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AD" w:rsidRPr="009B5EAD" w:rsidRDefault="009B5EAD" w:rsidP="009B5EAD">
      <w:pPr>
        <w:pStyle w:val="ConsPlusTitle"/>
        <w:ind w:left="6237"/>
        <w:rPr>
          <w:b w:val="0"/>
        </w:rPr>
      </w:pPr>
      <w:r w:rsidRPr="009B5EAD">
        <w:rPr>
          <w:b w:val="0"/>
        </w:rPr>
        <w:t>Утвержден</w:t>
      </w:r>
    </w:p>
    <w:p w:rsidR="009B5EAD" w:rsidRDefault="009B5EAD" w:rsidP="009B5EAD">
      <w:pPr>
        <w:pStyle w:val="ConsPlusTitle"/>
        <w:ind w:left="6237"/>
        <w:rPr>
          <w:b w:val="0"/>
        </w:rPr>
      </w:pPr>
      <w:r w:rsidRPr="009B5EAD">
        <w:rPr>
          <w:b w:val="0"/>
        </w:rPr>
        <w:t>постановлением главы</w:t>
      </w:r>
    </w:p>
    <w:p w:rsidR="009B5EAD" w:rsidRDefault="009B5EAD" w:rsidP="009B5EAD">
      <w:pPr>
        <w:pStyle w:val="ConsPlusTitle"/>
        <w:ind w:left="6237"/>
        <w:rPr>
          <w:b w:val="0"/>
        </w:rPr>
      </w:pPr>
      <w:r w:rsidRPr="009B5EAD">
        <w:rPr>
          <w:b w:val="0"/>
        </w:rPr>
        <w:t>Сергиево-Посадского</w:t>
      </w:r>
    </w:p>
    <w:p w:rsidR="009B5EAD" w:rsidRDefault="009B5EAD" w:rsidP="009B5EAD">
      <w:pPr>
        <w:pStyle w:val="ConsPlusTitle"/>
        <w:ind w:left="6237"/>
        <w:rPr>
          <w:b w:val="0"/>
        </w:rPr>
      </w:pPr>
      <w:r w:rsidRPr="009B5EAD">
        <w:rPr>
          <w:b w:val="0"/>
        </w:rPr>
        <w:t>городского округа</w:t>
      </w:r>
    </w:p>
    <w:p w:rsidR="009B5EAD" w:rsidRDefault="00C02BC6" w:rsidP="009B5EAD">
      <w:pPr>
        <w:pStyle w:val="ConsPlusTitle"/>
        <w:ind w:left="6237"/>
        <w:rPr>
          <w:b w:val="0"/>
        </w:rPr>
      </w:pPr>
      <w:r>
        <w:rPr>
          <w:b w:val="0"/>
        </w:rPr>
        <w:t>от 29.07.2021 №1164-ПГ</w:t>
      </w:r>
      <w:bookmarkStart w:id="0" w:name="_GoBack"/>
      <w:bookmarkEnd w:id="0"/>
    </w:p>
    <w:p w:rsidR="009B5EAD" w:rsidRDefault="009B5EAD" w:rsidP="009B5EAD">
      <w:pPr>
        <w:pStyle w:val="ConsPlusTitle"/>
        <w:ind w:left="6237"/>
        <w:rPr>
          <w:b w:val="0"/>
        </w:rPr>
      </w:pPr>
    </w:p>
    <w:p w:rsidR="009B5EAD" w:rsidRDefault="009B5EAD" w:rsidP="009B5EAD">
      <w:pPr>
        <w:pStyle w:val="ConsPlusTitle"/>
        <w:ind w:left="6237"/>
      </w:pPr>
    </w:p>
    <w:p w:rsidR="000E3CA7" w:rsidRDefault="000E3CA7">
      <w:pPr>
        <w:pStyle w:val="ConsPlusTitle"/>
        <w:jc w:val="center"/>
      </w:pPr>
      <w:r>
        <w:t>АДМИНИСТРАТИВНЫЙ РЕГЛАМЕНТ</w:t>
      </w:r>
    </w:p>
    <w:p w:rsidR="000E3CA7" w:rsidRDefault="000E3CA7">
      <w:pPr>
        <w:pStyle w:val="ConsPlusTitle"/>
        <w:jc w:val="center"/>
      </w:pPr>
      <w:r>
        <w:t>ПРЕДОСТАВЛЕНИЯ МУНИЦИПАЛЬНОЙ УСЛУГИ "ПОСТАНОВКА МНОГОДЕТНЫХ</w:t>
      </w:r>
      <w:r w:rsidR="00176890">
        <w:t xml:space="preserve"> </w:t>
      </w:r>
      <w:r>
        <w:t>СЕМЕЙ НА УЧЕТ В ЦЕЛЯХ БЕСПЛАТНОГО ПРЕДОСТАВЛЕНИЯ ЗЕМЕЛЬНЫХ</w:t>
      </w:r>
    </w:p>
    <w:p w:rsidR="000E3CA7" w:rsidRDefault="000E3CA7">
      <w:pPr>
        <w:pStyle w:val="ConsPlusTitle"/>
        <w:jc w:val="center"/>
      </w:pPr>
      <w:r>
        <w:t>УЧАСТКОВ"</w:t>
      </w:r>
    </w:p>
    <w:sdt>
      <w:sdtPr>
        <w:rPr>
          <w:rFonts w:ascii="Times New Roman" w:eastAsia="Times New Roman" w:hAnsi="Times New Roman" w:cs="Times New Roman"/>
          <w:b w:val="0"/>
          <w:bCs w:val="0"/>
          <w:color w:val="000000" w:themeColor="text1"/>
          <w:sz w:val="24"/>
          <w:szCs w:val="24"/>
        </w:rPr>
        <w:id w:val="999924715"/>
        <w:docPartObj>
          <w:docPartGallery w:val="Table of Contents"/>
          <w:docPartUnique/>
        </w:docPartObj>
      </w:sdtPr>
      <w:sdtEndPr>
        <w:rPr>
          <w:color w:val="auto"/>
        </w:rPr>
      </w:sdtEndPr>
      <w:sdtContent>
        <w:p w:rsidR="00E20F18" w:rsidRPr="00E20F18" w:rsidRDefault="00E20F18" w:rsidP="00E20F18">
          <w:pPr>
            <w:pStyle w:val="a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Список разделов</w:t>
          </w:r>
        </w:p>
        <w:p w:rsidR="00E20F18" w:rsidRPr="00E20F18" w:rsidRDefault="00E20F18" w:rsidP="00E20F18">
          <w:pPr>
            <w:rPr>
              <w:color w:val="000000" w:themeColor="text1"/>
            </w:rPr>
          </w:pPr>
        </w:p>
        <w:p w:rsidR="00CB33C3" w:rsidRDefault="00E20F18">
          <w:pPr>
            <w:pStyle w:val="21"/>
            <w:rPr>
              <w:rFonts w:asciiTheme="minorHAnsi" w:eastAsiaTheme="minorEastAsia" w:hAnsiTheme="minorHAnsi" w:cstheme="minorBidi"/>
              <w:noProof/>
              <w:sz w:val="22"/>
              <w:szCs w:val="22"/>
            </w:rPr>
          </w:pPr>
          <w:r w:rsidRPr="00E20F18">
            <w:rPr>
              <w:color w:val="000000" w:themeColor="text1"/>
            </w:rPr>
            <w:fldChar w:fldCharType="begin"/>
          </w:r>
          <w:r w:rsidRPr="00E20F18">
            <w:rPr>
              <w:color w:val="000000" w:themeColor="text1"/>
            </w:rPr>
            <w:instrText xml:space="preserve"> TOC \o "1-3" \h \z \u </w:instrText>
          </w:r>
          <w:r w:rsidRPr="00E20F18">
            <w:rPr>
              <w:color w:val="000000" w:themeColor="text1"/>
            </w:rPr>
            <w:fldChar w:fldCharType="separate"/>
          </w:r>
          <w:hyperlink w:anchor="_Toc76392066" w:history="1">
            <w:r w:rsidR="00CB33C3" w:rsidRPr="00F45F49">
              <w:rPr>
                <w:rStyle w:val="a7"/>
                <w:noProof/>
              </w:rPr>
              <w:t>Термины и определения</w:t>
            </w:r>
            <w:r w:rsidR="00CB33C3">
              <w:rPr>
                <w:noProof/>
                <w:webHidden/>
              </w:rPr>
              <w:tab/>
            </w:r>
            <w:r w:rsidR="00CB33C3">
              <w:rPr>
                <w:noProof/>
                <w:webHidden/>
              </w:rPr>
              <w:fldChar w:fldCharType="begin"/>
            </w:r>
            <w:r w:rsidR="00CB33C3">
              <w:rPr>
                <w:noProof/>
                <w:webHidden/>
              </w:rPr>
              <w:instrText xml:space="preserve"> PAGEREF _Toc76392066 \h </w:instrText>
            </w:r>
            <w:r w:rsidR="00CB33C3">
              <w:rPr>
                <w:noProof/>
                <w:webHidden/>
              </w:rPr>
            </w:r>
            <w:r w:rsidR="00CB33C3">
              <w:rPr>
                <w:noProof/>
                <w:webHidden/>
              </w:rPr>
              <w:fldChar w:fldCharType="separate"/>
            </w:r>
            <w:r w:rsidR="00DB6F9A">
              <w:rPr>
                <w:noProof/>
                <w:webHidden/>
              </w:rPr>
              <w:t>3</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67" w:history="1">
            <w:r w:rsidR="00CB33C3" w:rsidRPr="00F45F49">
              <w:rPr>
                <w:rStyle w:val="a7"/>
                <w:noProof/>
              </w:rPr>
              <w:t>Раздел I. Общие положения</w:t>
            </w:r>
            <w:r w:rsidR="00CB33C3">
              <w:rPr>
                <w:noProof/>
                <w:webHidden/>
              </w:rPr>
              <w:tab/>
            </w:r>
            <w:r w:rsidR="00CB33C3">
              <w:rPr>
                <w:noProof/>
                <w:webHidden/>
              </w:rPr>
              <w:fldChar w:fldCharType="begin"/>
            </w:r>
            <w:r w:rsidR="00CB33C3">
              <w:rPr>
                <w:noProof/>
                <w:webHidden/>
              </w:rPr>
              <w:instrText xml:space="preserve"> PAGEREF _Toc76392067 \h </w:instrText>
            </w:r>
            <w:r w:rsidR="00CB33C3">
              <w:rPr>
                <w:noProof/>
                <w:webHidden/>
              </w:rPr>
            </w:r>
            <w:r w:rsidR="00CB33C3">
              <w:rPr>
                <w:noProof/>
                <w:webHidden/>
              </w:rPr>
              <w:fldChar w:fldCharType="separate"/>
            </w:r>
            <w:r w:rsidR="00DB6F9A">
              <w:rPr>
                <w:noProof/>
                <w:webHidden/>
              </w:rPr>
              <w:t>4</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68" w:history="1">
            <w:r w:rsidR="00CB33C3" w:rsidRPr="00F45F49">
              <w:rPr>
                <w:rStyle w:val="a7"/>
                <w:noProof/>
              </w:rPr>
              <w:t>1. Предмет регулирования Административного регламента</w:t>
            </w:r>
            <w:r w:rsidR="00CB33C3">
              <w:rPr>
                <w:noProof/>
                <w:webHidden/>
              </w:rPr>
              <w:tab/>
            </w:r>
            <w:r w:rsidR="00CB33C3">
              <w:rPr>
                <w:noProof/>
                <w:webHidden/>
              </w:rPr>
              <w:fldChar w:fldCharType="begin"/>
            </w:r>
            <w:r w:rsidR="00CB33C3">
              <w:rPr>
                <w:noProof/>
                <w:webHidden/>
              </w:rPr>
              <w:instrText xml:space="preserve"> PAGEREF _Toc76392068 \h </w:instrText>
            </w:r>
            <w:r w:rsidR="00CB33C3">
              <w:rPr>
                <w:noProof/>
                <w:webHidden/>
              </w:rPr>
            </w:r>
            <w:r w:rsidR="00CB33C3">
              <w:rPr>
                <w:noProof/>
                <w:webHidden/>
              </w:rPr>
              <w:fldChar w:fldCharType="separate"/>
            </w:r>
            <w:r w:rsidR="00DB6F9A">
              <w:rPr>
                <w:noProof/>
                <w:webHidden/>
              </w:rPr>
              <w:t>4</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69" w:history="1">
            <w:r w:rsidR="00CB33C3" w:rsidRPr="00F45F49">
              <w:rPr>
                <w:rStyle w:val="a7"/>
                <w:noProof/>
              </w:rPr>
              <w:t>2. Лица, имеющие право на получение Муниципальной услуги</w:t>
            </w:r>
            <w:r w:rsidR="00CB33C3">
              <w:rPr>
                <w:noProof/>
                <w:webHidden/>
              </w:rPr>
              <w:tab/>
            </w:r>
            <w:r w:rsidR="00CB33C3">
              <w:rPr>
                <w:noProof/>
                <w:webHidden/>
              </w:rPr>
              <w:fldChar w:fldCharType="begin"/>
            </w:r>
            <w:r w:rsidR="00CB33C3">
              <w:rPr>
                <w:noProof/>
                <w:webHidden/>
              </w:rPr>
              <w:instrText xml:space="preserve"> PAGEREF _Toc76392069 \h </w:instrText>
            </w:r>
            <w:r w:rsidR="00CB33C3">
              <w:rPr>
                <w:noProof/>
                <w:webHidden/>
              </w:rPr>
            </w:r>
            <w:r w:rsidR="00CB33C3">
              <w:rPr>
                <w:noProof/>
                <w:webHidden/>
              </w:rPr>
              <w:fldChar w:fldCharType="separate"/>
            </w:r>
            <w:r w:rsidR="00DB6F9A">
              <w:rPr>
                <w:noProof/>
                <w:webHidden/>
              </w:rPr>
              <w:t>4</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70" w:history="1">
            <w:r w:rsidR="00CB33C3" w:rsidRPr="00F45F49">
              <w:rPr>
                <w:rStyle w:val="a7"/>
                <w:noProof/>
              </w:rPr>
              <w:t>3. Требования к порядку информирования о порядке предоставления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_Toc76392070 \h </w:instrText>
            </w:r>
            <w:r w:rsidR="00CB33C3">
              <w:rPr>
                <w:noProof/>
                <w:webHidden/>
              </w:rPr>
            </w:r>
            <w:r w:rsidR="00CB33C3">
              <w:rPr>
                <w:noProof/>
                <w:webHidden/>
              </w:rPr>
              <w:fldChar w:fldCharType="separate"/>
            </w:r>
            <w:r w:rsidR="00DB6F9A">
              <w:rPr>
                <w:noProof/>
                <w:webHidden/>
              </w:rPr>
              <w:t>5</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71" w:history="1">
            <w:r w:rsidR="00CB33C3" w:rsidRPr="00F45F49">
              <w:rPr>
                <w:rStyle w:val="a7"/>
                <w:noProof/>
              </w:rPr>
              <w:t>Раздел II. Стандарт предоставления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_Toc76392071 \h </w:instrText>
            </w:r>
            <w:r w:rsidR="00CB33C3">
              <w:rPr>
                <w:noProof/>
                <w:webHidden/>
              </w:rPr>
            </w:r>
            <w:r w:rsidR="00CB33C3">
              <w:rPr>
                <w:noProof/>
                <w:webHidden/>
              </w:rPr>
              <w:fldChar w:fldCharType="separate"/>
            </w:r>
            <w:r w:rsidR="00DB6F9A">
              <w:rPr>
                <w:noProof/>
                <w:webHidden/>
              </w:rPr>
              <w:t>5</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72" w:history="1">
            <w:r w:rsidR="00CB33C3" w:rsidRPr="00F45F49">
              <w:rPr>
                <w:rStyle w:val="a7"/>
                <w:noProof/>
              </w:rPr>
              <w:t>4. Наименование Муниципальной услуги</w:t>
            </w:r>
            <w:r w:rsidR="00CB33C3">
              <w:rPr>
                <w:noProof/>
                <w:webHidden/>
              </w:rPr>
              <w:tab/>
            </w:r>
            <w:r w:rsidR="00CB33C3">
              <w:rPr>
                <w:noProof/>
                <w:webHidden/>
              </w:rPr>
              <w:fldChar w:fldCharType="begin"/>
            </w:r>
            <w:r w:rsidR="00CB33C3">
              <w:rPr>
                <w:noProof/>
                <w:webHidden/>
              </w:rPr>
              <w:instrText xml:space="preserve"> PAGEREF _Toc76392072 \h </w:instrText>
            </w:r>
            <w:r w:rsidR="00CB33C3">
              <w:rPr>
                <w:noProof/>
                <w:webHidden/>
              </w:rPr>
            </w:r>
            <w:r w:rsidR="00CB33C3">
              <w:rPr>
                <w:noProof/>
                <w:webHidden/>
              </w:rPr>
              <w:fldChar w:fldCharType="separate"/>
            </w:r>
            <w:r w:rsidR="00DB6F9A">
              <w:rPr>
                <w:noProof/>
                <w:webHidden/>
              </w:rPr>
              <w:t>5</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73" w:history="1">
            <w:r w:rsidR="00CB33C3" w:rsidRPr="00F45F49">
              <w:rPr>
                <w:rStyle w:val="a7"/>
                <w:noProof/>
              </w:rPr>
              <w:t>5. Органы и организации, участвующие в оказании Муниципальной услуги</w:t>
            </w:r>
            <w:r w:rsidR="00CB33C3">
              <w:rPr>
                <w:noProof/>
                <w:webHidden/>
              </w:rPr>
              <w:tab/>
            </w:r>
            <w:r w:rsidR="00CB33C3">
              <w:rPr>
                <w:noProof/>
                <w:webHidden/>
              </w:rPr>
              <w:fldChar w:fldCharType="begin"/>
            </w:r>
            <w:r w:rsidR="00CB33C3">
              <w:rPr>
                <w:noProof/>
                <w:webHidden/>
              </w:rPr>
              <w:instrText xml:space="preserve"> PAGEREF _Toc76392073 \h </w:instrText>
            </w:r>
            <w:r w:rsidR="00CB33C3">
              <w:rPr>
                <w:noProof/>
                <w:webHidden/>
              </w:rPr>
            </w:r>
            <w:r w:rsidR="00CB33C3">
              <w:rPr>
                <w:noProof/>
                <w:webHidden/>
              </w:rPr>
              <w:fldChar w:fldCharType="separate"/>
            </w:r>
            <w:r w:rsidR="00DB6F9A">
              <w:rPr>
                <w:noProof/>
                <w:webHidden/>
              </w:rPr>
              <w:t>5</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74" w:history="1">
            <w:r w:rsidR="00CB33C3" w:rsidRPr="00F45F49">
              <w:rPr>
                <w:rStyle w:val="a7"/>
                <w:noProof/>
              </w:rPr>
              <w:t>6. Основания для обращения и результаты предоставления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_Toc76392074 \h </w:instrText>
            </w:r>
            <w:r w:rsidR="00CB33C3">
              <w:rPr>
                <w:noProof/>
                <w:webHidden/>
              </w:rPr>
            </w:r>
            <w:r w:rsidR="00CB33C3">
              <w:rPr>
                <w:noProof/>
                <w:webHidden/>
              </w:rPr>
              <w:fldChar w:fldCharType="separate"/>
            </w:r>
            <w:r w:rsidR="00DB6F9A">
              <w:rPr>
                <w:noProof/>
                <w:webHidden/>
              </w:rPr>
              <w:t>6</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75" w:history="1">
            <w:r w:rsidR="00CB33C3" w:rsidRPr="00F45F49">
              <w:rPr>
                <w:rStyle w:val="a7"/>
                <w:noProof/>
              </w:rPr>
              <w:t>7. Срок регистрации Заявления</w:t>
            </w:r>
            <w:r w:rsidR="00CB33C3">
              <w:rPr>
                <w:noProof/>
                <w:webHidden/>
              </w:rPr>
              <w:tab/>
            </w:r>
            <w:r w:rsidR="00CB33C3">
              <w:rPr>
                <w:noProof/>
                <w:webHidden/>
              </w:rPr>
              <w:fldChar w:fldCharType="begin"/>
            </w:r>
            <w:r w:rsidR="00CB33C3">
              <w:rPr>
                <w:noProof/>
                <w:webHidden/>
              </w:rPr>
              <w:instrText xml:space="preserve"> PAGEREF _Toc76392075 \h </w:instrText>
            </w:r>
            <w:r w:rsidR="00CB33C3">
              <w:rPr>
                <w:noProof/>
                <w:webHidden/>
              </w:rPr>
            </w:r>
            <w:r w:rsidR="00CB33C3">
              <w:rPr>
                <w:noProof/>
                <w:webHidden/>
              </w:rPr>
              <w:fldChar w:fldCharType="separate"/>
            </w:r>
            <w:r w:rsidR="00DB6F9A">
              <w:rPr>
                <w:noProof/>
                <w:webHidden/>
              </w:rPr>
              <w:t>7</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76" w:history="1">
            <w:r w:rsidR="00CB33C3" w:rsidRPr="00F45F49">
              <w:rPr>
                <w:rStyle w:val="a7"/>
                <w:noProof/>
              </w:rPr>
              <w:t>8. Срок предоставления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_Toc76392076 \h </w:instrText>
            </w:r>
            <w:r w:rsidR="00CB33C3">
              <w:rPr>
                <w:noProof/>
                <w:webHidden/>
              </w:rPr>
            </w:r>
            <w:r w:rsidR="00CB33C3">
              <w:rPr>
                <w:noProof/>
                <w:webHidden/>
              </w:rPr>
              <w:fldChar w:fldCharType="separate"/>
            </w:r>
            <w:r w:rsidR="00DB6F9A">
              <w:rPr>
                <w:noProof/>
                <w:webHidden/>
              </w:rPr>
              <w:t>7</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77" w:history="1">
            <w:r w:rsidR="00CB33C3" w:rsidRPr="00F45F49">
              <w:rPr>
                <w:rStyle w:val="a7"/>
                <w:noProof/>
              </w:rPr>
              <w:t>9. Правовые основания предоставления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_Toc76392077 \h </w:instrText>
            </w:r>
            <w:r w:rsidR="00CB33C3">
              <w:rPr>
                <w:noProof/>
                <w:webHidden/>
              </w:rPr>
            </w:r>
            <w:r w:rsidR="00CB33C3">
              <w:rPr>
                <w:noProof/>
                <w:webHidden/>
              </w:rPr>
              <w:fldChar w:fldCharType="separate"/>
            </w:r>
            <w:r w:rsidR="00DB6F9A">
              <w:rPr>
                <w:noProof/>
                <w:webHidden/>
              </w:rPr>
              <w:t>7</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78" w:history="1">
            <w:r w:rsidR="00CB33C3" w:rsidRPr="00F45F49">
              <w:rPr>
                <w:rStyle w:val="a7"/>
                <w:noProof/>
              </w:rPr>
              <w:t>10. Исчерпывающий перечень документов, необходимых для предоставления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_Toc76392078 \h </w:instrText>
            </w:r>
            <w:r w:rsidR="00CB33C3">
              <w:rPr>
                <w:noProof/>
                <w:webHidden/>
              </w:rPr>
            </w:r>
            <w:r w:rsidR="00CB33C3">
              <w:rPr>
                <w:noProof/>
                <w:webHidden/>
              </w:rPr>
              <w:fldChar w:fldCharType="separate"/>
            </w:r>
            <w:r w:rsidR="00DB6F9A">
              <w:rPr>
                <w:noProof/>
                <w:webHidden/>
              </w:rPr>
              <w:t>7</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79" w:history="1">
            <w:r w:rsidR="00CB33C3" w:rsidRPr="00F45F49">
              <w:rPr>
                <w:rStyle w:val="a7"/>
                <w:noProof/>
              </w:rPr>
              <w:t>11. Исчерпывающий перечень документов, необходимых для предоставления Муниципальной услуги, которые находятся в распоряжении органов власти</w:t>
            </w:r>
            <w:r w:rsidR="00CB33C3">
              <w:rPr>
                <w:noProof/>
                <w:webHidden/>
              </w:rPr>
              <w:tab/>
            </w:r>
            <w:r w:rsidR="00CB33C3">
              <w:rPr>
                <w:noProof/>
                <w:webHidden/>
              </w:rPr>
              <w:fldChar w:fldCharType="begin"/>
            </w:r>
            <w:r w:rsidR="00CB33C3">
              <w:rPr>
                <w:noProof/>
                <w:webHidden/>
              </w:rPr>
              <w:instrText xml:space="preserve"> PAGEREF _Toc76392079 \h </w:instrText>
            </w:r>
            <w:r w:rsidR="00CB33C3">
              <w:rPr>
                <w:noProof/>
                <w:webHidden/>
              </w:rPr>
            </w:r>
            <w:r w:rsidR="00CB33C3">
              <w:rPr>
                <w:noProof/>
                <w:webHidden/>
              </w:rPr>
              <w:fldChar w:fldCharType="separate"/>
            </w:r>
            <w:r w:rsidR="00DB6F9A">
              <w:rPr>
                <w:noProof/>
                <w:webHidden/>
              </w:rPr>
              <w:t>8</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80" w:history="1">
            <w:r w:rsidR="00CB33C3" w:rsidRPr="00F45F49">
              <w:rPr>
                <w:rStyle w:val="a7"/>
                <w:noProof/>
              </w:rPr>
              <w:t>12. Исчерпывающий перечень оснований для отказа в приеме документов, необходимых для предоставления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_Toc76392080 \h </w:instrText>
            </w:r>
            <w:r w:rsidR="00CB33C3">
              <w:rPr>
                <w:noProof/>
                <w:webHidden/>
              </w:rPr>
            </w:r>
            <w:r w:rsidR="00CB33C3">
              <w:rPr>
                <w:noProof/>
                <w:webHidden/>
              </w:rPr>
              <w:fldChar w:fldCharType="separate"/>
            </w:r>
            <w:r w:rsidR="00DB6F9A">
              <w:rPr>
                <w:noProof/>
                <w:webHidden/>
              </w:rPr>
              <w:t>9</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81" w:history="1">
            <w:r w:rsidR="00CB33C3" w:rsidRPr="00F45F49">
              <w:rPr>
                <w:rStyle w:val="a7"/>
                <w:noProof/>
              </w:rPr>
              <w:t>13. Исчерпывающий перечень оснований для отказа в предоставлении Муниципальной услуги</w:t>
            </w:r>
            <w:r w:rsidR="00CB33C3">
              <w:rPr>
                <w:noProof/>
                <w:webHidden/>
              </w:rPr>
              <w:tab/>
            </w:r>
            <w:r w:rsidR="00CB33C3">
              <w:rPr>
                <w:noProof/>
                <w:webHidden/>
              </w:rPr>
              <w:fldChar w:fldCharType="begin"/>
            </w:r>
            <w:r w:rsidR="00CB33C3">
              <w:rPr>
                <w:noProof/>
                <w:webHidden/>
              </w:rPr>
              <w:instrText xml:space="preserve"> PAGEREF _Toc76392081 \h </w:instrText>
            </w:r>
            <w:r w:rsidR="00CB33C3">
              <w:rPr>
                <w:noProof/>
                <w:webHidden/>
              </w:rPr>
            </w:r>
            <w:r w:rsidR="00CB33C3">
              <w:rPr>
                <w:noProof/>
                <w:webHidden/>
              </w:rPr>
              <w:fldChar w:fldCharType="separate"/>
            </w:r>
            <w:r w:rsidR="00DB6F9A">
              <w:rPr>
                <w:noProof/>
                <w:webHidden/>
              </w:rPr>
              <w:t>10</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82" w:history="1">
            <w:r w:rsidR="00CB33C3" w:rsidRPr="00F45F49">
              <w:rPr>
                <w:rStyle w:val="a7"/>
                <w:noProof/>
              </w:rPr>
              <w:t>14. Порядок, размер и основания взимания государственной пошлины или иной платы, взимаемой за предоставление Муниципальной услуги</w:t>
            </w:r>
            <w:r w:rsidR="00CB33C3">
              <w:rPr>
                <w:noProof/>
                <w:webHidden/>
              </w:rPr>
              <w:tab/>
            </w:r>
            <w:r w:rsidR="00CB33C3">
              <w:rPr>
                <w:noProof/>
                <w:webHidden/>
              </w:rPr>
              <w:fldChar w:fldCharType="begin"/>
            </w:r>
            <w:r w:rsidR="00CB33C3">
              <w:rPr>
                <w:noProof/>
                <w:webHidden/>
              </w:rPr>
              <w:instrText xml:space="preserve"> PAGEREF _Toc76392082 \h </w:instrText>
            </w:r>
            <w:r w:rsidR="00CB33C3">
              <w:rPr>
                <w:noProof/>
                <w:webHidden/>
              </w:rPr>
            </w:r>
            <w:r w:rsidR="00CB33C3">
              <w:rPr>
                <w:noProof/>
                <w:webHidden/>
              </w:rPr>
              <w:fldChar w:fldCharType="separate"/>
            </w:r>
            <w:r w:rsidR="00DB6F9A">
              <w:rPr>
                <w:noProof/>
                <w:webHidden/>
              </w:rPr>
              <w:t>11</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83" w:history="1">
            <w:r w:rsidR="00CB33C3" w:rsidRPr="00F45F49">
              <w:rPr>
                <w:rStyle w:val="a7"/>
                <w:noProof/>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B33C3">
              <w:rPr>
                <w:noProof/>
                <w:webHidden/>
              </w:rPr>
              <w:tab/>
            </w:r>
            <w:r w:rsidR="00CB33C3">
              <w:rPr>
                <w:noProof/>
                <w:webHidden/>
              </w:rPr>
              <w:fldChar w:fldCharType="begin"/>
            </w:r>
            <w:r w:rsidR="00CB33C3">
              <w:rPr>
                <w:noProof/>
                <w:webHidden/>
              </w:rPr>
              <w:instrText xml:space="preserve"> PAGEREF _Toc76392083 \h </w:instrText>
            </w:r>
            <w:r w:rsidR="00CB33C3">
              <w:rPr>
                <w:noProof/>
                <w:webHidden/>
              </w:rPr>
            </w:r>
            <w:r w:rsidR="00CB33C3">
              <w:rPr>
                <w:noProof/>
                <w:webHidden/>
              </w:rPr>
              <w:fldChar w:fldCharType="separate"/>
            </w:r>
            <w:r w:rsidR="00DB6F9A">
              <w:rPr>
                <w:noProof/>
                <w:webHidden/>
              </w:rPr>
              <w:t>11</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84" w:history="1">
            <w:r w:rsidR="00CB33C3" w:rsidRPr="00F45F49">
              <w:rPr>
                <w:rStyle w:val="a7"/>
                <w:noProof/>
              </w:rPr>
              <w:t>16. Способы предоставления Заявителем документов, необходимых для получения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_Toc76392084 \h </w:instrText>
            </w:r>
            <w:r w:rsidR="00CB33C3">
              <w:rPr>
                <w:noProof/>
                <w:webHidden/>
              </w:rPr>
            </w:r>
            <w:r w:rsidR="00CB33C3">
              <w:rPr>
                <w:noProof/>
                <w:webHidden/>
              </w:rPr>
              <w:fldChar w:fldCharType="separate"/>
            </w:r>
            <w:r w:rsidR="00DB6F9A">
              <w:rPr>
                <w:noProof/>
                <w:webHidden/>
              </w:rPr>
              <w:t>11</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85" w:history="1">
            <w:r w:rsidR="00CB33C3" w:rsidRPr="00F45F49">
              <w:rPr>
                <w:rStyle w:val="a7"/>
                <w:noProof/>
              </w:rPr>
              <w:t>17. Способы получения Заявителем результатов предоставления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_Toc76392085 \h </w:instrText>
            </w:r>
            <w:r w:rsidR="00CB33C3">
              <w:rPr>
                <w:noProof/>
                <w:webHidden/>
              </w:rPr>
            </w:r>
            <w:r w:rsidR="00CB33C3">
              <w:rPr>
                <w:noProof/>
                <w:webHidden/>
              </w:rPr>
              <w:fldChar w:fldCharType="separate"/>
            </w:r>
            <w:r w:rsidR="00DB6F9A">
              <w:rPr>
                <w:noProof/>
                <w:webHidden/>
              </w:rPr>
              <w:t>13</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86" w:history="1">
            <w:r w:rsidR="00CB33C3" w:rsidRPr="00F45F49">
              <w:rPr>
                <w:rStyle w:val="a7"/>
                <w:noProof/>
              </w:rPr>
              <w:t>18. Максимальный срок ожидания в очереди</w:t>
            </w:r>
            <w:r w:rsidR="00CB33C3">
              <w:rPr>
                <w:noProof/>
                <w:webHidden/>
              </w:rPr>
              <w:tab/>
            </w:r>
            <w:r w:rsidR="00CB33C3">
              <w:rPr>
                <w:noProof/>
                <w:webHidden/>
              </w:rPr>
              <w:fldChar w:fldCharType="begin"/>
            </w:r>
            <w:r w:rsidR="00CB33C3">
              <w:rPr>
                <w:noProof/>
                <w:webHidden/>
              </w:rPr>
              <w:instrText xml:space="preserve"> PAGEREF _Toc76392086 \h </w:instrText>
            </w:r>
            <w:r w:rsidR="00CB33C3">
              <w:rPr>
                <w:noProof/>
                <w:webHidden/>
              </w:rPr>
            </w:r>
            <w:r w:rsidR="00CB33C3">
              <w:rPr>
                <w:noProof/>
                <w:webHidden/>
              </w:rPr>
              <w:fldChar w:fldCharType="separate"/>
            </w:r>
            <w:r w:rsidR="00DB6F9A">
              <w:rPr>
                <w:noProof/>
                <w:webHidden/>
              </w:rPr>
              <w:t>13</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87" w:history="1">
            <w:r w:rsidR="00CB33C3" w:rsidRPr="00F45F49">
              <w:rPr>
                <w:rStyle w:val="a7"/>
                <w:noProof/>
              </w:rPr>
              <w:t>19. Требования к помещениям, в которых предоставляется Муниципальная услуга</w:t>
            </w:r>
            <w:r w:rsidR="00CB33C3">
              <w:rPr>
                <w:noProof/>
                <w:webHidden/>
              </w:rPr>
              <w:tab/>
            </w:r>
            <w:r w:rsidR="00CB33C3">
              <w:rPr>
                <w:noProof/>
                <w:webHidden/>
              </w:rPr>
              <w:fldChar w:fldCharType="begin"/>
            </w:r>
            <w:r w:rsidR="00CB33C3">
              <w:rPr>
                <w:noProof/>
                <w:webHidden/>
              </w:rPr>
              <w:instrText xml:space="preserve"> PAGEREF _Toc76392087 \h </w:instrText>
            </w:r>
            <w:r w:rsidR="00CB33C3">
              <w:rPr>
                <w:noProof/>
                <w:webHidden/>
              </w:rPr>
            </w:r>
            <w:r w:rsidR="00CB33C3">
              <w:rPr>
                <w:noProof/>
                <w:webHidden/>
              </w:rPr>
              <w:fldChar w:fldCharType="separate"/>
            </w:r>
            <w:r w:rsidR="00DB6F9A">
              <w:rPr>
                <w:noProof/>
                <w:webHidden/>
              </w:rPr>
              <w:t>13</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88" w:history="1">
            <w:r w:rsidR="00CB33C3" w:rsidRPr="00F45F49">
              <w:rPr>
                <w:rStyle w:val="a7"/>
                <w:noProof/>
              </w:rPr>
              <w:t>20. Показатели доступности и качества Муниципальной услуги</w:t>
            </w:r>
            <w:r w:rsidR="00CB33C3">
              <w:rPr>
                <w:noProof/>
                <w:webHidden/>
              </w:rPr>
              <w:tab/>
            </w:r>
            <w:r w:rsidR="00CB33C3">
              <w:rPr>
                <w:noProof/>
                <w:webHidden/>
              </w:rPr>
              <w:fldChar w:fldCharType="begin"/>
            </w:r>
            <w:r w:rsidR="00CB33C3">
              <w:rPr>
                <w:noProof/>
                <w:webHidden/>
              </w:rPr>
              <w:instrText xml:space="preserve"> PAGEREF _Toc76392088 \h </w:instrText>
            </w:r>
            <w:r w:rsidR="00CB33C3">
              <w:rPr>
                <w:noProof/>
                <w:webHidden/>
              </w:rPr>
            </w:r>
            <w:r w:rsidR="00CB33C3">
              <w:rPr>
                <w:noProof/>
                <w:webHidden/>
              </w:rPr>
              <w:fldChar w:fldCharType="separate"/>
            </w:r>
            <w:r w:rsidR="00DB6F9A">
              <w:rPr>
                <w:noProof/>
                <w:webHidden/>
              </w:rPr>
              <w:t>13</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89" w:history="1">
            <w:r w:rsidR="00CB33C3" w:rsidRPr="00F45F49">
              <w:rPr>
                <w:rStyle w:val="a7"/>
                <w:noProof/>
              </w:rPr>
              <w:t>21. Требования к организации предоставления Муниципальной услуги в электронной форме</w:t>
            </w:r>
            <w:r w:rsidR="00CB33C3">
              <w:rPr>
                <w:noProof/>
                <w:webHidden/>
              </w:rPr>
              <w:tab/>
            </w:r>
            <w:r w:rsidR="00CB33C3">
              <w:rPr>
                <w:noProof/>
                <w:webHidden/>
              </w:rPr>
              <w:fldChar w:fldCharType="begin"/>
            </w:r>
            <w:r w:rsidR="00CB33C3">
              <w:rPr>
                <w:noProof/>
                <w:webHidden/>
              </w:rPr>
              <w:instrText xml:space="preserve"> PAGEREF _Toc76392089 \h </w:instrText>
            </w:r>
            <w:r w:rsidR="00CB33C3">
              <w:rPr>
                <w:noProof/>
                <w:webHidden/>
              </w:rPr>
            </w:r>
            <w:r w:rsidR="00CB33C3">
              <w:rPr>
                <w:noProof/>
                <w:webHidden/>
              </w:rPr>
              <w:fldChar w:fldCharType="separate"/>
            </w:r>
            <w:r w:rsidR="00DB6F9A">
              <w:rPr>
                <w:noProof/>
                <w:webHidden/>
              </w:rPr>
              <w:t>14</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90" w:history="1">
            <w:r w:rsidR="00CB33C3" w:rsidRPr="00F45F49">
              <w:rPr>
                <w:rStyle w:val="a7"/>
                <w:noProof/>
              </w:rPr>
              <w:t>22. Требования к организации предоставления Муниципальной услуги в МФЦ</w:t>
            </w:r>
            <w:r w:rsidR="00CB33C3">
              <w:rPr>
                <w:noProof/>
                <w:webHidden/>
              </w:rPr>
              <w:tab/>
            </w:r>
            <w:r w:rsidR="00CB33C3">
              <w:rPr>
                <w:noProof/>
                <w:webHidden/>
              </w:rPr>
              <w:fldChar w:fldCharType="begin"/>
            </w:r>
            <w:r w:rsidR="00CB33C3">
              <w:rPr>
                <w:noProof/>
                <w:webHidden/>
              </w:rPr>
              <w:instrText xml:space="preserve"> PAGEREF _Toc76392090 \h </w:instrText>
            </w:r>
            <w:r w:rsidR="00CB33C3">
              <w:rPr>
                <w:noProof/>
                <w:webHidden/>
              </w:rPr>
            </w:r>
            <w:r w:rsidR="00CB33C3">
              <w:rPr>
                <w:noProof/>
                <w:webHidden/>
              </w:rPr>
              <w:fldChar w:fldCharType="separate"/>
            </w:r>
            <w:r w:rsidR="00DB6F9A">
              <w:rPr>
                <w:noProof/>
                <w:webHidden/>
              </w:rPr>
              <w:t>14</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91" w:history="1">
            <w:r w:rsidR="00CB33C3" w:rsidRPr="00F45F49">
              <w:rPr>
                <w:rStyle w:val="a7"/>
                <w:noProof/>
              </w:rPr>
              <w:t>Раздел III. Состав, последовательность и сроки выполнения административных процедур, требования к порядку их выполнения</w:t>
            </w:r>
            <w:r w:rsidR="00CB33C3">
              <w:rPr>
                <w:noProof/>
                <w:webHidden/>
              </w:rPr>
              <w:tab/>
            </w:r>
            <w:r w:rsidR="00CB33C3">
              <w:rPr>
                <w:noProof/>
                <w:webHidden/>
              </w:rPr>
              <w:fldChar w:fldCharType="begin"/>
            </w:r>
            <w:r w:rsidR="00CB33C3">
              <w:rPr>
                <w:noProof/>
                <w:webHidden/>
              </w:rPr>
              <w:instrText xml:space="preserve"> PAGEREF _Toc76392091 \h </w:instrText>
            </w:r>
            <w:r w:rsidR="00CB33C3">
              <w:rPr>
                <w:noProof/>
                <w:webHidden/>
              </w:rPr>
            </w:r>
            <w:r w:rsidR="00CB33C3">
              <w:rPr>
                <w:noProof/>
                <w:webHidden/>
              </w:rPr>
              <w:fldChar w:fldCharType="separate"/>
            </w:r>
            <w:r w:rsidR="00DB6F9A">
              <w:rPr>
                <w:noProof/>
                <w:webHidden/>
              </w:rPr>
              <w:t>15</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92" w:history="1">
            <w:r w:rsidR="00CB33C3" w:rsidRPr="00F45F49">
              <w:rPr>
                <w:rStyle w:val="a7"/>
                <w:noProof/>
              </w:rPr>
              <w:t>23. Состав, последовательность и сроки выполнения административных процедур при предоставлении Муниципальной услуги</w:t>
            </w:r>
            <w:r w:rsidR="00CB33C3">
              <w:rPr>
                <w:noProof/>
                <w:webHidden/>
              </w:rPr>
              <w:tab/>
            </w:r>
            <w:r w:rsidR="00CB33C3">
              <w:rPr>
                <w:noProof/>
                <w:webHidden/>
              </w:rPr>
              <w:fldChar w:fldCharType="begin"/>
            </w:r>
            <w:r w:rsidR="00CB33C3">
              <w:rPr>
                <w:noProof/>
                <w:webHidden/>
              </w:rPr>
              <w:instrText xml:space="preserve"> PAGEREF _Toc76392092 \h </w:instrText>
            </w:r>
            <w:r w:rsidR="00CB33C3">
              <w:rPr>
                <w:noProof/>
                <w:webHidden/>
              </w:rPr>
            </w:r>
            <w:r w:rsidR="00CB33C3">
              <w:rPr>
                <w:noProof/>
                <w:webHidden/>
              </w:rPr>
              <w:fldChar w:fldCharType="separate"/>
            </w:r>
            <w:r w:rsidR="00DB6F9A">
              <w:rPr>
                <w:noProof/>
                <w:webHidden/>
              </w:rPr>
              <w:t>15</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93" w:history="1">
            <w:r w:rsidR="00CB33C3" w:rsidRPr="00F45F49">
              <w:rPr>
                <w:rStyle w:val="a7"/>
                <w:noProof/>
              </w:rPr>
              <w:t>Раздел IV. Порядок и формы контроля за исполнением Административного регламента</w:t>
            </w:r>
            <w:r w:rsidR="00CB33C3">
              <w:rPr>
                <w:noProof/>
                <w:webHidden/>
              </w:rPr>
              <w:tab/>
            </w:r>
            <w:r w:rsidR="00CB33C3">
              <w:rPr>
                <w:noProof/>
                <w:webHidden/>
              </w:rPr>
              <w:fldChar w:fldCharType="begin"/>
            </w:r>
            <w:r w:rsidR="00CB33C3">
              <w:rPr>
                <w:noProof/>
                <w:webHidden/>
              </w:rPr>
              <w:instrText xml:space="preserve"> PAGEREF _Toc76392093 \h </w:instrText>
            </w:r>
            <w:r w:rsidR="00CB33C3">
              <w:rPr>
                <w:noProof/>
                <w:webHidden/>
              </w:rPr>
            </w:r>
            <w:r w:rsidR="00CB33C3">
              <w:rPr>
                <w:noProof/>
                <w:webHidden/>
              </w:rPr>
              <w:fldChar w:fldCharType="separate"/>
            </w:r>
            <w:r w:rsidR="00DB6F9A">
              <w:rPr>
                <w:noProof/>
                <w:webHidden/>
              </w:rPr>
              <w:t>16</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94" w:history="1">
            <w:r w:rsidR="00CB33C3" w:rsidRPr="00F45F49">
              <w:rPr>
                <w:rStyle w:val="a7"/>
                <w:noProof/>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B33C3">
              <w:rPr>
                <w:noProof/>
                <w:webHidden/>
              </w:rPr>
              <w:tab/>
            </w:r>
            <w:r w:rsidR="00CB33C3">
              <w:rPr>
                <w:noProof/>
                <w:webHidden/>
              </w:rPr>
              <w:fldChar w:fldCharType="begin"/>
            </w:r>
            <w:r w:rsidR="00CB33C3">
              <w:rPr>
                <w:noProof/>
                <w:webHidden/>
              </w:rPr>
              <w:instrText xml:space="preserve"> PAGEREF _Toc76392094 \h </w:instrText>
            </w:r>
            <w:r w:rsidR="00CB33C3">
              <w:rPr>
                <w:noProof/>
                <w:webHidden/>
              </w:rPr>
            </w:r>
            <w:r w:rsidR="00CB33C3">
              <w:rPr>
                <w:noProof/>
                <w:webHidden/>
              </w:rPr>
              <w:fldChar w:fldCharType="separate"/>
            </w:r>
            <w:r w:rsidR="00DB6F9A">
              <w:rPr>
                <w:noProof/>
                <w:webHidden/>
              </w:rPr>
              <w:t>16</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95" w:history="1">
            <w:r w:rsidR="00CB33C3" w:rsidRPr="00F45F49">
              <w:rPr>
                <w:rStyle w:val="a7"/>
                <w:noProof/>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_Toc76392095 \h </w:instrText>
            </w:r>
            <w:r w:rsidR="00CB33C3">
              <w:rPr>
                <w:noProof/>
                <w:webHidden/>
              </w:rPr>
            </w:r>
            <w:r w:rsidR="00CB33C3">
              <w:rPr>
                <w:noProof/>
                <w:webHidden/>
              </w:rPr>
              <w:fldChar w:fldCharType="separate"/>
            </w:r>
            <w:r w:rsidR="00DB6F9A">
              <w:rPr>
                <w:noProof/>
                <w:webHidden/>
              </w:rPr>
              <w:t>16</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96" w:history="1">
            <w:r w:rsidR="00CB33C3" w:rsidRPr="00F45F49">
              <w:rPr>
                <w:rStyle w:val="a7"/>
                <w:noProof/>
              </w:rPr>
              <w:t>26.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CB33C3">
              <w:rPr>
                <w:noProof/>
                <w:webHidden/>
              </w:rPr>
              <w:tab/>
            </w:r>
            <w:r w:rsidR="00CB33C3">
              <w:rPr>
                <w:noProof/>
                <w:webHidden/>
              </w:rPr>
              <w:fldChar w:fldCharType="begin"/>
            </w:r>
            <w:r w:rsidR="00CB33C3">
              <w:rPr>
                <w:noProof/>
                <w:webHidden/>
              </w:rPr>
              <w:instrText xml:space="preserve"> PAGEREF _Toc76392096 \h </w:instrText>
            </w:r>
            <w:r w:rsidR="00CB33C3">
              <w:rPr>
                <w:noProof/>
                <w:webHidden/>
              </w:rPr>
            </w:r>
            <w:r w:rsidR="00CB33C3">
              <w:rPr>
                <w:noProof/>
                <w:webHidden/>
              </w:rPr>
              <w:fldChar w:fldCharType="separate"/>
            </w:r>
            <w:r w:rsidR="00DB6F9A">
              <w:rPr>
                <w:noProof/>
                <w:webHidden/>
              </w:rPr>
              <w:t>17</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97" w:history="1">
            <w:r w:rsidR="00CB33C3" w:rsidRPr="00F45F49">
              <w:rPr>
                <w:rStyle w:val="a7"/>
                <w:noProof/>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B33C3">
              <w:rPr>
                <w:noProof/>
                <w:webHidden/>
              </w:rPr>
              <w:tab/>
            </w:r>
            <w:r w:rsidR="00CB33C3">
              <w:rPr>
                <w:noProof/>
                <w:webHidden/>
              </w:rPr>
              <w:fldChar w:fldCharType="begin"/>
            </w:r>
            <w:r w:rsidR="00CB33C3">
              <w:rPr>
                <w:noProof/>
                <w:webHidden/>
              </w:rPr>
              <w:instrText xml:space="preserve"> PAGEREF _Toc76392097 \h </w:instrText>
            </w:r>
            <w:r w:rsidR="00CB33C3">
              <w:rPr>
                <w:noProof/>
                <w:webHidden/>
              </w:rPr>
            </w:r>
            <w:r w:rsidR="00CB33C3">
              <w:rPr>
                <w:noProof/>
                <w:webHidden/>
              </w:rPr>
              <w:fldChar w:fldCharType="separate"/>
            </w:r>
            <w:r w:rsidR="00DB6F9A">
              <w:rPr>
                <w:noProof/>
                <w:webHidden/>
              </w:rPr>
              <w:t>18</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98" w:history="1">
            <w:r w:rsidR="00CB33C3" w:rsidRPr="00F45F49">
              <w:rPr>
                <w:rStyle w:val="a7"/>
                <w:noProof/>
              </w:rPr>
              <w:t>Раздел 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CB33C3">
              <w:rPr>
                <w:noProof/>
                <w:webHidden/>
              </w:rPr>
              <w:tab/>
            </w:r>
            <w:r w:rsidR="00CB33C3">
              <w:rPr>
                <w:noProof/>
                <w:webHidden/>
              </w:rPr>
              <w:fldChar w:fldCharType="begin"/>
            </w:r>
            <w:r w:rsidR="00CB33C3">
              <w:rPr>
                <w:noProof/>
                <w:webHidden/>
              </w:rPr>
              <w:instrText xml:space="preserve"> PAGEREF _Toc76392098 \h </w:instrText>
            </w:r>
            <w:r w:rsidR="00CB33C3">
              <w:rPr>
                <w:noProof/>
                <w:webHidden/>
              </w:rPr>
            </w:r>
            <w:r w:rsidR="00CB33C3">
              <w:rPr>
                <w:noProof/>
                <w:webHidden/>
              </w:rPr>
              <w:fldChar w:fldCharType="separate"/>
            </w:r>
            <w:r w:rsidR="00DB6F9A">
              <w:rPr>
                <w:noProof/>
                <w:webHidden/>
              </w:rPr>
              <w:t>19</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099" w:history="1">
            <w:r w:rsidR="00CB33C3" w:rsidRPr="00F45F49">
              <w:rPr>
                <w:rStyle w:val="a7"/>
                <w:noProof/>
              </w:rPr>
              <w:t>28.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CB33C3">
              <w:rPr>
                <w:noProof/>
                <w:webHidden/>
              </w:rPr>
              <w:tab/>
            </w:r>
            <w:r w:rsidR="00CB33C3">
              <w:rPr>
                <w:noProof/>
                <w:webHidden/>
              </w:rPr>
              <w:fldChar w:fldCharType="begin"/>
            </w:r>
            <w:r w:rsidR="00CB33C3">
              <w:rPr>
                <w:noProof/>
                <w:webHidden/>
              </w:rPr>
              <w:instrText xml:space="preserve"> PAGEREF _Toc76392099 \h </w:instrText>
            </w:r>
            <w:r w:rsidR="00CB33C3">
              <w:rPr>
                <w:noProof/>
                <w:webHidden/>
              </w:rPr>
            </w:r>
            <w:r w:rsidR="00CB33C3">
              <w:rPr>
                <w:noProof/>
                <w:webHidden/>
              </w:rPr>
              <w:fldChar w:fldCharType="separate"/>
            </w:r>
            <w:r w:rsidR="00DB6F9A">
              <w:rPr>
                <w:noProof/>
                <w:webHidden/>
              </w:rPr>
              <w:t>19</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00" w:history="1">
            <w:r w:rsidR="00CB33C3" w:rsidRPr="00F45F49">
              <w:rPr>
                <w:rStyle w:val="a7"/>
                <w:noProof/>
              </w:rPr>
              <w:t>Раздел VI. Правила обработки персональных данных при предоставлении Муниципальной услуги</w:t>
            </w:r>
            <w:r w:rsidR="00CB33C3">
              <w:rPr>
                <w:noProof/>
                <w:webHidden/>
              </w:rPr>
              <w:tab/>
            </w:r>
            <w:r w:rsidR="00CB33C3">
              <w:rPr>
                <w:noProof/>
                <w:webHidden/>
              </w:rPr>
              <w:fldChar w:fldCharType="begin"/>
            </w:r>
            <w:r w:rsidR="00CB33C3">
              <w:rPr>
                <w:noProof/>
                <w:webHidden/>
              </w:rPr>
              <w:instrText xml:space="preserve"> PAGEREF _Toc76392100 \h </w:instrText>
            </w:r>
            <w:r w:rsidR="00CB33C3">
              <w:rPr>
                <w:noProof/>
                <w:webHidden/>
              </w:rPr>
            </w:r>
            <w:r w:rsidR="00CB33C3">
              <w:rPr>
                <w:noProof/>
                <w:webHidden/>
              </w:rPr>
              <w:fldChar w:fldCharType="separate"/>
            </w:r>
            <w:r w:rsidR="00DB6F9A">
              <w:rPr>
                <w:noProof/>
                <w:webHidden/>
              </w:rPr>
              <w:t>22</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01" w:history="1">
            <w:r w:rsidR="00CB33C3" w:rsidRPr="00F45F49">
              <w:rPr>
                <w:rStyle w:val="a7"/>
                <w:noProof/>
              </w:rPr>
              <w:t>29. Правила обработки персональных данных при предоставлении Муниципальной услуги</w:t>
            </w:r>
            <w:r w:rsidR="00CB33C3">
              <w:rPr>
                <w:noProof/>
                <w:webHidden/>
              </w:rPr>
              <w:tab/>
            </w:r>
            <w:r w:rsidR="00CB33C3">
              <w:rPr>
                <w:noProof/>
                <w:webHidden/>
              </w:rPr>
              <w:fldChar w:fldCharType="begin"/>
            </w:r>
            <w:r w:rsidR="00CB33C3">
              <w:rPr>
                <w:noProof/>
                <w:webHidden/>
              </w:rPr>
              <w:instrText xml:space="preserve"> PAGEREF _Toc76392101 \h </w:instrText>
            </w:r>
            <w:r w:rsidR="00CB33C3">
              <w:rPr>
                <w:noProof/>
                <w:webHidden/>
              </w:rPr>
            </w:r>
            <w:r w:rsidR="00CB33C3">
              <w:rPr>
                <w:noProof/>
                <w:webHidden/>
              </w:rPr>
              <w:fldChar w:fldCharType="separate"/>
            </w:r>
            <w:r w:rsidR="00DB6F9A">
              <w:rPr>
                <w:noProof/>
                <w:webHidden/>
              </w:rPr>
              <w:t>22</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02" w:history="1">
            <w:r w:rsidR="00CB33C3" w:rsidRPr="00F45F49">
              <w:rPr>
                <w:rStyle w:val="a7"/>
                <w:noProof/>
              </w:rPr>
              <w:t>Приложение 1</w:t>
            </w:r>
            <w:r w:rsidR="00CB33C3">
              <w:rPr>
                <w:noProof/>
                <w:webHidden/>
              </w:rPr>
              <w:tab/>
            </w:r>
            <w:r w:rsidR="00CB33C3">
              <w:rPr>
                <w:noProof/>
                <w:webHidden/>
              </w:rPr>
              <w:fldChar w:fldCharType="begin"/>
            </w:r>
            <w:r w:rsidR="00CB33C3">
              <w:rPr>
                <w:noProof/>
                <w:webHidden/>
              </w:rPr>
              <w:instrText xml:space="preserve"> PAGEREF _Toc76392102 \h </w:instrText>
            </w:r>
            <w:r w:rsidR="00CB33C3">
              <w:rPr>
                <w:noProof/>
                <w:webHidden/>
              </w:rPr>
            </w:r>
            <w:r w:rsidR="00CB33C3">
              <w:rPr>
                <w:noProof/>
                <w:webHidden/>
              </w:rPr>
              <w:fldChar w:fldCharType="separate"/>
            </w:r>
            <w:r w:rsidR="00DB6F9A">
              <w:rPr>
                <w:noProof/>
                <w:webHidden/>
              </w:rPr>
              <w:t>25</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03" w:history="1">
            <w:r w:rsidR="00CB33C3" w:rsidRPr="00F45F49">
              <w:rPr>
                <w:rStyle w:val="a7"/>
                <w:noProof/>
              </w:rPr>
              <w:t>Приложение 2</w:t>
            </w:r>
            <w:r w:rsidR="00CB33C3">
              <w:rPr>
                <w:noProof/>
                <w:webHidden/>
              </w:rPr>
              <w:tab/>
            </w:r>
            <w:r w:rsidR="00CB33C3">
              <w:rPr>
                <w:noProof/>
                <w:webHidden/>
              </w:rPr>
              <w:fldChar w:fldCharType="begin"/>
            </w:r>
            <w:r w:rsidR="00CB33C3">
              <w:rPr>
                <w:noProof/>
                <w:webHidden/>
              </w:rPr>
              <w:instrText xml:space="preserve"> PAGEREF _Toc76392103 \h </w:instrText>
            </w:r>
            <w:r w:rsidR="00CB33C3">
              <w:rPr>
                <w:noProof/>
                <w:webHidden/>
              </w:rPr>
            </w:r>
            <w:r w:rsidR="00CB33C3">
              <w:rPr>
                <w:noProof/>
                <w:webHidden/>
              </w:rPr>
              <w:fldChar w:fldCharType="separate"/>
            </w:r>
            <w:r w:rsidR="00DB6F9A">
              <w:rPr>
                <w:noProof/>
                <w:webHidden/>
              </w:rPr>
              <w:t>27</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04" w:history="1">
            <w:r w:rsidR="00CB33C3" w:rsidRPr="00F45F49">
              <w:rPr>
                <w:rStyle w:val="a7"/>
                <w:noProof/>
              </w:rPr>
              <w:t>Приложение 3</w:t>
            </w:r>
            <w:r w:rsidR="00CB33C3">
              <w:rPr>
                <w:noProof/>
                <w:webHidden/>
              </w:rPr>
              <w:tab/>
            </w:r>
            <w:r w:rsidR="00CB33C3">
              <w:rPr>
                <w:noProof/>
                <w:webHidden/>
              </w:rPr>
              <w:fldChar w:fldCharType="begin"/>
            </w:r>
            <w:r w:rsidR="00CB33C3">
              <w:rPr>
                <w:noProof/>
                <w:webHidden/>
              </w:rPr>
              <w:instrText xml:space="preserve"> PAGEREF _Toc76392104 \h </w:instrText>
            </w:r>
            <w:r w:rsidR="00CB33C3">
              <w:rPr>
                <w:noProof/>
                <w:webHidden/>
              </w:rPr>
            </w:r>
            <w:r w:rsidR="00CB33C3">
              <w:rPr>
                <w:noProof/>
                <w:webHidden/>
              </w:rPr>
              <w:fldChar w:fldCharType="separate"/>
            </w:r>
            <w:r w:rsidR="00DB6F9A">
              <w:rPr>
                <w:noProof/>
                <w:webHidden/>
              </w:rPr>
              <w:t>29</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05" w:history="1">
            <w:r w:rsidR="00CB33C3" w:rsidRPr="00F45F49">
              <w:rPr>
                <w:rStyle w:val="a7"/>
                <w:noProof/>
              </w:rPr>
              <w:t>Приложение 4</w:t>
            </w:r>
            <w:r w:rsidR="00CB33C3">
              <w:rPr>
                <w:noProof/>
                <w:webHidden/>
              </w:rPr>
              <w:tab/>
            </w:r>
            <w:r w:rsidR="00CB33C3">
              <w:rPr>
                <w:noProof/>
                <w:webHidden/>
              </w:rPr>
              <w:fldChar w:fldCharType="begin"/>
            </w:r>
            <w:r w:rsidR="00CB33C3">
              <w:rPr>
                <w:noProof/>
                <w:webHidden/>
              </w:rPr>
              <w:instrText xml:space="preserve"> PAGEREF _Toc76392105 \h </w:instrText>
            </w:r>
            <w:r w:rsidR="00CB33C3">
              <w:rPr>
                <w:noProof/>
                <w:webHidden/>
              </w:rPr>
            </w:r>
            <w:r w:rsidR="00CB33C3">
              <w:rPr>
                <w:noProof/>
                <w:webHidden/>
              </w:rPr>
              <w:fldChar w:fldCharType="separate"/>
            </w:r>
            <w:r w:rsidR="00DB6F9A">
              <w:rPr>
                <w:noProof/>
                <w:webHidden/>
              </w:rPr>
              <w:t>31</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06" w:history="1">
            <w:r w:rsidR="00CB33C3" w:rsidRPr="00F45F49">
              <w:rPr>
                <w:rStyle w:val="a7"/>
                <w:noProof/>
              </w:rPr>
              <w:t>Приложение 5</w:t>
            </w:r>
            <w:r w:rsidR="00CB33C3">
              <w:rPr>
                <w:noProof/>
                <w:webHidden/>
              </w:rPr>
              <w:tab/>
            </w:r>
            <w:r w:rsidR="00CB33C3">
              <w:rPr>
                <w:noProof/>
                <w:webHidden/>
              </w:rPr>
              <w:fldChar w:fldCharType="begin"/>
            </w:r>
            <w:r w:rsidR="00CB33C3">
              <w:rPr>
                <w:noProof/>
                <w:webHidden/>
              </w:rPr>
              <w:instrText xml:space="preserve"> PAGEREF _Toc76392106 \h </w:instrText>
            </w:r>
            <w:r w:rsidR="00CB33C3">
              <w:rPr>
                <w:noProof/>
                <w:webHidden/>
              </w:rPr>
            </w:r>
            <w:r w:rsidR="00CB33C3">
              <w:rPr>
                <w:noProof/>
                <w:webHidden/>
              </w:rPr>
              <w:fldChar w:fldCharType="separate"/>
            </w:r>
            <w:r w:rsidR="00DB6F9A">
              <w:rPr>
                <w:noProof/>
                <w:webHidden/>
              </w:rPr>
              <w:t>32</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07" w:history="1">
            <w:r w:rsidR="00CB33C3" w:rsidRPr="00F45F49">
              <w:rPr>
                <w:rStyle w:val="a7"/>
                <w:noProof/>
              </w:rPr>
              <w:t>Приложение 6</w:t>
            </w:r>
            <w:r w:rsidR="00CB33C3">
              <w:rPr>
                <w:noProof/>
                <w:webHidden/>
              </w:rPr>
              <w:tab/>
            </w:r>
            <w:r w:rsidR="00CB33C3">
              <w:rPr>
                <w:noProof/>
                <w:webHidden/>
              </w:rPr>
              <w:fldChar w:fldCharType="begin"/>
            </w:r>
            <w:r w:rsidR="00CB33C3">
              <w:rPr>
                <w:noProof/>
                <w:webHidden/>
              </w:rPr>
              <w:instrText xml:space="preserve"> PAGEREF _Toc76392107 \h </w:instrText>
            </w:r>
            <w:r w:rsidR="00CB33C3">
              <w:rPr>
                <w:noProof/>
                <w:webHidden/>
              </w:rPr>
            </w:r>
            <w:r w:rsidR="00CB33C3">
              <w:rPr>
                <w:noProof/>
                <w:webHidden/>
              </w:rPr>
              <w:fldChar w:fldCharType="separate"/>
            </w:r>
            <w:r w:rsidR="00DB6F9A">
              <w:rPr>
                <w:noProof/>
                <w:webHidden/>
              </w:rPr>
              <w:t>33</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08" w:history="1">
            <w:r w:rsidR="00CB33C3" w:rsidRPr="00F45F49">
              <w:rPr>
                <w:rStyle w:val="a7"/>
                <w:noProof/>
              </w:rPr>
              <w:t>Приложение 7</w:t>
            </w:r>
            <w:r w:rsidR="00CB33C3">
              <w:rPr>
                <w:noProof/>
                <w:webHidden/>
              </w:rPr>
              <w:tab/>
            </w:r>
            <w:r w:rsidR="00CB33C3">
              <w:rPr>
                <w:noProof/>
                <w:webHidden/>
              </w:rPr>
              <w:fldChar w:fldCharType="begin"/>
            </w:r>
            <w:r w:rsidR="00CB33C3">
              <w:rPr>
                <w:noProof/>
                <w:webHidden/>
              </w:rPr>
              <w:instrText xml:space="preserve"> PAGEREF _Toc76392108 \h </w:instrText>
            </w:r>
            <w:r w:rsidR="00CB33C3">
              <w:rPr>
                <w:noProof/>
                <w:webHidden/>
              </w:rPr>
            </w:r>
            <w:r w:rsidR="00CB33C3">
              <w:rPr>
                <w:noProof/>
                <w:webHidden/>
              </w:rPr>
              <w:fldChar w:fldCharType="separate"/>
            </w:r>
            <w:r w:rsidR="00DB6F9A">
              <w:rPr>
                <w:noProof/>
                <w:webHidden/>
              </w:rPr>
              <w:t>35</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09" w:history="1">
            <w:r w:rsidR="00CB33C3" w:rsidRPr="00F45F49">
              <w:rPr>
                <w:rStyle w:val="a7"/>
                <w:noProof/>
              </w:rPr>
              <w:t>Приложение 8</w:t>
            </w:r>
            <w:r w:rsidR="00CB33C3">
              <w:rPr>
                <w:noProof/>
                <w:webHidden/>
              </w:rPr>
              <w:tab/>
            </w:r>
            <w:r w:rsidR="00CB33C3">
              <w:rPr>
                <w:noProof/>
                <w:webHidden/>
              </w:rPr>
              <w:fldChar w:fldCharType="begin"/>
            </w:r>
            <w:r w:rsidR="00CB33C3">
              <w:rPr>
                <w:noProof/>
                <w:webHidden/>
              </w:rPr>
              <w:instrText xml:space="preserve"> PAGEREF _Toc76392109 \h </w:instrText>
            </w:r>
            <w:r w:rsidR="00CB33C3">
              <w:rPr>
                <w:noProof/>
                <w:webHidden/>
              </w:rPr>
            </w:r>
            <w:r w:rsidR="00CB33C3">
              <w:rPr>
                <w:noProof/>
                <w:webHidden/>
              </w:rPr>
              <w:fldChar w:fldCharType="separate"/>
            </w:r>
            <w:r w:rsidR="00DB6F9A">
              <w:rPr>
                <w:noProof/>
                <w:webHidden/>
              </w:rPr>
              <w:t>42</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10" w:history="1">
            <w:r w:rsidR="00CB33C3" w:rsidRPr="00F45F49">
              <w:rPr>
                <w:rStyle w:val="a7"/>
                <w:noProof/>
              </w:rPr>
              <w:t>Приложение 9</w:t>
            </w:r>
            <w:r w:rsidR="00CB33C3">
              <w:rPr>
                <w:noProof/>
                <w:webHidden/>
              </w:rPr>
              <w:tab/>
            </w:r>
            <w:r w:rsidR="00CB33C3">
              <w:rPr>
                <w:noProof/>
                <w:webHidden/>
              </w:rPr>
              <w:fldChar w:fldCharType="begin"/>
            </w:r>
            <w:r w:rsidR="00CB33C3">
              <w:rPr>
                <w:noProof/>
                <w:webHidden/>
              </w:rPr>
              <w:instrText xml:space="preserve"> PAGEREF _Toc76392110 \h </w:instrText>
            </w:r>
            <w:r w:rsidR="00CB33C3">
              <w:rPr>
                <w:noProof/>
                <w:webHidden/>
              </w:rPr>
            </w:r>
            <w:r w:rsidR="00CB33C3">
              <w:rPr>
                <w:noProof/>
                <w:webHidden/>
              </w:rPr>
              <w:fldChar w:fldCharType="separate"/>
            </w:r>
            <w:r w:rsidR="00DB6F9A">
              <w:rPr>
                <w:noProof/>
                <w:webHidden/>
              </w:rPr>
              <w:t>44</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11" w:history="1">
            <w:r w:rsidR="00CB33C3" w:rsidRPr="00F45F49">
              <w:rPr>
                <w:rStyle w:val="a7"/>
                <w:noProof/>
              </w:rPr>
              <w:t>Приложение 10</w:t>
            </w:r>
            <w:r w:rsidR="00CB33C3">
              <w:rPr>
                <w:noProof/>
                <w:webHidden/>
              </w:rPr>
              <w:tab/>
            </w:r>
            <w:r w:rsidR="00CB33C3">
              <w:rPr>
                <w:noProof/>
                <w:webHidden/>
              </w:rPr>
              <w:fldChar w:fldCharType="begin"/>
            </w:r>
            <w:r w:rsidR="00CB33C3">
              <w:rPr>
                <w:noProof/>
                <w:webHidden/>
              </w:rPr>
              <w:instrText xml:space="preserve"> PAGEREF _Toc76392111 \h </w:instrText>
            </w:r>
            <w:r w:rsidR="00CB33C3">
              <w:rPr>
                <w:noProof/>
                <w:webHidden/>
              </w:rPr>
            </w:r>
            <w:r w:rsidR="00CB33C3">
              <w:rPr>
                <w:noProof/>
                <w:webHidden/>
              </w:rPr>
              <w:fldChar w:fldCharType="separate"/>
            </w:r>
            <w:r w:rsidR="00DB6F9A">
              <w:rPr>
                <w:noProof/>
                <w:webHidden/>
              </w:rPr>
              <w:t>46</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12" w:history="1">
            <w:r w:rsidR="00CB33C3" w:rsidRPr="00F45F49">
              <w:rPr>
                <w:rStyle w:val="a7"/>
                <w:noProof/>
              </w:rPr>
              <w:t>Приложение 11</w:t>
            </w:r>
            <w:r w:rsidR="00CB33C3">
              <w:rPr>
                <w:noProof/>
                <w:webHidden/>
              </w:rPr>
              <w:tab/>
            </w:r>
            <w:r w:rsidR="00CB33C3">
              <w:rPr>
                <w:noProof/>
                <w:webHidden/>
              </w:rPr>
              <w:fldChar w:fldCharType="begin"/>
            </w:r>
            <w:r w:rsidR="00CB33C3">
              <w:rPr>
                <w:noProof/>
                <w:webHidden/>
              </w:rPr>
              <w:instrText xml:space="preserve"> PAGEREF _Toc76392112 \h </w:instrText>
            </w:r>
            <w:r w:rsidR="00CB33C3">
              <w:rPr>
                <w:noProof/>
                <w:webHidden/>
              </w:rPr>
            </w:r>
            <w:r w:rsidR="00CB33C3">
              <w:rPr>
                <w:noProof/>
                <w:webHidden/>
              </w:rPr>
              <w:fldChar w:fldCharType="separate"/>
            </w:r>
            <w:r w:rsidR="00DB6F9A">
              <w:rPr>
                <w:noProof/>
                <w:webHidden/>
              </w:rPr>
              <w:t>47</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13" w:history="1">
            <w:r w:rsidR="00CB33C3" w:rsidRPr="00F45F49">
              <w:rPr>
                <w:rStyle w:val="a7"/>
                <w:noProof/>
              </w:rPr>
              <w:t>Приложение 12</w:t>
            </w:r>
            <w:r w:rsidR="00CB33C3">
              <w:rPr>
                <w:noProof/>
                <w:webHidden/>
              </w:rPr>
              <w:tab/>
            </w:r>
            <w:r w:rsidR="00CB33C3">
              <w:rPr>
                <w:noProof/>
                <w:webHidden/>
              </w:rPr>
              <w:fldChar w:fldCharType="begin"/>
            </w:r>
            <w:r w:rsidR="00CB33C3">
              <w:rPr>
                <w:noProof/>
                <w:webHidden/>
              </w:rPr>
              <w:instrText xml:space="preserve"> PAGEREF _Toc76392113 \h </w:instrText>
            </w:r>
            <w:r w:rsidR="00CB33C3">
              <w:rPr>
                <w:noProof/>
                <w:webHidden/>
              </w:rPr>
            </w:r>
            <w:r w:rsidR="00CB33C3">
              <w:rPr>
                <w:noProof/>
                <w:webHidden/>
              </w:rPr>
              <w:fldChar w:fldCharType="separate"/>
            </w:r>
            <w:r w:rsidR="00DB6F9A">
              <w:rPr>
                <w:noProof/>
                <w:webHidden/>
              </w:rPr>
              <w:t>48</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14" w:history="1">
            <w:r w:rsidR="00CB33C3" w:rsidRPr="00F45F49">
              <w:rPr>
                <w:rStyle w:val="a7"/>
                <w:noProof/>
              </w:rPr>
              <w:t>Приложение 13</w:t>
            </w:r>
            <w:r w:rsidR="00CB33C3">
              <w:rPr>
                <w:noProof/>
                <w:webHidden/>
              </w:rPr>
              <w:tab/>
            </w:r>
            <w:r w:rsidR="00CB33C3">
              <w:rPr>
                <w:noProof/>
                <w:webHidden/>
              </w:rPr>
              <w:fldChar w:fldCharType="begin"/>
            </w:r>
            <w:r w:rsidR="00CB33C3">
              <w:rPr>
                <w:noProof/>
                <w:webHidden/>
              </w:rPr>
              <w:instrText xml:space="preserve"> PAGEREF _Toc76392114 \h </w:instrText>
            </w:r>
            <w:r w:rsidR="00CB33C3">
              <w:rPr>
                <w:noProof/>
                <w:webHidden/>
              </w:rPr>
            </w:r>
            <w:r w:rsidR="00CB33C3">
              <w:rPr>
                <w:noProof/>
                <w:webHidden/>
              </w:rPr>
              <w:fldChar w:fldCharType="separate"/>
            </w:r>
            <w:r w:rsidR="00DB6F9A">
              <w:rPr>
                <w:noProof/>
                <w:webHidden/>
              </w:rPr>
              <w:t>49</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15" w:history="1">
            <w:r w:rsidR="00CB33C3" w:rsidRPr="00F45F49">
              <w:rPr>
                <w:rStyle w:val="a7"/>
                <w:noProof/>
              </w:rPr>
              <w:t>Приложение 14</w:t>
            </w:r>
            <w:r w:rsidR="00CB33C3">
              <w:rPr>
                <w:noProof/>
                <w:webHidden/>
              </w:rPr>
              <w:tab/>
            </w:r>
            <w:r w:rsidR="00CB33C3">
              <w:rPr>
                <w:noProof/>
                <w:webHidden/>
              </w:rPr>
              <w:fldChar w:fldCharType="begin"/>
            </w:r>
            <w:r w:rsidR="00CB33C3">
              <w:rPr>
                <w:noProof/>
                <w:webHidden/>
              </w:rPr>
              <w:instrText xml:space="preserve"> PAGEREF _Toc76392115 \h </w:instrText>
            </w:r>
            <w:r w:rsidR="00CB33C3">
              <w:rPr>
                <w:noProof/>
                <w:webHidden/>
              </w:rPr>
            </w:r>
            <w:r w:rsidR="00CB33C3">
              <w:rPr>
                <w:noProof/>
                <w:webHidden/>
              </w:rPr>
              <w:fldChar w:fldCharType="separate"/>
            </w:r>
            <w:r w:rsidR="00DB6F9A">
              <w:rPr>
                <w:noProof/>
                <w:webHidden/>
              </w:rPr>
              <w:t>51</w:t>
            </w:r>
            <w:r w:rsidR="00CB33C3">
              <w:rPr>
                <w:noProof/>
                <w:webHidden/>
              </w:rPr>
              <w:fldChar w:fldCharType="end"/>
            </w:r>
          </w:hyperlink>
        </w:p>
        <w:p w:rsidR="00CB33C3" w:rsidRDefault="002D68AE">
          <w:pPr>
            <w:pStyle w:val="21"/>
            <w:rPr>
              <w:rFonts w:asciiTheme="minorHAnsi" w:eastAsiaTheme="minorEastAsia" w:hAnsiTheme="minorHAnsi" w:cstheme="minorBidi"/>
              <w:noProof/>
              <w:sz w:val="22"/>
              <w:szCs w:val="22"/>
            </w:rPr>
          </w:pPr>
          <w:hyperlink w:anchor="_Toc76392116" w:history="1">
            <w:r w:rsidR="00CB33C3" w:rsidRPr="00F45F49">
              <w:rPr>
                <w:rStyle w:val="a7"/>
                <w:noProof/>
              </w:rPr>
              <w:t>Приложение 15</w:t>
            </w:r>
            <w:r w:rsidR="00CB33C3">
              <w:rPr>
                <w:noProof/>
                <w:webHidden/>
              </w:rPr>
              <w:tab/>
            </w:r>
            <w:r w:rsidR="00CB33C3">
              <w:rPr>
                <w:noProof/>
                <w:webHidden/>
              </w:rPr>
              <w:fldChar w:fldCharType="begin"/>
            </w:r>
            <w:r w:rsidR="00CB33C3">
              <w:rPr>
                <w:noProof/>
                <w:webHidden/>
              </w:rPr>
              <w:instrText xml:space="preserve"> PAGEREF _Toc76392116 \h </w:instrText>
            </w:r>
            <w:r w:rsidR="00CB33C3">
              <w:rPr>
                <w:noProof/>
                <w:webHidden/>
              </w:rPr>
            </w:r>
            <w:r w:rsidR="00CB33C3">
              <w:rPr>
                <w:noProof/>
                <w:webHidden/>
              </w:rPr>
              <w:fldChar w:fldCharType="separate"/>
            </w:r>
            <w:r w:rsidR="00DB6F9A">
              <w:rPr>
                <w:noProof/>
                <w:webHidden/>
              </w:rPr>
              <w:t>53</w:t>
            </w:r>
            <w:r w:rsidR="00CB33C3">
              <w:rPr>
                <w:noProof/>
                <w:webHidden/>
              </w:rPr>
              <w:fldChar w:fldCharType="end"/>
            </w:r>
          </w:hyperlink>
        </w:p>
        <w:p w:rsidR="00E20F18" w:rsidRDefault="00E20F18">
          <w:r w:rsidRPr="00E20F18">
            <w:rPr>
              <w:b/>
              <w:bCs/>
              <w:color w:val="000000" w:themeColor="text1"/>
            </w:rPr>
            <w:fldChar w:fldCharType="end"/>
          </w:r>
        </w:p>
      </w:sdtContent>
    </w:sdt>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FD19EF" w:rsidRDefault="00FD19EF">
      <w:pPr>
        <w:pStyle w:val="ConsPlusTitle"/>
        <w:jc w:val="center"/>
      </w:pPr>
    </w:p>
    <w:p w:rsidR="00FD19EF" w:rsidRDefault="00FD19EF">
      <w:pPr>
        <w:pStyle w:val="ConsPlusTitle"/>
        <w:jc w:val="center"/>
      </w:pPr>
    </w:p>
    <w:p w:rsidR="00FD19EF" w:rsidRDefault="00FD19EF">
      <w:pPr>
        <w:pStyle w:val="ConsPlusTitle"/>
        <w:jc w:val="center"/>
      </w:pPr>
    </w:p>
    <w:p w:rsidR="00FD19EF" w:rsidRDefault="00FD19EF">
      <w:pPr>
        <w:pStyle w:val="ConsPlusTitle"/>
        <w:jc w:val="center"/>
      </w:pPr>
    </w:p>
    <w:p w:rsidR="00FD19EF" w:rsidRDefault="00FD19EF">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E20F18" w:rsidRDefault="00E20F18">
      <w:pPr>
        <w:pStyle w:val="ConsPlusTitle"/>
        <w:jc w:val="center"/>
      </w:pPr>
    </w:p>
    <w:p w:rsidR="000E3CA7" w:rsidRDefault="000E3CA7">
      <w:pPr>
        <w:pStyle w:val="ConsPlusTitle"/>
        <w:jc w:val="center"/>
        <w:outlineLvl w:val="1"/>
      </w:pPr>
      <w:bookmarkStart w:id="1" w:name="_Toc76392066"/>
      <w:r>
        <w:lastRenderedPageBreak/>
        <w:t>Термины и определения</w:t>
      </w:r>
      <w:bookmarkEnd w:id="1"/>
    </w:p>
    <w:p w:rsidR="000E3CA7" w:rsidRPr="009E3C85" w:rsidRDefault="000E3CA7">
      <w:pPr>
        <w:pStyle w:val="ConsPlusNormal"/>
        <w:jc w:val="both"/>
      </w:pPr>
    </w:p>
    <w:p w:rsidR="000E3CA7" w:rsidRDefault="002D68AE">
      <w:pPr>
        <w:pStyle w:val="ConsPlusNormal"/>
        <w:ind w:firstLine="540"/>
        <w:jc w:val="both"/>
      </w:pPr>
      <w:hyperlink w:anchor="P450" w:history="1">
        <w:r w:rsidR="000E3CA7" w:rsidRPr="009E3C85">
          <w:t>Термины</w:t>
        </w:r>
      </w:hyperlink>
      <w:r w:rsidR="000E3CA7">
        <w:t xml:space="preserve"> и определения, используемые в настоящем административном регламенте предоставления муниципальной услуги "Постановка многодетных семей на учет в целях бесплатного предоставления земельных участков" (далее - Административный регламент), указаны в приложении 1 к настоящему Административному регламенту.</w:t>
      </w:r>
    </w:p>
    <w:p w:rsidR="000E3CA7" w:rsidRDefault="000E3CA7">
      <w:pPr>
        <w:pStyle w:val="ConsPlusNormal"/>
        <w:jc w:val="both"/>
      </w:pPr>
    </w:p>
    <w:p w:rsidR="000E3CA7" w:rsidRPr="009B5EAD" w:rsidRDefault="000E3CA7" w:rsidP="009B5EAD">
      <w:pPr>
        <w:pStyle w:val="2"/>
        <w:spacing w:before="240"/>
        <w:contextualSpacing/>
        <w:jc w:val="center"/>
        <w:rPr>
          <w:rFonts w:ascii="Times New Roman" w:hAnsi="Times New Roman" w:cs="Times New Roman"/>
          <w:color w:val="000000" w:themeColor="text1"/>
          <w:sz w:val="24"/>
        </w:rPr>
      </w:pPr>
      <w:bookmarkStart w:id="2" w:name="_Toc76392067"/>
      <w:r w:rsidRPr="009B5EAD">
        <w:rPr>
          <w:rFonts w:ascii="Times New Roman" w:hAnsi="Times New Roman" w:cs="Times New Roman"/>
          <w:color w:val="000000" w:themeColor="text1"/>
          <w:sz w:val="24"/>
        </w:rPr>
        <w:t>Раздел I. Общие положения</w:t>
      </w:r>
      <w:bookmarkEnd w:id="2"/>
    </w:p>
    <w:p w:rsidR="000E3CA7" w:rsidRPr="00ED741D" w:rsidRDefault="000E3CA7" w:rsidP="009B5EAD">
      <w:pPr>
        <w:pStyle w:val="2"/>
        <w:spacing w:before="240"/>
        <w:jc w:val="center"/>
        <w:rPr>
          <w:rFonts w:ascii="Times New Roman" w:hAnsi="Times New Roman" w:cs="Times New Roman"/>
        </w:rPr>
      </w:pPr>
      <w:bookmarkStart w:id="3" w:name="_Toc76392068"/>
      <w:r w:rsidRPr="00ED741D">
        <w:rPr>
          <w:rFonts w:ascii="Times New Roman" w:hAnsi="Times New Roman" w:cs="Times New Roman"/>
          <w:color w:val="auto"/>
          <w:sz w:val="24"/>
        </w:rPr>
        <w:t>1. Предмет регулирования Административного регламента</w:t>
      </w:r>
      <w:bookmarkEnd w:id="3"/>
    </w:p>
    <w:p w:rsidR="000E3CA7" w:rsidRDefault="000E3CA7">
      <w:pPr>
        <w:pStyle w:val="ConsPlusNormal"/>
        <w:contextualSpacing/>
        <w:jc w:val="both"/>
      </w:pPr>
    </w:p>
    <w:p w:rsidR="000E3CA7" w:rsidRDefault="000E3CA7">
      <w:pPr>
        <w:pStyle w:val="ConsPlusNormal"/>
        <w:ind w:firstLine="540"/>
        <w:jc w:val="both"/>
      </w:pPr>
      <w:r>
        <w:t xml:space="preserve">1.1. Настоящий Административный регламент устанавливает стандарт предоставления муниципальной услуги "Постановка многодетных семей на учет в целях бесплатного предоставления земельных участков"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Сергиево-Посадского </w:t>
      </w:r>
      <w:r w:rsidR="009E3C85">
        <w:t>городского округа</w:t>
      </w:r>
      <w:r>
        <w:t xml:space="preserve"> (далее - Администрация), уполномоченных специалистов МФЦ.</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rPr>
      </w:pPr>
      <w:bookmarkStart w:id="4" w:name="P53"/>
      <w:bookmarkStart w:id="5" w:name="_Toc76392069"/>
      <w:bookmarkEnd w:id="4"/>
      <w:r w:rsidRPr="00ED741D">
        <w:rPr>
          <w:rFonts w:ascii="Times New Roman" w:hAnsi="Times New Roman" w:cs="Times New Roman"/>
          <w:color w:val="auto"/>
          <w:sz w:val="24"/>
        </w:rPr>
        <w:t>2. Лица, имеющие право на получение Муниципальной услуги</w:t>
      </w:r>
      <w:bookmarkEnd w:id="5"/>
    </w:p>
    <w:p w:rsidR="000E3CA7" w:rsidRDefault="000E3CA7">
      <w:pPr>
        <w:pStyle w:val="ConsPlusNormal"/>
        <w:jc w:val="both"/>
      </w:pPr>
    </w:p>
    <w:p w:rsidR="000E3CA7" w:rsidRDefault="000E3CA7">
      <w:pPr>
        <w:pStyle w:val="ConsPlusNormal"/>
        <w:ind w:firstLine="540"/>
        <w:jc w:val="both"/>
      </w:pPr>
      <w:r>
        <w:t>2.1. Лицами, имеющими право на получение Муниципальной услуги, выступают родители либо одинокая(ий) мать (отец), усыновители, отчим (мачеха), имеющие мест</w:t>
      </w:r>
      <w:r w:rsidR="00595F47">
        <w:t>о</w:t>
      </w:r>
      <w:r>
        <w:t xml:space="preserve"> жительства в Московской области не менее 5 (пяти) лет, которые отвечают одновременно следующим условиям на дату подачи Заявления</w:t>
      </w:r>
      <w:r w:rsidR="00E3187F">
        <w:t xml:space="preserve"> (далее – Заявитель)</w:t>
      </w:r>
      <w:r>
        <w:t>:</w:t>
      </w:r>
    </w:p>
    <w:p w:rsidR="000E3CA7" w:rsidRDefault="0006064F">
      <w:pPr>
        <w:pStyle w:val="ConsPlusNormal"/>
        <w:spacing w:before="240"/>
        <w:ind w:firstLine="540"/>
        <w:jc w:val="both"/>
      </w:pPr>
      <w:r>
        <w:t>2.1.</w:t>
      </w:r>
      <w:r w:rsidR="000E3CA7">
        <w:t>1. Члены многодетной семьи являются гражданами Российской Федерации.</w:t>
      </w:r>
    </w:p>
    <w:p w:rsidR="000E3CA7" w:rsidRDefault="0006064F">
      <w:pPr>
        <w:pStyle w:val="ConsPlusNormal"/>
        <w:spacing w:before="240"/>
        <w:ind w:firstLine="540"/>
        <w:jc w:val="both"/>
      </w:pPr>
      <w:r>
        <w:t>2.1.</w:t>
      </w:r>
      <w:r w:rsidR="000E3CA7">
        <w:t>2. Члены многодетной семьи совместно проживают в одном жилом помещении.</w:t>
      </w:r>
    </w:p>
    <w:p w:rsidR="000E3CA7" w:rsidRDefault="0006064F">
      <w:pPr>
        <w:pStyle w:val="ConsPlusNormal"/>
        <w:spacing w:before="240"/>
        <w:ind w:firstLine="540"/>
        <w:jc w:val="both"/>
      </w:pPr>
      <w:r>
        <w:t>2.1.</w:t>
      </w:r>
      <w:r w:rsidR="000E3CA7">
        <w:t>3. Трое и более детей многодетной семьи не достигли возраста 18 лет и имеют место жительства на территории Московской области.</w:t>
      </w:r>
    </w:p>
    <w:p w:rsidR="000E3CA7" w:rsidRDefault="0006064F">
      <w:pPr>
        <w:pStyle w:val="ConsPlusNormal"/>
        <w:spacing w:before="240"/>
        <w:ind w:firstLine="540"/>
        <w:jc w:val="both"/>
      </w:pPr>
      <w:r>
        <w:t>2.1.</w:t>
      </w:r>
      <w:r w:rsidR="000E3CA7">
        <w:t>4. Члены многодетной семьи не имеют земельного участка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0E3CA7" w:rsidRDefault="0006064F">
      <w:pPr>
        <w:pStyle w:val="ConsPlusNormal"/>
        <w:spacing w:before="240"/>
        <w:ind w:firstLine="540"/>
        <w:jc w:val="both"/>
      </w:pPr>
      <w:r>
        <w:t>2.1.</w:t>
      </w:r>
      <w:r w:rsidR="000E3CA7">
        <w:t>5. Члены многодетной семьи не являются собственниками жилых домов (строений) на территории Московской области.</w:t>
      </w:r>
    </w:p>
    <w:p w:rsidR="000E3CA7" w:rsidRDefault="0006064F">
      <w:pPr>
        <w:pStyle w:val="ConsPlusNormal"/>
        <w:spacing w:before="240"/>
        <w:ind w:firstLine="540"/>
        <w:jc w:val="both"/>
      </w:pPr>
      <w:r>
        <w:t>2.1.</w:t>
      </w:r>
      <w:r w:rsidR="000E3CA7">
        <w:t xml:space="preserve">6. Члены многодетной семьи не производили отчуждение, а также раздел принадлежащих им на праве собственности земельных участков площадью 0,06 га и более со дня вступления в силу </w:t>
      </w:r>
      <w:hyperlink r:id="rId7" w:history="1">
        <w:r w:rsidR="000E3CA7" w:rsidRPr="009E3C85">
          <w:t>Закона</w:t>
        </w:r>
      </w:hyperlink>
      <w:r w:rsidR="000E3CA7" w:rsidRPr="009E3C85">
        <w:t xml:space="preserve"> </w:t>
      </w:r>
      <w:r w:rsidR="000E3CA7">
        <w:t>Московской области от 01.06.2011 N 73/2011-ОЗ "О бесплатном предоставлении земельных участков многодетным семьям в Московской области"</w:t>
      </w:r>
      <w:r w:rsidR="001F14D0">
        <w:t xml:space="preserve"> (далее – Закон)</w:t>
      </w:r>
      <w:r w:rsidR="000E3CA7">
        <w:t>.</w:t>
      </w:r>
    </w:p>
    <w:p w:rsidR="001F14D0" w:rsidRDefault="0006064F" w:rsidP="001F14D0">
      <w:pPr>
        <w:autoSpaceDE w:val="0"/>
        <w:autoSpaceDN w:val="0"/>
        <w:adjustRightInd w:val="0"/>
        <w:ind w:firstLine="567"/>
        <w:jc w:val="both"/>
        <w:rPr>
          <w:rFonts w:eastAsiaTheme="minorHAnsi"/>
          <w:lang w:eastAsia="en-US"/>
        </w:rPr>
      </w:pPr>
      <w:r>
        <w:rPr>
          <w:rFonts w:eastAsiaTheme="minorHAnsi"/>
          <w:lang w:eastAsia="en-US"/>
        </w:rPr>
        <w:lastRenderedPageBreak/>
        <w:t>2.1.</w:t>
      </w:r>
      <w:r w:rsidR="001F14D0">
        <w:rPr>
          <w:rFonts w:eastAsiaTheme="minorHAnsi"/>
          <w:lang w:eastAsia="en-US"/>
        </w:rPr>
        <w:t>7. Члены многодетной семьи не стоят на учете в целях предоставления земельных участков в соответствии с Законом в органе местного самоуправления другого городского округа Московской области.</w:t>
      </w:r>
    </w:p>
    <w:p w:rsidR="000E3CA7" w:rsidRDefault="000E3CA7" w:rsidP="00ED741D">
      <w:pPr>
        <w:pStyle w:val="2"/>
        <w:spacing w:before="240"/>
        <w:contextualSpacing/>
        <w:jc w:val="center"/>
      </w:pPr>
      <w:bookmarkStart w:id="6" w:name="_Toc76392070"/>
      <w:r w:rsidRPr="00ED741D">
        <w:rPr>
          <w:rFonts w:ascii="Times New Roman" w:hAnsi="Times New Roman" w:cs="Times New Roman"/>
          <w:color w:val="auto"/>
          <w:sz w:val="24"/>
        </w:rPr>
        <w:t>3. Требования к порядку информирования о порядке</w:t>
      </w:r>
      <w:r w:rsidR="009B5EAD">
        <w:rPr>
          <w:rFonts w:ascii="Times New Roman" w:hAnsi="Times New Roman" w:cs="Times New Roman"/>
          <w:color w:val="auto"/>
          <w:sz w:val="24"/>
        </w:rPr>
        <w:t xml:space="preserve"> </w:t>
      </w:r>
      <w:r w:rsidRPr="00ED741D">
        <w:rPr>
          <w:rFonts w:ascii="Times New Roman" w:hAnsi="Times New Roman" w:cs="Times New Roman"/>
          <w:color w:val="auto"/>
          <w:sz w:val="24"/>
        </w:rPr>
        <w:t>предоставления Муниципальной услуги</w:t>
      </w:r>
      <w:bookmarkEnd w:id="6"/>
    </w:p>
    <w:p w:rsidR="000E3CA7" w:rsidRPr="009E3C85" w:rsidRDefault="000E3CA7">
      <w:pPr>
        <w:pStyle w:val="ConsPlusNormal"/>
        <w:jc w:val="both"/>
      </w:pPr>
    </w:p>
    <w:p w:rsidR="000E3CA7" w:rsidRPr="009E3C85" w:rsidRDefault="000E3CA7">
      <w:pPr>
        <w:pStyle w:val="ConsPlusNormal"/>
        <w:ind w:firstLine="540"/>
        <w:jc w:val="both"/>
      </w:pPr>
      <w:r w:rsidRPr="009E3C85">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P511" w:history="1">
        <w:r w:rsidRPr="009E3C85">
          <w:t>приложении 2</w:t>
        </w:r>
      </w:hyperlink>
      <w:r w:rsidRPr="009E3C85">
        <w:t xml:space="preserve"> к настоящему Административному регламенту.</w:t>
      </w:r>
    </w:p>
    <w:p w:rsidR="000E3CA7" w:rsidRDefault="000E3CA7">
      <w:pPr>
        <w:pStyle w:val="ConsPlusNormal"/>
        <w:spacing w:before="240"/>
        <w:ind w:firstLine="540"/>
        <w:jc w:val="both"/>
      </w:pPr>
      <w:r w:rsidRPr="009E3C85">
        <w:t xml:space="preserve">3.2. </w:t>
      </w:r>
      <w:hyperlink w:anchor="P564" w:history="1">
        <w:r w:rsidRPr="009E3C85">
          <w:t>Порядок</w:t>
        </w:r>
      </w:hyperlink>
      <w:r w:rsidRPr="009E3C85">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w:t>
      </w:r>
      <w:r>
        <w:t>в приложении 3 к настоящему Административному регламенту.</w:t>
      </w:r>
    </w:p>
    <w:p w:rsidR="000E3CA7" w:rsidRDefault="000E3CA7" w:rsidP="00ED741D">
      <w:pPr>
        <w:pStyle w:val="ConsPlusNormal"/>
        <w:spacing w:before="240"/>
        <w:contextualSpacing/>
        <w:jc w:val="both"/>
      </w:pPr>
    </w:p>
    <w:p w:rsidR="000E3CA7" w:rsidRPr="009B5EAD" w:rsidRDefault="000E3CA7" w:rsidP="009B5EAD">
      <w:pPr>
        <w:pStyle w:val="2"/>
        <w:jc w:val="center"/>
        <w:rPr>
          <w:color w:val="000000" w:themeColor="text1"/>
        </w:rPr>
      </w:pPr>
      <w:bookmarkStart w:id="7" w:name="_Toc76392071"/>
      <w:r w:rsidRPr="009B5EAD">
        <w:rPr>
          <w:color w:val="000000" w:themeColor="text1"/>
        </w:rPr>
        <w:t xml:space="preserve">Раздел II. Стандарт </w:t>
      </w:r>
      <w:r w:rsidRPr="009B5EAD">
        <w:rPr>
          <w:rFonts w:ascii="Times New Roman" w:hAnsi="Times New Roman" w:cs="Times New Roman"/>
          <w:color w:val="000000" w:themeColor="text1"/>
          <w:sz w:val="24"/>
          <w:szCs w:val="24"/>
        </w:rPr>
        <w:t>предоставления</w:t>
      </w:r>
      <w:r w:rsidRPr="009B5EAD">
        <w:rPr>
          <w:color w:val="000000" w:themeColor="text1"/>
        </w:rPr>
        <w:t xml:space="preserve"> Муниципальной услуги</w:t>
      </w:r>
      <w:bookmarkEnd w:id="7"/>
    </w:p>
    <w:p w:rsidR="000E3CA7" w:rsidRPr="00ED741D" w:rsidRDefault="000E3CA7" w:rsidP="00ED741D">
      <w:pPr>
        <w:pStyle w:val="2"/>
        <w:spacing w:before="240"/>
        <w:jc w:val="center"/>
        <w:rPr>
          <w:rFonts w:ascii="Times New Roman" w:hAnsi="Times New Roman" w:cs="Times New Roman"/>
          <w:sz w:val="24"/>
          <w:szCs w:val="24"/>
        </w:rPr>
      </w:pPr>
      <w:bookmarkStart w:id="8" w:name="_Toc76392072"/>
      <w:r w:rsidRPr="00ED741D">
        <w:rPr>
          <w:rFonts w:ascii="Times New Roman" w:hAnsi="Times New Roman" w:cs="Times New Roman"/>
          <w:color w:val="auto"/>
          <w:sz w:val="24"/>
          <w:szCs w:val="24"/>
        </w:rPr>
        <w:t>4. Наименование Муниципальной услуги</w:t>
      </w:r>
      <w:bookmarkEnd w:id="8"/>
    </w:p>
    <w:p w:rsidR="000E3CA7" w:rsidRDefault="000E3CA7">
      <w:pPr>
        <w:pStyle w:val="ConsPlusNormal"/>
        <w:jc w:val="both"/>
      </w:pPr>
    </w:p>
    <w:p w:rsidR="000E3CA7" w:rsidRDefault="009E3C85">
      <w:pPr>
        <w:pStyle w:val="ConsPlusNormal"/>
        <w:ind w:firstLine="540"/>
        <w:jc w:val="both"/>
      </w:pPr>
      <w:r>
        <w:t xml:space="preserve">4.1. Муниципальная услуга </w:t>
      </w:r>
      <w:r w:rsidR="00641AEC" w:rsidRPr="006A219C">
        <w:t>"</w:t>
      </w:r>
      <w:r w:rsidR="000E3CA7">
        <w:t>Постановка многодетных семей на учет в целях бесплатного предоставления земельных участков</w:t>
      </w:r>
      <w:r w:rsidR="00641AEC" w:rsidRPr="006A219C">
        <w:t>"</w:t>
      </w:r>
      <w:r w:rsidR="000E3CA7">
        <w:t>.</w:t>
      </w:r>
    </w:p>
    <w:p w:rsidR="000E3CA7" w:rsidRDefault="000E3CA7">
      <w:pPr>
        <w:pStyle w:val="ConsPlusNormal"/>
        <w:jc w:val="both"/>
      </w:pPr>
    </w:p>
    <w:p w:rsidR="000E3CA7" w:rsidRDefault="000E3CA7" w:rsidP="00ED741D">
      <w:pPr>
        <w:pStyle w:val="2"/>
        <w:spacing w:before="240"/>
        <w:contextualSpacing/>
        <w:jc w:val="center"/>
      </w:pPr>
      <w:bookmarkStart w:id="9" w:name="_Toc76392073"/>
      <w:r w:rsidRPr="00ED741D">
        <w:rPr>
          <w:rFonts w:ascii="Times New Roman" w:hAnsi="Times New Roman" w:cs="Times New Roman"/>
          <w:color w:val="auto"/>
          <w:sz w:val="24"/>
        </w:rPr>
        <w:t>5. Органы и организации, участвующие в оказании</w:t>
      </w:r>
      <w:r w:rsidR="009B5EAD">
        <w:br/>
      </w:r>
      <w:r w:rsidRPr="00ED741D">
        <w:rPr>
          <w:rFonts w:ascii="Times New Roman" w:hAnsi="Times New Roman" w:cs="Times New Roman"/>
          <w:color w:val="auto"/>
          <w:sz w:val="24"/>
        </w:rPr>
        <w:t>Муниципальной услуги</w:t>
      </w:r>
      <w:bookmarkEnd w:id="9"/>
    </w:p>
    <w:p w:rsidR="000E3CA7" w:rsidRDefault="000E3CA7">
      <w:pPr>
        <w:pStyle w:val="ConsPlusNormal"/>
        <w:jc w:val="both"/>
      </w:pPr>
    </w:p>
    <w:p w:rsidR="000E3CA7" w:rsidRDefault="000E3CA7">
      <w:pPr>
        <w:pStyle w:val="ConsPlusNormal"/>
        <w:ind w:firstLine="540"/>
        <w:jc w:val="both"/>
      </w:pPr>
      <w:r>
        <w:t>5.1. Органы, ответственные за предоставление Муниципальной услуги:</w:t>
      </w:r>
    </w:p>
    <w:p w:rsidR="000E3CA7" w:rsidRDefault="000E3CA7">
      <w:pPr>
        <w:pStyle w:val="ConsPlusNormal"/>
        <w:spacing w:before="240"/>
        <w:ind w:firstLine="540"/>
        <w:jc w:val="both"/>
      </w:pPr>
      <w:r>
        <w:t xml:space="preserve">Органом, ответственным за предоставление Муниципальной услуги, является </w:t>
      </w:r>
      <w:r w:rsidR="00E3187F">
        <w:t>управление землепользования</w:t>
      </w:r>
      <w:r>
        <w:t xml:space="preserve"> администрации Сергиево-Посадского </w:t>
      </w:r>
      <w:r w:rsidR="009E3C85">
        <w:t>городского округа</w:t>
      </w:r>
      <w:r>
        <w:t>.</w:t>
      </w:r>
    </w:p>
    <w:p w:rsidR="000E3CA7" w:rsidRDefault="000E3CA7">
      <w:pPr>
        <w:pStyle w:val="ConsPlusNormal"/>
        <w:spacing w:before="240"/>
        <w:ind w:firstLine="540"/>
        <w:jc w:val="both"/>
      </w:pPr>
      <w:r>
        <w:t>5.2. Администрация обеспечивает предоставление Муниципальной услуги на базе МФЦ и посредством РПГУ. Предоставление Муниципальной услуги в электронной форме обеспечивается в МФЦ в виде</w:t>
      </w:r>
      <w:r w:rsidR="00C50F8C">
        <w:t xml:space="preserve"> бесплатного доступа Заявителя </w:t>
      </w:r>
      <w:r>
        <w:t xml:space="preserve">к РПГУ. Справочная </w:t>
      </w:r>
      <w:hyperlink w:anchor="P511" w:history="1">
        <w:r w:rsidRPr="009E3C85">
          <w:t>информация</w:t>
        </w:r>
      </w:hyperlink>
      <w:r w:rsidRPr="009E3C85">
        <w:t xml:space="preserve"> о м</w:t>
      </w:r>
      <w:r>
        <w:t>есте нахождения, графике работы, контактных телефонах, адресах электронной почты МФЦ указана в приложении 2 к настоящему Административному регламенту.</w:t>
      </w:r>
    </w:p>
    <w:p w:rsidR="000E3CA7" w:rsidRDefault="000E3CA7">
      <w:pPr>
        <w:pStyle w:val="ConsPlusNormal"/>
        <w:spacing w:before="240"/>
        <w:ind w:firstLine="540"/>
        <w:jc w:val="both"/>
      </w:pPr>
      <w:bookmarkStart w:id="10" w:name="P81"/>
      <w:bookmarkEnd w:id="10"/>
      <w:r>
        <w:t>5.3.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rsidR="000E3CA7" w:rsidRPr="009E3C85" w:rsidRDefault="000E3CA7">
      <w:pPr>
        <w:pStyle w:val="ConsPlusNormal"/>
        <w:spacing w:before="240"/>
        <w:ind w:firstLine="540"/>
        <w:jc w:val="both"/>
      </w:pPr>
      <w:r>
        <w:t>5.4. В целях предоставления Муниципальной услуги Администрация взаимодействует с</w:t>
      </w:r>
      <w:r w:rsidRPr="009E3C85">
        <w:t>:</w:t>
      </w:r>
    </w:p>
    <w:p w:rsidR="000E3CA7" w:rsidRDefault="000E3CA7">
      <w:pPr>
        <w:pStyle w:val="ConsPlusNormal"/>
        <w:spacing w:before="240"/>
        <w:ind w:firstLine="540"/>
        <w:jc w:val="both"/>
      </w:pPr>
      <w:r>
        <w:lastRenderedPageBreak/>
        <w:t>5.4.1.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0E3CA7" w:rsidRDefault="000E3CA7">
      <w:pPr>
        <w:pStyle w:val="ConsPlusNormal"/>
        <w:spacing w:before="240"/>
        <w:ind w:firstLine="540"/>
        <w:jc w:val="both"/>
      </w:pPr>
      <w:r>
        <w:t>5.4.2. Государственным унитарным п</w:t>
      </w:r>
      <w:r w:rsidR="009E3C85">
        <w:t>редприятием Московской области «</w:t>
      </w:r>
      <w:r>
        <w:t>Московское областное бюро технической инвентаризации</w:t>
      </w:r>
      <w:r w:rsidR="009E3C85">
        <w:t>»</w:t>
      </w:r>
      <w:r>
        <w:t>.</w:t>
      </w:r>
    </w:p>
    <w:p w:rsidR="000E3CA7" w:rsidRDefault="000E3CA7">
      <w:pPr>
        <w:pStyle w:val="ConsPlusNormal"/>
        <w:spacing w:before="240"/>
        <w:ind w:firstLine="540"/>
        <w:jc w:val="both"/>
      </w:pPr>
      <w:r>
        <w:t>5.4.3. Органами опеки и попечительства по месту регистрации членов многодетной семьи на территории Московской области.</w:t>
      </w:r>
    </w:p>
    <w:p w:rsidR="00B42F32" w:rsidRDefault="00B42F32">
      <w:pPr>
        <w:pStyle w:val="ConsPlusNormal"/>
        <w:spacing w:before="240"/>
        <w:ind w:firstLine="540"/>
        <w:jc w:val="both"/>
      </w:pPr>
      <w:r>
        <w:t>5.4.4. Органами записи актов гражданского состояния.</w:t>
      </w:r>
    </w:p>
    <w:p w:rsidR="000E3CA7" w:rsidRDefault="000E3CA7">
      <w:pPr>
        <w:pStyle w:val="ConsPlusNormal"/>
        <w:spacing w:before="240"/>
        <w:ind w:firstLine="540"/>
        <w:jc w:val="both"/>
      </w:pPr>
      <w:r>
        <w:t>5.4.</w:t>
      </w:r>
      <w:r w:rsidR="00B42F32">
        <w:t>5</w:t>
      </w:r>
      <w:r>
        <w:t>. МФЦ - для приема, передачи документов и выдачи результата; а также получения выписки</w:t>
      </w:r>
      <w:r w:rsidR="00595F47">
        <w:t xml:space="preserve"> из домовой книги </w:t>
      </w:r>
      <w:r>
        <w:t>(если указанный документ находится в распоряжении МФЦ).</w:t>
      </w:r>
    </w:p>
    <w:p w:rsidR="000E3CA7" w:rsidRDefault="000E3CA7">
      <w:pPr>
        <w:pStyle w:val="ConsPlusNormal"/>
        <w:spacing w:before="240"/>
        <w:ind w:firstLine="540"/>
        <w:jc w:val="both"/>
      </w:pPr>
      <w:r>
        <w:t>5.4.</w:t>
      </w:r>
      <w:r w:rsidR="00B42F32">
        <w:t>6</w:t>
      </w:r>
      <w:r>
        <w:t>. МВД -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0E3CA7" w:rsidRDefault="000E3CA7">
      <w:pPr>
        <w:pStyle w:val="ConsPlusNormal"/>
        <w:spacing w:before="240"/>
        <w:ind w:firstLine="540"/>
        <w:jc w:val="both"/>
      </w:pPr>
      <w:r>
        <w:t>5.4.</w:t>
      </w:r>
      <w:r w:rsidR="00B42F32">
        <w:t>7</w:t>
      </w:r>
      <w:r>
        <w:t>. Органами местного самоуправления муниципальных образований на территории Московской области.</w:t>
      </w:r>
    </w:p>
    <w:p w:rsidR="000E3CA7" w:rsidRDefault="000E3CA7">
      <w:pPr>
        <w:pStyle w:val="ConsPlusNormal"/>
        <w:jc w:val="both"/>
      </w:pPr>
    </w:p>
    <w:p w:rsidR="000E3CA7" w:rsidRDefault="000E3CA7" w:rsidP="00ED741D">
      <w:pPr>
        <w:pStyle w:val="2"/>
        <w:spacing w:before="240"/>
        <w:contextualSpacing/>
        <w:jc w:val="center"/>
      </w:pPr>
      <w:bookmarkStart w:id="11" w:name="_Toc76392074"/>
      <w:r w:rsidRPr="00ED741D">
        <w:rPr>
          <w:rFonts w:ascii="Times New Roman" w:hAnsi="Times New Roman" w:cs="Times New Roman"/>
          <w:color w:val="auto"/>
          <w:sz w:val="24"/>
        </w:rPr>
        <w:t>6. Основания для обращения и результаты предоставления</w:t>
      </w:r>
      <w:r w:rsidR="009B5EAD">
        <w:br/>
      </w:r>
      <w:r w:rsidR="009B5EAD">
        <w:rPr>
          <w:rFonts w:ascii="Times New Roman" w:hAnsi="Times New Roman" w:cs="Times New Roman"/>
          <w:color w:val="auto"/>
          <w:sz w:val="24"/>
        </w:rPr>
        <w:t>М</w:t>
      </w:r>
      <w:r w:rsidRPr="00ED741D">
        <w:rPr>
          <w:rFonts w:ascii="Times New Roman" w:hAnsi="Times New Roman" w:cs="Times New Roman"/>
          <w:color w:val="auto"/>
          <w:sz w:val="24"/>
        </w:rPr>
        <w:t>униципальной услуги</w:t>
      </w:r>
      <w:bookmarkEnd w:id="11"/>
    </w:p>
    <w:p w:rsidR="000E3CA7" w:rsidRDefault="000E3CA7">
      <w:pPr>
        <w:pStyle w:val="ConsPlusNormal"/>
        <w:jc w:val="both"/>
      </w:pPr>
    </w:p>
    <w:p w:rsidR="000E3CA7" w:rsidRDefault="000E3CA7">
      <w:pPr>
        <w:pStyle w:val="ConsPlusNormal"/>
        <w:ind w:firstLine="540"/>
        <w:jc w:val="both"/>
      </w:pPr>
      <w:r>
        <w:t>6.1. Заявитель обращается в Администрацию посредством РПГУ или через МФЦ для предоставления Муниципальной услуги в случае постановки на учет многодетной семьи в целях бесплатного предоставления земельного участка.</w:t>
      </w:r>
    </w:p>
    <w:p w:rsidR="000E3CA7" w:rsidRDefault="000E3CA7">
      <w:pPr>
        <w:pStyle w:val="ConsPlusNormal"/>
        <w:spacing w:before="240"/>
        <w:ind w:firstLine="540"/>
        <w:jc w:val="both"/>
      </w:pPr>
      <w:r>
        <w:t xml:space="preserve">6.2. Способы </w:t>
      </w:r>
      <w:r w:rsidR="00595F47">
        <w:t>подачи</w:t>
      </w:r>
      <w:r>
        <w:t xml:space="preserve"> Заявления о предоставлении Муниципальной услуги приведены в </w:t>
      </w:r>
      <w:hyperlink w:anchor="P223" w:history="1">
        <w:r w:rsidR="00C50F8C">
          <w:t>разделе</w:t>
        </w:r>
        <w:r w:rsidRPr="009E3C85">
          <w:t xml:space="preserve"> 1</w:t>
        </w:r>
      </w:hyperlink>
      <w:r w:rsidR="00595F47">
        <w:t>6</w:t>
      </w:r>
      <w:r w:rsidRPr="009E3C85">
        <w:t xml:space="preserve"> наст</w:t>
      </w:r>
      <w:r>
        <w:t>оящего Административного регламента.</w:t>
      </w:r>
    </w:p>
    <w:p w:rsidR="000E3CA7" w:rsidRDefault="000E3CA7">
      <w:pPr>
        <w:pStyle w:val="ConsPlusNormal"/>
        <w:spacing w:before="240"/>
        <w:ind w:firstLine="540"/>
        <w:jc w:val="both"/>
      </w:pPr>
      <w:r>
        <w:t>6.3. Результатом предоставления Муниципальной услуги является:</w:t>
      </w:r>
    </w:p>
    <w:p w:rsidR="000E3CA7" w:rsidRDefault="000E3CA7">
      <w:pPr>
        <w:pStyle w:val="ConsPlusNormal"/>
        <w:spacing w:before="240"/>
        <w:ind w:firstLine="540"/>
        <w:jc w:val="both"/>
      </w:pPr>
      <w:r>
        <w:t xml:space="preserve">6.3.1. Решение о постановке на учет многодетной семьи в целях бесплатного предоставления земельного участка в форме постановления </w:t>
      </w:r>
      <w:r w:rsidR="00595F47">
        <w:t>администрации</w:t>
      </w:r>
      <w:r>
        <w:t xml:space="preserve"> Сергиево-Посадского </w:t>
      </w:r>
      <w:r w:rsidR="00C50F8C">
        <w:t>городского ок</w:t>
      </w:r>
      <w:r w:rsidR="009E3C85">
        <w:t>р</w:t>
      </w:r>
      <w:r w:rsidR="00C50F8C">
        <w:t>у</w:t>
      </w:r>
      <w:r w:rsidR="009E3C85">
        <w:t>га</w:t>
      </w:r>
      <w:r>
        <w:t xml:space="preserve"> Московской области о постановке многодетн</w:t>
      </w:r>
      <w:r w:rsidR="00C50F8C">
        <w:t>ой</w:t>
      </w:r>
      <w:r>
        <w:t xml:space="preserve"> сем</w:t>
      </w:r>
      <w:r w:rsidR="00C50F8C">
        <w:t>ьи</w:t>
      </w:r>
      <w:r>
        <w:t xml:space="preserve"> на учет в целях бесплатного предоставления земельн</w:t>
      </w:r>
      <w:r w:rsidR="00C50F8C">
        <w:t>ого</w:t>
      </w:r>
      <w:r>
        <w:t xml:space="preserve"> участк</w:t>
      </w:r>
      <w:r w:rsidR="00C50F8C">
        <w:t>а</w:t>
      </w:r>
      <w:r>
        <w:t>.</w:t>
      </w:r>
    </w:p>
    <w:p w:rsidR="000E3CA7" w:rsidRDefault="000E3CA7">
      <w:pPr>
        <w:pStyle w:val="ConsPlusNormal"/>
        <w:spacing w:before="240"/>
        <w:ind w:firstLine="540"/>
        <w:jc w:val="both"/>
      </w:pPr>
      <w:r>
        <w:t xml:space="preserve">6.3.2. Решение об отказе в постановке на учет многодетной семьи в целях бесплатного предоставления земельного участка в форме письма администрации Сергиево-Посадского </w:t>
      </w:r>
      <w:r w:rsidR="00C50F8C">
        <w:t>городского округа</w:t>
      </w:r>
      <w:r>
        <w:t xml:space="preserve"> об отказе в постановке многодетн</w:t>
      </w:r>
      <w:r w:rsidR="00C50F8C">
        <w:t>ой</w:t>
      </w:r>
      <w:r>
        <w:t xml:space="preserve"> сем</w:t>
      </w:r>
      <w:r w:rsidR="00C50F8C">
        <w:t>ьи</w:t>
      </w:r>
      <w:r>
        <w:t xml:space="preserve"> на учет в целях бесплатного предоставления земельн</w:t>
      </w:r>
      <w:r w:rsidR="00C50F8C">
        <w:t>ого</w:t>
      </w:r>
      <w:r>
        <w:t xml:space="preserve"> участк</w:t>
      </w:r>
      <w:r w:rsidR="00C50F8C">
        <w:t>а</w:t>
      </w:r>
      <w:r>
        <w:t>.</w:t>
      </w:r>
    </w:p>
    <w:p w:rsidR="000E3CA7" w:rsidRDefault="000E3CA7">
      <w:pPr>
        <w:pStyle w:val="ConsPlusNormal"/>
        <w:spacing w:before="240"/>
        <w:ind w:firstLine="540"/>
        <w:jc w:val="both"/>
      </w:pPr>
      <w:r>
        <w:t>6.4. Результатом предоставления Муниципальной услуги является принятое решение (о постановке на учет, об отказе в постановке на учет), оформленное на бланке Администрации, подписанное</w:t>
      </w:r>
      <w:r w:rsidR="00C50F8C">
        <w:t xml:space="preserve"> уполномоченным</w:t>
      </w:r>
      <w:r>
        <w:t xml:space="preserve"> должностным лицом. Оформленное решение </w:t>
      </w:r>
      <w:r w:rsidR="00C50F8C">
        <w:t>направляется Заявителю в личный кабинет на Региональном портале государственных услуг</w:t>
      </w:r>
      <w:r>
        <w:t>.</w:t>
      </w:r>
    </w:p>
    <w:p w:rsidR="000E3CA7" w:rsidRDefault="000E3CA7">
      <w:pPr>
        <w:pStyle w:val="ConsPlusNormal"/>
        <w:spacing w:before="240"/>
        <w:ind w:firstLine="540"/>
        <w:jc w:val="both"/>
      </w:pPr>
      <w:r>
        <w:t>6.4.1. Оригинал хранится в Администрации.</w:t>
      </w:r>
    </w:p>
    <w:p w:rsidR="000E3CA7" w:rsidRDefault="000E3CA7">
      <w:pPr>
        <w:pStyle w:val="ConsPlusNormal"/>
        <w:spacing w:before="240"/>
        <w:ind w:firstLine="540"/>
        <w:jc w:val="both"/>
      </w:pPr>
      <w:r>
        <w:t xml:space="preserve">6.4.2. Результат направляется в личный кабинет Заявителя на РПГУ в виде </w:t>
      </w:r>
      <w:r>
        <w:lastRenderedPageBreak/>
        <w:t>электронного документа, подписанного усиленной квалифицированной электронной подписью должностного лица.</w:t>
      </w:r>
    </w:p>
    <w:p w:rsidR="000E3CA7" w:rsidRDefault="000E3CA7">
      <w:pPr>
        <w:pStyle w:val="ConsPlusNormal"/>
        <w:spacing w:before="240"/>
        <w:ind w:firstLine="540"/>
        <w:jc w:val="both"/>
      </w:pPr>
      <w:r>
        <w:t>6.5. Результат предоставления Муниципальной услуги может быть выдан Заявителю в МФЦ в форме экземпляра электронного документа, подписанного усиленной квалифицированной электронной подписью должностного лица Администрации,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0E3CA7" w:rsidRDefault="000E3CA7">
      <w:pPr>
        <w:pStyle w:val="ConsPlusNormal"/>
        <w:spacing w:before="240"/>
        <w:ind w:firstLine="540"/>
        <w:jc w:val="both"/>
      </w:pPr>
      <w:r>
        <w:t>6.6. Факт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ОУ ЕИС ОУ) и в Модуле многофункционального центра единой информационной системы оказания государственных и муниципальных услуг Московской области (далее - Модуль МФЦ ЕИС ОУ).</w:t>
      </w:r>
    </w:p>
    <w:p w:rsidR="000E3CA7" w:rsidRDefault="000E3CA7">
      <w:pPr>
        <w:pStyle w:val="ConsPlusNormal"/>
        <w:jc w:val="both"/>
      </w:pPr>
    </w:p>
    <w:p w:rsidR="000E3CA7" w:rsidRPr="00ED741D" w:rsidRDefault="000E3CA7" w:rsidP="00ED741D">
      <w:pPr>
        <w:pStyle w:val="2"/>
        <w:jc w:val="center"/>
        <w:rPr>
          <w:rFonts w:ascii="Times New Roman" w:hAnsi="Times New Roman" w:cs="Times New Roman"/>
        </w:rPr>
      </w:pPr>
      <w:bookmarkStart w:id="12" w:name="_Toc76392075"/>
      <w:r w:rsidRPr="00ED741D">
        <w:rPr>
          <w:rFonts w:ascii="Times New Roman" w:hAnsi="Times New Roman" w:cs="Times New Roman"/>
          <w:color w:val="auto"/>
          <w:sz w:val="24"/>
        </w:rPr>
        <w:t>7. Срок регистрации Заявления</w:t>
      </w:r>
      <w:bookmarkEnd w:id="12"/>
    </w:p>
    <w:p w:rsidR="000E3CA7" w:rsidRDefault="000E3CA7">
      <w:pPr>
        <w:pStyle w:val="ConsPlusNormal"/>
        <w:jc w:val="both"/>
      </w:pPr>
    </w:p>
    <w:p w:rsidR="000E3CA7" w:rsidRDefault="000E3CA7">
      <w:pPr>
        <w:pStyle w:val="ConsPlusNormal"/>
        <w:ind w:firstLine="540"/>
        <w:jc w:val="both"/>
      </w:pPr>
      <w:r>
        <w:t>7.1. Заявление, поданное через МФЦ на предоставление Муниципальной услуги, регистрируется в Администрации на следующий рабочий день.</w:t>
      </w:r>
    </w:p>
    <w:p w:rsidR="000E3CA7" w:rsidRDefault="000E3CA7">
      <w:pPr>
        <w:pStyle w:val="ConsPlusNormal"/>
        <w:spacing w:before="240"/>
        <w:ind w:firstLine="540"/>
        <w:jc w:val="both"/>
      </w:pPr>
      <w: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0E3CA7" w:rsidRDefault="000E3CA7">
      <w:pPr>
        <w:pStyle w:val="ConsPlusNormal"/>
        <w:jc w:val="both"/>
      </w:pPr>
    </w:p>
    <w:p w:rsidR="000E3CA7" w:rsidRPr="00ED741D" w:rsidRDefault="000E3CA7" w:rsidP="00ED741D">
      <w:pPr>
        <w:pStyle w:val="2"/>
        <w:jc w:val="center"/>
        <w:rPr>
          <w:rFonts w:ascii="Times New Roman" w:hAnsi="Times New Roman" w:cs="Times New Roman"/>
        </w:rPr>
      </w:pPr>
      <w:bookmarkStart w:id="13" w:name="_Toc76392076"/>
      <w:r w:rsidRPr="00ED741D">
        <w:rPr>
          <w:rFonts w:ascii="Times New Roman" w:hAnsi="Times New Roman" w:cs="Times New Roman"/>
          <w:color w:val="auto"/>
          <w:sz w:val="24"/>
        </w:rPr>
        <w:t>8. Срок предоставления Муниципальной услуги</w:t>
      </w:r>
      <w:bookmarkEnd w:id="13"/>
    </w:p>
    <w:p w:rsidR="000E3CA7" w:rsidRDefault="000E3CA7">
      <w:pPr>
        <w:pStyle w:val="ConsPlusNormal"/>
        <w:jc w:val="both"/>
      </w:pPr>
    </w:p>
    <w:p w:rsidR="000E3CA7" w:rsidRDefault="000E3CA7">
      <w:pPr>
        <w:pStyle w:val="ConsPlusNormal"/>
        <w:ind w:firstLine="540"/>
        <w:jc w:val="both"/>
      </w:pPr>
      <w:r>
        <w:t>8.1. Срок предоставления Муниципальной услуги составляет не более 30 календарных дней со дня регистрации обращения Заявителя в Администрации.</w:t>
      </w:r>
    </w:p>
    <w:p w:rsidR="000E3CA7" w:rsidRDefault="000E3CA7">
      <w:pPr>
        <w:pStyle w:val="ConsPlusNormal"/>
        <w:jc w:val="both"/>
      </w:pPr>
    </w:p>
    <w:p w:rsidR="000E3CA7" w:rsidRPr="00ED741D" w:rsidRDefault="000E3CA7" w:rsidP="00ED741D">
      <w:pPr>
        <w:pStyle w:val="2"/>
        <w:jc w:val="center"/>
        <w:rPr>
          <w:rFonts w:ascii="Times New Roman" w:hAnsi="Times New Roman" w:cs="Times New Roman"/>
        </w:rPr>
      </w:pPr>
      <w:bookmarkStart w:id="14" w:name="_Toc76392077"/>
      <w:r w:rsidRPr="00ED741D">
        <w:rPr>
          <w:rFonts w:ascii="Times New Roman" w:hAnsi="Times New Roman" w:cs="Times New Roman"/>
          <w:color w:val="auto"/>
          <w:sz w:val="24"/>
        </w:rPr>
        <w:t>9. Правовые основания предоставления Муниципальной услуги</w:t>
      </w:r>
      <w:bookmarkEnd w:id="14"/>
    </w:p>
    <w:p w:rsidR="000E3CA7" w:rsidRDefault="000E3CA7">
      <w:pPr>
        <w:pStyle w:val="ConsPlusNormal"/>
        <w:jc w:val="both"/>
      </w:pPr>
    </w:p>
    <w:p w:rsidR="000E3CA7" w:rsidRPr="00B42F32" w:rsidRDefault="000E3CA7">
      <w:pPr>
        <w:pStyle w:val="ConsPlusNormal"/>
        <w:ind w:firstLine="540"/>
        <w:jc w:val="both"/>
      </w:pPr>
      <w:r>
        <w:t>9</w:t>
      </w:r>
      <w:r w:rsidRPr="00B42F32">
        <w:t>.1. Основными нормативными правовыми актами, регулирующими предоставление Муниципальной услуги, являются:</w:t>
      </w:r>
    </w:p>
    <w:p w:rsidR="000E3CA7" w:rsidRPr="00B42F32" w:rsidRDefault="000E3CA7">
      <w:pPr>
        <w:pStyle w:val="ConsPlusNormal"/>
        <w:spacing w:before="300"/>
        <w:ind w:firstLine="540"/>
        <w:jc w:val="both"/>
      </w:pPr>
      <w:r w:rsidRPr="00B42F32">
        <w:t>9.1.</w:t>
      </w:r>
      <w:r w:rsidR="00595F47">
        <w:t>1</w:t>
      </w:r>
      <w:r w:rsidRPr="00B42F32">
        <w:t xml:space="preserve">. </w:t>
      </w:r>
      <w:hyperlink r:id="rId8" w:history="1">
        <w:r w:rsidRPr="00B42F32">
          <w:t>Закон</w:t>
        </w:r>
      </w:hyperlink>
      <w:r w:rsidRPr="00B42F32">
        <w:t xml:space="preserve"> Московской области от 01.06.2011 N 73/2011-ОЗ "О бесплатном предоставлении земельных участков многодетным семьям в Московской области" ("Ежедневные Новости. Подмосковье", N 98, 04.06.2011).</w:t>
      </w:r>
    </w:p>
    <w:p w:rsidR="000E3CA7" w:rsidRPr="00B42F32" w:rsidRDefault="00595F47">
      <w:pPr>
        <w:pStyle w:val="ConsPlusNormal"/>
        <w:spacing w:before="240"/>
        <w:ind w:firstLine="540"/>
        <w:jc w:val="both"/>
      </w:pPr>
      <w:r>
        <w:t>9.1.2</w:t>
      </w:r>
      <w:r w:rsidR="000E3CA7" w:rsidRPr="00B42F32">
        <w:t xml:space="preserve">. </w:t>
      </w:r>
      <w:hyperlink r:id="rId9" w:history="1">
        <w:r w:rsidR="000E3CA7" w:rsidRPr="00B42F32">
          <w:t>Постановление</w:t>
        </w:r>
      </w:hyperlink>
      <w:r w:rsidR="000E3CA7" w:rsidRPr="00B42F32">
        <w:t xml:space="preserve"> Правительства Московской области от 04.04.2013 N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N 66, 12.04.2013).</w:t>
      </w:r>
    </w:p>
    <w:p w:rsidR="009B5EAD" w:rsidRDefault="000E3CA7">
      <w:pPr>
        <w:pStyle w:val="ConsPlusNormal"/>
        <w:spacing w:before="300"/>
        <w:ind w:firstLine="540"/>
        <w:contextualSpacing/>
        <w:jc w:val="both"/>
      </w:pPr>
      <w:r w:rsidRPr="00B42F32">
        <w:t xml:space="preserve">9.2. </w:t>
      </w:r>
      <w:hyperlink w:anchor="P667" w:history="1">
        <w:r w:rsidRPr="00B42F32">
          <w:t>Список</w:t>
        </w:r>
      </w:hyperlink>
      <w:r w:rsidRPr="00B42F32">
        <w:t xml:space="preserve"> иных нормативных актов, применяемых при предоставлении Муниципальной услуги, приведен в приложении </w:t>
      </w:r>
      <w:r w:rsidR="00E54963">
        <w:t>5</w:t>
      </w:r>
      <w:r w:rsidRPr="00B42F32">
        <w:t xml:space="preserve"> к настоящему Административному регламенту.</w:t>
      </w:r>
    </w:p>
    <w:p w:rsidR="009B5EAD" w:rsidRPr="00B42F32" w:rsidRDefault="009B5EAD" w:rsidP="009B5EAD">
      <w:pPr>
        <w:pStyle w:val="ConsPlusNormal"/>
        <w:spacing w:before="300"/>
        <w:contextualSpacing/>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bookmarkStart w:id="15" w:name="P125"/>
      <w:bookmarkStart w:id="16" w:name="_Toc76392078"/>
      <w:bookmarkEnd w:id="15"/>
      <w:r w:rsidRPr="00ED741D">
        <w:rPr>
          <w:rFonts w:ascii="Times New Roman" w:hAnsi="Times New Roman" w:cs="Times New Roman"/>
          <w:color w:val="auto"/>
          <w:sz w:val="24"/>
        </w:rPr>
        <w:lastRenderedPageBreak/>
        <w:t>10. Исчерпывающий перечень документов, необходимых</w:t>
      </w:r>
      <w:r w:rsidR="009B5EAD">
        <w:rPr>
          <w:rFonts w:ascii="Times New Roman" w:hAnsi="Times New Roman" w:cs="Times New Roman"/>
          <w:color w:val="auto"/>
          <w:sz w:val="24"/>
        </w:rPr>
        <w:t xml:space="preserve"> </w:t>
      </w:r>
      <w:r w:rsidRPr="00ED741D">
        <w:rPr>
          <w:rFonts w:ascii="Times New Roman" w:hAnsi="Times New Roman" w:cs="Times New Roman"/>
          <w:color w:val="auto"/>
          <w:sz w:val="24"/>
        </w:rPr>
        <w:t>для предоставления Муниципальной услуги</w:t>
      </w:r>
      <w:bookmarkEnd w:id="16"/>
    </w:p>
    <w:p w:rsidR="000E3CA7" w:rsidRDefault="000E3CA7">
      <w:pPr>
        <w:pStyle w:val="ConsPlusNormal"/>
        <w:jc w:val="both"/>
      </w:pPr>
    </w:p>
    <w:p w:rsidR="000E3CA7" w:rsidRDefault="000E3CA7">
      <w:pPr>
        <w:pStyle w:val="ConsPlusNormal"/>
        <w:ind w:firstLine="540"/>
        <w:jc w:val="both"/>
      </w:pPr>
      <w:r>
        <w:t>10.1. Для предоставления Муниципальной услуги Заявителем представляются следующие обязательные документы:</w:t>
      </w:r>
    </w:p>
    <w:p w:rsidR="000E3CA7" w:rsidRDefault="000E3CA7">
      <w:pPr>
        <w:pStyle w:val="ConsPlusNormal"/>
        <w:spacing w:before="240"/>
        <w:ind w:firstLine="540"/>
        <w:jc w:val="both"/>
      </w:pPr>
      <w:r>
        <w:t>10.1.1. Документ, удостоверяющий личность Заявителя.</w:t>
      </w:r>
    </w:p>
    <w:p w:rsidR="000E3CA7" w:rsidRPr="00B83D86" w:rsidRDefault="000E3CA7" w:rsidP="006717A9">
      <w:pPr>
        <w:pStyle w:val="ConsPlusNormal"/>
        <w:spacing w:before="240"/>
        <w:ind w:firstLine="540"/>
        <w:jc w:val="both"/>
      </w:pPr>
      <w:r>
        <w:t xml:space="preserve">10.1.2. Документы, удостоверяющие личности членов многодетной семьи Заявителя (требования к формату предоставления </w:t>
      </w:r>
      <w:r w:rsidRPr="00B83D86">
        <w:t xml:space="preserve">документов указаны в </w:t>
      </w:r>
      <w:hyperlink w:anchor="P814" w:history="1">
        <w:r w:rsidRPr="00B83D86">
          <w:t xml:space="preserve">приложении </w:t>
        </w:r>
      </w:hyperlink>
      <w:r w:rsidR="00E54963">
        <w:t>7</w:t>
      </w:r>
      <w:r w:rsidRPr="00B83D86">
        <w:t xml:space="preserve"> к настоящему Административному регламенту).</w:t>
      </w:r>
    </w:p>
    <w:p w:rsidR="00B83D86" w:rsidRDefault="00B83D86" w:rsidP="006717A9">
      <w:pPr>
        <w:autoSpaceDE w:val="0"/>
        <w:autoSpaceDN w:val="0"/>
        <w:adjustRightInd w:val="0"/>
        <w:spacing w:before="240"/>
        <w:ind w:firstLine="567"/>
        <w:jc w:val="both"/>
        <w:rPr>
          <w:rFonts w:eastAsiaTheme="minorHAnsi"/>
          <w:lang w:eastAsia="en-US"/>
        </w:rPr>
      </w:pPr>
      <w:r w:rsidRPr="00B83D86">
        <w:t>1</w:t>
      </w:r>
      <w:r>
        <w:t>0</w:t>
      </w:r>
      <w:r w:rsidRPr="00B83D86">
        <w:t>.1.</w:t>
      </w:r>
      <w:r>
        <w:t>3</w:t>
      </w:r>
      <w:r w:rsidRPr="00B83D86">
        <w:t xml:space="preserve">. </w:t>
      </w:r>
      <w:r w:rsidR="006717A9">
        <w:t>Д</w:t>
      </w:r>
      <w:r w:rsidR="006717A9">
        <w:rPr>
          <w:rFonts w:eastAsiaTheme="minorHAnsi"/>
          <w:lang w:eastAsia="en-US"/>
        </w:rPr>
        <w:t>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r w:rsidRPr="00B83D86">
        <w:rPr>
          <w:rFonts w:eastAsiaTheme="minorHAnsi"/>
          <w:lang w:eastAsia="en-US"/>
        </w:rPr>
        <w:t>, выданные компетентными органами иностранного государства, и их нотариально удостоверенный перевод на русский язык</w:t>
      </w:r>
      <w:r w:rsidR="006717A9">
        <w:rPr>
          <w:rFonts w:eastAsiaTheme="minorHAnsi"/>
          <w:lang w:eastAsia="en-US"/>
        </w:rPr>
        <w:t>, а также с</w:t>
      </w:r>
      <w:r>
        <w:rPr>
          <w:rFonts w:eastAsiaTheme="minorHAnsi"/>
          <w:lang w:eastAsia="en-US"/>
        </w:rPr>
        <w:t>видетельства об усыновлении, выданные органами записи актов гражданского состояния или консульскими учреждениями Российской Федерации.</w:t>
      </w:r>
    </w:p>
    <w:p w:rsidR="000E3CA7" w:rsidRDefault="000E3CA7" w:rsidP="00B83D86">
      <w:pPr>
        <w:pStyle w:val="ConsPlusNormal"/>
        <w:spacing w:before="240"/>
        <w:ind w:firstLine="540"/>
        <w:jc w:val="both"/>
      </w:pPr>
      <w:r w:rsidRPr="00B42F32">
        <w:t>10.1.</w:t>
      </w:r>
      <w:r w:rsidR="006717A9">
        <w:t>4</w:t>
      </w:r>
      <w:r w:rsidRPr="00B42F32">
        <w:t xml:space="preserve">. Документы, удостоверяющие наличие гражданства Российской Федерации членов многодетной семьи (если </w:t>
      </w:r>
      <w:r>
        <w:t>эти сведения не содержатся в документах, удостоверяющих личность).</w:t>
      </w:r>
    </w:p>
    <w:p w:rsidR="00E20F18" w:rsidRDefault="00E20F18" w:rsidP="00ED741D">
      <w:pPr>
        <w:pStyle w:val="2"/>
        <w:spacing w:before="240"/>
        <w:contextualSpacing/>
        <w:jc w:val="center"/>
        <w:rPr>
          <w:rFonts w:ascii="Times New Roman" w:hAnsi="Times New Roman" w:cs="Times New Roman"/>
          <w:color w:val="auto"/>
          <w:sz w:val="24"/>
        </w:rPr>
      </w:pPr>
    </w:p>
    <w:p w:rsidR="000E3CA7" w:rsidRDefault="000E3CA7" w:rsidP="00ED741D">
      <w:pPr>
        <w:pStyle w:val="2"/>
        <w:spacing w:before="240"/>
        <w:contextualSpacing/>
        <w:jc w:val="center"/>
      </w:pPr>
      <w:bookmarkStart w:id="17" w:name="_Toc76392079"/>
      <w:r w:rsidRPr="00ED741D">
        <w:rPr>
          <w:rFonts w:ascii="Times New Roman" w:hAnsi="Times New Roman" w:cs="Times New Roman"/>
          <w:color w:val="auto"/>
          <w:sz w:val="24"/>
        </w:rPr>
        <w:t>11. Исчерпывающий перечень документов, необходимых</w:t>
      </w:r>
      <w:r w:rsidR="006717A9" w:rsidRPr="00ED741D">
        <w:rPr>
          <w:rFonts w:ascii="Times New Roman" w:hAnsi="Times New Roman" w:cs="Times New Roman"/>
          <w:color w:val="auto"/>
          <w:sz w:val="24"/>
        </w:rPr>
        <w:t xml:space="preserve"> </w:t>
      </w:r>
      <w:r w:rsidRPr="00ED741D">
        <w:rPr>
          <w:rFonts w:ascii="Times New Roman" w:hAnsi="Times New Roman" w:cs="Times New Roman"/>
          <w:color w:val="auto"/>
          <w:sz w:val="24"/>
        </w:rPr>
        <w:t>для предоставления Муниципальной услуги, которые находятся</w:t>
      </w:r>
      <w:r w:rsidR="009B5EAD">
        <w:rPr>
          <w:rFonts w:ascii="Times New Roman" w:hAnsi="Times New Roman" w:cs="Times New Roman"/>
          <w:color w:val="auto"/>
          <w:sz w:val="24"/>
        </w:rPr>
        <w:t xml:space="preserve"> </w:t>
      </w:r>
      <w:r w:rsidRPr="00ED741D">
        <w:rPr>
          <w:rFonts w:ascii="Times New Roman" w:hAnsi="Times New Roman" w:cs="Times New Roman"/>
          <w:color w:val="auto"/>
          <w:sz w:val="24"/>
        </w:rPr>
        <w:t>в распоряжении органов власти</w:t>
      </w:r>
      <w:bookmarkEnd w:id="17"/>
    </w:p>
    <w:p w:rsidR="000E3CA7" w:rsidRDefault="000E3CA7" w:rsidP="006717A9">
      <w:pPr>
        <w:pStyle w:val="ConsPlusNormal"/>
        <w:jc w:val="both"/>
      </w:pPr>
    </w:p>
    <w:p w:rsidR="000E3CA7" w:rsidRDefault="000E3CA7" w:rsidP="006717A9">
      <w:pPr>
        <w:pStyle w:val="ConsPlusNormal"/>
        <w:spacing w:before="240"/>
        <w:ind w:firstLine="539"/>
        <w:jc w:val="both"/>
      </w:pPr>
      <w:bookmarkStart w:id="18" w:name="P142"/>
      <w:bookmarkEnd w:id="18"/>
      <w:r>
        <w:t>11.1. В случае непредставления Заявителем документов, находящихся в распоряжении органов власти, сотрудником Администрации запрашиваются следующие документы, необходимые для оказания Муниципальной услуги:</w:t>
      </w:r>
    </w:p>
    <w:p w:rsidR="006717A9" w:rsidRDefault="006717A9" w:rsidP="006717A9">
      <w:pPr>
        <w:autoSpaceDE w:val="0"/>
        <w:autoSpaceDN w:val="0"/>
        <w:adjustRightInd w:val="0"/>
        <w:spacing w:before="240"/>
        <w:ind w:firstLine="567"/>
        <w:jc w:val="both"/>
        <w:rPr>
          <w:rFonts w:eastAsiaTheme="minorHAnsi"/>
          <w:lang w:eastAsia="en-US"/>
        </w:rPr>
      </w:pPr>
      <w:r>
        <w:t xml:space="preserve">11.1.1 </w:t>
      </w:r>
      <w:r>
        <w:rPr>
          <w:rFonts w:eastAsiaTheme="minorHAnsi"/>
          <w:lang w:eastAsia="en-US"/>
        </w:rPr>
        <w:t>Документы, подтверждающие регистрацию членов многодетной семьи по месту жительства на территории Московской области;</w:t>
      </w:r>
    </w:p>
    <w:p w:rsidR="000E3CA7" w:rsidRDefault="000E3CA7" w:rsidP="006717A9">
      <w:pPr>
        <w:autoSpaceDE w:val="0"/>
        <w:autoSpaceDN w:val="0"/>
        <w:adjustRightInd w:val="0"/>
        <w:spacing w:before="240"/>
        <w:ind w:firstLine="567"/>
        <w:jc w:val="both"/>
      </w:pPr>
      <w:r>
        <w:t>11.1.</w:t>
      </w:r>
      <w:r w:rsidR="006717A9">
        <w:t>2</w:t>
      </w:r>
      <w:r>
        <w:t>.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1998 года) (запрашивается в Управлении федеральной службы государственной регистрации, кадастра и картографии по Московской области).</w:t>
      </w:r>
    </w:p>
    <w:p w:rsidR="000E3CA7" w:rsidRDefault="000E3CA7">
      <w:pPr>
        <w:pStyle w:val="ConsPlusNormal"/>
        <w:spacing w:before="240"/>
        <w:ind w:firstLine="540"/>
        <w:jc w:val="both"/>
      </w:pPr>
      <w:r>
        <w:t>11.1.</w:t>
      </w:r>
      <w:r w:rsidR="006717A9">
        <w:t>3</w:t>
      </w:r>
      <w:r>
        <w:t>. Выписка из архива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w:t>
      </w:r>
    </w:p>
    <w:p w:rsidR="000E3CA7" w:rsidRDefault="000E3CA7">
      <w:pPr>
        <w:pStyle w:val="ConsPlusNormal"/>
        <w:spacing w:before="240"/>
        <w:ind w:firstLine="540"/>
        <w:jc w:val="both"/>
      </w:pPr>
      <w:r>
        <w:t>11.1.</w:t>
      </w:r>
      <w:r w:rsidR="006717A9">
        <w:t>4</w:t>
      </w:r>
      <w:r>
        <w:t>. Документы, содержащие сведения о лишении (ограничении) в родительских правах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B83D86" w:rsidRPr="00B83D86" w:rsidRDefault="00B83D86">
      <w:pPr>
        <w:pStyle w:val="ConsPlusNormal"/>
        <w:spacing w:before="240"/>
        <w:ind w:firstLine="540"/>
        <w:jc w:val="both"/>
        <w:rPr>
          <w:b/>
        </w:rPr>
      </w:pPr>
      <w:r>
        <w:t>11</w:t>
      </w:r>
      <w:r w:rsidRPr="00B42F32">
        <w:t>.1.</w:t>
      </w:r>
      <w:r w:rsidR="006717A9">
        <w:t>5</w:t>
      </w:r>
      <w:r w:rsidRPr="00B42F32">
        <w:t xml:space="preserve">. Документы, подтверждающие родственные отношения членов многодетной семьи (свидетельство о рождении матери, свидетельство о браке, свидетельство о </w:t>
      </w:r>
      <w:r w:rsidRPr="00B42F32">
        <w:lastRenderedPageBreak/>
        <w:t>расторжении брака, свидетельство о смерти супруга(и), свидетельства о рождении детей)</w:t>
      </w:r>
      <w:r>
        <w:t xml:space="preserve"> от органов записи актов гражданского состояния</w:t>
      </w:r>
      <w:r w:rsidR="006717A9">
        <w:t xml:space="preserve"> Российской Федерации</w:t>
      </w:r>
      <w:r w:rsidRPr="00B42F32">
        <w:t>.</w:t>
      </w:r>
    </w:p>
    <w:p w:rsidR="000E3CA7" w:rsidRDefault="000E3CA7">
      <w:pPr>
        <w:pStyle w:val="ConsPlusNormal"/>
        <w:spacing w:before="240"/>
        <w:ind w:firstLine="540"/>
        <w:jc w:val="both"/>
      </w:pPr>
      <w:r>
        <w:t>11.1.</w:t>
      </w:r>
      <w:r w:rsidR="006717A9">
        <w:t>6</w:t>
      </w:r>
      <w:r>
        <w:t xml:space="preserve">. </w:t>
      </w:r>
      <w:r w:rsidR="00256887">
        <w:t>Д</w:t>
      </w:r>
      <w:r w:rsidR="00256887" w:rsidRPr="00256887">
        <w:t>окументы, содержащие информацию о постановке на учет и предоставлении членам многодетной семьи земельного участка в органе местного самоуправления другого городского округа Московской области.</w:t>
      </w:r>
    </w:p>
    <w:p w:rsidR="00595F47" w:rsidRPr="00B42F32" w:rsidRDefault="00595F47">
      <w:pPr>
        <w:pStyle w:val="ConsPlusNormal"/>
        <w:spacing w:before="240"/>
        <w:ind w:firstLine="540"/>
        <w:jc w:val="both"/>
      </w:pPr>
      <w:r>
        <w:t>11.1.7. Д</w:t>
      </w:r>
      <w:r w:rsidRPr="00595F47">
        <w:t>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r w:rsidR="00E20F18">
        <w:t>.</w:t>
      </w:r>
    </w:p>
    <w:p w:rsidR="000E3CA7" w:rsidRPr="00B42F32" w:rsidRDefault="000E3CA7">
      <w:pPr>
        <w:pStyle w:val="ConsPlusNormal"/>
        <w:spacing w:before="240"/>
        <w:ind w:firstLine="540"/>
        <w:jc w:val="both"/>
      </w:pPr>
      <w:r w:rsidRPr="00B42F32">
        <w:t xml:space="preserve">11.2. Документы, указанные в </w:t>
      </w:r>
      <w:hyperlink w:anchor="P142" w:history="1">
        <w:r w:rsidRPr="00B42F32">
          <w:t>пункте 11.1</w:t>
        </w:r>
      </w:hyperlink>
      <w:r w:rsidRPr="00B42F32">
        <w:t>,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E3CA7" w:rsidRPr="00B42F32" w:rsidRDefault="000E3CA7">
      <w:pPr>
        <w:pStyle w:val="ConsPlusNormal"/>
        <w:spacing w:before="240"/>
        <w:ind w:firstLine="540"/>
        <w:jc w:val="both"/>
      </w:pPr>
      <w:r w:rsidRPr="00B42F32">
        <w:t xml:space="preserve">11.3. МФЦ и Администрация не вправе требовать от Заявителя представления документов и информации, указанных в </w:t>
      </w:r>
      <w:r w:rsidR="006717A9">
        <w:t>пункте 11.1</w:t>
      </w:r>
      <w:r w:rsidRPr="00B42F32">
        <w:t>.</w:t>
      </w:r>
    </w:p>
    <w:p w:rsidR="000E3CA7" w:rsidRPr="00B42F32" w:rsidRDefault="000E3CA7">
      <w:pPr>
        <w:pStyle w:val="ConsPlusNormal"/>
        <w:spacing w:before="240"/>
        <w:ind w:firstLine="540"/>
        <w:jc w:val="both"/>
      </w:pPr>
      <w:r w:rsidRPr="00B42F32">
        <w:t>11.4. МФЦ и Администрация не вправе требовать от Заявителя предоставления информации и осуществления действий, не предусмотренных настоящим Административным регламентом.</w:t>
      </w:r>
    </w:p>
    <w:p w:rsidR="000E3CA7" w:rsidRPr="00B42F32"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bookmarkStart w:id="19" w:name="_Toc76392080"/>
      <w:r w:rsidRPr="00ED741D">
        <w:rPr>
          <w:rFonts w:ascii="Times New Roman" w:hAnsi="Times New Roman" w:cs="Times New Roman"/>
          <w:color w:val="auto"/>
          <w:sz w:val="24"/>
        </w:rPr>
        <w:t>12. Исчерпывающий перечень оснований для отказа в приеме</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документов, необходимых для предоставления Муниципальной</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услуги</w:t>
      </w:r>
      <w:bookmarkEnd w:id="19"/>
    </w:p>
    <w:p w:rsidR="00E20F18" w:rsidRPr="00B42F32" w:rsidRDefault="00E20F18">
      <w:pPr>
        <w:pStyle w:val="ConsPlusNormal"/>
        <w:jc w:val="both"/>
      </w:pPr>
    </w:p>
    <w:p w:rsidR="000E3CA7" w:rsidRPr="00B42F32" w:rsidRDefault="000E3CA7">
      <w:pPr>
        <w:pStyle w:val="ConsPlusNormal"/>
        <w:ind w:firstLine="540"/>
        <w:jc w:val="both"/>
      </w:pPr>
      <w:r w:rsidRPr="00B42F32">
        <w:t>12.1. Основаниями для отказа в приеме и регистрации документов, необходимых для предоставления Муниципальной услуги, являются:</w:t>
      </w:r>
    </w:p>
    <w:p w:rsidR="000E3CA7" w:rsidRDefault="000E3CA7">
      <w:pPr>
        <w:pStyle w:val="ConsPlusNormal"/>
        <w:spacing w:before="240"/>
        <w:ind w:firstLine="540"/>
        <w:jc w:val="both"/>
      </w:pPr>
      <w:r>
        <w:t>12.1.1. Обращение за предоставлением Муниципальной услуги без предъявления документа, позволяющего установить личность Заявителя.</w:t>
      </w:r>
    </w:p>
    <w:p w:rsidR="000E3CA7" w:rsidRDefault="000E3CA7">
      <w:pPr>
        <w:pStyle w:val="ConsPlusNormal"/>
        <w:spacing w:before="240"/>
        <w:ind w:firstLine="540"/>
        <w:jc w:val="both"/>
      </w:pPr>
      <w:r>
        <w:t>12.1.2. Документы содержат подчистки и исправления текста.</w:t>
      </w:r>
    </w:p>
    <w:p w:rsidR="000E3CA7" w:rsidRDefault="000E3CA7">
      <w:pPr>
        <w:pStyle w:val="ConsPlusNormal"/>
        <w:spacing w:before="240"/>
        <w:ind w:firstLine="540"/>
        <w:jc w:val="both"/>
      </w:pPr>
      <w:r>
        <w:t>12.1.3. Документы имеют исправления, не заверенные в установленном законодательством порядке.</w:t>
      </w:r>
    </w:p>
    <w:p w:rsidR="000E3CA7" w:rsidRDefault="000E3CA7">
      <w:pPr>
        <w:pStyle w:val="ConsPlusNormal"/>
        <w:spacing w:before="240"/>
        <w:ind w:firstLine="540"/>
        <w:jc w:val="both"/>
      </w:pPr>
      <w:r>
        <w:t>12.1.4. Документы содержат повреждения, наличие которых не позволяет однозначно истолковать их содержание.</w:t>
      </w:r>
    </w:p>
    <w:p w:rsidR="000E3CA7" w:rsidRDefault="000E3CA7">
      <w:pPr>
        <w:pStyle w:val="ConsPlusNormal"/>
        <w:spacing w:before="240"/>
        <w:ind w:firstLine="540"/>
        <w:jc w:val="both"/>
      </w:pPr>
      <w:r>
        <w:t>12.1.5. Документы утратили силу на момент обращения за предоставлением Муниципальной услуги.</w:t>
      </w:r>
    </w:p>
    <w:p w:rsidR="000E3CA7" w:rsidRDefault="000E3CA7">
      <w:pPr>
        <w:pStyle w:val="ConsPlusNormal"/>
        <w:spacing w:before="240"/>
        <w:ind w:firstLine="540"/>
        <w:jc w:val="both"/>
      </w:pPr>
      <w:r>
        <w:t>12.1.6. Некорректное заполнение обязательных полей в Заявлении.</w:t>
      </w:r>
    </w:p>
    <w:p w:rsidR="000E3CA7" w:rsidRDefault="000E3CA7">
      <w:pPr>
        <w:pStyle w:val="ConsPlusNormal"/>
        <w:spacing w:before="240"/>
        <w:ind w:firstLine="540"/>
        <w:jc w:val="both"/>
      </w:pPr>
      <w:r>
        <w:t>12.1.7. Качество представленных документов не позволяет в полном объеме прочитать сведения, содержащиеся в документах.</w:t>
      </w:r>
    </w:p>
    <w:p w:rsidR="000E3CA7" w:rsidRDefault="000E3CA7">
      <w:pPr>
        <w:pStyle w:val="ConsPlusNormal"/>
        <w:spacing w:before="240"/>
        <w:ind w:firstLine="540"/>
        <w:jc w:val="both"/>
      </w:pPr>
      <w:r>
        <w:t xml:space="preserve">12.1.8. Форма поданного Заявителем Заявления не соответствует </w:t>
      </w:r>
      <w:r w:rsidRPr="00201C7C">
        <w:t xml:space="preserve">форме </w:t>
      </w:r>
      <w:hyperlink w:anchor="P696" w:history="1">
        <w:r w:rsidRPr="00201C7C">
          <w:t>Заявления</w:t>
        </w:r>
      </w:hyperlink>
      <w:r w:rsidRPr="00201C7C">
        <w:t xml:space="preserve">, </w:t>
      </w:r>
      <w:r>
        <w:t>установленной Администра</w:t>
      </w:r>
      <w:r w:rsidR="00E54963">
        <w:t>тивным регламентом (приложение 6</w:t>
      </w:r>
      <w:r>
        <w:t xml:space="preserve"> к настоящему Административному регламенту).</w:t>
      </w:r>
    </w:p>
    <w:p w:rsidR="000E3CA7" w:rsidRDefault="000E3CA7">
      <w:pPr>
        <w:pStyle w:val="ConsPlusNormal"/>
        <w:spacing w:before="240"/>
        <w:ind w:firstLine="540"/>
        <w:jc w:val="both"/>
      </w:pPr>
      <w:r>
        <w:t xml:space="preserve">12.1.9. Представлен неполный комплект документов в </w:t>
      </w:r>
      <w:r w:rsidRPr="00201C7C">
        <w:t xml:space="preserve">соответствии с </w:t>
      </w:r>
      <w:hyperlink w:anchor="P125" w:history="1">
        <w:r w:rsidR="006717A9">
          <w:t>разделом</w:t>
        </w:r>
        <w:r w:rsidRPr="00201C7C">
          <w:t xml:space="preserve"> 10</w:t>
        </w:r>
      </w:hyperlink>
      <w:r>
        <w:t xml:space="preserve"> </w:t>
      </w:r>
      <w:r>
        <w:lastRenderedPageBreak/>
        <w:t>настоящего Административного регламента.</w:t>
      </w:r>
    </w:p>
    <w:p w:rsidR="000E3CA7" w:rsidRDefault="000E3CA7">
      <w:pPr>
        <w:pStyle w:val="ConsPlusNormal"/>
        <w:spacing w:before="240"/>
        <w:ind w:firstLine="540"/>
        <w:jc w:val="both"/>
      </w:pPr>
      <w: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0E3CA7" w:rsidRDefault="000E3CA7">
      <w:pPr>
        <w:pStyle w:val="ConsPlusNormal"/>
        <w:spacing w:before="240"/>
        <w:ind w:firstLine="540"/>
        <w:jc w:val="both"/>
      </w:pPr>
      <w: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E3CA7" w:rsidRDefault="000E3CA7">
      <w:pPr>
        <w:pStyle w:val="ConsPlusNormal"/>
        <w:spacing w:before="240"/>
        <w:ind w:firstLine="540"/>
        <w:jc w:val="both"/>
      </w:pPr>
      <w:r>
        <w:t>12.2.2.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3CA7" w:rsidRDefault="000E3CA7">
      <w:pPr>
        <w:pStyle w:val="ConsPlusNormal"/>
        <w:spacing w:before="240"/>
        <w:ind w:firstLine="540"/>
        <w:jc w:val="both"/>
      </w:pPr>
      <w:r>
        <w:t>12.3</w:t>
      </w:r>
      <w:r w:rsidRPr="00201C7C">
        <w:t xml:space="preserve">. </w:t>
      </w:r>
      <w:hyperlink w:anchor="P915" w:history="1">
        <w:r w:rsidRPr="00201C7C">
          <w:t>Решение</w:t>
        </w:r>
      </w:hyperlink>
      <w:r w:rsidRPr="00201C7C">
        <w:t xml:space="preserve"> об отказе в </w:t>
      </w:r>
      <w:r>
        <w:t xml:space="preserve">приеме и регистрации документов, необходимых для предоставления Муниципальной услуги, оформляется по форме согласно приложению </w:t>
      </w:r>
      <w:r w:rsidR="00E54963">
        <w:t>8</w:t>
      </w:r>
      <w:r>
        <w:t xml:space="preserve"> к настоящему Административному регламенту:</w:t>
      </w:r>
    </w:p>
    <w:p w:rsidR="000E3CA7" w:rsidRDefault="000E3CA7">
      <w:pPr>
        <w:pStyle w:val="ConsPlusNormal"/>
        <w:spacing w:before="240"/>
        <w:ind w:firstLine="540"/>
        <w:jc w:val="both"/>
      </w:pPr>
      <w:r>
        <w:t>12.3.1. 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rsidR="000E3CA7" w:rsidRDefault="000E3CA7">
      <w:pPr>
        <w:pStyle w:val="ConsPlusNormal"/>
        <w:spacing w:before="240"/>
        <w:ind w:firstLine="540"/>
        <w:jc w:val="both"/>
      </w:pPr>
      <w:r>
        <w:t>12.3.2. 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0E3CA7" w:rsidRDefault="000E3CA7">
      <w:pPr>
        <w:pStyle w:val="ConsPlusNormal"/>
        <w:jc w:val="both"/>
      </w:pPr>
    </w:p>
    <w:p w:rsidR="000E3CA7" w:rsidRDefault="000E3CA7" w:rsidP="00ED741D">
      <w:pPr>
        <w:pStyle w:val="2"/>
        <w:spacing w:before="240"/>
        <w:contextualSpacing/>
        <w:jc w:val="center"/>
      </w:pPr>
      <w:bookmarkStart w:id="20" w:name="_Toc76392081"/>
      <w:r w:rsidRPr="00ED741D">
        <w:rPr>
          <w:rFonts w:ascii="Times New Roman" w:hAnsi="Times New Roman" w:cs="Times New Roman"/>
          <w:color w:val="auto"/>
          <w:sz w:val="24"/>
        </w:rPr>
        <w:t>13. Исчерпывающий перечень оснований для отказа</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в предоставлении Муниципальной услуги</w:t>
      </w:r>
      <w:bookmarkEnd w:id="20"/>
    </w:p>
    <w:p w:rsidR="000E3CA7" w:rsidRDefault="000E3CA7">
      <w:pPr>
        <w:pStyle w:val="ConsPlusNormal"/>
        <w:jc w:val="both"/>
      </w:pPr>
    </w:p>
    <w:p w:rsidR="000E3CA7" w:rsidRDefault="000E3CA7">
      <w:pPr>
        <w:pStyle w:val="ConsPlusNormal"/>
        <w:ind w:firstLine="540"/>
        <w:jc w:val="both"/>
      </w:pPr>
      <w:r>
        <w:t>13.1. Основаниями для отказа в предоставлении Муниципальной услуги являются:</w:t>
      </w:r>
    </w:p>
    <w:p w:rsidR="000E3CA7" w:rsidRDefault="000E3CA7">
      <w:pPr>
        <w:pStyle w:val="ConsPlusNormal"/>
        <w:spacing w:before="240"/>
        <w:ind w:firstLine="540"/>
        <w:jc w:val="both"/>
      </w:pPr>
      <w:r>
        <w:t xml:space="preserve">13.1.1. Несоответствие категории Заявителя кругу лиц, </w:t>
      </w:r>
      <w:r w:rsidRPr="00201C7C">
        <w:t xml:space="preserve">указанных в </w:t>
      </w:r>
      <w:hyperlink w:anchor="P53" w:history="1">
        <w:r w:rsidR="006717A9">
          <w:t>разделе</w:t>
        </w:r>
        <w:r w:rsidRPr="00201C7C">
          <w:t xml:space="preserve"> 2</w:t>
        </w:r>
      </w:hyperlink>
      <w:r>
        <w:t xml:space="preserve"> Административного регламента.</w:t>
      </w:r>
    </w:p>
    <w:p w:rsidR="000E3CA7" w:rsidRDefault="000E3CA7">
      <w:pPr>
        <w:pStyle w:val="ConsPlusNormal"/>
        <w:spacing w:before="240"/>
        <w:ind w:firstLine="540"/>
        <w:jc w:val="both"/>
      </w:pPr>
      <w:r>
        <w:t>13.1.2. Члены многодетной семьи не являются гражданами Российской Федерации.</w:t>
      </w:r>
    </w:p>
    <w:p w:rsidR="000E3CA7" w:rsidRDefault="000E3CA7">
      <w:pPr>
        <w:pStyle w:val="ConsPlusNormal"/>
        <w:spacing w:before="240"/>
        <w:ind w:firstLine="540"/>
        <w:jc w:val="both"/>
      </w:pPr>
      <w:r>
        <w:t>13.1.3. Родители либо одинокая(ий) мать (отец), усыновители, отчим (мачеха), с которым(и) совместно проживают трое и более детей, имеют место жительства на территории Московской области менее 5 лет.</w:t>
      </w:r>
    </w:p>
    <w:p w:rsidR="000E3CA7" w:rsidRDefault="000E3CA7">
      <w:pPr>
        <w:pStyle w:val="ConsPlusNormal"/>
        <w:spacing w:before="240"/>
        <w:ind w:firstLine="540"/>
        <w:jc w:val="both"/>
      </w:pPr>
      <w:r>
        <w:t xml:space="preserve">13.1.4. Только двое и менее детей многодетной семьи имеют возраст до 18 лет и </w:t>
      </w:r>
      <w:r w:rsidR="006717A9">
        <w:t xml:space="preserve">не </w:t>
      </w:r>
      <w:r>
        <w:t>имеют место жительства на территории Московской области.</w:t>
      </w:r>
    </w:p>
    <w:p w:rsidR="000E3CA7" w:rsidRDefault="000E3CA7">
      <w:pPr>
        <w:pStyle w:val="ConsPlusNormal"/>
        <w:spacing w:before="240"/>
        <w:ind w:firstLine="540"/>
        <w:jc w:val="both"/>
      </w:pPr>
      <w:r>
        <w:t>13.1.5. 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0E3CA7" w:rsidRDefault="000E3CA7">
      <w:pPr>
        <w:pStyle w:val="ConsPlusNormal"/>
        <w:spacing w:before="240"/>
        <w:ind w:firstLine="540"/>
        <w:jc w:val="both"/>
      </w:pPr>
      <w:r>
        <w:t xml:space="preserve">13.1.6. Члены многодетной семьи являются собственниками жилых домов </w:t>
      </w:r>
      <w:r>
        <w:lastRenderedPageBreak/>
        <w:t>(строений), имеют части, доли жилых домов на территории Московской области.</w:t>
      </w:r>
    </w:p>
    <w:p w:rsidR="000E3CA7" w:rsidRDefault="000E3CA7" w:rsidP="003920F4">
      <w:pPr>
        <w:pStyle w:val="ConsPlusNormal"/>
        <w:spacing w:before="240"/>
        <w:ind w:firstLine="540"/>
        <w:jc w:val="both"/>
      </w:pPr>
      <w:r>
        <w:t xml:space="preserve">13.1.7. Члены многодетной семьи производили отчуждение, а также раздел принадлежащих им на </w:t>
      </w:r>
      <w:r w:rsidRPr="00201C7C">
        <w:t xml:space="preserve">праве собственности земельных участков площадью 0,06 га и более со дня вступления в силу </w:t>
      </w:r>
      <w:hyperlink r:id="rId10" w:history="1">
        <w:r w:rsidRPr="00201C7C">
          <w:t>Закона</w:t>
        </w:r>
      </w:hyperlink>
      <w:r>
        <w:t>.</w:t>
      </w:r>
    </w:p>
    <w:p w:rsidR="003920F4" w:rsidRDefault="006717A9" w:rsidP="003920F4">
      <w:pPr>
        <w:autoSpaceDE w:val="0"/>
        <w:autoSpaceDN w:val="0"/>
        <w:adjustRightInd w:val="0"/>
        <w:spacing w:before="240"/>
        <w:ind w:firstLine="567"/>
        <w:jc w:val="both"/>
        <w:rPr>
          <w:rFonts w:eastAsiaTheme="minorHAnsi"/>
          <w:lang w:eastAsia="en-US"/>
        </w:rPr>
      </w:pPr>
      <w:r>
        <w:t>13.1.8.</w:t>
      </w:r>
      <w:r w:rsidR="003920F4">
        <w:t xml:space="preserve"> Ч</w:t>
      </w:r>
      <w:r w:rsidR="003920F4">
        <w:rPr>
          <w:rFonts w:eastAsiaTheme="minorHAnsi"/>
          <w:lang w:eastAsia="en-US"/>
        </w:rPr>
        <w:t>лены многодетной семьи стоят на учете в целях предоставления земельных участков в соответствии с Законом в органе местного самоуправления другого городского округа Московской области.</w:t>
      </w:r>
    </w:p>
    <w:p w:rsidR="000E3CA7" w:rsidRDefault="000E3CA7">
      <w:pPr>
        <w:pStyle w:val="ConsPlusNormal"/>
        <w:jc w:val="both"/>
      </w:pPr>
    </w:p>
    <w:p w:rsidR="000E3CA7" w:rsidRDefault="000E3CA7" w:rsidP="00ED741D">
      <w:pPr>
        <w:pStyle w:val="2"/>
        <w:spacing w:before="240"/>
        <w:contextualSpacing/>
        <w:jc w:val="center"/>
      </w:pPr>
      <w:bookmarkStart w:id="21" w:name="_Toc76392082"/>
      <w:r w:rsidRPr="00ED741D">
        <w:rPr>
          <w:rFonts w:ascii="Times New Roman" w:hAnsi="Times New Roman" w:cs="Times New Roman"/>
          <w:color w:val="auto"/>
          <w:sz w:val="24"/>
        </w:rPr>
        <w:t>14. Порядок, размер и основания взимания государственной</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пошлины или иной платы, взимаемой за предоставление</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Муниципальной услуги</w:t>
      </w:r>
      <w:bookmarkEnd w:id="21"/>
    </w:p>
    <w:p w:rsidR="000E3CA7" w:rsidRDefault="000E3CA7">
      <w:pPr>
        <w:pStyle w:val="ConsPlusNormal"/>
        <w:jc w:val="both"/>
      </w:pPr>
    </w:p>
    <w:p w:rsidR="000E3CA7" w:rsidRDefault="000E3CA7">
      <w:pPr>
        <w:pStyle w:val="ConsPlusNormal"/>
        <w:ind w:firstLine="540"/>
        <w:jc w:val="both"/>
      </w:pPr>
      <w:r>
        <w:t>14.1. Муниципальная услуга предоставляется бесплатно.</w:t>
      </w:r>
    </w:p>
    <w:p w:rsidR="000E3CA7" w:rsidRDefault="000E3CA7">
      <w:pPr>
        <w:pStyle w:val="ConsPlusNormal"/>
        <w:jc w:val="both"/>
      </w:pPr>
    </w:p>
    <w:p w:rsidR="000E3CA7" w:rsidRDefault="000E3CA7" w:rsidP="00ED741D">
      <w:pPr>
        <w:pStyle w:val="2"/>
        <w:spacing w:before="240"/>
        <w:contextualSpacing/>
        <w:jc w:val="center"/>
      </w:pPr>
      <w:bookmarkStart w:id="22" w:name="_Toc76392083"/>
      <w:r w:rsidRPr="00ED741D">
        <w:rPr>
          <w:rFonts w:ascii="Times New Roman" w:hAnsi="Times New Roman" w:cs="Times New Roman"/>
          <w:color w:val="auto"/>
          <w:sz w:val="24"/>
        </w:rPr>
        <w:t>15. Перечень услуг, необходимых и обязательных</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для предоставления Муниципальной услуги, в том числе</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порядок, размер и основания взимания платы за предоставление</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таких услуг</w:t>
      </w:r>
      <w:bookmarkEnd w:id="22"/>
    </w:p>
    <w:p w:rsidR="000E3CA7" w:rsidRDefault="000E3CA7">
      <w:pPr>
        <w:pStyle w:val="ConsPlusNormal"/>
        <w:jc w:val="both"/>
      </w:pPr>
    </w:p>
    <w:p w:rsidR="000E3CA7" w:rsidRDefault="000E3CA7">
      <w:pPr>
        <w:pStyle w:val="ConsPlusNormal"/>
        <w:ind w:firstLine="540"/>
        <w:jc w:val="both"/>
      </w:pPr>
      <w:r>
        <w:t>15.1.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w:t>
      </w:r>
      <w:r w:rsidR="00595F47">
        <w:t>ковской области от 01.04.2015 N </w:t>
      </w:r>
      <w:r>
        <w:t>186</w:t>
      </w:r>
      <w:r w:rsidRPr="001C403F">
        <w:t xml:space="preserve">/12 </w:t>
      </w:r>
      <w:hyperlink r:id="rId11" w:history="1">
        <w:r w:rsidRPr="001C403F">
          <w:t>перечень</w:t>
        </w:r>
      </w:hyperlink>
      <w:r w:rsidRPr="001C403F">
        <w:t xml:space="preserve"> услуг, </w:t>
      </w:r>
      <w:r>
        <w:t>которые являются необходимыми и обязательными для предоставления государственных услуг.</w:t>
      </w:r>
    </w:p>
    <w:p w:rsidR="000E3CA7" w:rsidRDefault="000E3CA7">
      <w:pPr>
        <w:pStyle w:val="ConsPlusNormal"/>
        <w:jc w:val="both"/>
      </w:pPr>
    </w:p>
    <w:p w:rsidR="000E3CA7" w:rsidRDefault="000E3CA7" w:rsidP="00ED741D">
      <w:pPr>
        <w:pStyle w:val="2"/>
        <w:spacing w:before="240"/>
        <w:contextualSpacing/>
        <w:jc w:val="center"/>
      </w:pPr>
      <w:bookmarkStart w:id="23" w:name="_Toc76392084"/>
      <w:r w:rsidRPr="00ED741D">
        <w:rPr>
          <w:rFonts w:ascii="Times New Roman" w:hAnsi="Times New Roman" w:cs="Times New Roman"/>
          <w:color w:val="auto"/>
          <w:sz w:val="24"/>
        </w:rPr>
        <w:t>16. Способы предоставления Заявителем документов,</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необходимых для получения Муниципальной услуги</w:t>
      </w:r>
      <w:bookmarkEnd w:id="23"/>
    </w:p>
    <w:p w:rsidR="000E3CA7" w:rsidRDefault="000E3CA7">
      <w:pPr>
        <w:pStyle w:val="ConsPlusNormal"/>
        <w:jc w:val="both"/>
      </w:pPr>
    </w:p>
    <w:p w:rsidR="000E3CA7" w:rsidRDefault="000E3CA7">
      <w:pPr>
        <w:pStyle w:val="ConsPlusNormal"/>
        <w:ind w:firstLine="540"/>
        <w:jc w:val="both"/>
      </w:pPr>
      <w:bookmarkStart w:id="24" w:name="P201"/>
      <w:bookmarkEnd w:id="24"/>
      <w:r>
        <w:t>16.1. Обращение Заявителя посредством РПГУ.</w:t>
      </w:r>
    </w:p>
    <w:p w:rsidR="000E3CA7" w:rsidRDefault="000E3CA7">
      <w:pPr>
        <w:pStyle w:val="ConsPlusNormal"/>
        <w:spacing w:before="240"/>
        <w:ind w:firstLine="540"/>
        <w:jc w:val="both"/>
      </w:pPr>
      <w:r>
        <w:t>16.1.1. Для получения Муниципальной услуги Заявитель формирует Заявление в электронном виде с использованием РПГУ с приложением электронных образов документов.</w:t>
      </w:r>
    </w:p>
    <w:p w:rsidR="000E3CA7" w:rsidRDefault="000E3CA7">
      <w:pPr>
        <w:pStyle w:val="ConsPlusNormal"/>
        <w:spacing w:before="240"/>
        <w:ind w:firstLine="540"/>
        <w:jc w:val="both"/>
      </w:pPr>
      <w:r>
        <w:t>16.1.2. 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 в срок не более 1 рабочего дня. 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w:t>
      </w:r>
      <w:r w:rsidRPr="001C403F">
        <w:t xml:space="preserve"> некорректны, Заявителю в личный кабинет РПГУ направляется </w:t>
      </w:r>
      <w:hyperlink w:anchor="P1006" w:history="1">
        <w:r w:rsidRPr="001C403F">
          <w:t>уведомление</w:t>
        </w:r>
      </w:hyperlink>
      <w:r w:rsidRPr="001C403F">
        <w:t xml:space="preserve"> об отказе в приеме документов по форме, представленной в приложении </w:t>
      </w:r>
      <w:r w:rsidR="00E54963">
        <w:t>9</w:t>
      </w:r>
      <w:r>
        <w:t xml:space="preserve"> к настоящему Административному регламенту.</w:t>
      </w:r>
    </w:p>
    <w:p w:rsidR="000E3CA7" w:rsidRDefault="000E3CA7">
      <w:pPr>
        <w:pStyle w:val="ConsPlusNormal"/>
        <w:spacing w:before="240"/>
        <w:ind w:firstLine="540"/>
        <w:jc w:val="both"/>
      </w:pPr>
      <w:r>
        <w:t xml:space="preserve">16.1.3. 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w:t>
      </w:r>
      <w:r>
        <w:lastRenderedPageBreak/>
        <w:t>представить оригиналы документов для сверки с документами, представленными в электронном виде, в срок до 5 рабочих дней.</w:t>
      </w:r>
    </w:p>
    <w:p w:rsidR="000E3CA7" w:rsidRDefault="000E3CA7">
      <w:pPr>
        <w:pStyle w:val="ConsPlusNormal"/>
        <w:spacing w:before="240"/>
        <w:ind w:firstLine="540"/>
        <w:jc w:val="both"/>
      </w:pPr>
      <w:r>
        <w:t>16.1.4. Заявитель (Представитель заявителя) записывается на прием в МФЦ через РПГУ и предоставляет в МФЦ оригиналы документов для сверки.</w:t>
      </w:r>
    </w:p>
    <w:p w:rsidR="000E3CA7" w:rsidRDefault="000E3CA7">
      <w:pPr>
        <w:pStyle w:val="ConsPlusNormal"/>
        <w:spacing w:before="240"/>
        <w:ind w:firstLine="540"/>
        <w:jc w:val="both"/>
      </w:pPr>
      <w:r>
        <w:t>16.1.5. Работник МФЦ сверяет представленные оригиналы документов с электронными образами документов и формирует акт сверки по документам, отмечая их соответствие или несоответствие электронным образам.</w:t>
      </w:r>
    </w:p>
    <w:p w:rsidR="000E3CA7" w:rsidRDefault="000E3CA7">
      <w:pPr>
        <w:pStyle w:val="ConsPlusNormal"/>
        <w:spacing w:before="240"/>
        <w:ind w:firstLine="540"/>
        <w:jc w:val="both"/>
      </w:pPr>
      <w:r>
        <w:t>16.1.6. В случае соответствия представленных оригиналов электронным образам документов оператор МФЦ направляет Заявление, прилагаемые к нему документы и экземпляр акта сверки из МФЦ в Администрацию.</w:t>
      </w:r>
    </w:p>
    <w:p w:rsidR="000E3CA7" w:rsidRDefault="000E3CA7">
      <w:pPr>
        <w:pStyle w:val="ConsPlusNormal"/>
        <w:spacing w:before="240"/>
        <w:ind w:firstLine="540"/>
        <w:jc w:val="both"/>
      </w:pPr>
      <w:r>
        <w:t>16.1.7. В случае несоответствия представленных оригиналов электронным образам документов оператор МФЦ направляет Заявление, прилагаемые к нему документы и экземпляр акта сверки из МФЦ в Администрацию, результат обращения аннулируется ответственным должностным лицом Администрации.</w:t>
      </w:r>
    </w:p>
    <w:p w:rsidR="000E3CA7" w:rsidRPr="001C403F" w:rsidRDefault="000E3CA7">
      <w:pPr>
        <w:pStyle w:val="ConsPlusNormal"/>
        <w:spacing w:before="240"/>
        <w:ind w:firstLine="540"/>
        <w:jc w:val="both"/>
      </w:pPr>
      <w:r>
        <w:t>16.1.8. В случае непредставления оригиналов документов, необходимых для оказания Муниципальной услуги, Заявление аннулируется ответственным лицом МФЦ (</w:t>
      </w:r>
      <w:r w:rsidRPr="001C403F">
        <w:t xml:space="preserve">согласно </w:t>
      </w:r>
      <w:hyperlink w:anchor="P638" w:history="1">
        <w:r w:rsidRPr="001C403F">
          <w:t xml:space="preserve">приложению </w:t>
        </w:r>
      </w:hyperlink>
      <w:r w:rsidR="00E54963">
        <w:t>4</w:t>
      </w:r>
      <w:r w:rsidRPr="001C403F">
        <w:t>).</w:t>
      </w:r>
    </w:p>
    <w:p w:rsidR="000E3CA7" w:rsidRDefault="000E3CA7">
      <w:pPr>
        <w:pStyle w:val="ConsPlusNormal"/>
        <w:spacing w:before="240"/>
        <w:ind w:firstLine="540"/>
        <w:jc w:val="both"/>
      </w:pPr>
      <w:r>
        <w:t>16.1.9. Заявление, прилагаемые к нему документы и экземпляр выписки направляются из МФЦ в Администрацию:</w:t>
      </w:r>
    </w:p>
    <w:p w:rsidR="000E3CA7" w:rsidRDefault="000E3CA7">
      <w:pPr>
        <w:pStyle w:val="ConsPlusNormal"/>
        <w:spacing w:before="240"/>
        <w:ind w:firstLine="540"/>
        <w:jc w:val="both"/>
      </w:pPr>
      <w:r>
        <w:t>а) через информационную систему в виде электронных образов - не позднее следующего рабочего дня со дня их получения от Заявителя;</w:t>
      </w:r>
    </w:p>
    <w:p w:rsidR="000E3CA7" w:rsidRDefault="000E3CA7">
      <w:pPr>
        <w:pStyle w:val="ConsPlusNormal"/>
        <w:spacing w:before="240"/>
        <w:ind w:firstLine="540"/>
        <w:jc w:val="both"/>
      </w:pPr>
      <w:r>
        <w:t>б) курьерской службой на бумажных носителях - не позднее 5 рабочих дней со дня их получения от Заявителя.</w:t>
      </w:r>
    </w:p>
    <w:p w:rsidR="000E3CA7" w:rsidRDefault="000E3CA7">
      <w:pPr>
        <w:pStyle w:val="ConsPlusNormal"/>
        <w:spacing w:before="240"/>
        <w:ind w:firstLine="540"/>
        <w:jc w:val="both"/>
      </w:pPr>
      <w:r>
        <w:t>16.2. Личное обращение Заявителя в МФЦ.</w:t>
      </w:r>
    </w:p>
    <w:p w:rsidR="000E3CA7" w:rsidRDefault="000E3CA7">
      <w:pPr>
        <w:pStyle w:val="ConsPlusNormal"/>
        <w:spacing w:before="240"/>
        <w:ind w:firstLine="540"/>
        <w:jc w:val="both"/>
      </w:pPr>
      <w:r>
        <w:t xml:space="preserve">16.2.1. Для получения Услуги Заявитель представляет необходимые документы, </w:t>
      </w:r>
      <w:r w:rsidRPr="001C403F">
        <w:t xml:space="preserve">указанные в </w:t>
      </w:r>
      <w:hyperlink w:anchor="P125" w:history="1">
        <w:r w:rsidR="00595F47">
          <w:t>ра</w:t>
        </w:r>
        <w:r w:rsidR="003920F4">
          <w:t>зделе</w:t>
        </w:r>
        <w:r w:rsidRPr="001C403F">
          <w:t xml:space="preserve"> 10</w:t>
        </w:r>
      </w:hyperlink>
      <w:r w:rsidRPr="001C403F">
        <w:t xml:space="preserve"> настоящего </w:t>
      </w:r>
      <w:r>
        <w:t>Административного регламента, за исключением Заявления. Заявление заполняется и распечатывается работником МФЦ, подписывается Заявителем.</w:t>
      </w:r>
    </w:p>
    <w:p w:rsidR="000E3CA7" w:rsidRDefault="000E3CA7">
      <w:pPr>
        <w:pStyle w:val="ConsPlusNormal"/>
        <w:spacing w:before="240"/>
        <w:ind w:firstLine="540"/>
        <w:jc w:val="both"/>
      </w:pPr>
      <w:r>
        <w:t>16.2.2. Копии документов, их изготовление и заверение обеспечивается специалистом МФЦ бесплатно.</w:t>
      </w:r>
    </w:p>
    <w:p w:rsidR="000E3CA7" w:rsidRDefault="000E3CA7">
      <w:pPr>
        <w:pStyle w:val="ConsPlusNormal"/>
        <w:spacing w:before="240"/>
        <w:ind w:firstLine="540"/>
        <w:jc w:val="both"/>
      </w:pPr>
      <w:r>
        <w:t xml:space="preserve">16.2.3. Заявитель может записаться на личный прием в МФЦ заранее по контактным телефонам, </w:t>
      </w:r>
      <w:r w:rsidRPr="001C403F">
        <w:t xml:space="preserve">указанным в </w:t>
      </w:r>
      <w:hyperlink w:anchor="P511" w:history="1">
        <w:r w:rsidRPr="001C403F">
          <w:t>приложении 2</w:t>
        </w:r>
      </w:hyperlink>
      <w:r w:rsidRPr="001C403F">
        <w:t xml:space="preserve"> настоящего </w:t>
      </w:r>
      <w:r>
        <w:t>Административного регламента, или посредством РПГУ.</w:t>
      </w:r>
    </w:p>
    <w:p w:rsidR="000E3CA7" w:rsidRDefault="000E3CA7">
      <w:pPr>
        <w:pStyle w:val="ConsPlusNormal"/>
        <w:spacing w:before="240"/>
        <w:ind w:firstLine="540"/>
        <w:jc w:val="both"/>
      </w:pPr>
      <w:r>
        <w:t xml:space="preserve">16.2.4. Специалист МФЦ </w:t>
      </w:r>
      <w:r w:rsidRPr="001C403F">
        <w:t xml:space="preserve">выдает Заявителю </w:t>
      </w:r>
      <w:hyperlink w:anchor="P1097" w:history="1">
        <w:r w:rsidRPr="001C403F">
          <w:t>выписку</w:t>
        </w:r>
      </w:hyperlink>
      <w:r w:rsidRPr="001C403F">
        <w:t xml:space="preserve"> о получении </w:t>
      </w:r>
      <w:r>
        <w:t>документов с указанием их перечня</w:t>
      </w:r>
      <w:r w:rsidR="00E54963">
        <w:t xml:space="preserve"> и даты получения (приложение 10</w:t>
      </w:r>
      <w:r>
        <w:t xml:space="preserve"> к настоящему Административного регламента).</w:t>
      </w:r>
    </w:p>
    <w:p w:rsidR="000E3CA7" w:rsidRDefault="000E3CA7">
      <w:pPr>
        <w:pStyle w:val="ConsPlusNormal"/>
        <w:spacing w:before="240"/>
        <w:ind w:firstLine="540"/>
        <w:jc w:val="both"/>
      </w:pPr>
      <w:r>
        <w:t>16.2.5. Заявление, прилагаемые к нему документы и экземпляр выписки направляются из МФЦ в Администрацию:</w:t>
      </w:r>
    </w:p>
    <w:p w:rsidR="000E3CA7" w:rsidRDefault="000E3CA7">
      <w:pPr>
        <w:pStyle w:val="ConsPlusNormal"/>
        <w:spacing w:before="240"/>
        <w:ind w:firstLine="540"/>
        <w:jc w:val="both"/>
      </w:pPr>
      <w:r>
        <w:t xml:space="preserve">а) через информационную систему в виде электронных образов - не позднее </w:t>
      </w:r>
      <w:r>
        <w:lastRenderedPageBreak/>
        <w:t>следующего рабочего дня со дня их получения от Заявителя;</w:t>
      </w:r>
    </w:p>
    <w:p w:rsidR="000E3CA7" w:rsidRDefault="000E3CA7">
      <w:pPr>
        <w:pStyle w:val="ConsPlusNormal"/>
        <w:spacing w:before="240"/>
        <w:ind w:firstLine="540"/>
        <w:jc w:val="both"/>
      </w:pPr>
      <w:r>
        <w:t>б) курьерской службой на бумажных носителях - не позднее 5 рабочих дней со дня их получения от Заявителя.</w:t>
      </w:r>
    </w:p>
    <w:p w:rsidR="000E3CA7" w:rsidRDefault="000E3CA7">
      <w:pPr>
        <w:pStyle w:val="ConsPlusNormal"/>
        <w:spacing w:before="240"/>
        <w:ind w:firstLine="540"/>
        <w:jc w:val="both"/>
      </w:pPr>
      <w:r>
        <w:t xml:space="preserve">16.2.6. В МФЦ Заявителю предоставляется бесплатный доступ к РПГУ для обеспечения возможности подачи документов в электронном виде в порядке, </w:t>
      </w:r>
      <w:r w:rsidRPr="001C403F">
        <w:t xml:space="preserve">предусмотренном </w:t>
      </w:r>
      <w:hyperlink w:anchor="P201" w:history="1">
        <w:r w:rsidRPr="001C403F">
          <w:t>п. 16.1</w:t>
        </w:r>
      </w:hyperlink>
      <w:r w:rsidRPr="001C403F">
        <w:t xml:space="preserve"> настоящего Административного </w:t>
      </w:r>
      <w:r>
        <w:t>регламента.</w:t>
      </w:r>
    </w:p>
    <w:p w:rsidR="000E3CA7" w:rsidRDefault="000E3CA7">
      <w:pPr>
        <w:pStyle w:val="ConsPlusNormal"/>
        <w:jc w:val="both"/>
      </w:pPr>
    </w:p>
    <w:p w:rsidR="000E3CA7" w:rsidRDefault="000E3CA7" w:rsidP="00ED741D">
      <w:pPr>
        <w:pStyle w:val="2"/>
        <w:spacing w:before="240"/>
        <w:contextualSpacing/>
        <w:jc w:val="center"/>
      </w:pPr>
      <w:bookmarkStart w:id="25" w:name="P223"/>
      <w:bookmarkStart w:id="26" w:name="_Toc76392085"/>
      <w:bookmarkEnd w:id="25"/>
      <w:r w:rsidRPr="00ED741D">
        <w:rPr>
          <w:rFonts w:ascii="Times New Roman" w:hAnsi="Times New Roman" w:cs="Times New Roman"/>
          <w:color w:val="auto"/>
          <w:sz w:val="24"/>
        </w:rPr>
        <w:t>17. Способы получения Заявителем результатов предоставления</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Муниципальной услуги</w:t>
      </w:r>
      <w:bookmarkEnd w:id="26"/>
    </w:p>
    <w:p w:rsidR="000E3CA7" w:rsidRDefault="000E3CA7">
      <w:pPr>
        <w:pStyle w:val="ConsPlusNormal"/>
        <w:jc w:val="both"/>
      </w:pPr>
    </w:p>
    <w:p w:rsidR="000E3CA7" w:rsidRDefault="000E3CA7">
      <w:pPr>
        <w:pStyle w:val="ConsPlusNormal"/>
        <w:ind w:firstLine="540"/>
        <w:jc w:val="both"/>
      </w:pPr>
      <w:r>
        <w:t>17.1. Заявитель уведомляется о ходе рассмотрения и готовности результата предоставления Муниципальной услуги следующими способами:</w:t>
      </w:r>
    </w:p>
    <w:p w:rsidR="000E3CA7" w:rsidRDefault="000E3CA7">
      <w:pPr>
        <w:pStyle w:val="ConsPlusNormal"/>
        <w:spacing w:before="240"/>
        <w:ind w:firstLine="540"/>
        <w:jc w:val="both"/>
      </w:pPr>
      <w:r>
        <w:t>17.1.1. Через личный кабинет на РПГУ.</w:t>
      </w:r>
    </w:p>
    <w:p w:rsidR="000E3CA7" w:rsidRDefault="000E3CA7">
      <w:pPr>
        <w:pStyle w:val="ConsPlusNormal"/>
        <w:spacing w:before="240"/>
        <w:ind w:firstLine="540"/>
        <w:jc w:val="both"/>
      </w:pPr>
      <w:r>
        <w:t>17.1.2. По электронной почте.</w:t>
      </w:r>
    </w:p>
    <w:p w:rsidR="000E3CA7" w:rsidRDefault="000E3CA7">
      <w:pPr>
        <w:pStyle w:val="ConsPlusNormal"/>
        <w:spacing w:before="240"/>
        <w:ind w:firstLine="540"/>
        <w:jc w:val="both"/>
      </w:pPr>
      <w: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0E3CA7" w:rsidRDefault="000E3CA7">
      <w:pPr>
        <w:pStyle w:val="ConsPlusNormal"/>
        <w:spacing w:before="240"/>
        <w:ind w:firstLine="540"/>
        <w:jc w:val="both"/>
      </w:pPr>
      <w:r>
        <w:t>17.2. Результат предоставления Муниципальной услуги может быть получен следующими способами:</w:t>
      </w:r>
    </w:p>
    <w:p w:rsidR="000E3CA7" w:rsidRDefault="000E3CA7">
      <w:pPr>
        <w:pStyle w:val="ConsPlusNormal"/>
        <w:spacing w:before="240"/>
        <w:ind w:firstLine="540"/>
        <w:jc w:val="both"/>
      </w:pPr>
      <w:r>
        <w:t>17.2.1. Через личный кабинет на РПГУ в виде электронного документа.</w:t>
      </w:r>
    </w:p>
    <w:p w:rsidR="000E3CA7" w:rsidRDefault="000E3CA7">
      <w:pPr>
        <w:pStyle w:val="ConsPlusNormal"/>
        <w:spacing w:before="240"/>
        <w:ind w:firstLine="540"/>
        <w:jc w:val="both"/>
      </w:pPr>
      <w:r>
        <w:t>17.2.2. Через МФЦ 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rPr>
      </w:pPr>
      <w:bookmarkStart w:id="27" w:name="_Toc76392086"/>
      <w:r w:rsidRPr="00ED741D">
        <w:rPr>
          <w:rFonts w:ascii="Times New Roman" w:hAnsi="Times New Roman" w:cs="Times New Roman"/>
          <w:color w:val="auto"/>
          <w:sz w:val="24"/>
        </w:rPr>
        <w:t>18. Максимальный срок ожидания в очереди</w:t>
      </w:r>
      <w:bookmarkEnd w:id="27"/>
    </w:p>
    <w:p w:rsidR="000E3CA7" w:rsidRDefault="000E3CA7">
      <w:pPr>
        <w:pStyle w:val="ConsPlusNormal"/>
        <w:jc w:val="both"/>
      </w:pPr>
    </w:p>
    <w:p w:rsidR="000E3CA7" w:rsidRDefault="000E3CA7">
      <w:pPr>
        <w:pStyle w:val="ConsPlusNormal"/>
        <w:ind w:firstLine="540"/>
        <w:jc w:val="both"/>
      </w:pPr>
      <w: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05294E">
        <w:t>1</w:t>
      </w:r>
      <w:r>
        <w:t xml:space="preserve"> минут.</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bookmarkStart w:id="28" w:name="_Toc76392087"/>
      <w:r w:rsidRPr="00ED741D">
        <w:rPr>
          <w:rFonts w:ascii="Times New Roman" w:hAnsi="Times New Roman" w:cs="Times New Roman"/>
          <w:color w:val="auto"/>
          <w:sz w:val="24"/>
        </w:rPr>
        <w:t>19. Требования к помещениям, в которых предоставляется</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Муниципальная услуга</w:t>
      </w:r>
      <w:bookmarkEnd w:id="28"/>
    </w:p>
    <w:p w:rsidR="000E3CA7" w:rsidRDefault="000E3CA7">
      <w:pPr>
        <w:pStyle w:val="ConsPlusNormal"/>
        <w:jc w:val="both"/>
      </w:pPr>
    </w:p>
    <w:p w:rsidR="000E3CA7" w:rsidRDefault="000E3CA7">
      <w:pPr>
        <w:pStyle w:val="ConsPlusNormal"/>
        <w:ind w:firstLine="540"/>
        <w:jc w:val="both"/>
      </w:pPr>
      <w:r w:rsidRPr="001C403F">
        <w:t xml:space="preserve">19.1. </w:t>
      </w:r>
      <w:hyperlink w:anchor="P1144" w:history="1">
        <w:r w:rsidRPr="001C403F">
          <w:t>Требования</w:t>
        </w:r>
      </w:hyperlink>
      <w:r w:rsidRPr="001C403F">
        <w:t xml:space="preserve"> к помещениям, в которых предоставляется Муниципальная услуга, приведены в приложении 1</w:t>
      </w:r>
      <w:r w:rsidR="00E54963">
        <w:t>1</w:t>
      </w:r>
      <w:r w:rsidRPr="001C403F">
        <w:t xml:space="preserve"> к настоящему </w:t>
      </w:r>
      <w:r>
        <w:t>Административному регламенту.</w:t>
      </w:r>
    </w:p>
    <w:p w:rsidR="000E3CA7"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sz w:val="24"/>
          <w:szCs w:val="24"/>
        </w:rPr>
      </w:pPr>
      <w:bookmarkStart w:id="29" w:name="_Toc76392088"/>
      <w:r w:rsidRPr="00ED741D">
        <w:rPr>
          <w:rFonts w:ascii="Times New Roman" w:hAnsi="Times New Roman" w:cs="Times New Roman"/>
          <w:color w:val="auto"/>
          <w:sz w:val="24"/>
          <w:szCs w:val="24"/>
        </w:rPr>
        <w:t>20. Показатели доступности и качества Муниципальной услуги</w:t>
      </w:r>
      <w:bookmarkEnd w:id="29"/>
    </w:p>
    <w:p w:rsidR="000E3CA7" w:rsidRDefault="000E3CA7">
      <w:pPr>
        <w:pStyle w:val="ConsPlusNormal"/>
        <w:jc w:val="both"/>
      </w:pPr>
    </w:p>
    <w:p w:rsidR="000E3CA7" w:rsidRPr="001C403F" w:rsidRDefault="000E3CA7">
      <w:pPr>
        <w:pStyle w:val="ConsPlusNormal"/>
        <w:ind w:firstLine="540"/>
        <w:jc w:val="both"/>
      </w:pPr>
      <w:r w:rsidRPr="001C403F">
        <w:t xml:space="preserve">20.1. </w:t>
      </w:r>
      <w:hyperlink w:anchor="P1171" w:history="1">
        <w:r w:rsidRPr="001C403F">
          <w:t>Показатели</w:t>
        </w:r>
      </w:hyperlink>
      <w:r w:rsidRPr="001C403F">
        <w:t xml:space="preserve"> доступности и качества Муниципальной услуги приведены в приложении 1</w:t>
      </w:r>
      <w:r w:rsidR="00E54963">
        <w:t>2</w:t>
      </w:r>
      <w:r w:rsidRPr="001C403F">
        <w:t xml:space="preserve"> к настоящему Административному регламенту.</w:t>
      </w:r>
    </w:p>
    <w:p w:rsidR="000E3CA7" w:rsidRPr="001C403F" w:rsidRDefault="000E3CA7">
      <w:pPr>
        <w:pStyle w:val="ConsPlusNormal"/>
        <w:spacing w:before="240"/>
        <w:ind w:firstLine="540"/>
        <w:jc w:val="both"/>
      </w:pPr>
      <w:r w:rsidRPr="001C403F">
        <w:lastRenderedPageBreak/>
        <w:t xml:space="preserve">20.2. </w:t>
      </w:r>
      <w:hyperlink w:anchor="P1202" w:history="1">
        <w:r w:rsidRPr="001C403F">
          <w:t>Требования</w:t>
        </w:r>
      </w:hyperlink>
      <w:r w:rsidRPr="001C403F">
        <w:t xml:space="preserve"> к обеспечению доступности Муниципальной услуги для инвалидов приведены в приложении 1</w:t>
      </w:r>
      <w:r w:rsidR="00E54963">
        <w:t>3</w:t>
      </w:r>
      <w:r w:rsidRPr="001C403F">
        <w:t xml:space="preserve"> к настоящему Административному регламенту.</w:t>
      </w:r>
    </w:p>
    <w:p w:rsidR="000E3CA7" w:rsidRPr="001C403F"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bookmarkStart w:id="30" w:name="_Toc76392089"/>
      <w:r w:rsidRPr="00ED741D">
        <w:rPr>
          <w:rFonts w:ascii="Times New Roman" w:hAnsi="Times New Roman" w:cs="Times New Roman"/>
          <w:color w:val="auto"/>
          <w:sz w:val="24"/>
        </w:rPr>
        <w:t>21. Требования к организации предоставления Муниципальной</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услуги в электронной форме</w:t>
      </w:r>
      <w:bookmarkEnd w:id="30"/>
    </w:p>
    <w:p w:rsidR="000E3CA7" w:rsidRPr="001C403F" w:rsidRDefault="000E3CA7">
      <w:pPr>
        <w:pStyle w:val="ConsPlusNormal"/>
        <w:jc w:val="both"/>
      </w:pPr>
    </w:p>
    <w:p w:rsidR="000E3CA7" w:rsidRPr="001C403F" w:rsidRDefault="000E3CA7">
      <w:pPr>
        <w:pStyle w:val="ConsPlusNormal"/>
        <w:ind w:firstLine="540"/>
        <w:jc w:val="both"/>
      </w:pPr>
      <w:r w:rsidRPr="001C403F">
        <w:t xml:space="preserve">21.1. В электронной форме документы, указанные в </w:t>
      </w:r>
      <w:hyperlink w:anchor="P125" w:history="1">
        <w:r w:rsidR="003920F4">
          <w:t>разделе</w:t>
        </w:r>
        <w:r w:rsidRPr="001C403F">
          <w:t xml:space="preserve"> 10</w:t>
        </w:r>
      </w:hyperlink>
      <w:r w:rsidRPr="001C403F">
        <w:t xml:space="preserve"> настоящего Регламента, подаются посредством РПГУ.</w:t>
      </w:r>
    </w:p>
    <w:p w:rsidR="000E3CA7" w:rsidRPr="001C403F" w:rsidRDefault="000E3CA7">
      <w:pPr>
        <w:pStyle w:val="ConsPlusNormal"/>
        <w:spacing w:before="240"/>
        <w:ind w:firstLine="540"/>
        <w:jc w:val="both"/>
      </w:pPr>
      <w:r w:rsidRPr="001C403F">
        <w:t xml:space="preserve">21.2. При подаче документы, указанные в </w:t>
      </w:r>
      <w:hyperlink w:anchor="P125" w:history="1">
        <w:r w:rsidR="003920F4">
          <w:t>разделе</w:t>
        </w:r>
        <w:r w:rsidRPr="001C403F">
          <w:t xml:space="preserve"> 10</w:t>
        </w:r>
      </w:hyperlink>
      <w:r w:rsidRPr="001C403F">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0E3CA7" w:rsidRPr="001C403F" w:rsidRDefault="000E3CA7">
      <w:pPr>
        <w:pStyle w:val="ConsPlusNormal"/>
        <w:spacing w:before="240"/>
        <w:ind w:firstLine="540"/>
        <w:jc w:val="both"/>
      </w:pPr>
      <w:r w:rsidRPr="001C403F">
        <w:t>21.3. 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0E3CA7" w:rsidRPr="001C403F" w:rsidRDefault="000E3CA7">
      <w:pPr>
        <w:pStyle w:val="ConsPlusNormal"/>
        <w:spacing w:before="240"/>
        <w:ind w:firstLine="540"/>
        <w:jc w:val="both"/>
      </w:pPr>
      <w:r w:rsidRPr="001C403F">
        <w:t>21.4. Заявитель имеет возможность отслеживать ход обработки документов в личном кабинете с помощью статусной модели РПГУ.</w:t>
      </w:r>
    </w:p>
    <w:p w:rsidR="000E3CA7" w:rsidRDefault="000E3CA7">
      <w:pPr>
        <w:pStyle w:val="ConsPlusNormal"/>
        <w:jc w:val="both"/>
      </w:pPr>
    </w:p>
    <w:p w:rsidR="000E3CA7" w:rsidRDefault="000E3CA7" w:rsidP="00ED741D">
      <w:pPr>
        <w:pStyle w:val="2"/>
        <w:spacing w:before="240"/>
        <w:contextualSpacing/>
        <w:jc w:val="center"/>
      </w:pPr>
      <w:bookmarkStart w:id="31" w:name="_Toc76392090"/>
      <w:r w:rsidRPr="00ED741D">
        <w:rPr>
          <w:rFonts w:ascii="Times New Roman" w:hAnsi="Times New Roman" w:cs="Times New Roman"/>
          <w:color w:val="auto"/>
          <w:sz w:val="24"/>
        </w:rPr>
        <w:t>22. Требования к организации предоставления Муниципальной</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услуги в МФЦ</w:t>
      </w:r>
      <w:bookmarkEnd w:id="31"/>
    </w:p>
    <w:p w:rsidR="000E3CA7" w:rsidRDefault="000E3CA7">
      <w:pPr>
        <w:pStyle w:val="ConsPlusNormal"/>
        <w:jc w:val="both"/>
      </w:pPr>
    </w:p>
    <w:p w:rsidR="000E3CA7" w:rsidRPr="001C403F" w:rsidRDefault="000E3CA7">
      <w:pPr>
        <w:pStyle w:val="ConsPlusNormal"/>
        <w:ind w:firstLine="540"/>
        <w:jc w:val="both"/>
      </w:pPr>
      <w:r>
        <w:t xml:space="preserve">22.1. Организация предоставления Услуги на базе МФЦ осуществляется в соответствии с соглашением о взаимодействии </w:t>
      </w:r>
      <w:r w:rsidRPr="001C403F">
        <w:t xml:space="preserve">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P511" w:history="1">
        <w:r w:rsidRPr="001C403F">
          <w:t>приложении 2</w:t>
        </w:r>
      </w:hyperlink>
      <w:r w:rsidRPr="001C403F">
        <w:t xml:space="preserve"> к настоящему Административному регламенту.</w:t>
      </w:r>
    </w:p>
    <w:p w:rsidR="000E3CA7" w:rsidRDefault="000E3CA7">
      <w:pPr>
        <w:pStyle w:val="ConsPlusNormal"/>
        <w:spacing w:before="240"/>
        <w:ind w:firstLine="540"/>
        <w:jc w:val="both"/>
      </w:pPr>
      <w:r w:rsidRPr="001C403F">
        <w:t xml:space="preserve">22.2. Заявитель может осуществить предварительную запись </w:t>
      </w:r>
      <w:r>
        <w:t>на подачу Заявления в МФЦ следующими способами по своему выбору:</w:t>
      </w:r>
    </w:p>
    <w:p w:rsidR="000E3CA7" w:rsidRDefault="000E3CA7">
      <w:pPr>
        <w:pStyle w:val="ConsPlusNormal"/>
        <w:spacing w:before="240"/>
        <w:ind w:firstLine="540"/>
        <w:jc w:val="both"/>
      </w:pPr>
      <w:r>
        <w:t>а) при личном обращении Заявителя в МФЦ;</w:t>
      </w:r>
    </w:p>
    <w:p w:rsidR="000E3CA7" w:rsidRDefault="000E3CA7">
      <w:pPr>
        <w:pStyle w:val="ConsPlusNormal"/>
        <w:spacing w:before="240"/>
        <w:ind w:firstLine="540"/>
        <w:jc w:val="both"/>
      </w:pPr>
      <w:r>
        <w:t>б) по телефону МФЦ;</w:t>
      </w:r>
    </w:p>
    <w:p w:rsidR="000E3CA7" w:rsidRDefault="000E3CA7">
      <w:pPr>
        <w:pStyle w:val="ConsPlusNormal"/>
        <w:spacing w:before="240"/>
        <w:ind w:firstLine="540"/>
        <w:jc w:val="both"/>
      </w:pPr>
      <w:r>
        <w:t>в) посредством РПГУ.</w:t>
      </w:r>
    </w:p>
    <w:p w:rsidR="000E3CA7" w:rsidRDefault="000E3CA7">
      <w:pPr>
        <w:pStyle w:val="ConsPlusNormal"/>
        <w:spacing w:before="240"/>
        <w:ind w:firstLine="540"/>
        <w:jc w:val="both"/>
      </w:pPr>
      <w:r>
        <w:t>22.3. При предварительной записи Заявитель сообщает следующие данные:</w:t>
      </w:r>
    </w:p>
    <w:p w:rsidR="000E3CA7" w:rsidRDefault="000E3CA7">
      <w:pPr>
        <w:pStyle w:val="ConsPlusNormal"/>
        <w:spacing w:before="240"/>
        <w:ind w:firstLine="540"/>
        <w:jc w:val="both"/>
      </w:pPr>
      <w:r>
        <w:t>а) фамилию, имя, отчество (последнее при наличии);</w:t>
      </w:r>
    </w:p>
    <w:p w:rsidR="000E3CA7" w:rsidRDefault="000E3CA7">
      <w:pPr>
        <w:pStyle w:val="ConsPlusNormal"/>
        <w:spacing w:before="240"/>
        <w:ind w:firstLine="540"/>
        <w:jc w:val="both"/>
      </w:pPr>
      <w:r>
        <w:t>б) контактный номер телефона;</w:t>
      </w:r>
    </w:p>
    <w:p w:rsidR="000E3CA7" w:rsidRDefault="000E3CA7">
      <w:pPr>
        <w:pStyle w:val="ConsPlusNormal"/>
        <w:spacing w:before="240"/>
        <w:ind w:firstLine="540"/>
        <w:jc w:val="both"/>
      </w:pPr>
      <w:r>
        <w:t>в) адрес электронной почты (при наличии);</w:t>
      </w:r>
    </w:p>
    <w:p w:rsidR="000E3CA7" w:rsidRDefault="000E3CA7">
      <w:pPr>
        <w:pStyle w:val="ConsPlusNormal"/>
        <w:spacing w:before="240"/>
        <w:ind w:firstLine="540"/>
        <w:jc w:val="both"/>
      </w:pPr>
      <w:r>
        <w:t>г) желаемые дату и время представления документов.</w:t>
      </w:r>
    </w:p>
    <w:p w:rsidR="000E3CA7" w:rsidRDefault="000E3CA7">
      <w:pPr>
        <w:pStyle w:val="ConsPlusNormal"/>
        <w:spacing w:before="240"/>
        <w:ind w:firstLine="540"/>
        <w:jc w:val="both"/>
      </w:pPr>
      <w:r>
        <w:t>22.4. Заявителю сообщаются дата и время приема документов.</w:t>
      </w:r>
    </w:p>
    <w:p w:rsidR="000E3CA7" w:rsidRDefault="000E3CA7">
      <w:pPr>
        <w:pStyle w:val="ConsPlusNormal"/>
        <w:spacing w:before="240"/>
        <w:ind w:firstLine="540"/>
        <w:jc w:val="both"/>
      </w:pPr>
      <w:r>
        <w:lastRenderedPageBreak/>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E3CA7" w:rsidRDefault="000E3CA7">
      <w:pPr>
        <w:pStyle w:val="ConsPlusNormal"/>
        <w:spacing w:before="240"/>
        <w:ind w:firstLine="540"/>
        <w:jc w:val="both"/>
      </w:pPr>
      <w:r>
        <w:t>22.6. Заявитель в любое время вправе отказаться от предварительной записи.</w:t>
      </w:r>
    </w:p>
    <w:p w:rsidR="000E3CA7" w:rsidRDefault="000E3CA7">
      <w:pPr>
        <w:pStyle w:val="ConsPlusNormal"/>
        <w:spacing w:before="240"/>
        <w:ind w:firstLine="540"/>
        <w:jc w:val="both"/>
      </w:pPr>
      <w:r>
        <w:t>22.7. В отсутствие Заявителей, обратившихся по предварительной записи, осуществляется прием Заявителей, обратившихся в порядке очереди.</w:t>
      </w:r>
    </w:p>
    <w:p w:rsidR="000E3CA7" w:rsidRPr="001C403F" w:rsidRDefault="000E3CA7">
      <w:pPr>
        <w:pStyle w:val="ConsPlusNormal"/>
        <w:spacing w:before="240"/>
        <w:ind w:firstLine="540"/>
        <w:jc w:val="both"/>
      </w:pPr>
      <w:r w:rsidRPr="001C403F">
        <w:t xml:space="preserve">22.8. В МФЦ Заявителю обеспечивается бесплатный доступ к РПГУ в соответствии с требованиями, установленными </w:t>
      </w:r>
      <w:hyperlink r:id="rId12" w:history="1">
        <w:r w:rsidRPr="001C403F">
          <w:t>постановлением</w:t>
        </w:r>
      </w:hyperlink>
      <w:r w:rsidRPr="001C403F">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3" w:history="1">
        <w:r w:rsidRPr="001C403F">
          <w:t>распоряжением</w:t>
        </w:r>
      </w:hyperlink>
      <w:r w:rsidRPr="001C403F">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E3CA7" w:rsidRDefault="000E3CA7">
      <w:pPr>
        <w:pStyle w:val="ConsPlusNormal"/>
        <w:spacing w:before="240"/>
        <w:ind w:firstLine="540"/>
        <w:jc w:val="both"/>
      </w:pPr>
      <w:r w:rsidRPr="001C403F">
        <w:t xml:space="preserve">22.9. Консультирование Заявителей по порядку предоставления </w:t>
      </w:r>
      <w:r>
        <w:t>Муниципальной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0E3CA7" w:rsidRDefault="000E3CA7">
      <w:pPr>
        <w:pStyle w:val="ConsPlusNormal"/>
        <w:jc w:val="both"/>
      </w:pPr>
    </w:p>
    <w:p w:rsidR="000E3CA7" w:rsidRPr="009B5EAD" w:rsidRDefault="000E3CA7" w:rsidP="009B5EAD">
      <w:pPr>
        <w:pStyle w:val="2"/>
        <w:jc w:val="center"/>
        <w:rPr>
          <w:rFonts w:ascii="Times New Roman" w:hAnsi="Times New Roman" w:cs="Times New Roman"/>
        </w:rPr>
      </w:pPr>
      <w:bookmarkStart w:id="32" w:name="_Toc76392091"/>
      <w:r w:rsidRPr="009B5EAD">
        <w:rPr>
          <w:rFonts w:ascii="Times New Roman" w:hAnsi="Times New Roman" w:cs="Times New Roman"/>
          <w:color w:val="000000" w:themeColor="text1"/>
          <w:sz w:val="24"/>
        </w:rPr>
        <w:t>Раздел III. Состав, последовательность и сроки выполнения</w:t>
      </w:r>
      <w:r w:rsidR="00E20F18" w:rsidRPr="009B5EAD">
        <w:rPr>
          <w:rFonts w:ascii="Times New Roman" w:hAnsi="Times New Roman" w:cs="Times New Roman"/>
          <w:color w:val="000000" w:themeColor="text1"/>
          <w:sz w:val="24"/>
        </w:rPr>
        <w:t xml:space="preserve"> </w:t>
      </w:r>
      <w:r w:rsidRPr="009B5EAD">
        <w:rPr>
          <w:rFonts w:ascii="Times New Roman" w:hAnsi="Times New Roman" w:cs="Times New Roman"/>
          <w:color w:val="000000" w:themeColor="text1"/>
          <w:sz w:val="24"/>
        </w:rPr>
        <w:t>административных процедур, требования к порядку их</w:t>
      </w:r>
      <w:r w:rsidR="00E20F18" w:rsidRPr="009B5EAD">
        <w:rPr>
          <w:rFonts w:ascii="Times New Roman" w:hAnsi="Times New Roman" w:cs="Times New Roman"/>
          <w:color w:val="000000" w:themeColor="text1"/>
          <w:sz w:val="24"/>
        </w:rPr>
        <w:t xml:space="preserve"> </w:t>
      </w:r>
      <w:r w:rsidRPr="009B5EAD">
        <w:rPr>
          <w:rFonts w:ascii="Times New Roman" w:hAnsi="Times New Roman" w:cs="Times New Roman"/>
          <w:color w:val="000000" w:themeColor="text1"/>
          <w:sz w:val="24"/>
        </w:rPr>
        <w:t>выполнения</w:t>
      </w:r>
      <w:bookmarkEnd w:id="32"/>
    </w:p>
    <w:p w:rsidR="000E3CA7" w:rsidRPr="00ED741D" w:rsidRDefault="000E3CA7" w:rsidP="009B5EAD">
      <w:pPr>
        <w:pStyle w:val="2"/>
        <w:spacing w:before="240"/>
        <w:jc w:val="center"/>
        <w:rPr>
          <w:color w:val="auto"/>
          <w:sz w:val="24"/>
          <w:szCs w:val="24"/>
        </w:rPr>
      </w:pPr>
      <w:bookmarkStart w:id="33" w:name="_Toc76392092"/>
      <w:r w:rsidRPr="00ED741D">
        <w:rPr>
          <w:color w:val="auto"/>
          <w:sz w:val="24"/>
          <w:szCs w:val="24"/>
        </w:rPr>
        <w:t>23. Состав, последовательность и сроки выполнения</w:t>
      </w:r>
      <w:r w:rsidR="00E20F18">
        <w:rPr>
          <w:color w:val="auto"/>
          <w:sz w:val="24"/>
          <w:szCs w:val="24"/>
        </w:rPr>
        <w:t xml:space="preserve"> </w:t>
      </w:r>
      <w:r w:rsidRPr="00ED741D">
        <w:rPr>
          <w:color w:val="auto"/>
          <w:sz w:val="24"/>
          <w:szCs w:val="24"/>
        </w:rPr>
        <w:t>административных процедур при предоставлении Муниципальной</w:t>
      </w:r>
      <w:r w:rsidR="00E20F18">
        <w:rPr>
          <w:color w:val="auto"/>
          <w:sz w:val="24"/>
          <w:szCs w:val="24"/>
        </w:rPr>
        <w:t xml:space="preserve"> </w:t>
      </w:r>
      <w:r w:rsidRPr="00ED741D">
        <w:rPr>
          <w:color w:val="auto"/>
          <w:sz w:val="24"/>
          <w:szCs w:val="24"/>
        </w:rPr>
        <w:t>услуги</w:t>
      </w:r>
      <w:bookmarkEnd w:id="33"/>
    </w:p>
    <w:p w:rsidR="000E3CA7" w:rsidRDefault="000E3CA7">
      <w:pPr>
        <w:pStyle w:val="ConsPlusNormal"/>
        <w:jc w:val="both"/>
      </w:pPr>
    </w:p>
    <w:p w:rsidR="000E3CA7" w:rsidRDefault="000E3CA7">
      <w:pPr>
        <w:pStyle w:val="ConsPlusNormal"/>
        <w:ind w:firstLine="540"/>
        <w:jc w:val="both"/>
      </w:pPr>
      <w:r>
        <w:t>23.1. Перечень административных процедур:</w:t>
      </w:r>
    </w:p>
    <w:p w:rsidR="000E3CA7" w:rsidRDefault="000E3CA7">
      <w:pPr>
        <w:pStyle w:val="ConsPlusNormal"/>
        <w:spacing w:before="240"/>
        <w:ind w:firstLine="540"/>
        <w:jc w:val="both"/>
      </w:pPr>
      <w:r>
        <w:t>1) прием и регистрация Заявления и документов, необходимых для предоставления Муниципальной услуги;</w:t>
      </w:r>
    </w:p>
    <w:p w:rsidR="000E3CA7" w:rsidRDefault="000E3CA7">
      <w:pPr>
        <w:pStyle w:val="ConsPlusNormal"/>
        <w:spacing w:before="240"/>
        <w:ind w:firstLine="540"/>
        <w:jc w:val="both"/>
      </w:pPr>
      <w:r>
        <w:t>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Муниципальной услуги;</w:t>
      </w:r>
    </w:p>
    <w:p w:rsidR="000E3CA7" w:rsidRDefault="000E3CA7">
      <w:pPr>
        <w:pStyle w:val="ConsPlusNormal"/>
        <w:spacing w:before="240"/>
        <w:ind w:firstLine="540"/>
        <w:jc w:val="both"/>
      </w:pPr>
      <w:r>
        <w:t>3) подготовка проекта решения о предоставлении Услуги, решения об отказе в предоставлении Услуги;</w:t>
      </w:r>
    </w:p>
    <w:p w:rsidR="000E3CA7" w:rsidRDefault="000E3CA7">
      <w:pPr>
        <w:pStyle w:val="ConsPlusNormal"/>
        <w:spacing w:before="240"/>
        <w:ind w:firstLine="540"/>
        <w:jc w:val="both"/>
      </w:pPr>
      <w:r>
        <w:t>4) принятие решения о постановке многодетных семей на учет в целях предоставления земельного участка уполномоченным органом Администрации;</w:t>
      </w:r>
    </w:p>
    <w:p w:rsidR="000E3CA7" w:rsidRDefault="000E3CA7">
      <w:pPr>
        <w:pStyle w:val="ConsPlusNormal"/>
        <w:spacing w:before="240"/>
        <w:ind w:firstLine="540"/>
        <w:jc w:val="both"/>
      </w:pPr>
      <w:r>
        <w:t>5) выдача (направление) Заявителю результата предоставления Муниципальной услуги.</w:t>
      </w:r>
    </w:p>
    <w:p w:rsidR="000E3CA7" w:rsidRPr="001C403F" w:rsidRDefault="000E3CA7">
      <w:pPr>
        <w:pStyle w:val="ConsPlusNormal"/>
        <w:spacing w:before="240"/>
        <w:ind w:firstLine="540"/>
        <w:jc w:val="both"/>
      </w:pPr>
      <w:r w:rsidRPr="001C403F">
        <w:t xml:space="preserve">23.2. Блок-схема предоставления Муниципальной услуги приведена в </w:t>
      </w:r>
      <w:hyperlink w:anchor="P1224" w:history="1">
        <w:r w:rsidRPr="001C403F">
          <w:t>приложении 1</w:t>
        </w:r>
      </w:hyperlink>
      <w:r w:rsidR="00E54963">
        <w:t>4</w:t>
      </w:r>
      <w:r w:rsidRPr="001C403F">
        <w:t xml:space="preserve"> к настоящему Административному регламенту.</w:t>
      </w:r>
    </w:p>
    <w:p w:rsidR="000E3CA7" w:rsidRDefault="000E3CA7">
      <w:pPr>
        <w:pStyle w:val="ConsPlusNormal"/>
        <w:spacing w:before="240"/>
        <w:ind w:firstLine="540"/>
        <w:jc w:val="both"/>
      </w:pPr>
      <w:r w:rsidRPr="001C403F">
        <w:t xml:space="preserve">23.3. Каждая административная процедура состоит из административных действий. </w:t>
      </w:r>
      <w:hyperlink w:anchor="P1368" w:history="1">
        <w:r w:rsidRPr="001C403F">
          <w:t>Перечень</w:t>
        </w:r>
      </w:hyperlink>
      <w:r w:rsidRPr="001C403F">
        <w:t xml:space="preserve"> и содержание административных действий, составляющих каждую административную процедуру, приведен в приложении 1</w:t>
      </w:r>
      <w:r w:rsidR="00E54963">
        <w:t>5</w:t>
      </w:r>
      <w:r w:rsidRPr="001C403F">
        <w:t xml:space="preserve"> </w:t>
      </w:r>
      <w:r>
        <w:t>к настоящему Административному регламенту.</w:t>
      </w:r>
    </w:p>
    <w:p w:rsidR="000E3CA7" w:rsidRPr="009B5EAD" w:rsidRDefault="000E3CA7" w:rsidP="009B5EAD">
      <w:pPr>
        <w:pStyle w:val="2"/>
        <w:jc w:val="center"/>
        <w:rPr>
          <w:rFonts w:ascii="Times New Roman" w:hAnsi="Times New Roman" w:cs="Times New Roman"/>
          <w:color w:val="000000" w:themeColor="text1"/>
          <w:sz w:val="24"/>
        </w:rPr>
      </w:pPr>
      <w:bookmarkStart w:id="34" w:name="_Toc76392093"/>
      <w:r w:rsidRPr="009B5EAD">
        <w:rPr>
          <w:rFonts w:ascii="Times New Roman" w:hAnsi="Times New Roman" w:cs="Times New Roman"/>
          <w:color w:val="000000" w:themeColor="text1"/>
          <w:sz w:val="24"/>
        </w:rPr>
        <w:lastRenderedPageBreak/>
        <w:t>Раздел IV. Порядок и формы контроля за исполнением</w:t>
      </w:r>
      <w:r w:rsidR="00E20F18" w:rsidRPr="009B5EAD">
        <w:rPr>
          <w:rFonts w:ascii="Times New Roman" w:hAnsi="Times New Roman" w:cs="Times New Roman"/>
          <w:color w:val="000000" w:themeColor="text1"/>
          <w:sz w:val="24"/>
        </w:rPr>
        <w:t xml:space="preserve"> </w:t>
      </w:r>
      <w:r w:rsidRPr="009B5EAD">
        <w:rPr>
          <w:rFonts w:ascii="Times New Roman" w:hAnsi="Times New Roman" w:cs="Times New Roman"/>
          <w:color w:val="000000" w:themeColor="text1"/>
          <w:sz w:val="24"/>
        </w:rPr>
        <w:t>Административного регламента</w:t>
      </w:r>
      <w:bookmarkEnd w:id="34"/>
    </w:p>
    <w:p w:rsidR="000E3CA7" w:rsidRDefault="000E3CA7" w:rsidP="009B5EAD">
      <w:pPr>
        <w:pStyle w:val="2"/>
        <w:spacing w:before="240"/>
        <w:jc w:val="center"/>
      </w:pPr>
      <w:bookmarkStart w:id="35" w:name="_Toc76392094"/>
      <w:r w:rsidRPr="00ED741D">
        <w:rPr>
          <w:rFonts w:ascii="Times New Roman" w:hAnsi="Times New Roman" w:cs="Times New Roman"/>
          <w:color w:val="auto"/>
          <w:sz w:val="24"/>
        </w:rPr>
        <w:t>24. Порядок осуществления контроля за соблюдением</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и исполнением должностными лицами, муниципальными служащими</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и специалистами Администрации положений Административного</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регламента и иных нормативных правовых актов,</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устанавливающих требования к предоставлению Муниципальной</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услуги, а также принятием ими решений</w:t>
      </w:r>
      <w:bookmarkEnd w:id="35"/>
    </w:p>
    <w:p w:rsidR="000E3CA7" w:rsidRDefault="000E3CA7">
      <w:pPr>
        <w:pStyle w:val="ConsPlusNormal"/>
        <w:jc w:val="both"/>
      </w:pPr>
    </w:p>
    <w:p w:rsidR="000E3CA7" w:rsidRDefault="000E3CA7">
      <w:pPr>
        <w:pStyle w:val="ConsPlusNormal"/>
        <w:ind w:firstLine="540"/>
        <w:jc w:val="both"/>
      </w:pPr>
      <w: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0E3CA7" w:rsidRDefault="000E3CA7">
      <w:pPr>
        <w:pStyle w:val="ConsPlusNormal"/>
        <w:spacing w:before="240"/>
        <w:ind w:firstLine="540"/>
        <w:jc w:val="both"/>
      </w:pPr>
      <w:r>
        <w:t>1) текущего контроля за соблюдением полноты и качества предоставления Муниципальной услуги (далее - Текущий контроль);</w:t>
      </w:r>
    </w:p>
    <w:p w:rsidR="000E3CA7" w:rsidRDefault="000E3CA7">
      <w:pPr>
        <w:pStyle w:val="ConsPlusNormal"/>
        <w:spacing w:before="240"/>
        <w:ind w:firstLine="540"/>
        <w:jc w:val="both"/>
      </w:pPr>
      <w:r>
        <w:t>2) контроля за соблюдением порядка предоставления Муниципальной услуги.</w:t>
      </w:r>
    </w:p>
    <w:p w:rsidR="000E3CA7" w:rsidRDefault="000E3CA7">
      <w:pPr>
        <w:pStyle w:val="ConsPlusNormal"/>
        <w:spacing w:before="240"/>
        <w:ind w:firstLine="540"/>
        <w:jc w:val="both"/>
      </w:pPr>
      <w:r>
        <w:t>24.2. Текущий контроль осущес</w:t>
      </w:r>
      <w:r w:rsidR="003920F4">
        <w:t xml:space="preserve">твляет заместитель главы </w:t>
      </w:r>
      <w:r w:rsidR="00E54963">
        <w:t>а</w:t>
      </w:r>
      <w:r>
        <w:t xml:space="preserve">дминистрации </w:t>
      </w:r>
      <w:r w:rsidR="00E54963">
        <w:t xml:space="preserve">городского округа </w:t>
      </w:r>
      <w:r>
        <w:t>в соответствии с распоряжением о распределении обязанностей и уполномоченные им должностные лица.</w:t>
      </w:r>
    </w:p>
    <w:p w:rsidR="000E3CA7" w:rsidRDefault="000E3CA7" w:rsidP="00E20F18">
      <w:pPr>
        <w:pStyle w:val="ConsPlusNormal"/>
        <w:spacing w:before="240"/>
        <w:ind w:firstLine="540"/>
        <w:jc w:val="both"/>
      </w:pPr>
      <w:r>
        <w:t xml:space="preserve">24.3. Текущий контроль осуществляется в порядке, установленном главой </w:t>
      </w:r>
      <w:r w:rsidR="003920F4">
        <w:t>городского окр</w:t>
      </w:r>
      <w:r w:rsidR="00595F47">
        <w:t>у</w:t>
      </w:r>
      <w:r w:rsidR="003920F4">
        <w:t>га</w:t>
      </w:r>
      <w:r>
        <w:t xml:space="preserve"> для контроля за исполнением правовых актов Администрации.</w:t>
      </w:r>
    </w:p>
    <w:p w:rsidR="000E3CA7" w:rsidRDefault="000E3CA7" w:rsidP="00E20F18">
      <w:pPr>
        <w:spacing w:before="240"/>
        <w:ind w:firstLine="567"/>
        <w:jc w:val="both"/>
      </w:pPr>
      <w:r w:rsidRPr="001C403F">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4" w:history="1">
        <w:r w:rsidRPr="001C403F">
          <w:t>порядком</w:t>
        </w:r>
      </w:hyperlink>
      <w:r w:rsidRPr="001C403F">
        <w:t xml:space="preserve"> осуществления контроля за предоставлением государственных и муниципальных услуг на территории Московской области, </w:t>
      </w:r>
      <w:r w:rsidR="002D3383">
        <w:t>у</w:t>
      </w:r>
      <w:r w:rsidR="002D3383">
        <w:rPr>
          <w:rFonts w:eastAsiaTheme="minorHAnsi"/>
          <w:lang w:eastAsia="en-US"/>
        </w:rPr>
        <w:t xml:space="preserve">твержденным распоряжением Министерства государственного управления, информационных технологий и связи Московской области от 30 октября 2018 г. N 10-121/РВ </w:t>
      </w:r>
      <w:r w:rsidRPr="001C403F">
        <w:t xml:space="preserve">, и на основании </w:t>
      </w:r>
      <w:hyperlink r:id="rId15" w:history="1">
        <w:r w:rsidRPr="001C403F">
          <w:t>Закона</w:t>
        </w:r>
      </w:hyperlink>
      <w:r w:rsidRPr="001C403F">
        <w:t xml:space="preserve"> Московской области от 4 мая 2016 года N 37/2016-ОЗ "Кодекс Московской области об административных правонарушениях".</w:t>
      </w:r>
    </w:p>
    <w:p w:rsidR="00E20F18" w:rsidRPr="001C403F" w:rsidRDefault="00E20F18" w:rsidP="009B5EAD">
      <w:pPr>
        <w:spacing w:before="240"/>
        <w:ind w:firstLine="567"/>
        <w:contextualSpacing/>
        <w:jc w:val="both"/>
      </w:pPr>
    </w:p>
    <w:p w:rsidR="000E3CA7" w:rsidRDefault="000E3CA7" w:rsidP="00ED741D">
      <w:pPr>
        <w:pStyle w:val="2"/>
        <w:spacing w:before="240"/>
        <w:contextualSpacing/>
        <w:jc w:val="center"/>
      </w:pPr>
      <w:bookmarkStart w:id="36" w:name="_Toc76392095"/>
      <w:r w:rsidRPr="00ED741D">
        <w:rPr>
          <w:rFonts w:ascii="Times New Roman" w:hAnsi="Times New Roman" w:cs="Times New Roman"/>
          <w:color w:val="auto"/>
          <w:sz w:val="24"/>
        </w:rPr>
        <w:t>25. Порядок и периодичность осуществления текущего контроля</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полноты и качества предоставления Муниципальной услуги</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и контроля за соблюдением порядка предоставления</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Муниципальной услуги</w:t>
      </w:r>
      <w:bookmarkEnd w:id="36"/>
    </w:p>
    <w:p w:rsidR="000E3CA7" w:rsidRDefault="000E3CA7">
      <w:pPr>
        <w:pStyle w:val="ConsPlusNormal"/>
        <w:jc w:val="both"/>
      </w:pPr>
    </w:p>
    <w:p w:rsidR="000E3CA7" w:rsidRDefault="000E3CA7">
      <w:pPr>
        <w:pStyle w:val="ConsPlusNormal"/>
        <w:ind w:firstLine="540"/>
        <w:jc w:val="both"/>
      </w:pPr>
      <w:r>
        <w:t>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0E3CA7" w:rsidRDefault="000E3CA7">
      <w:pPr>
        <w:pStyle w:val="ConsPlusNormal"/>
        <w:spacing w:before="240"/>
        <w:ind w:firstLine="540"/>
        <w:jc w:val="both"/>
      </w:pPr>
      <w:r>
        <w:t xml:space="preserve">25.2. Порядок осуществления Текущего контроля утверждается главой </w:t>
      </w:r>
      <w:r w:rsidR="008370E8">
        <w:t>городского округа</w:t>
      </w:r>
      <w:r>
        <w:t>.</w:t>
      </w:r>
    </w:p>
    <w:p w:rsidR="000E3CA7" w:rsidRDefault="000E3CA7">
      <w:pPr>
        <w:pStyle w:val="ConsPlusNormal"/>
        <w:spacing w:before="240"/>
        <w:ind w:firstLine="540"/>
        <w:jc w:val="both"/>
      </w:pPr>
      <w:r>
        <w:t xml:space="preserve">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w:t>
      </w:r>
      <w:r>
        <w:lastRenderedPageBreak/>
        <w:t>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0E3CA7" w:rsidRDefault="000E3CA7">
      <w:pPr>
        <w:pStyle w:val="ConsPlusNormal"/>
        <w:spacing w:before="240"/>
        <w:ind w:firstLine="540"/>
        <w:jc w:val="both"/>
      </w:pPr>
      <w:r>
        <w:t>25.4. Плановые проверки в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0E3CA7" w:rsidRDefault="000E3CA7">
      <w:pPr>
        <w:pStyle w:val="ConsPlusNormal"/>
        <w:spacing w:before="240"/>
        <w:ind w:firstLine="540"/>
        <w:jc w:val="both"/>
      </w:pPr>
      <w:r>
        <w:t>25.5. Внеплановые проверки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0E3CA7" w:rsidRDefault="000E3CA7">
      <w:pPr>
        <w:pStyle w:val="ConsPlusNormal"/>
        <w:spacing w:before="240"/>
        <w:ind w:firstLine="540"/>
        <w:jc w:val="both"/>
      </w:pPr>
      <w:r>
        <w:t>25.6. Внеплановые проверки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0E3CA7" w:rsidRPr="001C403F" w:rsidRDefault="000E3CA7">
      <w:pPr>
        <w:pStyle w:val="ConsPlusNormal"/>
        <w:jc w:val="both"/>
      </w:pPr>
    </w:p>
    <w:p w:rsidR="000E3CA7" w:rsidRPr="00ED741D" w:rsidRDefault="000E3CA7" w:rsidP="00ED741D">
      <w:pPr>
        <w:pStyle w:val="2"/>
        <w:spacing w:before="240"/>
        <w:contextualSpacing/>
        <w:jc w:val="center"/>
        <w:rPr>
          <w:rFonts w:ascii="Times New Roman" w:hAnsi="Times New Roman" w:cs="Times New Roman"/>
          <w:color w:val="auto"/>
          <w:sz w:val="24"/>
        </w:rPr>
      </w:pPr>
      <w:bookmarkStart w:id="37" w:name="_Toc76392096"/>
      <w:r w:rsidRPr="00ED741D">
        <w:rPr>
          <w:rFonts w:ascii="Times New Roman" w:hAnsi="Times New Roman" w:cs="Times New Roman"/>
          <w:color w:val="auto"/>
          <w:sz w:val="24"/>
        </w:rPr>
        <w:t>26. Ответственность должностных лиц, муниципальных служащих</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и специалистов Администрации за решения и действия</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(бездействие), принимаемые (осуществляемые) ими в ходе</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предоставления Муниципальной услуги</w:t>
      </w:r>
      <w:bookmarkEnd w:id="37"/>
    </w:p>
    <w:p w:rsidR="000E3CA7" w:rsidRDefault="000E3CA7">
      <w:pPr>
        <w:pStyle w:val="ConsPlusNormal"/>
        <w:jc w:val="both"/>
      </w:pPr>
    </w:p>
    <w:p w:rsidR="000E3CA7" w:rsidRDefault="000E3CA7">
      <w:pPr>
        <w:pStyle w:val="ConsPlusNormal"/>
        <w:ind w:firstLine="540"/>
        <w:jc w:val="both"/>
      </w:pPr>
      <w:r>
        <w:t>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E3CA7" w:rsidRDefault="000E3CA7">
      <w:pPr>
        <w:pStyle w:val="ConsPlusNormal"/>
        <w:spacing w:before="240"/>
        <w:ind w:firstLine="540"/>
        <w:jc w:val="both"/>
      </w:pPr>
      <w: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0E3CA7" w:rsidRDefault="000E3CA7">
      <w:pPr>
        <w:pStyle w:val="ConsPlusNormal"/>
        <w:spacing w:before="240"/>
        <w:ind w:firstLine="540"/>
        <w:jc w:val="both"/>
      </w:pPr>
      <w:r w:rsidRPr="001C403F">
        <w:t xml:space="preserve">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16" w:history="1">
        <w:r w:rsidRPr="001C403F">
          <w:t>Законом</w:t>
        </w:r>
      </w:hyperlink>
      <w:r w:rsidRPr="001C403F">
        <w:t xml:space="preserve"> Московской области от 4 мая 2016 года N 37/2016-ОЗ "Кодекс Московской области об административных </w:t>
      </w:r>
      <w:r>
        <w:t>правонарушениях".</w:t>
      </w:r>
    </w:p>
    <w:p w:rsidR="000E3CA7" w:rsidRDefault="000E3CA7">
      <w:pPr>
        <w:pStyle w:val="ConsPlusNormal"/>
        <w:spacing w:before="240"/>
        <w:ind w:firstLine="540"/>
        <w:jc w:val="both"/>
      </w:pPr>
      <w:r>
        <w:lastRenderedPageBreak/>
        <w:t xml:space="preserve">26.4. Должностным лицом Администрации, ответственным за соблюдение порядка предоставления Муниципальной услуги, является </w:t>
      </w:r>
      <w:r w:rsidR="00E54963">
        <w:t>заместитель главы администрации</w:t>
      </w:r>
      <w:r>
        <w:t xml:space="preserve"> </w:t>
      </w:r>
      <w:r w:rsidR="00E54963">
        <w:t xml:space="preserve">городского округа </w:t>
      </w:r>
      <w:r>
        <w:t>в соответствии с приказом о распределении обязанностей.</w:t>
      </w:r>
    </w:p>
    <w:p w:rsidR="000E3CA7" w:rsidRDefault="000E3CA7">
      <w:pPr>
        <w:pStyle w:val="ConsPlusNormal"/>
        <w:jc w:val="both"/>
      </w:pPr>
    </w:p>
    <w:p w:rsidR="000E3CA7" w:rsidRDefault="000E3CA7" w:rsidP="00ED741D">
      <w:pPr>
        <w:pStyle w:val="2"/>
        <w:spacing w:before="240"/>
        <w:contextualSpacing/>
        <w:jc w:val="center"/>
      </w:pPr>
      <w:bookmarkStart w:id="38" w:name="_Toc76392097"/>
      <w:r w:rsidRPr="00ED741D">
        <w:rPr>
          <w:rFonts w:ascii="Times New Roman" w:hAnsi="Times New Roman" w:cs="Times New Roman"/>
          <w:color w:val="auto"/>
          <w:sz w:val="24"/>
        </w:rPr>
        <w:t>27. Положения, характеризующие требования к порядку и формам</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контроля за предоставлением Муниципальной услуги, в том</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числе со стороны граждан, их объединений и организаций</w:t>
      </w:r>
      <w:bookmarkEnd w:id="38"/>
    </w:p>
    <w:p w:rsidR="000E3CA7" w:rsidRDefault="000E3CA7">
      <w:pPr>
        <w:pStyle w:val="ConsPlusNormal"/>
        <w:jc w:val="both"/>
      </w:pPr>
    </w:p>
    <w:p w:rsidR="000E3CA7" w:rsidRDefault="000E3CA7">
      <w:pPr>
        <w:pStyle w:val="ConsPlusNormal"/>
        <w:ind w:firstLine="540"/>
        <w:jc w:val="both"/>
      </w:pPr>
      <w:r>
        <w:t>27.1. Требованиями к порядку и формам Текущего контроля за предоставлением Муниципальной услуги являются:</w:t>
      </w:r>
    </w:p>
    <w:p w:rsidR="000E3CA7" w:rsidRDefault="000E3CA7">
      <w:pPr>
        <w:pStyle w:val="ConsPlusNormal"/>
        <w:spacing w:before="240"/>
        <w:ind w:firstLine="540"/>
        <w:jc w:val="both"/>
      </w:pPr>
      <w:r>
        <w:t>1. Независимость.</w:t>
      </w:r>
    </w:p>
    <w:p w:rsidR="000E3CA7" w:rsidRDefault="000E3CA7">
      <w:pPr>
        <w:pStyle w:val="ConsPlusNormal"/>
        <w:spacing w:before="240"/>
        <w:ind w:firstLine="540"/>
        <w:jc w:val="both"/>
      </w:pPr>
      <w:r>
        <w:t>2. Тщательность.</w:t>
      </w:r>
    </w:p>
    <w:p w:rsidR="000E3CA7" w:rsidRDefault="000E3CA7">
      <w:pPr>
        <w:pStyle w:val="ConsPlusNormal"/>
        <w:spacing w:before="240"/>
        <w:ind w:firstLine="540"/>
        <w:jc w:val="both"/>
      </w:pPr>
      <w: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E3CA7" w:rsidRDefault="000E3CA7">
      <w:pPr>
        <w:pStyle w:val="ConsPlusNormal"/>
        <w:spacing w:before="240"/>
        <w:ind w:firstLine="540"/>
        <w:jc w:val="both"/>
      </w:pPr>
      <w: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E3CA7" w:rsidRDefault="000E3CA7">
      <w:pPr>
        <w:pStyle w:val="ConsPlusNormal"/>
        <w:spacing w:before="240"/>
        <w:ind w:firstLine="540"/>
        <w:jc w:val="both"/>
      </w:pPr>
      <w: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0E3CA7" w:rsidRDefault="000E3CA7">
      <w:pPr>
        <w:pStyle w:val="ConsPlusNormal"/>
        <w:spacing w:before="240"/>
        <w:ind w:firstLine="540"/>
        <w:jc w:val="both"/>
      </w:pPr>
      <w: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0E3CA7" w:rsidRDefault="000E3CA7">
      <w:pPr>
        <w:pStyle w:val="ConsPlusNormal"/>
        <w:spacing w:before="240"/>
        <w:ind w:firstLine="540"/>
        <w:jc w:val="both"/>
      </w:pPr>
      <w:r>
        <w:t>27.6.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E3CA7" w:rsidRDefault="000E3CA7">
      <w:pPr>
        <w:pStyle w:val="ConsPlusNormal"/>
        <w:spacing w:before="240"/>
        <w:ind w:firstLine="540"/>
        <w:jc w:val="both"/>
      </w:pPr>
      <w: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E3CA7" w:rsidRDefault="000E3CA7">
      <w:pPr>
        <w:pStyle w:val="ConsPlusNormal"/>
        <w:spacing w:before="240"/>
        <w:ind w:firstLine="540"/>
        <w:jc w:val="both"/>
      </w:pPr>
      <w:r>
        <w:t xml:space="preserve">27.8. Заявители могут контролировать предоставление Муниципальной услуги путем </w:t>
      </w:r>
      <w:r>
        <w:lastRenderedPageBreak/>
        <w:t>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0E3CA7" w:rsidRDefault="000E3CA7">
      <w:pPr>
        <w:pStyle w:val="ConsPlusNormal"/>
        <w:jc w:val="both"/>
      </w:pPr>
    </w:p>
    <w:p w:rsidR="000E3CA7" w:rsidRPr="00B74E28" w:rsidRDefault="00B74E28" w:rsidP="00B74E28">
      <w:pPr>
        <w:pStyle w:val="2"/>
        <w:jc w:val="center"/>
        <w:rPr>
          <w:rFonts w:ascii="Times New Roman" w:hAnsi="Times New Roman" w:cs="Times New Roman"/>
          <w:color w:val="000000" w:themeColor="text1"/>
          <w:sz w:val="24"/>
        </w:rPr>
      </w:pPr>
      <w:bookmarkStart w:id="39" w:name="_Toc76392098"/>
      <w:r w:rsidRPr="00B74E28">
        <w:rPr>
          <w:rFonts w:ascii="Times New Roman" w:hAnsi="Times New Roman" w:cs="Times New Roman"/>
          <w:color w:val="000000" w:themeColor="text1"/>
          <w:sz w:val="24"/>
        </w:rPr>
        <w:t xml:space="preserve">Раздел </w:t>
      </w:r>
      <w:r w:rsidR="000E3CA7" w:rsidRPr="00B74E28">
        <w:rPr>
          <w:rFonts w:ascii="Times New Roman" w:hAnsi="Times New Roman" w:cs="Times New Roman"/>
          <w:color w:val="000000" w:themeColor="text1"/>
          <w:sz w:val="24"/>
        </w:rPr>
        <w:t>V. Досудебный (внесудебный) порядок обжалования решений</w:t>
      </w:r>
      <w:r w:rsidR="00E20F18" w:rsidRPr="00B74E28">
        <w:rPr>
          <w:rFonts w:ascii="Times New Roman" w:hAnsi="Times New Roman" w:cs="Times New Roman"/>
          <w:color w:val="000000" w:themeColor="text1"/>
          <w:sz w:val="24"/>
        </w:rPr>
        <w:t xml:space="preserve"> </w:t>
      </w:r>
      <w:r w:rsidR="000E3CA7" w:rsidRPr="00B74E28">
        <w:rPr>
          <w:rFonts w:ascii="Times New Roman" w:hAnsi="Times New Roman" w:cs="Times New Roman"/>
          <w:color w:val="000000" w:themeColor="text1"/>
          <w:sz w:val="24"/>
        </w:rPr>
        <w:t>и действий (бездействия) должностных лиц, муниципальных</w:t>
      </w:r>
      <w:r w:rsidR="00E20F18" w:rsidRPr="00B74E28">
        <w:rPr>
          <w:rFonts w:ascii="Times New Roman" w:hAnsi="Times New Roman" w:cs="Times New Roman"/>
          <w:color w:val="000000" w:themeColor="text1"/>
          <w:sz w:val="24"/>
        </w:rPr>
        <w:t xml:space="preserve"> </w:t>
      </w:r>
      <w:r w:rsidR="000E3CA7" w:rsidRPr="00B74E28">
        <w:rPr>
          <w:rFonts w:ascii="Times New Roman" w:hAnsi="Times New Roman" w:cs="Times New Roman"/>
          <w:color w:val="000000" w:themeColor="text1"/>
          <w:sz w:val="24"/>
        </w:rPr>
        <w:t>служащих и специалистов Администрации, а также специалистов</w:t>
      </w:r>
      <w:r w:rsidR="00E20F18" w:rsidRPr="00B74E28">
        <w:rPr>
          <w:rFonts w:ascii="Times New Roman" w:hAnsi="Times New Roman" w:cs="Times New Roman"/>
          <w:color w:val="000000" w:themeColor="text1"/>
          <w:sz w:val="24"/>
        </w:rPr>
        <w:t xml:space="preserve"> </w:t>
      </w:r>
      <w:r w:rsidR="000E3CA7" w:rsidRPr="00B74E28">
        <w:rPr>
          <w:rFonts w:ascii="Times New Roman" w:hAnsi="Times New Roman" w:cs="Times New Roman"/>
          <w:color w:val="000000" w:themeColor="text1"/>
          <w:sz w:val="24"/>
        </w:rPr>
        <w:t>МФЦ, участвующих в предоставлении Муниципальной услуги</w:t>
      </w:r>
      <w:bookmarkEnd w:id="39"/>
    </w:p>
    <w:p w:rsidR="000E3CA7" w:rsidRPr="00ED741D" w:rsidRDefault="000E3CA7" w:rsidP="00B74E28">
      <w:pPr>
        <w:pStyle w:val="2"/>
        <w:spacing w:before="240"/>
        <w:jc w:val="center"/>
        <w:rPr>
          <w:rFonts w:ascii="Times New Roman" w:hAnsi="Times New Roman" w:cs="Times New Roman"/>
          <w:color w:val="auto"/>
          <w:sz w:val="24"/>
        </w:rPr>
      </w:pPr>
      <w:bookmarkStart w:id="40" w:name="_Toc76392099"/>
      <w:r w:rsidRPr="00ED741D">
        <w:rPr>
          <w:rFonts w:ascii="Times New Roman" w:hAnsi="Times New Roman" w:cs="Times New Roman"/>
          <w:color w:val="auto"/>
          <w:sz w:val="24"/>
        </w:rPr>
        <w:t>28. Досудебный (внесудебный) порядок обжалования решений</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и действий (бездействия) должностных лиц, муниципальных</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служащих и специалистов, а также специалистов МФЦ,</w:t>
      </w:r>
      <w:r w:rsidR="00E20F18">
        <w:rPr>
          <w:rFonts w:ascii="Times New Roman" w:hAnsi="Times New Roman" w:cs="Times New Roman"/>
          <w:color w:val="auto"/>
          <w:sz w:val="24"/>
        </w:rPr>
        <w:t xml:space="preserve"> </w:t>
      </w:r>
      <w:r w:rsidRPr="00ED741D">
        <w:rPr>
          <w:rFonts w:ascii="Times New Roman" w:hAnsi="Times New Roman" w:cs="Times New Roman"/>
          <w:color w:val="auto"/>
          <w:sz w:val="24"/>
        </w:rPr>
        <w:t>участвующих в предоставлении Муниципальной услуги</w:t>
      </w:r>
      <w:bookmarkEnd w:id="40"/>
    </w:p>
    <w:p w:rsidR="000E3CA7" w:rsidRDefault="000E3CA7">
      <w:pPr>
        <w:pStyle w:val="ConsPlusNormal"/>
        <w:jc w:val="both"/>
      </w:pPr>
    </w:p>
    <w:p w:rsidR="000E3CA7" w:rsidRDefault="000E3CA7">
      <w:pPr>
        <w:pStyle w:val="ConsPlusNormal"/>
        <w:ind w:firstLine="540"/>
        <w:jc w:val="both"/>
      </w:pPr>
      <w:r>
        <w:t>28.1. 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0E3CA7" w:rsidRDefault="000E3CA7">
      <w:pPr>
        <w:pStyle w:val="ConsPlusNormal"/>
        <w:spacing w:before="240"/>
        <w:ind w:firstLine="540"/>
        <w:jc w:val="both"/>
      </w:pPr>
      <w:r>
        <w:t>1) нарушение срока регистрации Заявления Заявителя о предоставлении Муниципальной услуги, установленного Административным регламентом;</w:t>
      </w:r>
    </w:p>
    <w:p w:rsidR="000E3CA7" w:rsidRDefault="000E3CA7">
      <w:pPr>
        <w:pStyle w:val="ConsPlusNormal"/>
        <w:spacing w:before="240"/>
        <w:ind w:firstLine="540"/>
        <w:jc w:val="both"/>
      </w:pPr>
      <w:r>
        <w:t>2) нарушение срока предоставления Муниципальной услуги, установленного Административным регламентом;</w:t>
      </w:r>
    </w:p>
    <w:p w:rsidR="000E3CA7" w:rsidRDefault="000E3CA7">
      <w:pPr>
        <w:pStyle w:val="ConsPlusNormal"/>
        <w:spacing w:before="240"/>
        <w:ind w:firstLine="540"/>
        <w:jc w:val="both"/>
      </w:pPr>
      <w:r>
        <w:t>3) требование у Заявителя документов, не предусмотренных Административным регламентом для предоставления Муниципальной услуги;</w:t>
      </w:r>
    </w:p>
    <w:p w:rsidR="000E3CA7" w:rsidRDefault="000E3CA7">
      <w:pPr>
        <w:pStyle w:val="ConsPlusNormal"/>
        <w:spacing w:before="240"/>
        <w:ind w:firstLine="540"/>
        <w:jc w:val="both"/>
      </w:pPr>
      <w:r>
        <w:t>4) отказ в приеме документов у Заявителя, если основания отказа не предусмотрены Административным регламентом;</w:t>
      </w:r>
    </w:p>
    <w:p w:rsidR="000E3CA7" w:rsidRDefault="000E3CA7">
      <w:pPr>
        <w:pStyle w:val="ConsPlusNormal"/>
        <w:spacing w:before="240"/>
        <w:ind w:firstLine="540"/>
        <w:jc w:val="both"/>
      </w:pPr>
      <w:r>
        <w:t>5) отказ в предоставлении Муниципальной услуги, если основания отказа не предусмотрены Административным регламентом;</w:t>
      </w:r>
    </w:p>
    <w:p w:rsidR="000E3CA7" w:rsidRDefault="000E3CA7">
      <w:pPr>
        <w:pStyle w:val="ConsPlusNormal"/>
        <w:spacing w:before="240"/>
        <w:ind w:firstLine="540"/>
        <w:jc w:val="both"/>
      </w:pPr>
      <w:r>
        <w:t>6) требование с Заявителя при предоставлении Муниципальной услуги платы, не предусмотренной Административным регламентом;</w:t>
      </w:r>
    </w:p>
    <w:p w:rsidR="000E3CA7" w:rsidRDefault="000E3CA7">
      <w:pPr>
        <w:pStyle w:val="ConsPlusNormal"/>
        <w:spacing w:before="240"/>
        <w:ind w:firstLine="540"/>
        <w:jc w:val="both"/>
      </w:pPr>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3CA7" w:rsidRDefault="000E3CA7">
      <w:pPr>
        <w:pStyle w:val="ConsPlusNormal"/>
        <w:spacing w:before="240"/>
        <w:ind w:firstLine="540"/>
        <w:jc w:val="both"/>
      </w:pPr>
      <w:r>
        <w:t>28.2. Жалоба подается в письменной форме на бумажном носителе либо в электронной форме.</w:t>
      </w:r>
    </w:p>
    <w:p w:rsidR="000E3CA7" w:rsidRDefault="000E3CA7">
      <w:pPr>
        <w:pStyle w:val="ConsPlusNormal"/>
        <w:spacing w:before="240"/>
        <w:ind w:firstLine="540"/>
        <w:jc w:val="both"/>
      </w:pPr>
      <w: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0E3CA7" w:rsidRDefault="000E3CA7">
      <w:pPr>
        <w:pStyle w:val="ConsPlusNormal"/>
        <w:spacing w:before="240"/>
        <w:ind w:firstLine="540"/>
        <w:jc w:val="both"/>
      </w:pPr>
      <w:r>
        <w:t>28.4. Жалоба должна содержать:</w:t>
      </w:r>
    </w:p>
    <w:p w:rsidR="000E3CA7" w:rsidRDefault="000E3CA7">
      <w:pPr>
        <w:pStyle w:val="ConsPlusNormal"/>
        <w:spacing w:before="240"/>
        <w:ind w:firstLine="540"/>
        <w:jc w:val="both"/>
      </w:pPr>
      <w:r>
        <w:t xml:space="preserve">1) наименование органа, предоставляющего Муниципальную услугу, либо организации, участвующей в предоставлении Муниципальной услуги (МФЦ); фамилию, </w:t>
      </w:r>
      <w:r>
        <w:lastRenderedPageBreak/>
        <w:t>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0E3CA7" w:rsidRDefault="000E3CA7">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3CA7" w:rsidRDefault="000E3CA7">
      <w:pPr>
        <w:pStyle w:val="ConsPlusNormal"/>
        <w:spacing w:before="240"/>
        <w:ind w:firstLine="540"/>
        <w:jc w:val="both"/>
      </w:pPr>
      <w:r>
        <w:t>3) сведения об обжалуемых решениях и действиях (бездействии);</w:t>
      </w:r>
    </w:p>
    <w:p w:rsidR="000E3CA7" w:rsidRDefault="000E3CA7">
      <w:pPr>
        <w:pStyle w:val="ConsPlusNormal"/>
        <w:spacing w:before="240"/>
        <w:ind w:firstLine="540"/>
        <w:jc w:val="both"/>
      </w:pPr>
      <w: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его доводы, либо их копии.</w:t>
      </w:r>
    </w:p>
    <w:p w:rsidR="000E3CA7" w:rsidRDefault="000E3CA7">
      <w:pPr>
        <w:pStyle w:val="ConsPlusNormal"/>
        <w:spacing w:before="240"/>
        <w:ind w:firstLine="540"/>
        <w:jc w:val="both"/>
      </w:pPr>
      <w:r>
        <w:t>28.5. Жалоба, поступившая в Администрацию, подлежит рассмотрению должностным лицом, уполномоченным на рассмотрение жалоб, который обеспечивает:</w:t>
      </w:r>
    </w:p>
    <w:p w:rsidR="000E3CA7" w:rsidRDefault="000E3CA7">
      <w:pPr>
        <w:pStyle w:val="ConsPlusNormal"/>
        <w:spacing w:before="240"/>
        <w:ind w:firstLine="540"/>
        <w:jc w:val="both"/>
      </w:pPr>
      <w:r>
        <w:t xml:space="preserve">1) прием и рассмотрение жалоб в соответствии с требованиями </w:t>
      </w:r>
      <w:r w:rsidRPr="000F16CF">
        <w:t xml:space="preserve">Федерального </w:t>
      </w:r>
      <w:hyperlink r:id="rId17" w:history="1">
        <w:r w:rsidRPr="000F16CF">
          <w:t>закона</w:t>
        </w:r>
      </w:hyperlink>
      <w:r w:rsidRPr="000F16CF">
        <w:t xml:space="preserve"> от 27.07.2010 N 210-ФЗ </w:t>
      </w:r>
      <w:r w:rsidR="000F16CF">
        <w:t>«</w:t>
      </w:r>
      <w:r w:rsidRPr="000F16CF">
        <w:t xml:space="preserve">Об организации предоставления государственных </w:t>
      </w:r>
      <w:r w:rsidR="000F16CF">
        <w:t>и муниципальных услуг»</w:t>
      </w:r>
      <w:r>
        <w:t>;</w:t>
      </w:r>
    </w:p>
    <w:p w:rsidR="000E3CA7" w:rsidRDefault="000E3CA7">
      <w:pPr>
        <w:pStyle w:val="ConsPlusNormal"/>
        <w:spacing w:before="240"/>
        <w:ind w:firstLine="540"/>
        <w:jc w:val="both"/>
      </w:pPr>
      <w:r>
        <w:t>2) информирование Заявителей о порядке обжалования решений и действий (бездействия), нарушающих их права и законные интересы.</w:t>
      </w:r>
    </w:p>
    <w:p w:rsidR="000E3CA7" w:rsidRDefault="000E3CA7">
      <w:pPr>
        <w:pStyle w:val="ConsPlusNormal"/>
        <w:spacing w:before="240"/>
        <w:ind w:firstLine="540"/>
        <w:jc w:val="both"/>
      </w:pPr>
      <w:r>
        <w:t>28.6. Жалоба, поступившая в Администрацию, подлежит регистрации не позднее следующего рабочего дня со дня ее поступления.</w:t>
      </w:r>
    </w:p>
    <w:p w:rsidR="000E3CA7" w:rsidRDefault="000E3CA7">
      <w:pPr>
        <w:pStyle w:val="ConsPlusNormal"/>
        <w:spacing w:before="240"/>
        <w:ind w:firstLine="540"/>
        <w:jc w:val="both"/>
      </w:pPr>
      <w:r>
        <w:t>28.7. Жалоба подлежит рассмотрению:</w:t>
      </w:r>
    </w:p>
    <w:p w:rsidR="000E3CA7" w:rsidRDefault="000E3CA7">
      <w:pPr>
        <w:pStyle w:val="ConsPlusNormal"/>
        <w:spacing w:before="240"/>
        <w:ind w:firstLine="540"/>
        <w:jc w:val="both"/>
      </w:pPr>
      <w:r>
        <w:t>1) в течение 15 рабочих дней со дня ее регистрации в Администрации;</w:t>
      </w:r>
    </w:p>
    <w:p w:rsidR="000E3CA7" w:rsidRDefault="000E3CA7">
      <w:pPr>
        <w:pStyle w:val="ConsPlusNormal"/>
        <w:spacing w:before="240"/>
        <w:ind w:firstLine="540"/>
        <w:jc w:val="both"/>
      </w:pPr>
      <w: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0E3CA7" w:rsidRDefault="000E3CA7">
      <w:pPr>
        <w:pStyle w:val="ConsPlusNormal"/>
        <w:spacing w:before="240"/>
        <w:ind w:firstLine="540"/>
        <w:jc w:val="both"/>
      </w:pPr>
      <w:r>
        <w:t>28.8.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0E3CA7" w:rsidRDefault="000E3CA7">
      <w:pPr>
        <w:pStyle w:val="ConsPlusNormal"/>
        <w:spacing w:before="240"/>
        <w:ind w:firstLine="540"/>
        <w:jc w:val="both"/>
      </w:pPr>
      <w:r>
        <w:t>28.9. По результатам рассмотрения жалобы Администрация принимает одно из следующих решений:</w:t>
      </w:r>
    </w:p>
    <w:p w:rsidR="000E3CA7" w:rsidRDefault="000E3CA7">
      <w:pPr>
        <w:pStyle w:val="ConsPlusNormal"/>
        <w:spacing w:before="24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E3CA7" w:rsidRDefault="000E3CA7">
      <w:pPr>
        <w:pStyle w:val="ConsPlusNormal"/>
        <w:spacing w:before="240"/>
        <w:ind w:firstLine="540"/>
        <w:jc w:val="both"/>
      </w:pPr>
      <w:r>
        <w:t>2) отказывает в удовлетворении жалобы.</w:t>
      </w:r>
    </w:p>
    <w:p w:rsidR="000E3CA7" w:rsidRDefault="000E3CA7">
      <w:pPr>
        <w:pStyle w:val="ConsPlusNormal"/>
        <w:spacing w:before="240"/>
        <w:ind w:firstLine="540"/>
        <w:jc w:val="both"/>
      </w:pPr>
      <w:r>
        <w:t xml:space="preserve">28.10. Не позднее дня, следующего за днем принятия решения, указанного в пункте </w:t>
      </w:r>
      <w:r w:rsidR="00595F47">
        <w:lastRenderedPageBreak/>
        <w:t xml:space="preserve">28.9 </w:t>
      </w:r>
      <w: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3CA7" w:rsidRDefault="000E3CA7">
      <w:pPr>
        <w:pStyle w:val="ConsPlusNormal"/>
        <w:spacing w:before="240"/>
        <w:ind w:firstLine="540"/>
        <w:jc w:val="both"/>
      </w:pPr>
      <w:r>
        <w:t>28.11.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rsidR="000E3CA7" w:rsidRDefault="000E3CA7">
      <w:pPr>
        <w:pStyle w:val="ConsPlusNormal"/>
        <w:spacing w:before="240"/>
        <w:ind w:firstLine="540"/>
        <w:jc w:val="both"/>
      </w:pPr>
      <w:r>
        <w:t>28.12. Администрация отказывает в удовлетворении жалобы в следующих случаях:</w:t>
      </w:r>
    </w:p>
    <w:p w:rsidR="000E3CA7" w:rsidRDefault="000E3CA7">
      <w:pPr>
        <w:pStyle w:val="ConsPlusNormal"/>
        <w:spacing w:before="24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0E3CA7" w:rsidRDefault="000E3CA7">
      <w:pPr>
        <w:pStyle w:val="ConsPlusNormal"/>
        <w:spacing w:before="24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0E3CA7" w:rsidRDefault="000E3CA7">
      <w:pPr>
        <w:pStyle w:val="ConsPlusNormal"/>
        <w:spacing w:before="240"/>
        <w:ind w:firstLine="540"/>
        <w:jc w:val="both"/>
      </w:pPr>
      <w: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E3CA7" w:rsidRDefault="000E3CA7">
      <w:pPr>
        <w:pStyle w:val="ConsPlusNormal"/>
        <w:spacing w:before="240"/>
        <w:ind w:firstLine="540"/>
        <w:jc w:val="both"/>
      </w:pPr>
      <w:r>
        <w:t>4) признания жалобы необоснованной.</w:t>
      </w:r>
    </w:p>
    <w:p w:rsidR="000E3CA7" w:rsidRDefault="000E3CA7">
      <w:pPr>
        <w:pStyle w:val="ConsPlusNormal"/>
        <w:spacing w:before="240"/>
        <w:ind w:firstLine="540"/>
        <w:jc w:val="both"/>
      </w:pPr>
      <w:r>
        <w:t>28.13.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3CA7" w:rsidRDefault="000E3CA7">
      <w:pPr>
        <w:pStyle w:val="ConsPlusNormal"/>
        <w:spacing w:before="240"/>
        <w:ind w:firstLine="540"/>
        <w:jc w:val="both"/>
      </w:pPr>
      <w:r>
        <w:t>28.14. В ответе по результатам рассмотрения жалобы указываются:</w:t>
      </w:r>
    </w:p>
    <w:p w:rsidR="000E3CA7" w:rsidRDefault="000E3CA7">
      <w:pPr>
        <w:pStyle w:val="ConsPlusNormal"/>
        <w:spacing w:before="240"/>
        <w:ind w:firstLine="540"/>
        <w:jc w:val="both"/>
      </w:pPr>
      <w:r>
        <w:t>1) должность, фамилия, имя, отчество (при наличии) должностного лица Администрации, принявшего решение по жалобе;</w:t>
      </w:r>
    </w:p>
    <w:p w:rsidR="000E3CA7" w:rsidRDefault="000E3CA7">
      <w:pPr>
        <w:pStyle w:val="ConsPlusNormal"/>
        <w:spacing w:before="24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0E3CA7" w:rsidRDefault="000E3CA7">
      <w:pPr>
        <w:pStyle w:val="ConsPlusNormal"/>
        <w:spacing w:before="240"/>
        <w:ind w:firstLine="540"/>
        <w:jc w:val="both"/>
      </w:pPr>
      <w:r>
        <w:t>3) фамилия, имя, отчество (при наличии) или наименование Заявителя;</w:t>
      </w:r>
    </w:p>
    <w:p w:rsidR="000E3CA7" w:rsidRDefault="000E3CA7">
      <w:pPr>
        <w:pStyle w:val="ConsPlusNormal"/>
        <w:spacing w:before="240"/>
        <w:ind w:firstLine="540"/>
        <w:jc w:val="both"/>
      </w:pPr>
      <w:r>
        <w:t>4) основания для принятия решения по жалобе;</w:t>
      </w:r>
    </w:p>
    <w:p w:rsidR="000E3CA7" w:rsidRDefault="000E3CA7">
      <w:pPr>
        <w:pStyle w:val="ConsPlusNormal"/>
        <w:spacing w:before="240"/>
        <w:ind w:firstLine="540"/>
        <w:jc w:val="both"/>
      </w:pPr>
      <w:r>
        <w:t>5) принятое по жалобе решение;</w:t>
      </w:r>
    </w:p>
    <w:p w:rsidR="000E3CA7" w:rsidRDefault="000E3CA7">
      <w:pPr>
        <w:pStyle w:val="ConsPlusNormal"/>
        <w:spacing w:before="24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3CA7" w:rsidRDefault="000E3CA7">
      <w:pPr>
        <w:pStyle w:val="ConsPlusNormal"/>
        <w:spacing w:before="240"/>
        <w:ind w:firstLine="540"/>
        <w:jc w:val="both"/>
      </w:pPr>
      <w: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E3CA7" w:rsidRDefault="000E3CA7">
      <w:pPr>
        <w:pStyle w:val="ConsPlusNormal"/>
        <w:spacing w:before="240"/>
        <w:ind w:firstLine="540"/>
        <w:jc w:val="both"/>
      </w:pPr>
      <w:r>
        <w:t>8) сведения о порядке обжалования принятого по жалобе решения.</w:t>
      </w:r>
    </w:p>
    <w:p w:rsidR="000E3CA7" w:rsidRDefault="000E3CA7">
      <w:pPr>
        <w:pStyle w:val="ConsPlusNormal"/>
        <w:spacing w:before="240"/>
        <w:ind w:firstLine="540"/>
        <w:jc w:val="both"/>
      </w:pPr>
      <w:r>
        <w:t>28.15. Ответ по результатам рассмотрения жалобы подписывается уполномоченным на рассмотрение жалобы должностным лицом Администрации.</w:t>
      </w:r>
    </w:p>
    <w:p w:rsidR="000E3CA7" w:rsidRDefault="000E3CA7">
      <w:pPr>
        <w:pStyle w:val="ConsPlusNormal"/>
        <w:spacing w:before="240"/>
        <w:ind w:firstLine="540"/>
        <w:jc w:val="both"/>
      </w:pPr>
      <w:r>
        <w:t xml:space="preserve">28.16. Заявитель вправе обжаловать принятое по жалобе решение в судебном </w:t>
      </w:r>
      <w:r>
        <w:lastRenderedPageBreak/>
        <w:t>порядке в соответствии с законодательством Российской Федерации.</w:t>
      </w:r>
    </w:p>
    <w:p w:rsidR="000E3CA7" w:rsidRDefault="000E3CA7">
      <w:pPr>
        <w:pStyle w:val="ConsPlusNormal"/>
        <w:jc w:val="both"/>
      </w:pPr>
    </w:p>
    <w:p w:rsidR="000E3CA7" w:rsidRPr="00B74E28" w:rsidRDefault="00B74E28" w:rsidP="00B74E28">
      <w:pPr>
        <w:pStyle w:val="2"/>
        <w:jc w:val="center"/>
        <w:rPr>
          <w:rFonts w:ascii="Times New Roman" w:hAnsi="Times New Roman" w:cs="Times New Roman"/>
        </w:rPr>
      </w:pPr>
      <w:bookmarkStart w:id="41" w:name="_Toc76392100"/>
      <w:r w:rsidRPr="00B74E28">
        <w:rPr>
          <w:rFonts w:ascii="Times New Roman" w:hAnsi="Times New Roman" w:cs="Times New Roman"/>
          <w:color w:val="000000" w:themeColor="text1"/>
          <w:sz w:val="24"/>
        </w:rPr>
        <w:t xml:space="preserve">Раздел </w:t>
      </w:r>
      <w:r w:rsidR="000E3CA7" w:rsidRPr="00B74E28">
        <w:rPr>
          <w:rFonts w:ascii="Times New Roman" w:hAnsi="Times New Roman" w:cs="Times New Roman"/>
          <w:color w:val="000000" w:themeColor="text1"/>
          <w:sz w:val="24"/>
        </w:rPr>
        <w:t>VI. Правила обработки персональных данных при предоставлении</w:t>
      </w:r>
      <w:r w:rsidR="00E20F18" w:rsidRPr="00B74E28">
        <w:rPr>
          <w:rFonts w:ascii="Times New Roman" w:hAnsi="Times New Roman" w:cs="Times New Roman"/>
          <w:color w:val="000000" w:themeColor="text1"/>
          <w:sz w:val="24"/>
        </w:rPr>
        <w:t xml:space="preserve"> </w:t>
      </w:r>
      <w:r w:rsidR="000E3CA7" w:rsidRPr="00B74E28">
        <w:rPr>
          <w:rFonts w:ascii="Times New Roman" w:hAnsi="Times New Roman" w:cs="Times New Roman"/>
          <w:color w:val="000000" w:themeColor="text1"/>
          <w:sz w:val="24"/>
        </w:rPr>
        <w:t>Муниципальной</w:t>
      </w:r>
      <w:r w:rsidR="00E20F18" w:rsidRPr="00B74E28">
        <w:rPr>
          <w:rFonts w:ascii="Times New Roman" w:hAnsi="Times New Roman" w:cs="Times New Roman"/>
          <w:color w:val="000000" w:themeColor="text1"/>
          <w:sz w:val="24"/>
        </w:rPr>
        <w:t> </w:t>
      </w:r>
      <w:r w:rsidR="000E3CA7" w:rsidRPr="00B74E28">
        <w:rPr>
          <w:rFonts w:ascii="Times New Roman" w:hAnsi="Times New Roman" w:cs="Times New Roman"/>
          <w:color w:val="000000" w:themeColor="text1"/>
          <w:sz w:val="24"/>
        </w:rPr>
        <w:t>услуги</w:t>
      </w:r>
      <w:bookmarkEnd w:id="41"/>
    </w:p>
    <w:p w:rsidR="000E3CA7" w:rsidRDefault="000E3CA7" w:rsidP="00B74E28">
      <w:pPr>
        <w:pStyle w:val="2"/>
        <w:spacing w:before="240"/>
        <w:jc w:val="center"/>
      </w:pPr>
      <w:bookmarkStart w:id="42" w:name="_Toc76392101"/>
      <w:r w:rsidRPr="00ED741D">
        <w:rPr>
          <w:rFonts w:ascii="Times New Roman" w:hAnsi="Times New Roman" w:cs="Times New Roman"/>
          <w:color w:val="auto"/>
          <w:sz w:val="24"/>
        </w:rPr>
        <w:t>29. Правила обработки персональных данных при предоставлении</w:t>
      </w:r>
      <w:r w:rsidR="00ED741D">
        <w:rPr>
          <w:rFonts w:ascii="Times New Roman" w:hAnsi="Times New Roman" w:cs="Times New Roman"/>
          <w:color w:val="auto"/>
          <w:sz w:val="24"/>
        </w:rPr>
        <w:t xml:space="preserve"> </w:t>
      </w:r>
      <w:r w:rsidRPr="00ED741D">
        <w:rPr>
          <w:rFonts w:ascii="Times New Roman" w:hAnsi="Times New Roman" w:cs="Times New Roman"/>
          <w:color w:val="auto"/>
          <w:sz w:val="24"/>
        </w:rPr>
        <w:t>Муниципальной</w:t>
      </w:r>
      <w:r w:rsidR="00E20F18">
        <w:rPr>
          <w:rFonts w:ascii="Times New Roman" w:hAnsi="Times New Roman" w:cs="Times New Roman"/>
          <w:color w:val="auto"/>
          <w:sz w:val="24"/>
        </w:rPr>
        <w:t> </w:t>
      </w:r>
      <w:r w:rsidRPr="00ED741D">
        <w:rPr>
          <w:rFonts w:ascii="Times New Roman" w:hAnsi="Times New Roman" w:cs="Times New Roman"/>
          <w:color w:val="auto"/>
          <w:sz w:val="24"/>
        </w:rPr>
        <w:t>услуги</w:t>
      </w:r>
      <w:bookmarkEnd w:id="42"/>
    </w:p>
    <w:p w:rsidR="000E3CA7" w:rsidRDefault="000E3CA7">
      <w:pPr>
        <w:pStyle w:val="ConsPlusNormal"/>
        <w:jc w:val="both"/>
      </w:pPr>
    </w:p>
    <w:p w:rsidR="000E3CA7" w:rsidRDefault="000E3CA7">
      <w:pPr>
        <w:pStyle w:val="ConsPlusNormal"/>
        <w:ind w:firstLine="540"/>
        <w:jc w:val="both"/>
      </w:pPr>
      <w: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E3CA7" w:rsidRDefault="000E3CA7">
      <w:pPr>
        <w:pStyle w:val="ConsPlusNormal"/>
        <w:spacing w:before="240"/>
        <w:ind w:firstLine="540"/>
        <w:jc w:val="both"/>
      </w:pPr>
      <w: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0E3CA7" w:rsidRDefault="000E3CA7">
      <w:pPr>
        <w:pStyle w:val="ConsPlusNormal"/>
        <w:spacing w:before="240"/>
        <w:ind w:firstLine="540"/>
        <w:jc w:val="both"/>
      </w:pPr>
      <w:r>
        <w:t>29.3. Обработке подлежат только персональные данные, которые отвечают целям их обработки.</w:t>
      </w:r>
    </w:p>
    <w:p w:rsidR="000E3CA7" w:rsidRDefault="000E3CA7">
      <w:pPr>
        <w:pStyle w:val="ConsPlusNormal"/>
        <w:spacing w:before="240"/>
        <w:ind w:firstLine="540"/>
        <w:jc w:val="both"/>
      </w:pPr>
      <w:bookmarkStart w:id="43" w:name="P414"/>
      <w:bookmarkEnd w:id="43"/>
      <w: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0E3CA7" w:rsidRDefault="000E3CA7">
      <w:pPr>
        <w:pStyle w:val="ConsPlusNormal"/>
        <w:spacing w:before="240"/>
        <w:ind w:firstLine="540"/>
        <w:jc w:val="both"/>
      </w:pPr>
      <w: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E3CA7" w:rsidRDefault="000E3CA7">
      <w:pPr>
        <w:pStyle w:val="ConsPlusNormal"/>
        <w:spacing w:before="240"/>
        <w:ind w:firstLine="540"/>
        <w:jc w:val="both"/>
      </w:pPr>
      <w: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E3CA7" w:rsidRDefault="000E3CA7">
      <w:pPr>
        <w:pStyle w:val="ConsPlusNormal"/>
        <w:spacing w:before="240"/>
        <w:ind w:firstLine="540"/>
        <w:jc w:val="both"/>
      </w:pPr>
      <w: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0E3CA7" w:rsidRDefault="000E3CA7">
      <w:pPr>
        <w:pStyle w:val="ConsPlusNormal"/>
        <w:spacing w:before="240"/>
        <w:ind w:firstLine="540"/>
        <w:jc w:val="both"/>
      </w:pPr>
      <w: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E3CA7" w:rsidRPr="000F16CF" w:rsidRDefault="000E3CA7">
      <w:pPr>
        <w:pStyle w:val="ConsPlusNormal"/>
        <w:spacing w:before="240"/>
        <w:ind w:firstLine="540"/>
        <w:jc w:val="both"/>
      </w:pPr>
      <w:r w:rsidRPr="000F16CF">
        <w:t xml:space="preserve">29.9. В соответствии с целью обработки персональных данных, указанной в </w:t>
      </w:r>
      <w:hyperlink w:anchor="P414" w:history="1">
        <w:r w:rsidRPr="000F16CF">
          <w:t>пункте 29.4</w:t>
        </w:r>
      </w:hyperlink>
      <w:r w:rsidRPr="000F16CF">
        <w:t xml:space="preserve"> настоящего Административного регламента, в Администрации обрабатываются персональные данные, указанные в </w:t>
      </w:r>
      <w:hyperlink w:anchor="P696" w:history="1">
        <w:r w:rsidRPr="000F16CF">
          <w:t>Заявлении</w:t>
        </w:r>
      </w:hyperlink>
      <w:r w:rsidRPr="000F16CF">
        <w:t xml:space="preserve"> (приложение </w:t>
      </w:r>
      <w:r w:rsidR="00E54963">
        <w:t>6</w:t>
      </w:r>
      <w:r w:rsidRPr="000F16CF">
        <w:t xml:space="preserve"> к настоящему Административному регламенту) и прилагаемых к нему документах.</w:t>
      </w:r>
    </w:p>
    <w:p w:rsidR="000E3CA7" w:rsidRPr="000F16CF" w:rsidRDefault="000E3CA7">
      <w:pPr>
        <w:pStyle w:val="ConsPlusNormal"/>
        <w:spacing w:before="240"/>
        <w:ind w:firstLine="540"/>
        <w:jc w:val="both"/>
      </w:pPr>
      <w:r w:rsidRPr="000F16CF">
        <w:lastRenderedPageBreak/>
        <w:t xml:space="preserve">29.10. В соответствии с целью обработки персональных данных, указанной в </w:t>
      </w:r>
      <w:hyperlink w:anchor="P414" w:history="1">
        <w:r w:rsidRPr="000F16CF">
          <w:t>пункте 29.4</w:t>
        </w:r>
      </w:hyperlink>
      <w:r w:rsidRPr="000F16CF">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лица, обратившиеся в Администрацию за предоставлением Муниципальной услуги.</w:t>
      </w:r>
    </w:p>
    <w:p w:rsidR="000E3CA7" w:rsidRPr="000F16CF" w:rsidRDefault="000E3CA7">
      <w:pPr>
        <w:pStyle w:val="ConsPlusNormal"/>
        <w:spacing w:before="240"/>
        <w:ind w:firstLine="540"/>
        <w:jc w:val="both"/>
      </w:pPr>
      <w:r w:rsidRPr="000F16CF">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0E3CA7" w:rsidRDefault="000E3CA7">
      <w:pPr>
        <w:pStyle w:val="ConsPlusNormal"/>
        <w:spacing w:before="240"/>
        <w:ind w:firstLine="540"/>
        <w:jc w:val="both"/>
      </w:pPr>
      <w:r w:rsidRPr="000F16CF">
        <w:t xml:space="preserve">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w:t>
      </w:r>
      <w:r>
        <w:t>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E3CA7" w:rsidRDefault="000E3CA7">
      <w:pPr>
        <w:pStyle w:val="ConsPlusNormal"/>
        <w:spacing w:before="240"/>
        <w:ind w:firstLine="540"/>
        <w:jc w:val="both"/>
      </w:pPr>
      <w: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E3CA7" w:rsidRDefault="000E3CA7">
      <w:pPr>
        <w:pStyle w:val="ConsPlusNormal"/>
        <w:spacing w:before="240"/>
        <w:ind w:firstLine="540"/>
        <w:jc w:val="both"/>
      </w:pPr>
      <w: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E3CA7" w:rsidRDefault="000E3CA7">
      <w:pPr>
        <w:pStyle w:val="ConsPlusNormal"/>
        <w:spacing w:before="240"/>
        <w:ind w:firstLine="540"/>
        <w:jc w:val="both"/>
      </w:pPr>
      <w:r>
        <w:t>29.15. Уполномоченные лица на получение, обработку, хранение, передачу и любое другое использование персональных данных обязаны:</w:t>
      </w:r>
    </w:p>
    <w:p w:rsidR="000E3CA7" w:rsidRDefault="000E3CA7">
      <w:pPr>
        <w:pStyle w:val="ConsPlusNormal"/>
        <w:spacing w:before="240"/>
        <w:ind w:firstLine="540"/>
        <w:jc w:val="both"/>
      </w:pPr>
      <w: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0E3CA7" w:rsidRDefault="000E3CA7">
      <w:pPr>
        <w:pStyle w:val="ConsPlusNormal"/>
        <w:spacing w:before="240"/>
        <w:ind w:firstLine="540"/>
        <w:jc w:val="both"/>
      </w:pPr>
      <w: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E3CA7" w:rsidRDefault="00595F47">
      <w:pPr>
        <w:pStyle w:val="ConsPlusNormal"/>
        <w:spacing w:before="240"/>
        <w:ind w:firstLine="540"/>
        <w:jc w:val="both"/>
      </w:pPr>
      <w:r>
        <w:t>3</w:t>
      </w:r>
      <w:r w:rsidR="000E3CA7">
        <w:t>) соблюдать правила использования персональных данных, порядок их учета и хранения, исключить доступ к ним посторонних лиц;</w:t>
      </w:r>
    </w:p>
    <w:p w:rsidR="000E3CA7" w:rsidRDefault="00595F47">
      <w:pPr>
        <w:pStyle w:val="ConsPlusNormal"/>
        <w:spacing w:before="240"/>
        <w:ind w:firstLine="540"/>
        <w:jc w:val="both"/>
      </w:pPr>
      <w:r>
        <w:lastRenderedPageBreak/>
        <w:t>4</w:t>
      </w:r>
      <w:r w:rsidR="000E3CA7">
        <w:t>) обрабатывать только те персональные данные, к которым получен доступ в силу исполнения служебных обязанностей.</w:t>
      </w:r>
    </w:p>
    <w:p w:rsidR="000E3CA7" w:rsidRDefault="000E3CA7">
      <w:pPr>
        <w:pStyle w:val="ConsPlusNormal"/>
        <w:spacing w:before="240"/>
        <w:ind w:firstLine="540"/>
        <w:jc w:val="both"/>
      </w:pPr>
      <w: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E3CA7" w:rsidRDefault="00595F47">
      <w:pPr>
        <w:pStyle w:val="ConsPlusNormal"/>
        <w:spacing w:before="300"/>
        <w:ind w:firstLine="540"/>
        <w:jc w:val="both"/>
      </w:pPr>
      <w:r>
        <w:t>1</w:t>
      </w:r>
      <w:r w:rsidR="000E3CA7">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E3CA7" w:rsidRDefault="00595F47">
      <w:pPr>
        <w:pStyle w:val="ConsPlusNormal"/>
        <w:spacing w:before="300"/>
        <w:ind w:firstLine="540"/>
        <w:jc w:val="both"/>
      </w:pPr>
      <w:r>
        <w:t>2</w:t>
      </w:r>
      <w:r w:rsidR="000E3CA7">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E3CA7" w:rsidRDefault="00595F47">
      <w:pPr>
        <w:pStyle w:val="ConsPlusNormal"/>
        <w:spacing w:before="240"/>
        <w:ind w:firstLine="540"/>
        <w:jc w:val="both"/>
      </w:pPr>
      <w:r>
        <w:t>3</w:t>
      </w:r>
      <w:r w:rsidR="000E3CA7">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E3CA7" w:rsidRDefault="000E3CA7">
      <w:pPr>
        <w:pStyle w:val="ConsPlusNormal"/>
        <w:spacing w:before="240"/>
        <w:ind w:firstLine="540"/>
        <w:jc w:val="both"/>
      </w:pPr>
      <w: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E3CA7" w:rsidRDefault="000E3CA7">
      <w:pPr>
        <w:pStyle w:val="ConsPlusNormal"/>
        <w:spacing w:before="240"/>
        <w:ind w:firstLine="540"/>
        <w:jc w:val="both"/>
      </w:pPr>
      <w: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E3CA7" w:rsidRDefault="000E3CA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B74E28" w:rsidRDefault="00B74E28">
      <w:pPr>
        <w:pStyle w:val="ConsPlusNormal"/>
        <w:jc w:val="both"/>
      </w:pPr>
    </w:p>
    <w:p w:rsidR="00B74E28" w:rsidRDefault="00B74E28">
      <w:pPr>
        <w:pStyle w:val="ConsPlusNormal"/>
        <w:jc w:val="both"/>
      </w:pPr>
    </w:p>
    <w:p w:rsidR="00B74E28" w:rsidRDefault="00B74E28">
      <w:pPr>
        <w:pStyle w:val="ConsPlusNormal"/>
        <w:jc w:val="both"/>
      </w:pPr>
    </w:p>
    <w:p w:rsidR="00B74E28" w:rsidRDefault="00B74E28">
      <w:pPr>
        <w:pStyle w:val="ConsPlusNormal"/>
        <w:jc w:val="both"/>
      </w:pPr>
    </w:p>
    <w:p w:rsidR="00B74E28" w:rsidRDefault="00B74E28">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0E3CA7" w:rsidRPr="00CB33C3" w:rsidRDefault="000E3CA7" w:rsidP="00CB33C3">
      <w:pPr>
        <w:pStyle w:val="2"/>
        <w:jc w:val="right"/>
        <w:rPr>
          <w:rFonts w:ascii="Times New Roman" w:hAnsi="Times New Roman" w:cs="Times New Roman"/>
          <w:b w:val="0"/>
        </w:rPr>
      </w:pPr>
      <w:bookmarkStart w:id="44" w:name="_Toc76392102"/>
      <w:r w:rsidRPr="00CB33C3">
        <w:rPr>
          <w:rFonts w:ascii="Times New Roman" w:hAnsi="Times New Roman" w:cs="Times New Roman"/>
          <w:b w:val="0"/>
          <w:color w:val="000000" w:themeColor="text1"/>
          <w:sz w:val="24"/>
        </w:rPr>
        <w:lastRenderedPageBreak/>
        <w:t>Приложение 1</w:t>
      </w:r>
      <w:bookmarkEnd w:id="44"/>
    </w:p>
    <w:p w:rsidR="000E3CA7" w:rsidRDefault="00B74E28">
      <w:pPr>
        <w:pStyle w:val="ConsPlusNormal"/>
        <w:jc w:val="right"/>
      </w:pPr>
      <w:r>
        <w:t>к административному</w:t>
      </w:r>
      <w:r w:rsidR="000E3CA7">
        <w:t xml:space="preserve"> регламент</w:t>
      </w:r>
      <w:r>
        <w:t>у</w:t>
      </w:r>
      <w:r w:rsidR="000E3CA7">
        <w:t xml:space="preserve"> предоставления</w:t>
      </w:r>
    </w:p>
    <w:p w:rsidR="000E3CA7" w:rsidRDefault="000E3CA7">
      <w:pPr>
        <w:pStyle w:val="ConsPlusNormal"/>
        <w:jc w:val="right"/>
      </w:pPr>
      <w:r>
        <w:t>муниципальной услуги "Постановка многодетных семей на учет</w:t>
      </w:r>
    </w:p>
    <w:p w:rsidR="000E3CA7" w:rsidRDefault="000E3CA7">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45" w:name="P450"/>
      <w:bookmarkEnd w:id="45"/>
      <w:r>
        <w:t>ТЕРМИНЫ И ОПРЕДЕЛЕНИЯ</w:t>
      </w:r>
    </w:p>
    <w:p w:rsidR="000E3CA7" w:rsidRDefault="000E3CA7">
      <w:pPr>
        <w:spacing w:after="1"/>
      </w:pPr>
    </w:p>
    <w:p w:rsidR="000E3CA7" w:rsidRDefault="000E3CA7">
      <w:pPr>
        <w:pStyle w:val="ConsPlusNormal"/>
        <w:ind w:firstLine="540"/>
        <w:jc w:val="both"/>
      </w:pPr>
      <w:r>
        <w:t>В Административном регламенте используются следующие термины и определения:</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6803"/>
      </w:tblGrid>
      <w:tr w:rsidR="000E3CA7">
        <w:tc>
          <w:tcPr>
            <w:tcW w:w="2194" w:type="dxa"/>
          </w:tcPr>
          <w:p w:rsidR="000E3CA7" w:rsidRDefault="000E3CA7">
            <w:pPr>
              <w:pStyle w:val="ConsPlusNormal"/>
            </w:pPr>
            <w:r>
              <w:t>Административный регламент</w:t>
            </w:r>
          </w:p>
        </w:tc>
        <w:tc>
          <w:tcPr>
            <w:tcW w:w="6803" w:type="dxa"/>
          </w:tcPr>
          <w:p w:rsidR="000E3CA7" w:rsidRDefault="000E3CA7">
            <w:pPr>
              <w:pStyle w:val="ConsPlusNormal"/>
              <w:jc w:val="both"/>
            </w:pPr>
            <w:r>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0E3CA7">
        <w:tc>
          <w:tcPr>
            <w:tcW w:w="2194" w:type="dxa"/>
          </w:tcPr>
          <w:p w:rsidR="000E3CA7" w:rsidRDefault="000E3CA7">
            <w:pPr>
              <w:pStyle w:val="ConsPlusNormal"/>
            </w:pPr>
            <w:r>
              <w:t>Администрация</w:t>
            </w:r>
          </w:p>
        </w:tc>
        <w:tc>
          <w:tcPr>
            <w:tcW w:w="6803" w:type="dxa"/>
          </w:tcPr>
          <w:p w:rsidR="000E3CA7" w:rsidRDefault="00E54963">
            <w:pPr>
              <w:pStyle w:val="ConsPlusNormal"/>
              <w:jc w:val="both"/>
            </w:pPr>
            <w:r>
              <w:t>Администрация Сергиево-Посадского городского округа Московской области, в лице управления землепользования</w:t>
            </w:r>
          </w:p>
        </w:tc>
      </w:tr>
      <w:tr w:rsidR="000E3CA7">
        <w:tc>
          <w:tcPr>
            <w:tcW w:w="2194" w:type="dxa"/>
          </w:tcPr>
          <w:p w:rsidR="000E3CA7" w:rsidRDefault="000E3CA7">
            <w:pPr>
              <w:pStyle w:val="ConsPlusNormal"/>
            </w:pPr>
            <w:r>
              <w:t>ГКУ МФЦ</w:t>
            </w:r>
          </w:p>
        </w:tc>
        <w:tc>
          <w:tcPr>
            <w:tcW w:w="6803" w:type="dxa"/>
          </w:tcPr>
          <w:p w:rsidR="000E3CA7" w:rsidRDefault="000E3CA7">
            <w:pPr>
              <w:pStyle w:val="ConsPlusNormal"/>
              <w:jc w:val="both"/>
            </w:pPr>
            <w: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0E3CA7">
        <w:tc>
          <w:tcPr>
            <w:tcW w:w="2194" w:type="dxa"/>
          </w:tcPr>
          <w:p w:rsidR="000E3CA7" w:rsidRDefault="000E3CA7">
            <w:pPr>
              <w:pStyle w:val="ConsPlusNormal"/>
            </w:pPr>
            <w:r>
              <w:t>ЕПГУ</w:t>
            </w:r>
          </w:p>
        </w:tc>
        <w:tc>
          <w:tcPr>
            <w:tcW w:w="6803" w:type="dxa"/>
          </w:tcPr>
          <w:p w:rsidR="000E3CA7" w:rsidRDefault="000E3CA7">
            <w:pPr>
              <w:pStyle w:val="ConsPlusNormal"/>
              <w:jc w:val="both"/>
            </w:pPr>
            <w:r>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http://www.gosuslugi.ru</w:t>
            </w:r>
          </w:p>
        </w:tc>
      </w:tr>
      <w:tr w:rsidR="000E3CA7">
        <w:tc>
          <w:tcPr>
            <w:tcW w:w="2194" w:type="dxa"/>
          </w:tcPr>
          <w:p w:rsidR="000E3CA7" w:rsidRDefault="000E3CA7">
            <w:pPr>
              <w:pStyle w:val="ConsPlusNormal"/>
            </w:pPr>
            <w:r>
              <w:t>ЕСИА</w:t>
            </w:r>
          </w:p>
        </w:tc>
        <w:tc>
          <w:tcPr>
            <w:tcW w:w="6803" w:type="dxa"/>
          </w:tcPr>
          <w:p w:rsidR="000E3CA7" w:rsidRDefault="000E3CA7">
            <w:pPr>
              <w:pStyle w:val="ConsPlusNormal"/>
              <w:jc w:val="both"/>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0E3CA7">
        <w:tc>
          <w:tcPr>
            <w:tcW w:w="2194" w:type="dxa"/>
          </w:tcPr>
          <w:p w:rsidR="000E3CA7" w:rsidRDefault="000E3CA7">
            <w:pPr>
              <w:pStyle w:val="ConsPlusNormal"/>
            </w:pPr>
            <w:r>
              <w:t>Заявитель</w:t>
            </w:r>
          </w:p>
        </w:tc>
        <w:tc>
          <w:tcPr>
            <w:tcW w:w="6803" w:type="dxa"/>
          </w:tcPr>
          <w:p w:rsidR="000E3CA7" w:rsidRDefault="000E3CA7" w:rsidP="00E54963">
            <w:pPr>
              <w:pStyle w:val="ConsPlusNormal"/>
              <w:jc w:val="both"/>
            </w:pPr>
            <w:r>
              <w:t>Один из родителей, усыновитель, отчим (мачеха), представляющий интересы членов многодетной семьи, обращающи</w:t>
            </w:r>
            <w:r w:rsidR="00E54963">
              <w:t>й</w:t>
            </w:r>
            <w:r>
              <w:t>ся с Заявлением о предоставлении Услуги</w:t>
            </w:r>
          </w:p>
        </w:tc>
      </w:tr>
      <w:tr w:rsidR="000E3CA7">
        <w:tc>
          <w:tcPr>
            <w:tcW w:w="2194" w:type="dxa"/>
          </w:tcPr>
          <w:p w:rsidR="000E3CA7" w:rsidRDefault="000E3CA7">
            <w:pPr>
              <w:pStyle w:val="ConsPlusNormal"/>
            </w:pPr>
            <w:r>
              <w:t>Заявление</w:t>
            </w:r>
          </w:p>
        </w:tc>
        <w:tc>
          <w:tcPr>
            <w:tcW w:w="6803" w:type="dxa"/>
          </w:tcPr>
          <w:p w:rsidR="000E3CA7" w:rsidRDefault="000E3CA7">
            <w:pPr>
              <w:pStyle w:val="ConsPlusNormal"/>
              <w:jc w:val="both"/>
            </w:pPr>
            <w:r>
              <w:t>Запрос о предоставлении Услуги, представленный любым предусмотренным Регламентом способом</w:t>
            </w:r>
          </w:p>
        </w:tc>
      </w:tr>
      <w:tr w:rsidR="000E3CA7">
        <w:tc>
          <w:tcPr>
            <w:tcW w:w="2194" w:type="dxa"/>
          </w:tcPr>
          <w:p w:rsidR="000E3CA7" w:rsidRDefault="000E3CA7">
            <w:pPr>
              <w:pStyle w:val="ConsPlusNormal"/>
            </w:pPr>
            <w:r>
              <w:t>ИС</w:t>
            </w:r>
          </w:p>
        </w:tc>
        <w:tc>
          <w:tcPr>
            <w:tcW w:w="6803" w:type="dxa"/>
          </w:tcPr>
          <w:p w:rsidR="000E3CA7" w:rsidRDefault="000E3CA7">
            <w:pPr>
              <w:pStyle w:val="ConsPlusNormal"/>
              <w:jc w:val="both"/>
            </w:pPr>
            <w:r>
              <w:t>Информационная система</w:t>
            </w:r>
          </w:p>
        </w:tc>
      </w:tr>
      <w:tr w:rsidR="000E3CA7">
        <w:tc>
          <w:tcPr>
            <w:tcW w:w="2194" w:type="dxa"/>
          </w:tcPr>
          <w:p w:rsidR="000E3CA7" w:rsidRDefault="000E3CA7">
            <w:pPr>
              <w:pStyle w:val="ConsPlusNormal"/>
            </w:pPr>
            <w:r>
              <w:t>Личный кабинет</w:t>
            </w:r>
          </w:p>
        </w:tc>
        <w:tc>
          <w:tcPr>
            <w:tcW w:w="6803" w:type="dxa"/>
          </w:tcPr>
          <w:p w:rsidR="000E3CA7" w:rsidRDefault="000E3CA7">
            <w:pPr>
              <w:pStyle w:val="ConsPlusNormal"/>
              <w:jc w:val="both"/>
            </w:pPr>
            <w:r>
              <w:t>Сервис РПГУ, позволяющий Заявителю получать информацию о ходе обработки Заявлений, поданных посредством РПГУ</w:t>
            </w:r>
          </w:p>
        </w:tc>
      </w:tr>
      <w:tr w:rsidR="000E3CA7">
        <w:tc>
          <w:tcPr>
            <w:tcW w:w="2194" w:type="dxa"/>
          </w:tcPr>
          <w:p w:rsidR="000E3CA7" w:rsidRDefault="000E3CA7">
            <w:pPr>
              <w:pStyle w:val="ConsPlusNormal"/>
            </w:pPr>
            <w:r>
              <w:t>Многодетная семья</w:t>
            </w:r>
          </w:p>
        </w:tc>
        <w:tc>
          <w:tcPr>
            <w:tcW w:w="6803" w:type="dxa"/>
          </w:tcPr>
          <w:p w:rsidR="000E3CA7" w:rsidRDefault="000E3CA7">
            <w:pPr>
              <w:pStyle w:val="ConsPlusNormal"/>
              <w:jc w:val="both"/>
            </w:pPr>
            <w:r>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0E3CA7">
        <w:tc>
          <w:tcPr>
            <w:tcW w:w="2194" w:type="dxa"/>
          </w:tcPr>
          <w:p w:rsidR="000E3CA7" w:rsidRDefault="000E3CA7">
            <w:pPr>
              <w:pStyle w:val="ConsPlusNormal"/>
            </w:pPr>
            <w:r>
              <w:t>Модуль МФЦ ЕИС ОУ</w:t>
            </w:r>
          </w:p>
        </w:tc>
        <w:tc>
          <w:tcPr>
            <w:tcW w:w="6803" w:type="dxa"/>
          </w:tcPr>
          <w:p w:rsidR="000E3CA7" w:rsidRDefault="000E3CA7">
            <w:pPr>
              <w:pStyle w:val="ConsPlusNormal"/>
              <w:jc w:val="both"/>
            </w:pPr>
            <w:r>
              <w:t>Модуль Единой информационной системы оказания государственных и муниципальных услуг Московской области, используемый в МФЦ</w:t>
            </w:r>
          </w:p>
        </w:tc>
      </w:tr>
      <w:tr w:rsidR="000E3CA7">
        <w:tc>
          <w:tcPr>
            <w:tcW w:w="2194" w:type="dxa"/>
          </w:tcPr>
          <w:p w:rsidR="000E3CA7" w:rsidRDefault="000E3CA7">
            <w:pPr>
              <w:pStyle w:val="ConsPlusNormal"/>
            </w:pPr>
            <w:r>
              <w:lastRenderedPageBreak/>
              <w:t>Модуль ОУ ЕИС ОУ</w:t>
            </w:r>
          </w:p>
        </w:tc>
        <w:tc>
          <w:tcPr>
            <w:tcW w:w="6803" w:type="dxa"/>
          </w:tcPr>
          <w:p w:rsidR="000E3CA7" w:rsidRDefault="000E3CA7">
            <w:pPr>
              <w:pStyle w:val="ConsPlusNormal"/>
              <w:jc w:val="both"/>
            </w:pPr>
            <w:r>
              <w:t>Модуль оказания услуг единой информационной системы оказания услуг, установленный в Администрации</w:t>
            </w:r>
          </w:p>
        </w:tc>
      </w:tr>
      <w:tr w:rsidR="000E3CA7">
        <w:tc>
          <w:tcPr>
            <w:tcW w:w="2194" w:type="dxa"/>
          </w:tcPr>
          <w:p w:rsidR="000E3CA7" w:rsidRDefault="000E3CA7">
            <w:pPr>
              <w:pStyle w:val="ConsPlusNormal"/>
            </w:pPr>
            <w:r>
              <w:t>Муниципальная услуга</w:t>
            </w:r>
          </w:p>
        </w:tc>
        <w:tc>
          <w:tcPr>
            <w:tcW w:w="6803" w:type="dxa"/>
          </w:tcPr>
          <w:p w:rsidR="000E3CA7" w:rsidRDefault="000E3CA7">
            <w:pPr>
              <w:pStyle w:val="ConsPlusNormal"/>
              <w:jc w:val="both"/>
            </w:pPr>
            <w:r>
              <w:t>Муниципальная услуга "Постановка многодетных семей на учет в целях бесплатного предоставления земельных участков"</w:t>
            </w:r>
          </w:p>
        </w:tc>
      </w:tr>
      <w:tr w:rsidR="000E3CA7">
        <w:tc>
          <w:tcPr>
            <w:tcW w:w="2194" w:type="dxa"/>
          </w:tcPr>
          <w:p w:rsidR="000E3CA7" w:rsidRDefault="000E3CA7">
            <w:pPr>
              <w:pStyle w:val="ConsPlusNormal"/>
            </w:pPr>
            <w:r>
              <w:t>МФЦ</w:t>
            </w:r>
          </w:p>
        </w:tc>
        <w:tc>
          <w:tcPr>
            <w:tcW w:w="6803" w:type="dxa"/>
          </w:tcPr>
          <w:p w:rsidR="000E3CA7" w:rsidRDefault="000E3CA7">
            <w:pPr>
              <w:pStyle w:val="ConsPlusNormal"/>
              <w:jc w:val="both"/>
            </w:pPr>
            <w:r>
              <w:t>Многофункциональный центр предоставления государственных и муниципальных услуг</w:t>
            </w:r>
          </w:p>
        </w:tc>
      </w:tr>
      <w:tr w:rsidR="000E3CA7">
        <w:tc>
          <w:tcPr>
            <w:tcW w:w="2194" w:type="dxa"/>
          </w:tcPr>
          <w:p w:rsidR="000E3CA7" w:rsidRDefault="000E3CA7">
            <w:pPr>
              <w:pStyle w:val="ConsPlusNormal"/>
            </w:pPr>
            <w:r>
              <w:t>Органы власти</w:t>
            </w:r>
          </w:p>
        </w:tc>
        <w:tc>
          <w:tcPr>
            <w:tcW w:w="6803" w:type="dxa"/>
          </w:tcPr>
          <w:p w:rsidR="000E3CA7" w:rsidRDefault="000E3CA7">
            <w:pPr>
              <w:pStyle w:val="ConsPlusNormal"/>
              <w:jc w:val="both"/>
            </w:pPr>
            <w:r>
              <w:t>Государственные органы, органы местного самоуправления, участвующие в предоставлении государственных или муниципальных услуг</w:t>
            </w:r>
          </w:p>
        </w:tc>
      </w:tr>
      <w:tr w:rsidR="000E3CA7">
        <w:tc>
          <w:tcPr>
            <w:tcW w:w="2194" w:type="dxa"/>
          </w:tcPr>
          <w:p w:rsidR="000E3CA7" w:rsidRDefault="000E3CA7">
            <w:pPr>
              <w:pStyle w:val="ConsPlusNormal"/>
            </w:pPr>
            <w:r>
              <w:t>РПГУ</w:t>
            </w:r>
          </w:p>
        </w:tc>
        <w:tc>
          <w:tcPr>
            <w:tcW w:w="6803" w:type="dxa"/>
          </w:tcPr>
          <w:p w:rsidR="000E3CA7" w:rsidRDefault="000E3CA7">
            <w:pPr>
              <w:pStyle w:val="ConsPlusNormal"/>
              <w:jc w:val="both"/>
            </w:pPr>
            <w: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0E3CA7">
        <w:tc>
          <w:tcPr>
            <w:tcW w:w="2194" w:type="dxa"/>
          </w:tcPr>
          <w:p w:rsidR="000E3CA7" w:rsidRDefault="000E3CA7">
            <w:pPr>
              <w:pStyle w:val="ConsPlusNormal"/>
            </w:pPr>
            <w:r>
              <w:t>Сеть Интернет</w:t>
            </w:r>
          </w:p>
        </w:tc>
        <w:tc>
          <w:tcPr>
            <w:tcW w:w="6803" w:type="dxa"/>
          </w:tcPr>
          <w:p w:rsidR="000E3CA7" w:rsidRDefault="000E3CA7">
            <w:pPr>
              <w:pStyle w:val="ConsPlusNormal"/>
              <w:jc w:val="both"/>
            </w:pPr>
            <w:r>
              <w:t>Информационно-телекоммуникационная сеть Интернет</w:t>
            </w:r>
          </w:p>
        </w:tc>
      </w:tr>
      <w:tr w:rsidR="000E3CA7">
        <w:tc>
          <w:tcPr>
            <w:tcW w:w="2194" w:type="dxa"/>
          </w:tcPr>
          <w:p w:rsidR="000E3CA7" w:rsidRDefault="000E3CA7">
            <w:pPr>
              <w:pStyle w:val="ConsPlusNormal"/>
            </w:pPr>
            <w:r>
              <w:t>Удостоверяющий центр</w:t>
            </w:r>
          </w:p>
        </w:tc>
        <w:tc>
          <w:tcPr>
            <w:tcW w:w="6803" w:type="dxa"/>
          </w:tcPr>
          <w:p w:rsidR="000E3CA7" w:rsidRDefault="000E3CA7">
            <w:pPr>
              <w:pStyle w:val="ConsPlusNormal"/>
              <w:jc w:val="both"/>
            </w:pPr>
            <w:r>
              <w:t>Удостоверяющий центр, аккредитованный Министерством связи и массовых коммуникаций Российской Федерации</w:t>
            </w:r>
          </w:p>
        </w:tc>
      </w:tr>
      <w:tr w:rsidR="000E3CA7">
        <w:tc>
          <w:tcPr>
            <w:tcW w:w="2194" w:type="dxa"/>
          </w:tcPr>
          <w:p w:rsidR="000E3CA7" w:rsidRDefault="000E3CA7">
            <w:pPr>
              <w:pStyle w:val="ConsPlusNormal"/>
            </w:pPr>
            <w:r>
              <w:t>Усиленная квалифицированная электронная подпись (ЭП)</w:t>
            </w:r>
          </w:p>
        </w:tc>
        <w:tc>
          <w:tcPr>
            <w:tcW w:w="6803" w:type="dxa"/>
          </w:tcPr>
          <w:p w:rsidR="000E3CA7" w:rsidRDefault="000E3CA7">
            <w:pPr>
              <w:pStyle w:val="ConsPlusNormal"/>
              <w:jc w:val="both"/>
            </w:pPr>
            <w: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0E3CA7">
        <w:tc>
          <w:tcPr>
            <w:tcW w:w="2194" w:type="dxa"/>
          </w:tcPr>
          <w:p w:rsidR="000E3CA7" w:rsidRDefault="000E3CA7">
            <w:pPr>
              <w:pStyle w:val="ConsPlusNormal"/>
            </w:pPr>
            <w:r>
              <w:t>Электронный документ</w:t>
            </w:r>
          </w:p>
        </w:tc>
        <w:tc>
          <w:tcPr>
            <w:tcW w:w="6803" w:type="dxa"/>
          </w:tcPr>
          <w:p w:rsidR="000E3CA7" w:rsidRDefault="000E3CA7">
            <w:pPr>
              <w:pStyle w:val="ConsPlusNormal"/>
              <w:jc w:val="both"/>
            </w:pPr>
            <w:r>
              <w:t>Документ, информация которого предоставлена в электронной форме и подписана усиленной квалифицированной электронной подписью</w:t>
            </w:r>
          </w:p>
        </w:tc>
      </w:tr>
      <w:tr w:rsidR="000E3CA7">
        <w:tc>
          <w:tcPr>
            <w:tcW w:w="2194" w:type="dxa"/>
          </w:tcPr>
          <w:p w:rsidR="000E3CA7" w:rsidRDefault="000E3CA7">
            <w:pPr>
              <w:pStyle w:val="ConsPlusNormal"/>
            </w:pPr>
            <w:r>
              <w:t>Электронный образ документа</w:t>
            </w:r>
          </w:p>
        </w:tc>
        <w:tc>
          <w:tcPr>
            <w:tcW w:w="6803" w:type="dxa"/>
          </w:tcPr>
          <w:p w:rsidR="000E3CA7" w:rsidRDefault="000E3CA7">
            <w:pPr>
              <w:pStyle w:val="ConsPlusNormal"/>
              <w:jc w:val="both"/>
            </w:pPr>
            <w:r>
              <w:t>Документ на бумажном носителе, преобразованный в электронную форму путем сканирования с сохранением его реквизитов</w:t>
            </w:r>
          </w:p>
        </w:tc>
      </w:tr>
      <w:tr w:rsidR="000E3CA7">
        <w:tc>
          <w:tcPr>
            <w:tcW w:w="2194" w:type="dxa"/>
          </w:tcPr>
          <w:p w:rsidR="000E3CA7" w:rsidRDefault="000E3CA7">
            <w:pPr>
              <w:pStyle w:val="ConsPlusNormal"/>
            </w:pPr>
            <w:r>
              <w:t>Члены многодетной семьи</w:t>
            </w:r>
          </w:p>
        </w:tc>
        <w:tc>
          <w:tcPr>
            <w:tcW w:w="6803" w:type="dxa"/>
          </w:tcPr>
          <w:p w:rsidR="000E3CA7" w:rsidRDefault="000E3CA7">
            <w:pPr>
              <w:pStyle w:val="ConsPlusNormal"/>
              <w:jc w:val="both"/>
            </w:pPr>
            <w:r>
              <w:t>Супруги либо одинокая(ий) мать (отец) и их дети в возрасте до 18 лет (в том числе усыновленные, пасынки и падчерицы)</w:t>
            </w:r>
          </w:p>
        </w:tc>
      </w:tr>
    </w:tbl>
    <w:p w:rsidR="000E3CA7" w:rsidRDefault="000E3CA7">
      <w:pPr>
        <w:pStyle w:val="ConsPlusNormal"/>
        <w:jc w:val="both"/>
      </w:pPr>
    </w:p>
    <w:p w:rsidR="006A219C" w:rsidRDefault="006A219C">
      <w:pPr>
        <w:pStyle w:val="ConsPlusNormal"/>
        <w:jc w:val="both"/>
      </w:pPr>
    </w:p>
    <w:p w:rsidR="0005294E" w:rsidRDefault="0005294E">
      <w:pPr>
        <w:pStyle w:val="ConsPlusNormal"/>
        <w:jc w:val="both"/>
      </w:pPr>
    </w:p>
    <w:p w:rsidR="0005294E" w:rsidRDefault="0005294E">
      <w:pPr>
        <w:pStyle w:val="ConsPlusNormal"/>
        <w:jc w:val="both"/>
      </w:pPr>
    </w:p>
    <w:p w:rsidR="00CB33C3" w:rsidRDefault="00CB33C3">
      <w:pPr>
        <w:pStyle w:val="ConsPlusNormal"/>
        <w:jc w:val="both"/>
      </w:pPr>
    </w:p>
    <w:p w:rsidR="00CB33C3" w:rsidRDefault="00CB33C3">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E3CA7" w:rsidRPr="00CB33C3" w:rsidRDefault="000E3CA7" w:rsidP="00CB33C3">
      <w:pPr>
        <w:pStyle w:val="2"/>
        <w:jc w:val="right"/>
        <w:rPr>
          <w:rFonts w:ascii="Times New Roman" w:hAnsi="Times New Roman" w:cs="Times New Roman"/>
          <w:b w:val="0"/>
        </w:rPr>
      </w:pPr>
      <w:bookmarkStart w:id="46" w:name="_Toc76392103"/>
      <w:r w:rsidRPr="00CB33C3">
        <w:rPr>
          <w:rFonts w:ascii="Times New Roman" w:hAnsi="Times New Roman" w:cs="Times New Roman"/>
          <w:b w:val="0"/>
          <w:color w:val="000000" w:themeColor="text1"/>
          <w:sz w:val="24"/>
        </w:rPr>
        <w:lastRenderedPageBreak/>
        <w:t>Приложение 2</w:t>
      </w:r>
      <w:bookmarkEnd w:id="46"/>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47" w:name="P511"/>
      <w:bookmarkEnd w:id="47"/>
      <w:r>
        <w:t>СПРАВОЧНАЯ ИНФОРМАЦИЯ</w:t>
      </w:r>
    </w:p>
    <w:p w:rsidR="000E3CA7" w:rsidRDefault="000E3CA7">
      <w:pPr>
        <w:pStyle w:val="ConsPlusTitle"/>
        <w:jc w:val="center"/>
      </w:pPr>
      <w:r>
        <w:t>О МЕСТЕ НАХОЖДЕНИЯ, ГРАФИКЕ РАБОТЫ, КОНТАКТНЫХ ТЕЛЕФОНАХ,</w:t>
      </w:r>
    </w:p>
    <w:p w:rsidR="000E3CA7" w:rsidRDefault="000E3CA7">
      <w:pPr>
        <w:pStyle w:val="ConsPlusTitle"/>
        <w:jc w:val="center"/>
      </w:pPr>
      <w:r>
        <w:t>АДРЕСАХ</w:t>
      </w:r>
      <w:r w:rsidR="00865395">
        <w:t>,</w:t>
      </w:r>
      <w:r>
        <w:t xml:space="preserve"> ЭЛЕКТРОННОЙ ПОЧТЫ АДМИНИСТРАЦИИ И ОРГАНИЗАЦИЙ,</w:t>
      </w:r>
    </w:p>
    <w:p w:rsidR="000E3CA7" w:rsidRDefault="000E3CA7">
      <w:pPr>
        <w:pStyle w:val="ConsPlusTitle"/>
        <w:jc w:val="center"/>
      </w:pPr>
      <w:r>
        <w:t>УЧАСТВУЮЩИХ В ПРЕДОСТАВЛЕНИИ И ИНФОРМИРОВАНИИ О ПОРЯДКЕ</w:t>
      </w:r>
    </w:p>
    <w:p w:rsidR="000E3CA7" w:rsidRDefault="000E3CA7">
      <w:pPr>
        <w:pStyle w:val="ConsPlusTitle"/>
        <w:jc w:val="center"/>
      </w:pPr>
      <w:r>
        <w:t>ПРЕДОСТАВЛЕНИЯ МУНИЦИПАЛЬНОЙ УСЛУГИ</w:t>
      </w:r>
    </w:p>
    <w:p w:rsidR="000E3CA7" w:rsidRDefault="000E3CA7">
      <w:pPr>
        <w:spacing w:after="1"/>
      </w:pPr>
    </w:p>
    <w:p w:rsidR="000E3CA7" w:rsidRDefault="000E3CA7">
      <w:pPr>
        <w:pStyle w:val="ConsPlusNormal"/>
        <w:ind w:firstLine="540"/>
        <w:jc w:val="both"/>
      </w:pPr>
      <w:r>
        <w:t xml:space="preserve">1. Администрация Сергиево-Посадского </w:t>
      </w:r>
      <w:r w:rsidR="00350B39">
        <w:t>городского округа</w:t>
      </w:r>
      <w:r>
        <w:t xml:space="preserve"> Московской области.</w:t>
      </w:r>
    </w:p>
    <w:p w:rsidR="000E3CA7" w:rsidRDefault="000E3CA7">
      <w:pPr>
        <w:pStyle w:val="ConsPlusNormal"/>
        <w:spacing w:before="240"/>
        <w:ind w:firstLine="540"/>
        <w:jc w:val="both"/>
      </w:pPr>
      <w:r>
        <w:t>Место нахождения: Московская область, г. Серги</w:t>
      </w:r>
      <w:r w:rsidR="00595F47">
        <w:t>ев Посад, пр. Красной Армии, д. </w:t>
      </w:r>
      <w:r>
        <w:t>169.</w:t>
      </w:r>
    </w:p>
    <w:p w:rsidR="000E3CA7" w:rsidRDefault="000E3CA7">
      <w:pPr>
        <w:pStyle w:val="ConsPlusNormal"/>
        <w:spacing w:before="240"/>
        <w:ind w:firstLine="540"/>
        <w:jc w:val="both"/>
      </w:pPr>
      <w:r>
        <w:t>Почтовый адрес: 141310, Московская область, г. Сергиев Посад, пр. Красной Армии, д. 169.</w:t>
      </w:r>
    </w:p>
    <w:p w:rsidR="000E3CA7" w:rsidRDefault="000E3CA7">
      <w:pPr>
        <w:pStyle w:val="ConsPlusNormal"/>
        <w:spacing w:before="240"/>
        <w:ind w:firstLine="540"/>
        <w:jc w:val="both"/>
      </w:pPr>
      <w:r>
        <w:t>Контактный телефон: 8(496)551-51-71.</w:t>
      </w:r>
    </w:p>
    <w:p w:rsidR="000E3CA7" w:rsidRDefault="000E3CA7">
      <w:pPr>
        <w:pStyle w:val="ConsPlusNormal"/>
        <w:spacing w:before="240"/>
        <w:ind w:firstLine="540"/>
        <w:jc w:val="both"/>
      </w:pPr>
      <w:r>
        <w:t>Горячая линия Губернатора Московской области: 8-800-550-50-03.</w:t>
      </w:r>
    </w:p>
    <w:p w:rsidR="000E3CA7" w:rsidRDefault="000E3CA7">
      <w:pPr>
        <w:pStyle w:val="ConsPlusNormal"/>
        <w:spacing w:before="240"/>
        <w:ind w:firstLine="540"/>
        <w:jc w:val="both"/>
      </w:pPr>
      <w:r>
        <w:t>Официальный сайт в информационно-коммуникационной сети Интернет: www.sergiev-reg.ru.</w:t>
      </w:r>
    </w:p>
    <w:p w:rsidR="000E3CA7" w:rsidRDefault="000E3CA7">
      <w:pPr>
        <w:pStyle w:val="ConsPlusNormal"/>
        <w:spacing w:before="240"/>
        <w:ind w:firstLine="540"/>
        <w:jc w:val="both"/>
      </w:pPr>
      <w:r>
        <w:t>Адрес электронной почты в сети Интернет: adm@sergiev-reg.ru sposad@mosreg.ru.</w:t>
      </w:r>
    </w:p>
    <w:p w:rsidR="000E3CA7" w:rsidRDefault="000E3CA7">
      <w:pPr>
        <w:pStyle w:val="ConsPlusNormal"/>
        <w:spacing w:before="240"/>
        <w:ind w:firstLine="540"/>
        <w:jc w:val="both"/>
      </w:pPr>
      <w:r>
        <w:t xml:space="preserve">2. </w:t>
      </w:r>
      <w:r w:rsidR="0005294E">
        <w:t>Муниципальное бюджетное учреждение</w:t>
      </w:r>
      <w:r>
        <w:t xml:space="preserve"> </w:t>
      </w:r>
      <w:r w:rsidR="0005294E">
        <w:t>«М</w:t>
      </w:r>
      <w:r>
        <w:t>ногофункциональный центр предоставления государственных и муниципальных услуг</w:t>
      </w:r>
      <w:r w:rsidR="0005294E">
        <w:t xml:space="preserve"> Сергиево-Посадского городского округа Московской области</w:t>
      </w:r>
      <w:r>
        <w:t>".</w:t>
      </w:r>
    </w:p>
    <w:p w:rsidR="000E3CA7" w:rsidRDefault="000E3CA7">
      <w:pPr>
        <w:pStyle w:val="ConsPlusNormal"/>
        <w:spacing w:before="240"/>
        <w:ind w:firstLine="540"/>
        <w:jc w:val="both"/>
      </w:pPr>
      <w:r>
        <w:t>Место нахождения: 141310, Московская область, г. Сергиев Посад, пр. Красной Армии, д. 169 (вход со стороны торговых рядов).</w:t>
      </w:r>
    </w:p>
    <w:p w:rsidR="000E3CA7" w:rsidRDefault="000E3CA7">
      <w:pPr>
        <w:pStyle w:val="ConsPlusNormal"/>
        <w:spacing w:before="240"/>
        <w:ind w:firstLine="540"/>
        <w:jc w:val="both"/>
      </w:pPr>
      <w:r>
        <w:t>График работы:</w:t>
      </w:r>
    </w:p>
    <w:p w:rsidR="000E3CA7" w:rsidRDefault="000E3C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1"/>
        <w:gridCol w:w="5905"/>
      </w:tblGrid>
      <w:tr w:rsidR="000E3CA7">
        <w:tc>
          <w:tcPr>
            <w:tcW w:w="1881" w:type="dxa"/>
            <w:tcBorders>
              <w:top w:val="nil"/>
              <w:left w:val="nil"/>
              <w:bottom w:val="nil"/>
              <w:right w:val="nil"/>
            </w:tcBorders>
          </w:tcPr>
          <w:p w:rsidR="000E3CA7" w:rsidRDefault="000E3CA7">
            <w:pPr>
              <w:pStyle w:val="ConsPlusNormal"/>
            </w:pPr>
            <w:r>
              <w:t>Понедельник:</w:t>
            </w:r>
          </w:p>
        </w:tc>
        <w:tc>
          <w:tcPr>
            <w:tcW w:w="5905" w:type="dxa"/>
            <w:tcBorders>
              <w:top w:val="nil"/>
              <w:left w:val="nil"/>
              <w:bottom w:val="nil"/>
              <w:right w:val="nil"/>
            </w:tcBorders>
            <w:vAlign w:val="center"/>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Вторник:</w:t>
            </w:r>
          </w:p>
        </w:tc>
        <w:tc>
          <w:tcPr>
            <w:tcW w:w="5905" w:type="dxa"/>
            <w:tcBorders>
              <w:top w:val="nil"/>
              <w:left w:val="nil"/>
              <w:bottom w:val="nil"/>
              <w:right w:val="nil"/>
            </w:tcBorders>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Среда:</w:t>
            </w:r>
          </w:p>
        </w:tc>
        <w:tc>
          <w:tcPr>
            <w:tcW w:w="5905" w:type="dxa"/>
            <w:tcBorders>
              <w:top w:val="nil"/>
              <w:left w:val="nil"/>
              <w:bottom w:val="nil"/>
              <w:right w:val="nil"/>
            </w:tcBorders>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Четверг:</w:t>
            </w:r>
          </w:p>
        </w:tc>
        <w:tc>
          <w:tcPr>
            <w:tcW w:w="5905" w:type="dxa"/>
            <w:tcBorders>
              <w:top w:val="nil"/>
              <w:left w:val="nil"/>
              <w:bottom w:val="nil"/>
              <w:right w:val="nil"/>
            </w:tcBorders>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Пятница:</w:t>
            </w:r>
          </w:p>
        </w:tc>
        <w:tc>
          <w:tcPr>
            <w:tcW w:w="5905" w:type="dxa"/>
            <w:tcBorders>
              <w:top w:val="nil"/>
              <w:left w:val="nil"/>
              <w:bottom w:val="nil"/>
              <w:right w:val="nil"/>
            </w:tcBorders>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Суббота:</w:t>
            </w:r>
          </w:p>
        </w:tc>
        <w:tc>
          <w:tcPr>
            <w:tcW w:w="5905" w:type="dxa"/>
            <w:tcBorders>
              <w:top w:val="nil"/>
              <w:left w:val="nil"/>
              <w:bottom w:val="nil"/>
              <w:right w:val="nil"/>
            </w:tcBorders>
            <w:vAlign w:val="center"/>
          </w:tcPr>
          <w:p w:rsidR="000E3CA7" w:rsidRDefault="000E3CA7">
            <w:pPr>
              <w:pStyle w:val="ConsPlusNormal"/>
              <w:jc w:val="center"/>
            </w:pPr>
            <w:r>
              <w:t>с 08.00 до 20.00</w:t>
            </w:r>
          </w:p>
        </w:tc>
      </w:tr>
      <w:tr w:rsidR="000E3CA7">
        <w:tc>
          <w:tcPr>
            <w:tcW w:w="1881" w:type="dxa"/>
            <w:tcBorders>
              <w:top w:val="nil"/>
              <w:left w:val="nil"/>
              <w:bottom w:val="nil"/>
              <w:right w:val="nil"/>
            </w:tcBorders>
          </w:tcPr>
          <w:p w:rsidR="000E3CA7" w:rsidRDefault="000E3CA7">
            <w:pPr>
              <w:pStyle w:val="ConsPlusNormal"/>
            </w:pPr>
            <w:r>
              <w:t>Воскресенье:</w:t>
            </w:r>
          </w:p>
        </w:tc>
        <w:tc>
          <w:tcPr>
            <w:tcW w:w="5905" w:type="dxa"/>
            <w:tcBorders>
              <w:top w:val="nil"/>
              <w:left w:val="nil"/>
              <w:bottom w:val="nil"/>
              <w:right w:val="nil"/>
            </w:tcBorders>
            <w:vAlign w:val="center"/>
          </w:tcPr>
          <w:p w:rsidR="000E3CA7" w:rsidRDefault="000E3CA7">
            <w:pPr>
              <w:pStyle w:val="ConsPlusNormal"/>
              <w:jc w:val="center"/>
            </w:pPr>
            <w:r>
              <w:t>выходной день</w:t>
            </w:r>
          </w:p>
        </w:tc>
      </w:tr>
    </w:tbl>
    <w:p w:rsidR="000E3CA7" w:rsidRDefault="000E3CA7">
      <w:pPr>
        <w:pStyle w:val="ConsPlusNormal"/>
        <w:jc w:val="both"/>
      </w:pPr>
    </w:p>
    <w:p w:rsidR="000E3CA7" w:rsidRDefault="000E3CA7">
      <w:pPr>
        <w:pStyle w:val="ConsPlusNormal"/>
        <w:ind w:firstLine="540"/>
        <w:jc w:val="both"/>
      </w:pPr>
      <w:r>
        <w:t>Почтовый адрес: 141310, Московская область, г. Сергиев Посад, пр. Красной Армии, д. 169 (вход со стороны торговых рядов).</w:t>
      </w:r>
    </w:p>
    <w:p w:rsidR="000E3CA7" w:rsidRDefault="000E3CA7">
      <w:pPr>
        <w:pStyle w:val="ConsPlusNormal"/>
        <w:spacing w:before="240"/>
        <w:ind w:firstLine="540"/>
        <w:jc w:val="both"/>
      </w:pPr>
      <w:r>
        <w:lastRenderedPageBreak/>
        <w:t>Телефон Call-центра: 8(496)551-50-20.</w:t>
      </w:r>
    </w:p>
    <w:p w:rsidR="000E3CA7" w:rsidRDefault="000E3CA7">
      <w:pPr>
        <w:pStyle w:val="ConsPlusNormal"/>
        <w:spacing w:before="240"/>
        <w:ind w:firstLine="540"/>
        <w:jc w:val="both"/>
      </w:pPr>
      <w:r>
        <w:t>Официальный сайт в сети Интернет: www.mfc-spmr.ru.</w:t>
      </w:r>
    </w:p>
    <w:p w:rsidR="000E3CA7" w:rsidRDefault="000E3CA7">
      <w:pPr>
        <w:pStyle w:val="ConsPlusNormal"/>
        <w:spacing w:before="240"/>
        <w:ind w:firstLine="540"/>
        <w:jc w:val="both"/>
      </w:pPr>
      <w:r>
        <w:t>Адрес электронной почты в сети Интернет: mfc-serposmr@mosreg.ru.</w:t>
      </w:r>
    </w:p>
    <w:p w:rsidR="000E3CA7" w:rsidRDefault="000E3CA7">
      <w:pPr>
        <w:pStyle w:val="ConsPlusNormal"/>
        <w:spacing w:before="240"/>
        <w:ind w:firstLine="540"/>
        <w:jc w:val="both"/>
      </w:pPr>
      <w:r>
        <w:t>3. Справочная информация о месте нахождения МФЦ, графике работы, контактных телефонах, адресах электронной почты.</w:t>
      </w:r>
    </w:p>
    <w:p w:rsidR="000E3CA7" w:rsidRDefault="000E3CA7">
      <w:pPr>
        <w:pStyle w:val="ConsPlusNormal"/>
        <w:spacing w:before="240"/>
        <w:ind w:firstLine="540"/>
        <w:jc w:val="both"/>
      </w:pPr>
      <w:r>
        <w:t>Информация приведена на сайтах:</w:t>
      </w:r>
    </w:p>
    <w:p w:rsidR="000E3CA7" w:rsidRDefault="000E3CA7">
      <w:pPr>
        <w:pStyle w:val="ConsPlusNormal"/>
        <w:spacing w:before="240"/>
        <w:ind w:firstLine="540"/>
        <w:jc w:val="both"/>
      </w:pPr>
      <w:r>
        <w:t>- РПГУ: uslugi.mosreg.ru;</w:t>
      </w:r>
    </w:p>
    <w:p w:rsidR="000E3CA7" w:rsidRDefault="000E3CA7">
      <w:pPr>
        <w:pStyle w:val="ConsPlusNormal"/>
        <w:spacing w:before="240"/>
        <w:ind w:firstLine="540"/>
        <w:jc w:val="both"/>
      </w:pPr>
      <w:r>
        <w:t>- МФЦ: mfc-spmr.ru.</w:t>
      </w:r>
    </w:p>
    <w:p w:rsidR="000E3CA7" w:rsidRDefault="000E3CA7">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E3CA7" w:rsidRPr="00CB33C3" w:rsidRDefault="00E54963" w:rsidP="00CB33C3">
      <w:pPr>
        <w:pStyle w:val="2"/>
        <w:jc w:val="right"/>
        <w:rPr>
          <w:rFonts w:ascii="Times New Roman" w:hAnsi="Times New Roman" w:cs="Times New Roman"/>
          <w:b w:val="0"/>
        </w:rPr>
      </w:pPr>
      <w:bookmarkStart w:id="48" w:name="_Toc76392104"/>
      <w:r w:rsidRPr="00CB33C3">
        <w:rPr>
          <w:rFonts w:ascii="Times New Roman" w:hAnsi="Times New Roman" w:cs="Times New Roman"/>
          <w:b w:val="0"/>
          <w:color w:val="000000" w:themeColor="text1"/>
          <w:sz w:val="24"/>
        </w:rPr>
        <w:lastRenderedPageBreak/>
        <w:t>П</w:t>
      </w:r>
      <w:r w:rsidR="000E3CA7" w:rsidRPr="00CB33C3">
        <w:rPr>
          <w:rFonts w:ascii="Times New Roman" w:hAnsi="Times New Roman" w:cs="Times New Roman"/>
          <w:b w:val="0"/>
          <w:color w:val="000000" w:themeColor="text1"/>
          <w:sz w:val="24"/>
        </w:rPr>
        <w:t>риложение 3</w:t>
      </w:r>
      <w:bookmarkEnd w:id="48"/>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49" w:name="P564"/>
      <w:bookmarkEnd w:id="49"/>
      <w:r>
        <w:t>ПОРЯДОК</w:t>
      </w:r>
    </w:p>
    <w:p w:rsidR="000E3CA7" w:rsidRDefault="000E3CA7">
      <w:pPr>
        <w:pStyle w:val="ConsPlusTitle"/>
        <w:jc w:val="center"/>
      </w:pPr>
      <w:r>
        <w:t>ПОЛУЧЕНИЯ ЗАИНТЕРЕСОВАННЫМИ ЛИЦАМИ ИНФОРМАЦИИ ПО ВОПРОСАМ</w:t>
      </w:r>
      <w:r w:rsidR="00595F47">
        <w:t xml:space="preserve"> </w:t>
      </w:r>
      <w:r>
        <w:t>ПРЕДОСТАВЛЕНИЯ МУНИЦИПАЛЬНОЙ УСЛУГИ, СВЕДЕНИЙ О ХОДЕ</w:t>
      </w:r>
      <w:r w:rsidR="00595F47">
        <w:t xml:space="preserve"> </w:t>
      </w:r>
      <w:r>
        <w:t xml:space="preserve">ПРЕДОСТАВЛЕНИЯ МУНИЦИПАЛЬНОЙ УСЛУГИ, ПОРЯДКЕ, ФОРМЕ И </w:t>
      </w:r>
      <w:r w:rsidR="00595F47">
        <w:t xml:space="preserve"> </w:t>
      </w:r>
      <w:r>
        <w:t>МЕСТЕ</w:t>
      </w:r>
      <w:r w:rsidR="00595F47">
        <w:t xml:space="preserve"> </w:t>
      </w:r>
      <w:r>
        <w:t>РАЗМЕЩЕНИЯ ИНФОРМАЦИИ О ПОРЯДКЕ ПРЕДОСТАВЛЕНИЯ МУНИЦИПАЛЬНОЙ</w:t>
      </w:r>
      <w:r w:rsidR="00595F47">
        <w:t xml:space="preserve"> </w:t>
      </w:r>
      <w:r>
        <w:t>УСЛУГИ</w:t>
      </w:r>
    </w:p>
    <w:p w:rsidR="000E3CA7" w:rsidRDefault="000E3CA7">
      <w:pPr>
        <w:spacing w:after="1"/>
      </w:pPr>
    </w:p>
    <w:p w:rsidR="000E3CA7" w:rsidRDefault="000E3CA7">
      <w:pPr>
        <w:pStyle w:val="ConsPlusNormal"/>
        <w:ind w:firstLine="540"/>
        <w:jc w:val="both"/>
      </w:pPr>
      <w:r>
        <w:t>1. Информация о предоставлении Муниципальной услуги размещается в электронном виде:</w:t>
      </w:r>
    </w:p>
    <w:p w:rsidR="000E3CA7" w:rsidRDefault="000E3CA7">
      <w:pPr>
        <w:pStyle w:val="ConsPlusNormal"/>
        <w:spacing w:before="240"/>
        <w:ind w:firstLine="540"/>
        <w:jc w:val="both"/>
      </w:pPr>
      <w:r>
        <w:t>а) на официальном сайте Администрации - www.sergiev-reg.ru;</w:t>
      </w:r>
    </w:p>
    <w:p w:rsidR="000E3CA7" w:rsidRDefault="000E3CA7">
      <w:pPr>
        <w:pStyle w:val="ConsPlusNormal"/>
        <w:spacing w:before="240"/>
        <w:ind w:firstLine="540"/>
        <w:jc w:val="both"/>
      </w:pPr>
      <w:r>
        <w:t>б) на официальном сайте МФЦ;</w:t>
      </w:r>
    </w:p>
    <w:p w:rsidR="000E3CA7" w:rsidRDefault="000E3CA7">
      <w:pPr>
        <w:pStyle w:val="ConsPlusNormal"/>
        <w:spacing w:before="240"/>
        <w:ind w:firstLine="540"/>
        <w:jc w:val="both"/>
      </w:pPr>
      <w:r>
        <w:t>в) на порталах uslugi.mosreg.ru, gosuslugi.ru на страницах, посвященных Муниципальной услуге.</w:t>
      </w:r>
    </w:p>
    <w:p w:rsidR="000E3CA7" w:rsidRDefault="000E3CA7">
      <w:pPr>
        <w:pStyle w:val="ConsPlusNormal"/>
        <w:spacing w:before="240"/>
        <w:ind w:firstLine="540"/>
        <w:jc w:val="both"/>
      </w:pPr>
      <w:bookmarkStart w:id="50" w:name="P578"/>
      <w:bookmarkEnd w:id="50"/>
      <w:r>
        <w:t>2. Размещенная в электронном виде информация о предоставлении Муниципальной услуги должна включать в себя:</w:t>
      </w:r>
    </w:p>
    <w:p w:rsidR="000E3CA7" w:rsidRDefault="00595F47">
      <w:pPr>
        <w:pStyle w:val="ConsPlusNormal"/>
        <w:spacing w:before="300"/>
        <w:ind w:firstLine="540"/>
        <w:jc w:val="both"/>
      </w:pPr>
      <w:r>
        <w:t>а</w:t>
      </w:r>
      <w:r w:rsidR="000E3CA7">
        <w:t>) наименование, почтовые адреса, справочные номера телефонов, адреса электронной почты, адреса сайтов Администрации и МФЦ;</w:t>
      </w:r>
    </w:p>
    <w:p w:rsidR="000E3CA7" w:rsidRDefault="00595F47">
      <w:pPr>
        <w:pStyle w:val="ConsPlusNormal"/>
        <w:spacing w:before="240"/>
        <w:ind w:firstLine="540"/>
        <w:jc w:val="both"/>
      </w:pPr>
      <w:r>
        <w:t>б</w:t>
      </w:r>
      <w:r w:rsidR="000E3CA7">
        <w:t>) график работы Администрации и МФЦ;</w:t>
      </w:r>
    </w:p>
    <w:p w:rsidR="000E3CA7" w:rsidRDefault="00595F47">
      <w:pPr>
        <w:pStyle w:val="ConsPlusNormal"/>
        <w:spacing w:before="240"/>
        <w:ind w:firstLine="540"/>
        <w:jc w:val="both"/>
      </w:pPr>
      <w:r>
        <w:t>в</w:t>
      </w:r>
      <w:r w:rsidR="000E3CA7">
        <w:t>) требования к Заявлению и прилагаемым к нему документам (включая их перечень);</w:t>
      </w:r>
    </w:p>
    <w:p w:rsidR="000E3CA7" w:rsidRDefault="00595F47">
      <w:pPr>
        <w:pStyle w:val="ConsPlusNormal"/>
        <w:spacing w:before="240"/>
        <w:ind w:firstLine="540"/>
        <w:jc w:val="both"/>
      </w:pPr>
      <w:r>
        <w:t>г</w:t>
      </w:r>
      <w:r w:rsidR="000E3CA7">
        <w:t>) выдержки из правовых актов в части, касающейся Муниципальной услуги;</w:t>
      </w:r>
    </w:p>
    <w:p w:rsidR="000E3CA7" w:rsidRDefault="00595F47">
      <w:pPr>
        <w:pStyle w:val="ConsPlusNormal"/>
        <w:spacing w:before="240"/>
        <w:ind w:firstLine="540"/>
        <w:jc w:val="both"/>
      </w:pPr>
      <w:r>
        <w:t>д</w:t>
      </w:r>
      <w:r w:rsidR="000E3CA7">
        <w:t>) текст Административного регламента;</w:t>
      </w:r>
    </w:p>
    <w:p w:rsidR="000E3CA7" w:rsidRDefault="00595F47">
      <w:pPr>
        <w:pStyle w:val="ConsPlusNormal"/>
        <w:spacing w:before="240"/>
        <w:ind w:firstLine="540"/>
        <w:jc w:val="both"/>
      </w:pPr>
      <w:r>
        <w:t>е</w:t>
      </w:r>
      <w:r w:rsidR="000E3CA7">
        <w:t>) краткое описание порядка предоставления Муниципальной услуги;</w:t>
      </w:r>
    </w:p>
    <w:p w:rsidR="000E3CA7" w:rsidRDefault="00595F47">
      <w:pPr>
        <w:pStyle w:val="ConsPlusNormal"/>
        <w:spacing w:before="240"/>
        <w:ind w:firstLine="540"/>
        <w:jc w:val="both"/>
      </w:pPr>
      <w:r>
        <w:t>ж</w:t>
      </w:r>
      <w:r w:rsidR="000E3CA7">
        <w:t>) образцы оформления документов, необходимых для получения Муниципальной услуги, и требования к ним;</w:t>
      </w:r>
    </w:p>
    <w:p w:rsidR="000E3CA7" w:rsidRDefault="00595F47">
      <w:pPr>
        <w:pStyle w:val="ConsPlusNormal"/>
        <w:spacing w:before="240"/>
        <w:ind w:firstLine="540"/>
        <w:jc w:val="both"/>
      </w:pPr>
      <w:r>
        <w:t>з</w:t>
      </w:r>
      <w:r w:rsidR="000E3CA7">
        <w:t>) перечень типовых, наиболее актуальных вопросов, относящихся к Муниципальной услуге, и ответы на них.</w:t>
      </w:r>
    </w:p>
    <w:p w:rsidR="000E3CA7" w:rsidRPr="00350B39" w:rsidRDefault="000E3CA7">
      <w:pPr>
        <w:pStyle w:val="ConsPlusNormal"/>
        <w:spacing w:before="240"/>
        <w:ind w:firstLine="540"/>
        <w:jc w:val="both"/>
      </w:pPr>
      <w:r w:rsidRPr="00350B39">
        <w:t xml:space="preserve">3. Информация, указанная в </w:t>
      </w:r>
      <w:hyperlink w:anchor="P578" w:history="1">
        <w:r w:rsidRPr="00350B39">
          <w:t>пункте 2</w:t>
        </w:r>
      </w:hyperlink>
      <w:r w:rsidRPr="00350B39">
        <w:t xml:space="preserve"> настоящего Приложения к Административному регламенту, предоставляется также специалистами МФЦ и Администрацией при обращении Заявителей:</w:t>
      </w:r>
    </w:p>
    <w:p w:rsidR="000E3CA7" w:rsidRDefault="00595F47">
      <w:pPr>
        <w:pStyle w:val="ConsPlusNormal"/>
        <w:spacing w:before="300"/>
        <w:ind w:firstLine="540"/>
        <w:jc w:val="both"/>
      </w:pPr>
      <w:r>
        <w:t>а</w:t>
      </w:r>
      <w:r w:rsidR="000E3CA7">
        <w:t>) лично;</w:t>
      </w:r>
    </w:p>
    <w:p w:rsidR="000E3CA7" w:rsidRDefault="00595F47">
      <w:pPr>
        <w:pStyle w:val="ConsPlusNormal"/>
        <w:spacing w:before="240"/>
        <w:ind w:firstLine="540"/>
        <w:jc w:val="both"/>
      </w:pPr>
      <w:r>
        <w:t>б</w:t>
      </w:r>
      <w:r w:rsidR="000E3CA7">
        <w:t>) по электронной почте;</w:t>
      </w:r>
    </w:p>
    <w:p w:rsidR="000E3CA7" w:rsidRPr="00350B39" w:rsidRDefault="00595F47">
      <w:pPr>
        <w:pStyle w:val="ConsPlusNormal"/>
        <w:spacing w:before="240"/>
        <w:ind w:firstLine="540"/>
        <w:jc w:val="both"/>
      </w:pPr>
      <w:r>
        <w:t>в</w:t>
      </w:r>
      <w:r w:rsidR="000E3CA7" w:rsidRPr="00350B39">
        <w:t xml:space="preserve">) по телефонам, указанным в </w:t>
      </w:r>
      <w:hyperlink w:anchor="P511" w:history="1">
        <w:r w:rsidR="000E3CA7" w:rsidRPr="00350B39">
          <w:t>приложении 2</w:t>
        </w:r>
      </w:hyperlink>
      <w:r w:rsidR="000E3CA7" w:rsidRPr="00350B39">
        <w:t xml:space="preserve"> к настоящему Административному </w:t>
      </w:r>
      <w:r w:rsidR="000E3CA7" w:rsidRPr="00350B39">
        <w:lastRenderedPageBreak/>
        <w:t>регламенту.</w:t>
      </w:r>
    </w:p>
    <w:p w:rsidR="000E3CA7" w:rsidRPr="00350B39" w:rsidRDefault="000E3CA7">
      <w:pPr>
        <w:pStyle w:val="ConsPlusNormal"/>
        <w:spacing w:before="240"/>
        <w:ind w:firstLine="540"/>
        <w:jc w:val="both"/>
      </w:pPr>
      <w:r w:rsidRPr="00350B39">
        <w:t>4. Консультирование по вопросам предоставления Муниципальной услуги специалистами МФЦ и Администрацией осуществляется бесплатно.</w:t>
      </w:r>
    </w:p>
    <w:p w:rsidR="000E3CA7" w:rsidRDefault="000E3CA7">
      <w:pPr>
        <w:pStyle w:val="ConsPlusNormal"/>
        <w:spacing w:before="240"/>
        <w:ind w:firstLine="540"/>
        <w:jc w:val="both"/>
      </w:pPr>
      <w:r>
        <w:t>5. Информирование Заявителей о порядке предоставления Муниципальной услуги осуществляется также по телефону "горячей линии" 8-800-550-50-30.</w:t>
      </w:r>
    </w:p>
    <w:p w:rsidR="000E3CA7" w:rsidRDefault="000E3CA7">
      <w:pPr>
        <w:pStyle w:val="ConsPlusNormal"/>
        <w:spacing w:before="240"/>
        <w:ind w:firstLine="540"/>
        <w:jc w:val="both"/>
      </w:pPr>
      <w:r>
        <w:t>6. Информация о предоставлении Муниципальной услуги размещается в помещениях Администрации и МФЦ, предназначенных для приема Заявителей.</w:t>
      </w:r>
    </w:p>
    <w:p w:rsidR="000E3CA7" w:rsidRDefault="000E3CA7">
      <w:pPr>
        <w:pStyle w:val="ConsPlusNormal"/>
        <w:spacing w:before="240"/>
        <w:ind w:firstLine="540"/>
        <w:jc w:val="both"/>
      </w:pPr>
      <w:r>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0E3CA7" w:rsidRPr="00350B39" w:rsidRDefault="000E3CA7">
      <w:pPr>
        <w:pStyle w:val="ConsPlusNormal"/>
        <w:spacing w:before="240"/>
        <w:ind w:firstLine="540"/>
        <w:jc w:val="both"/>
      </w:pPr>
      <w:r w:rsidRPr="00350B39">
        <w:t xml:space="preserve">8. Состав информации, размещаемой в МФЦ, 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регионального </w:t>
      </w:r>
      <w:hyperlink r:id="rId18" w:history="1">
        <w:r w:rsidRPr="00350B39">
          <w:t>стандарта</w:t>
        </w:r>
      </w:hyperlink>
      <w:r w:rsidRPr="00350B39">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г. N 10-57/РВ.</w:t>
      </w:r>
    </w:p>
    <w:p w:rsidR="000E3CA7" w:rsidRDefault="000E3CA7">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595F47" w:rsidRDefault="00595F47">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2D611B" w:rsidRPr="00350B39" w:rsidRDefault="002D611B">
      <w:pPr>
        <w:pStyle w:val="ConsPlusNormal"/>
        <w:jc w:val="both"/>
      </w:pPr>
    </w:p>
    <w:p w:rsidR="000E3CA7" w:rsidRPr="00CB33C3" w:rsidRDefault="000E3CA7" w:rsidP="00CB33C3">
      <w:pPr>
        <w:pStyle w:val="2"/>
        <w:jc w:val="right"/>
        <w:rPr>
          <w:rFonts w:ascii="Times New Roman" w:hAnsi="Times New Roman" w:cs="Times New Roman"/>
          <w:b w:val="0"/>
          <w:color w:val="000000" w:themeColor="text1"/>
          <w:sz w:val="24"/>
        </w:rPr>
      </w:pPr>
      <w:bookmarkStart w:id="51" w:name="_Toc76392105"/>
      <w:r w:rsidRPr="00CB33C3">
        <w:rPr>
          <w:rFonts w:ascii="Times New Roman" w:hAnsi="Times New Roman" w:cs="Times New Roman"/>
          <w:b w:val="0"/>
          <w:color w:val="000000" w:themeColor="text1"/>
          <w:sz w:val="24"/>
        </w:rPr>
        <w:lastRenderedPageBreak/>
        <w:t xml:space="preserve">Приложение </w:t>
      </w:r>
      <w:r w:rsidR="00E54963" w:rsidRPr="00CB33C3">
        <w:rPr>
          <w:rFonts w:ascii="Times New Roman" w:hAnsi="Times New Roman" w:cs="Times New Roman"/>
          <w:b w:val="0"/>
          <w:color w:val="000000" w:themeColor="text1"/>
          <w:sz w:val="24"/>
        </w:rPr>
        <w:t>4</w:t>
      </w:r>
      <w:bookmarkEnd w:id="51"/>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spacing w:after="1"/>
      </w:pPr>
    </w:p>
    <w:p w:rsidR="000E3CA7" w:rsidRDefault="000E3CA7">
      <w:pPr>
        <w:pStyle w:val="ConsPlusNormal"/>
        <w:jc w:val="center"/>
      </w:pPr>
      <w:bookmarkStart w:id="52" w:name="P638"/>
      <w:bookmarkEnd w:id="52"/>
      <w:r>
        <w:t>Форма уведомления об аннулировании Услуги</w:t>
      </w:r>
    </w:p>
    <w:p w:rsidR="000E3CA7" w:rsidRDefault="000E3CA7">
      <w:pPr>
        <w:pStyle w:val="ConsPlusNormal"/>
        <w:jc w:val="both"/>
      </w:pPr>
    </w:p>
    <w:p w:rsidR="000E3CA7" w:rsidRDefault="000E3CA7">
      <w:pPr>
        <w:pStyle w:val="ConsPlusNonformat"/>
        <w:jc w:val="both"/>
      </w:pPr>
      <w:r>
        <w:t xml:space="preserve">                                УВЕДОМЛЕНИЕ</w:t>
      </w:r>
    </w:p>
    <w:p w:rsidR="000E3CA7" w:rsidRDefault="000E3CA7">
      <w:pPr>
        <w:pStyle w:val="ConsPlusNonformat"/>
        <w:jc w:val="both"/>
      </w:pPr>
      <w:r>
        <w:t xml:space="preserve">         об аннулировании Заявления о постановке многодетной семьи</w:t>
      </w:r>
    </w:p>
    <w:p w:rsidR="000E3CA7" w:rsidRDefault="000E3CA7">
      <w:pPr>
        <w:pStyle w:val="ConsPlusNonformat"/>
        <w:jc w:val="both"/>
      </w:pPr>
      <w:r>
        <w:t xml:space="preserve">           на учет в целях бесплатного предоставления земельного</w:t>
      </w:r>
    </w:p>
    <w:p w:rsidR="000E3CA7" w:rsidRDefault="000E3CA7">
      <w:pPr>
        <w:pStyle w:val="ConsPlusNonformat"/>
        <w:jc w:val="both"/>
      </w:pPr>
      <w:r>
        <w:t xml:space="preserve">                                  участка</w:t>
      </w:r>
    </w:p>
    <w:p w:rsidR="000E3CA7" w:rsidRDefault="000E3CA7">
      <w:pPr>
        <w:pStyle w:val="ConsPlusNonformat"/>
        <w:jc w:val="both"/>
      </w:pPr>
    </w:p>
    <w:p w:rsidR="000E3CA7" w:rsidRDefault="000E3CA7">
      <w:pPr>
        <w:pStyle w:val="ConsPlusNonformat"/>
        <w:jc w:val="both"/>
      </w:pPr>
      <w:r>
        <w:t>от ____________                                             N _____________</w:t>
      </w:r>
    </w:p>
    <w:p w:rsidR="000E3CA7" w:rsidRDefault="000E3CA7">
      <w:pPr>
        <w:pStyle w:val="ConsPlusNonformat"/>
        <w:jc w:val="both"/>
      </w:pPr>
    </w:p>
    <w:p w:rsidR="000E3CA7" w:rsidRDefault="000E3CA7">
      <w:pPr>
        <w:pStyle w:val="ConsPlusNonformat"/>
        <w:jc w:val="both"/>
      </w:pPr>
      <w:r>
        <w:t xml:space="preserve">                               Уважаемая(ый)</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(фамилия, имя, отчество)</w:t>
      </w:r>
    </w:p>
    <w:p w:rsidR="000E3CA7" w:rsidRDefault="000E3CA7">
      <w:pPr>
        <w:pStyle w:val="ConsPlusNonformat"/>
        <w:jc w:val="both"/>
      </w:pPr>
    </w:p>
    <w:p w:rsidR="000E3CA7" w:rsidRDefault="000E3CA7">
      <w:pPr>
        <w:pStyle w:val="ConsPlusNonformat"/>
        <w:jc w:val="both"/>
      </w:pPr>
      <w:r>
        <w:t xml:space="preserve">    В  связи  с  непредставлением  оригиналов  документов,  необходимых для</w:t>
      </w:r>
    </w:p>
    <w:p w:rsidR="000E3CA7" w:rsidRDefault="000E3CA7">
      <w:pPr>
        <w:pStyle w:val="ConsPlusNonformat"/>
        <w:jc w:val="both"/>
      </w:pPr>
      <w:r>
        <w:t>оказания  Услуги,  Ваше  Заявление о постановке многодетной семьи на учет в</w:t>
      </w:r>
    </w:p>
    <w:p w:rsidR="000E3CA7" w:rsidRDefault="000E3CA7">
      <w:pPr>
        <w:pStyle w:val="ConsPlusNonformat"/>
        <w:jc w:val="both"/>
      </w:pPr>
      <w:r>
        <w:t>целях бесплатного предоставления земельного участка аннулировано.</w:t>
      </w:r>
    </w:p>
    <w:p w:rsidR="000E3CA7" w:rsidRDefault="000E3CA7">
      <w:pPr>
        <w:pStyle w:val="ConsPlusNonformat"/>
        <w:jc w:val="both"/>
      </w:pPr>
    </w:p>
    <w:p w:rsidR="000E3CA7" w:rsidRDefault="000E3CA7">
      <w:pPr>
        <w:pStyle w:val="ConsPlusNonformat"/>
        <w:jc w:val="both"/>
      </w:pPr>
      <w:r>
        <w:t>Подпись ответственного лица МФЦ _______________ ___________________________</w:t>
      </w:r>
    </w:p>
    <w:p w:rsidR="000E3CA7" w:rsidRDefault="000E3CA7">
      <w:pPr>
        <w:pStyle w:val="ConsPlusNonformat"/>
        <w:jc w:val="both"/>
      </w:pPr>
      <w:r>
        <w:t xml:space="preserve">                                   (подпись)       (расшифровка подписи)</w:t>
      </w:r>
    </w:p>
    <w:p w:rsidR="000E3CA7" w:rsidRDefault="000E3CA7">
      <w:pPr>
        <w:pStyle w:val="ConsPlusNormal"/>
        <w:jc w:val="both"/>
      </w:pPr>
    </w:p>
    <w:p w:rsidR="000E3CA7" w:rsidRDefault="000E3CA7">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CB33C3" w:rsidRDefault="00CB33C3">
      <w:pPr>
        <w:pStyle w:val="ConsPlusNormal"/>
        <w:jc w:val="both"/>
      </w:pPr>
    </w:p>
    <w:p w:rsidR="0005294E" w:rsidRDefault="0005294E">
      <w:pPr>
        <w:pStyle w:val="ConsPlusNormal"/>
        <w:jc w:val="both"/>
      </w:pPr>
    </w:p>
    <w:p w:rsidR="000E3CA7" w:rsidRPr="00CB33C3" w:rsidRDefault="00E54963" w:rsidP="00CB33C3">
      <w:pPr>
        <w:pStyle w:val="2"/>
        <w:jc w:val="right"/>
        <w:rPr>
          <w:rFonts w:ascii="Times New Roman" w:hAnsi="Times New Roman" w:cs="Times New Roman"/>
          <w:b w:val="0"/>
          <w:color w:val="000000" w:themeColor="text1"/>
          <w:sz w:val="24"/>
        </w:rPr>
      </w:pPr>
      <w:bookmarkStart w:id="53" w:name="_Toc76392106"/>
      <w:r w:rsidRPr="00CB33C3">
        <w:rPr>
          <w:rFonts w:ascii="Times New Roman" w:hAnsi="Times New Roman" w:cs="Times New Roman"/>
          <w:b w:val="0"/>
          <w:color w:val="000000" w:themeColor="text1"/>
          <w:sz w:val="24"/>
        </w:rPr>
        <w:lastRenderedPageBreak/>
        <w:t>Приложение 5</w:t>
      </w:r>
      <w:bookmarkEnd w:id="53"/>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54" w:name="P667"/>
      <w:bookmarkEnd w:id="54"/>
      <w:r>
        <w:t>СПИСОК</w:t>
      </w:r>
    </w:p>
    <w:p w:rsidR="000E3CA7" w:rsidRPr="00865395" w:rsidRDefault="000E3CA7">
      <w:pPr>
        <w:pStyle w:val="ConsPlusTitle"/>
        <w:jc w:val="center"/>
      </w:pPr>
      <w:r w:rsidRPr="00865395">
        <w:t>НОРМАТИВНЫХ АКТОВ, В СООТВЕТСТВИИ С КОТОРЫМИ ОСУЩЕСТВЛЯЕТСЯ</w:t>
      </w:r>
    </w:p>
    <w:p w:rsidR="000E3CA7" w:rsidRPr="00865395" w:rsidRDefault="000E3CA7">
      <w:pPr>
        <w:pStyle w:val="ConsPlusTitle"/>
        <w:jc w:val="center"/>
      </w:pPr>
      <w:r w:rsidRPr="00865395">
        <w:t>ОКАЗАНИЕ МУНИЦИПАЛЬНОЙ УСЛУГИ</w:t>
      </w:r>
    </w:p>
    <w:p w:rsidR="000E3CA7" w:rsidRPr="00865395" w:rsidRDefault="000E3CA7">
      <w:pPr>
        <w:spacing w:after="1"/>
      </w:pPr>
    </w:p>
    <w:p w:rsidR="000E3CA7" w:rsidRPr="00865395" w:rsidRDefault="000E3CA7">
      <w:pPr>
        <w:pStyle w:val="ConsPlusNormal"/>
        <w:ind w:firstLine="540"/>
        <w:jc w:val="both"/>
      </w:pPr>
      <w:r w:rsidRPr="00865395">
        <w:t>Предоставление Услуги осуществляется в соответствии с:</w:t>
      </w:r>
    </w:p>
    <w:p w:rsidR="000E3CA7" w:rsidRPr="00865395" w:rsidRDefault="000E3CA7">
      <w:pPr>
        <w:pStyle w:val="ConsPlusNormal"/>
        <w:spacing w:before="240"/>
        <w:ind w:firstLine="540"/>
        <w:jc w:val="both"/>
      </w:pPr>
      <w:r w:rsidRPr="00865395">
        <w:t xml:space="preserve">1. </w:t>
      </w:r>
      <w:hyperlink r:id="rId19" w:history="1">
        <w:r w:rsidRPr="00865395">
          <w:t>Конституцией</w:t>
        </w:r>
      </w:hyperlink>
      <w:r w:rsidRPr="00865395">
        <w:t xml:space="preserve"> Российской Федерации, принятой всенародным голосованием 12.12.1993 ("Российская газета", 25.12.1993, N 237).</w:t>
      </w:r>
    </w:p>
    <w:p w:rsidR="000E3CA7" w:rsidRPr="00865395" w:rsidRDefault="000E3CA7">
      <w:pPr>
        <w:pStyle w:val="ConsPlusNormal"/>
        <w:spacing w:before="240"/>
        <w:ind w:firstLine="540"/>
        <w:jc w:val="both"/>
      </w:pPr>
      <w:r w:rsidRPr="00865395">
        <w:t xml:space="preserve">2. Земельным </w:t>
      </w:r>
      <w:hyperlink r:id="rId20" w:history="1">
        <w:r w:rsidRPr="00865395">
          <w:t>кодексом</w:t>
        </w:r>
      </w:hyperlink>
      <w:r w:rsidRPr="00865395">
        <w:t xml:space="preserve"> Российской Федерации.</w:t>
      </w:r>
    </w:p>
    <w:p w:rsidR="000E3CA7" w:rsidRPr="00865395" w:rsidRDefault="000E3CA7">
      <w:pPr>
        <w:pStyle w:val="ConsPlusNormal"/>
        <w:spacing w:before="240"/>
        <w:ind w:firstLine="540"/>
        <w:jc w:val="both"/>
      </w:pPr>
      <w:r w:rsidRPr="00865395">
        <w:t xml:space="preserve">3. Федеральным </w:t>
      </w:r>
      <w:hyperlink r:id="rId21" w:history="1">
        <w:r w:rsidRPr="00865395">
          <w:t>законом</w:t>
        </w:r>
      </w:hyperlink>
      <w:r w:rsidRPr="00865395">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г., N 31, ст. 4179; 2011 г., N 15, ст. 2038; N 27, ст. 3880; N 29, ст. 4291; N 30, ст. 4587; N 49, ст. 7061; 2012 г., N 31, ст. 4322).</w:t>
      </w:r>
    </w:p>
    <w:p w:rsidR="000E3CA7" w:rsidRPr="00865395" w:rsidRDefault="000E3CA7">
      <w:pPr>
        <w:pStyle w:val="ConsPlusNormal"/>
        <w:spacing w:before="240"/>
        <w:ind w:firstLine="540"/>
        <w:jc w:val="both"/>
      </w:pPr>
      <w:r w:rsidRPr="00865395">
        <w:t xml:space="preserve">4. Федеральным </w:t>
      </w:r>
      <w:hyperlink r:id="rId22" w:history="1">
        <w:r w:rsidRPr="00865395">
          <w:t>законом</w:t>
        </w:r>
      </w:hyperlink>
      <w:r w:rsidRPr="00865395">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E3CA7" w:rsidRPr="00865395" w:rsidRDefault="000E3CA7">
      <w:pPr>
        <w:pStyle w:val="ConsPlusNormal"/>
        <w:spacing w:before="240"/>
        <w:ind w:firstLine="540"/>
        <w:jc w:val="both"/>
      </w:pPr>
      <w:r w:rsidRPr="00865395">
        <w:t xml:space="preserve">5. </w:t>
      </w:r>
      <w:hyperlink r:id="rId23" w:history="1">
        <w:r w:rsidRPr="00865395">
          <w:t>Постановлением</w:t>
        </w:r>
      </w:hyperlink>
      <w:r w:rsidRPr="00865395">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N 22, ст. 3169; N 35, ст. 5092; 2012 г., N 28, ст. 3908; N 36, ст. 4903).</w:t>
      </w:r>
    </w:p>
    <w:p w:rsidR="000E3CA7" w:rsidRPr="00865395" w:rsidRDefault="000E3CA7">
      <w:pPr>
        <w:pStyle w:val="ConsPlusNormal"/>
        <w:spacing w:before="240"/>
        <w:ind w:firstLine="540"/>
        <w:jc w:val="both"/>
      </w:pPr>
      <w:r w:rsidRPr="00865395">
        <w:t xml:space="preserve">6. </w:t>
      </w:r>
      <w:hyperlink r:id="rId24" w:history="1">
        <w:r w:rsidRPr="00865395">
          <w:t>Постановлением</w:t>
        </w:r>
      </w:hyperlink>
      <w:r w:rsidRPr="00865395">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N 27, ст. 3744).</w:t>
      </w:r>
    </w:p>
    <w:p w:rsidR="000E3CA7" w:rsidRPr="00865395" w:rsidRDefault="000E3CA7">
      <w:pPr>
        <w:pStyle w:val="ConsPlusNormal"/>
        <w:spacing w:before="240"/>
        <w:ind w:firstLine="540"/>
        <w:jc w:val="both"/>
      </w:pPr>
      <w:r w:rsidRPr="00865395">
        <w:t xml:space="preserve">7. </w:t>
      </w:r>
      <w:hyperlink r:id="rId25" w:history="1">
        <w:r w:rsidRPr="00865395">
          <w:t>Законом</w:t>
        </w:r>
      </w:hyperlink>
      <w:r w:rsidRPr="00865395">
        <w:t xml:space="preserve"> Московской области от 01.06.2011 N 73/2011-ОЗ "О бесплатном предоставлении земельных участков многодетным семьям в Московской области" ("Ежедневные Новости. Подмосковье", N 98, 04.06.2011).</w:t>
      </w:r>
    </w:p>
    <w:p w:rsidR="000E3CA7" w:rsidRPr="00865395" w:rsidRDefault="000E3CA7">
      <w:pPr>
        <w:pStyle w:val="ConsPlusNormal"/>
        <w:spacing w:before="240"/>
        <w:ind w:firstLine="540"/>
        <w:jc w:val="both"/>
      </w:pPr>
      <w:r w:rsidRPr="00865395">
        <w:t xml:space="preserve">8. </w:t>
      </w:r>
      <w:hyperlink r:id="rId26" w:history="1">
        <w:r w:rsidRPr="00865395">
          <w:t>Постановлением</w:t>
        </w:r>
      </w:hyperlink>
      <w:r w:rsidRPr="00865395">
        <w:t xml:space="preserve"> Правительства Московской области от 04.04.2013 N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N 66, 12.04.2013).</w:t>
      </w:r>
    </w:p>
    <w:p w:rsidR="000E3CA7" w:rsidRDefault="000E3CA7">
      <w:pPr>
        <w:pStyle w:val="ConsPlusNormal"/>
        <w:jc w:val="both"/>
      </w:pPr>
    </w:p>
    <w:p w:rsidR="0005294E" w:rsidRDefault="0005294E">
      <w:pPr>
        <w:pStyle w:val="ConsPlusNormal"/>
        <w:jc w:val="both"/>
      </w:pPr>
    </w:p>
    <w:p w:rsidR="0005294E" w:rsidRDefault="0005294E">
      <w:pPr>
        <w:pStyle w:val="ConsPlusNormal"/>
        <w:jc w:val="both"/>
      </w:pPr>
    </w:p>
    <w:p w:rsidR="00CB33C3" w:rsidRDefault="00CB33C3">
      <w:pPr>
        <w:pStyle w:val="ConsPlusNormal"/>
        <w:jc w:val="both"/>
      </w:pPr>
    </w:p>
    <w:p w:rsidR="0005294E" w:rsidRDefault="0005294E">
      <w:pPr>
        <w:pStyle w:val="ConsPlusNormal"/>
        <w:jc w:val="both"/>
      </w:pPr>
    </w:p>
    <w:p w:rsidR="0005294E" w:rsidRDefault="0005294E">
      <w:pPr>
        <w:pStyle w:val="ConsPlusNormal"/>
        <w:jc w:val="both"/>
      </w:pPr>
    </w:p>
    <w:p w:rsidR="0005294E" w:rsidRPr="00865395" w:rsidRDefault="0005294E">
      <w:pPr>
        <w:pStyle w:val="ConsPlusNormal"/>
        <w:jc w:val="both"/>
      </w:pPr>
    </w:p>
    <w:p w:rsidR="000E3CA7" w:rsidRPr="00CB33C3" w:rsidRDefault="000E3CA7" w:rsidP="00CB33C3">
      <w:pPr>
        <w:pStyle w:val="2"/>
        <w:jc w:val="right"/>
        <w:rPr>
          <w:rFonts w:ascii="Times New Roman" w:hAnsi="Times New Roman" w:cs="Times New Roman"/>
          <w:b w:val="0"/>
        </w:rPr>
      </w:pPr>
      <w:bookmarkStart w:id="55" w:name="_Toc76392107"/>
      <w:r w:rsidRPr="00CB33C3">
        <w:rPr>
          <w:rFonts w:ascii="Times New Roman" w:hAnsi="Times New Roman" w:cs="Times New Roman"/>
          <w:b w:val="0"/>
          <w:color w:val="000000" w:themeColor="text1"/>
          <w:sz w:val="24"/>
        </w:rPr>
        <w:lastRenderedPageBreak/>
        <w:t xml:space="preserve">Приложение </w:t>
      </w:r>
      <w:r w:rsidR="00E54963" w:rsidRPr="00CB33C3">
        <w:rPr>
          <w:rFonts w:ascii="Times New Roman" w:hAnsi="Times New Roman" w:cs="Times New Roman"/>
          <w:b w:val="0"/>
          <w:color w:val="000000" w:themeColor="text1"/>
          <w:sz w:val="24"/>
        </w:rPr>
        <w:t>6</w:t>
      </w:r>
      <w:bookmarkEnd w:id="55"/>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Pr="00865395" w:rsidRDefault="00B74E28" w:rsidP="00B74E28">
      <w:pPr>
        <w:pStyle w:val="ConsPlusNormal"/>
        <w:jc w:val="right"/>
      </w:pPr>
      <w:r>
        <w:t>в целях бесплатного предоставления земельных участков"</w:t>
      </w:r>
    </w:p>
    <w:p w:rsidR="000E3CA7" w:rsidRPr="00865395" w:rsidRDefault="000E3CA7">
      <w:pPr>
        <w:spacing w:after="1"/>
      </w:pPr>
    </w:p>
    <w:p w:rsidR="000E3CA7" w:rsidRPr="00865395" w:rsidRDefault="000E3CA7">
      <w:pPr>
        <w:pStyle w:val="ConsPlusNormal"/>
        <w:jc w:val="center"/>
      </w:pPr>
      <w:bookmarkStart w:id="56" w:name="P696"/>
      <w:bookmarkEnd w:id="56"/>
      <w:r w:rsidRPr="00865395">
        <w:t>ФОРМА ЗАЯВЛЕНИЯ</w:t>
      </w:r>
    </w:p>
    <w:p w:rsidR="000E3CA7" w:rsidRPr="00865395" w:rsidRDefault="000E3CA7">
      <w:pPr>
        <w:pStyle w:val="ConsPlusNormal"/>
        <w:jc w:val="both"/>
      </w:pPr>
    </w:p>
    <w:p w:rsidR="00350B39" w:rsidRPr="00865395" w:rsidRDefault="00350B39" w:rsidP="00350B39">
      <w:pPr>
        <w:widowControl w:val="0"/>
        <w:autoSpaceDE w:val="0"/>
        <w:autoSpaceDN w:val="0"/>
        <w:ind w:left="284"/>
      </w:pPr>
      <w:r w:rsidRPr="00865395">
        <w:t>Руководителю Администрации</w:t>
      </w:r>
    </w:p>
    <w:p w:rsidR="00350B39" w:rsidRPr="00865395" w:rsidRDefault="00350B39" w:rsidP="00350B39">
      <w:pPr>
        <w:widowControl w:val="0"/>
        <w:autoSpaceDE w:val="0"/>
        <w:autoSpaceDN w:val="0"/>
        <w:ind w:left="284"/>
      </w:pPr>
      <w:r w:rsidRPr="00865395">
        <w:t>Сергиево-Посадского городского округа</w:t>
      </w:r>
    </w:p>
    <w:p w:rsidR="00350B39" w:rsidRPr="00865395" w:rsidRDefault="00350B39" w:rsidP="00350B39">
      <w:pPr>
        <w:widowControl w:val="0"/>
        <w:autoSpaceDE w:val="0"/>
        <w:autoSpaceDN w:val="0"/>
        <w:ind w:left="284"/>
        <w:rPr>
          <w:u w:val="single"/>
        </w:rPr>
      </w:pPr>
      <w:r w:rsidRPr="00865395">
        <w:rPr>
          <w:u w:val="single"/>
        </w:rPr>
        <w:t>М.Ю. Токареву</w:t>
      </w:r>
    </w:p>
    <w:p w:rsidR="00350B39" w:rsidRPr="00865395" w:rsidRDefault="00350B39" w:rsidP="00350B39">
      <w:pPr>
        <w:widowControl w:val="0"/>
        <w:autoSpaceDE w:val="0"/>
        <w:autoSpaceDN w:val="0"/>
      </w:pPr>
      <w:r w:rsidRPr="00865395">
        <w:t xml:space="preserve">     от:</w:t>
      </w:r>
    </w:p>
    <w:p w:rsidR="00350B39" w:rsidRPr="00865395" w:rsidRDefault="00350B39" w:rsidP="00350B39">
      <w:pPr>
        <w:widowControl w:val="0"/>
        <w:autoSpaceDE w:val="0"/>
        <w:autoSpaceDN w:val="0"/>
        <w:ind w:left="284"/>
        <w:rPr>
          <w:u w:val="single"/>
        </w:rPr>
      </w:pPr>
      <w:r w:rsidRPr="00865395">
        <w:t>Фамилия ________________</w:t>
      </w:r>
    </w:p>
    <w:p w:rsidR="00350B39" w:rsidRPr="00865395" w:rsidRDefault="00350B39" w:rsidP="00350B39">
      <w:pPr>
        <w:widowControl w:val="0"/>
        <w:autoSpaceDE w:val="0"/>
        <w:autoSpaceDN w:val="0"/>
        <w:ind w:left="284"/>
      </w:pPr>
      <w:r w:rsidRPr="00865395">
        <w:t xml:space="preserve">Имя </w:t>
      </w:r>
      <w:r w:rsidRPr="00865395">
        <w:rPr>
          <w:u w:val="single"/>
        </w:rPr>
        <w:t>____________</w:t>
      </w:r>
    </w:p>
    <w:p w:rsidR="00350B39" w:rsidRPr="00865395" w:rsidRDefault="00350B39" w:rsidP="00350B39">
      <w:pPr>
        <w:widowControl w:val="0"/>
        <w:autoSpaceDE w:val="0"/>
        <w:autoSpaceDN w:val="0"/>
        <w:ind w:left="284"/>
        <w:rPr>
          <w:u w:val="single"/>
        </w:rPr>
      </w:pPr>
      <w:r w:rsidRPr="00865395">
        <w:t xml:space="preserve">Отчество (при наличии) </w:t>
      </w:r>
      <w:r w:rsidRPr="00865395">
        <w:rPr>
          <w:u w:val="single"/>
        </w:rPr>
        <w:t>______________</w:t>
      </w:r>
      <w:r w:rsidRPr="00865395">
        <w:t xml:space="preserve"> </w:t>
      </w:r>
      <w:r w:rsidRPr="00865395">
        <w:rPr>
          <w:u w:val="single"/>
        </w:rPr>
        <w:t xml:space="preserve">    </w:t>
      </w:r>
    </w:p>
    <w:p w:rsidR="00350B39" w:rsidRPr="00865395" w:rsidRDefault="00350B39" w:rsidP="00350B39">
      <w:pPr>
        <w:widowControl w:val="0"/>
        <w:autoSpaceDE w:val="0"/>
        <w:autoSpaceDN w:val="0"/>
        <w:ind w:left="284"/>
        <w:rPr>
          <w:u w:val="single"/>
        </w:rPr>
      </w:pPr>
      <w:r w:rsidRPr="00865395">
        <w:t xml:space="preserve">Адрес регистрации: </w:t>
      </w:r>
      <w:r w:rsidRPr="00865395">
        <w:rPr>
          <w:u w:val="single"/>
        </w:rPr>
        <w:t>__________________________________________________________</w:t>
      </w:r>
    </w:p>
    <w:p w:rsidR="00350B39" w:rsidRPr="00865395" w:rsidRDefault="00350B39" w:rsidP="00350B39">
      <w:pPr>
        <w:widowControl w:val="0"/>
        <w:autoSpaceDE w:val="0"/>
        <w:autoSpaceDN w:val="0"/>
        <w:adjustRightInd w:val="0"/>
      </w:pPr>
      <w:r w:rsidRPr="00865395">
        <w:t xml:space="preserve">     Телефон мобильный:  </w:t>
      </w:r>
      <w:r w:rsidRPr="00865395">
        <w:rPr>
          <w:u w:val="single"/>
        </w:rPr>
        <w:t>___________________</w:t>
      </w:r>
    </w:p>
    <w:p w:rsidR="00350B39" w:rsidRPr="00865395" w:rsidRDefault="00350B39" w:rsidP="00350B39">
      <w:pPr>
        <w:widowControl w:val="0"/>
        <w:autoSpaceDE w:val="0"/>
        <w:autoSpaceDN w:val="0"/>
        <w:ind w:left="284"/>
        <w:rPr>
          <w:sz w:val="28"/>
          <w:u w:val="single"/>
        </w:rPr>
      </w:pPr>
      <w:r w:rsidRPr="00865395">
        <w:t xml:space="preserve">Электронная почта: </w:t>
      </w:r>
      <w:r w:rsidRPr="00865395">
        <w:rPr>
          <w:szCs w:val="23"/>
          <w:u w:val="single"/>
        </w:rPr>
        <w:t>_______________________</w:t>
      </w:r>
    </w:p>
    <w:p w:rsidR="00350B39" w:rsidRPr="00865395" w:rsidRDefault="00350B39" w:rsidP="00350B39">
      <w:pPr>
        <w:widowControl w:val="0"/>
        <w:autoSpaceDE w:val="0"/>
        <w:autoSpaceDN w:val="0"/>
        <w:ind w:left="284"/>
        <w:jc w:val="center"/>
      </w:pPr>
    </w:p>
    <w:p w:rsidR="00350B39" w:rsidRPr="00865395" w:rsidRDefault="00350B39" w:rsidP="00350B39">
      <w:pPr>
        <w:widowControl w:val="0"/>
        <w:autoSpaceDE w:val="0"/>
        <w:autoSpaceDN w:val="0"/>
        <w:ind w:left="284"/>
        <w:jc w:val="center"/>
        <w:rPr>
          <w:b/>
        </w:rPr>
      </w:pPr>
      <w:bookmarkStart w:id="57" w:name="P758"/>
      <w:bookmarkEnd w:id="57"/>
      <w:r w:rsidRPr="00865395">
        <w:rPr>
          <w:b/>
        </w:rPr>
        <w:t>ЗАЯВЛЕНИЕ</w:t>
      </w:r>
    </w:p>
    <w:p w:rsidR="00350B39" w:rsidRPr="00E5137E" w:rsidRDefault="00350B39" w:rsidP="00350B39">
      <w:pPr>
        <w:widowControl w:val="0"/>
        <w:autoSpaceDE w:val="0"/>
        <w:autoSpaceDN w:val="0"/>
        <w:ind w:left="284"/>
        <w:jc w:val="center"/>
        <w:rPr>
          <w:b/>
        </w:rPr>
      </w:pPr>
      <w:r w:rsidRPr="00E5137E">
        <w:rPr>
          <w:b/>
        </w:rPr>
        <w:t>о постановке многодетной семьи на учет в целях бесплатного</w:t>
      </w:r>
    </w:p>
    <w:p w:rsidR="00350B39" w:rsidRPr="00E5137E" w:rsidRDefault="00350B39" w:rsidP="00350B39">
      <w:pPr>
        <w:widowControl w:val="0"/>
        <w:autoSpaceDE w:val="0"/>
        <w:autoSpaceDN w:val="0"/>
        <w:ind w:left="284"/>
        <w:jc w:val="center"/>
        <w:rPr>
          <w:b/>
        </w:rPr>
      </w:pPr>
      <w:r w:rsidRPr="00E5137E">
        <w:rPr>
          <w:b/>
        </w:rPr>
        <w:t>предоставления земельного участка</w:t>
      </w:r>
    </w:p>
    <w:p w:rsidR="00350B39" w:rsidRPr="00E5137E" w:rsidRDefault="00350B39" w:rsidP="00350B39">
      <w:pPr>
        <w:widowControl w:val="0"/>
        <w:autoSpaceDE w:val="0"/>
        <w:autoSpaceDN w:val="0"/>
        <w:ind w:left="284"/>
        <w:jc w:val="center"/>
      </w:pPr>
    </w:p>
    <w:p w:rsidR="00350B39" w:rsidRPr="00E5137E" w:rsidRDefault="0083128B" w:rsidP="00350B39">
      <w:pPr>
        <w:widowControl w:val="0"/>
        <w:autoSpaceDE w:val="0"/>
        <w:autoSpaceDN w:val="0"/>
        <w:ind w:left="284"/>
      </w:pPr>
      <w:r>
        <w:t xml:space="preserve">Прошу Вас </w:t>
      </w:r>
      <w:r w:rsidR="00350B39" w:rsidRPr="00E5137E">
        <w:t>поставить мою многодетную семью на учет в целях бесплатного</w:t>
      </w:r>
      <w:r w:rsidR="00350B39">
        <w:t xml:space="preserve"> </w:t>
      </w:r>
    </w:p>
    <w:p w:rsidR="00350B39" w:rsidRPr="00E5137E" w:rsidRDefault="00350B39" w:rsidP="00350B39">
      <w:pPr>
        <w:widowControl w:val="0"/>
        <w:autoSpaceDE w:val="0"/>
        <w:autoSpaceDN w:val="0"/>
        <w:ind w:left="284"/>
      </w:pPr>
      <w:r w:rsidRPr="00E5137E">
        <w:t>предоставления земельного участка.</w:t>
      </w:r>
    </w:p>
    <w:p w:rsidR="00350B39" w:rsidRDefault="00350B39" w:rsidP="00350B39">
      <w:pPr>
        <w:widowControl w:val="0"/>
        <w:autoSpaceDE w:val="0"/>
        <w:autoSpaceDN w:val="0"/>
        <w:ind w:left="284"/>
        <w:rPr>
          <w:u w:val="single"/>
        </w:rPr>
      </w:pPr>
      <w:r w:rsidRPr="00E5137E">
        <w:t xml:space="preserve">1. Целью использования земельного участка является: </w:t>
      </w:r>
      <w:r>
        <w:t>____________________________</w:t>
      </w:r>
    </w:p>
    <w:p w:rsidR="00350B39" w:rsidRPr="00E5137E" w:rsidRDefault="00350B39" w:rsidP="00350B39">
      <w:pPr>
        <w:widowControl w:val="0"/>
        <w:autoSpaceDE w:val="0"/>
        <w:autoSpaceDN w:val="0"/>
        <w:ind w:left="284"/>
      </w:pPr>
      <w:r w:rsidRPr="00E5137E">
        <w:t>(указывается цель использования зем</w:t>
      </w:r>
      <w:r>
        <w:t>ельного участка: индивидуальное</w:t>
      </w:r>
      <w:r w:rsidRPr="00F8131D">
        <w:t xml:space="preserve"> </w:t>
      </w:r>
      <w:r>
        <w:t>жилищное строительство</w:t>
      </w:r>
      <w:r w:rsidRPr="00E5137E">
        <w:t>, либо ведение садоводства)</w:t>
      </w:r>
    </w:p>
    <w:p w:rsidR="00350B39" w:rsidRPr="00E5137E" w:rsidRDefault="00350B39" w:rsidP="00350B39">
      <w:pPr>
        <w:widowControl w:val="0"/>
        <w:autoSpaceDE w:val="0"/>
        <w:autoSpaceDN w:val="0"/>
        <w:ind w:left="284"/>
      </w:pPr>
    </w:p>
    <w:p w:rsidR="00350B39" w:rsidRPr="00E5137E" w:rsidRDefault="00350B39" w:rsidP="00350B39">
      <w:pPr>
        <w:widowControl w:val="0"/>
        <w:autoSpaceDE w:val="0"/>
        <w:autoSpaceDN w:val="0"/>
        <w:ind w:left="284"/>
      </w:pPr>
      <w:r w:rsidRPr="00E5137E">
        <w:t>2. Один из  членов  моей  многодетной семьи имеет (не имеет) на праве</w:t>
      </w:r>
      <w:r>
        <w:t xml:space="preserve"> </w:t>
      </w:r>
      <w:r w:rsidRPr="00E5137E">
        <w:t xml:space="preserve">аренды земельный участок: </w:t>
      </w:r>
      <w:r>
        <w:t xml:space="preserve">_____________________ </w:t>
      </w:r>
      <w:r w:rsidRPr="00E5137E">
        <w:t>(при наличии указать кадастровый номер)</w:t>
      </w:r>
    </w:p>
    <w:p w:rsidR="00350B39" w:rsidRPr="00E5137E" w:rsidRDefault="00350B39" w:rsidP="00350B39">
      <w:pPr>
        <w:widowControl w:val="0"/>
        <w:autoSpaceDE w:val="0"/>
        <w:autoSpaceDN w:val="0"/>
        <w:ind w:left="284"/>
      </w:pPr>
    </w:p>
    <w:p w:rsidR="00350B39" w:rsidRPr="00E5137E" w:rsidRDefault="00350B39" w:rsidP="00350B39">
      <w:pPr>
        <w:widowControl w:val="0"/>
        <w:autoSpaceDE w:val="0"/>
        <w:autoSpaceDN w:val="0"/>
        <w:ind w:left="284"/>
      </w:pPr>
      <w:r w:rsidRPr="00E5137E">
        <w:t>3.  Право на приобретение земельного участка в собственность бесплатно</w:t>
      </w:r>
    </w:p>
    <w:p w:rsidR="00350B39" w:rsidRPr="00E5137E" w:rsidRDefault="00350B39" w:rsidP="00350B39">
      <w:pPr>
        <w:widowControl w:val="0"/>
        <w:autoSpaceDE w:val="0"/>
        <w:autoSpaceDN w:val="0"/>
        <w:ind w:left="284"/>
      </w:pPr>
      <w:r w:rsidRPr="00E5137E">
        <w:t>имеют следующие члены моей многодетной семьи:</w:t>
      </w:r>
    </w:p>
    <w:p w:rsidR="00350B39" w:rsidRPr="00E5137E" w:rsidRDefault="00350B39" w:rsidP="00350B39">
      <w:pPr>
        <w:widowControl w:val="0"/>
        <w:autoSpaceDE w:val="0"/>
        <w:autoSpaceDN w:val="0"/>
        <w:ind w:left="284"/>
      </w:pPr>
    </w:p>
    <w:tbl>
      <w:tblPr>
        <w:tblStyle w:val="a3"/>
        <w:tblW w:w="5209" w:type="pct"/>
        <w:tblInd w:w="-34" w:type="dxa"/>
        <w:tblLayout w:type="fixed"/>
        <w:tblLook w:val="04A0" w:firstRow="1" w:lastRow="0" w:firstColumn="1" w:lastColumn="0" w:noHBand="0" w:noVBand="1"/>
      </w:tblPr>
      <w:tblGrid>
        <w:gridCol w:w="431"/>
        <w:gridCol w:w="1838"/>
        <w:gridCol w:w="991"/>
        <w:gridCol w:w="1135"/>
        <w:gridCol w:w="2267"/>
        <w:gridCol w:w="993"/>
        <w:gridCol w:w="991"/>
        <w:gridCol w:w="1324"/>
      </w:tblGrid>
      <w:tr w:rsidR="00350B39" w:rsidRPr="00E5137E" w:rsidTr="002D611B">
        <w:trPr>
          <w:cantSplit/>
          <w:trHeight w:val="771"/>
        </w:trPr>
        <w:tc>
          <w:tcPr>
            <w:tcW w:w="216" w:type="pct"/>
            <w:vMerge w:val="restart"/>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 п/п</w:t>
            </w:r>
          </w:p>
          <w:p w:rsidR="00350B39" w:rsidRPr="00E5137E" w:rsidRDefault="00350B39" w:rsidP="002D611B">
            <w:pPr>
              <w:widowControl w:val="0"/>
              <w:tabs>
                <w:tab w:val="left" w:pos="1626"/>
                <w:tab w:val="left" w:pos="1850"/>
              </w:tabs>
              <w:autoSpaceDE w:val="0"/>
              <w:autoSpaceDN w:val="0"/>
              <w:adjustRightInd w:val="0"/>
              <w:ind w:right="-108"/>
              <w:jc w:val="center"/>
            </w:pPr>
          </w:p>
        </w:tc>
        <w:tc>
          <w:tcPr>
            <w:tcW w:w="922" w:type="pct"/>
            <w:vMerge w:val="restart"/>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Ф.И.О. члена</w:t>
            </w:r>
          </w:p>
          <w:p w:rsidR="00350B39" w:rsidRPr="00E5137E" w:rsidRDefault="00350B39" w:rsidP="002D611B">
            <w:pPr>
              <w:widowControl w:val="0"/>
              <w:tabs>
                <w:tab w:val="left" w:pos="1626"/>
                <w:tab w:val="left" w:pos="1850"/>
              </w:tabs>
              <w:autoSpaceDE w:val="0"/>
              <w:autoSpaceDN w:val="0"/>
              <w:adjustRightInd w:val="0"/>
              <w:ind w:right="-108"/>
              <w:jc w:val="center"/>
            </w:pPr>
            <w:r w:rsidRPr="00E5137E">
              <w:t>многодетной семьи</w:t>
            </w:r>
          </w:p>
        </w:tc>
        <w:tc>
          <w:tcPr>
            <w:tcW w:w="497" w:type="pct"/>
            <w:vMerge w:val="restart"/>
            <w:vAlign w:val="center"/>
          </w:tcPr>
          <w:p w:rsidR="00350B39" w:rsidRPr="00E5137E" w:rsidRDefault="00350B39" w:rsidP="002D611B">
            <w:pPr>
              <w:widowControl w:val="0"/>
              <w:autoSpaceDE w:val="0"/>
              <w:autoSpaceDN w:val="0"/>
              <w:adjustRightInd w:val="0"/>
              <w:jc w:val="center"/>
            </w:pPr>
            <w:r w:rsidRPr="00E5137E">
              <w:t>Степень родства</w:t>
            </w:r>
          </w:p>
        </w:tc>
        <w:tc>
          <w:tcPr>
            <w:tcW w:w="569" w:type="pct"/>
            <w:vMerge w:val="restart"/>
            <w:vAlign w:val="center"/>
          </w:tcPr>
          <w:p w:rsidR="00350B39" w:rsidRPr="00E5137E" w:rsidRDefault="00350B39" w:rsidP="002D611B">
            <w:pPr>
              <w:widowControl w:val="0"/>
              <w:autoSpaceDE w:val="0"/>
              <w:autoSpaceDN w:val="0"/>
              <w:adjustRightInd w:val="0"/>
              <w:jc w:val="center"/>
            </w:pPr>
            <w:r w:rsidRPr="00E5137E">
              <w:t>Дата рождения</w:t>
            </w:r>
          </w:p>
        </w:tc>
        <w:tc>
          <w:tcPr>
            <w:tcW w:w="1137" w:type="pct"/>
            <w:vMerge w:val="restart"/>
            <w:vAlign w:val="center"/>
          </w:tcPr>
          <w:p w:rsidR="00350B39" w:rsidRPr="00E5137E" w:rsidRDefault="00350B39" w:rsidP="002D611B">
            <w:pPr>
              <w:widowControl w:val="0"/>
              <w:autoSpaceDE w:val="0"/>
              <w:autoSpaceDN w:val="0"/>
              <w:adjustRightInd w:val="0"/>
              <w:jc w:val="center"/>
            </w:pPr>
            <w:r w:rsidRPr="00E5137E">
              <w:t>Адрес регистрации</w:t>
            </w:r>
          </w:p>
          <w:p w:rsidR="00350B39" w:rsidRPr="00E5137E" w:rsidRDefault="00350B39" w:rsidP="002D611B">
            <w:pPr>
              <w:widowControl w:val="0"/>
              <w:autoSpaceDE w:val="0"/>
              <w:autoSpaceDN w:val="0"/>
              <w:adjustRightInd w:val="0"/>
              <w:jc w:val="center"/>
            </w:pPr>
            <w:r w:rsidRPr="00E5137E">
              <w:t>по месту жительства</w:t>
            </w:r>
          </w:p>
        </w:tc>
        <w:tc>
          <w:tcPr>
            <w:tcW w:w="1659" w:type="pct"/>
            <w:gridSpan w:val="3"/>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Реквизиты документа, удостоверяющего личность</w:t>
            </w:r>
          </w:p>
        </w:tc>
      </w:tr>
      <w:tr w:rsidR="00350B39" w:rsidRPr="00E5137E" w:rsidTr="002D611B">
        <w:trPr>
          <w:cantSplit/>
          <w:trHeight w:val="815"/>
        </w:trPr>
        <w:tc>
          <w:tcPr>
            <w:tcW w:w="216" w:type="pct"/>
            <w:vMerge/>
          </w:tcPr>
          <w:p w:rsidR="00350B39" w:rsidRPr="00E5137E" w:rsidRDefault="00350B39" w:rsidP="002D611B">
            <w:pPr>
              <w:widowControl w:val="0"/>
              <w:tabs>
                <w:tab w:val="left" w:pos="1626"/>
                <w:tab w:val="left" w:pos="1850"/>
              </w:tabs>
              <w:autoSpaceDE w:val="0"/>
              <w:autoSpaceDN w:val="0"/>
              <w:adjustRightInd w:val="0"/>
              <w:ind w:right="-108"/>
              <w:jc w:val="center"/>
            </w:pPr>
          </w:p>
        </w:tc>
        <w:tc>
          <w:tcPr>
            <w:tcW w:w="922" w:type="pct"/>
            <w:vMerge/>
            <w:textDirection w:val="btLr"/>
          </w:tcPr>
          <w:p w:rsidR="00350B39" w:rsidRPr="00E5137E" w:rsidRDefault="00350B39" w:rsidP="002D611B">
            <w:pPr>
              <w:widowControl w:val="0"/>
              <w:tabs>
                <w:tab w:val="left" w:pos="1626"/>
                <w:tab w:val="left" w:pos="1850"/>
              </w:tabs>
              <w:autoSpaceDE w:val="0"/>
              <w:autoSpaceDN w:val="0"/>
              <w:adjustRightInd w:val="0"/>
              <w:ind w:left="113" w:right="-108"/>
              <w:jc w:val="center"/>
            </w:pPr>
          </w:p>
        </w:tc>
        <w:tc>
          <w:tcPr>
            <w:tcW w:w="497" w:type="pct"/>
            <w:vMerge/>
          </w:tcPr>
          <w:p w:rsidR="00350B39" w:rsidRPr="00E5137E" w:rsidRDefault="00350B39" w:rsidP="002D611B">
            <w:pPr>
              <w:widowControl w:val="0"/>
              <w:tabs>
                <w:tab w:val="left" w:pos="1626"/>
                <w:tab w:val="left" w:pos="1850"/>
              </w:tabs>
              <w:autoSpaceDE w:val="0"/>
              <w:autoSpaceDN w:val="0"/>
              <w:adjustRightInd w:val="0"/>
              <w:ind w:right="-108"/>
              <w:jc w:val="center"/>
            </w:pPr>
          </w:p>
        </w:tc>
        <w:tc>
          <w:tcPr>
            <w:tcW w:w="569" w:type="pct"/>
            <w:vMerge/>
          </w:tcPr>
          <w:p w:rsidR="00350B39" w:rsidRPr="00E5137E" w:rsidRDefault="00350B39" w:rsidP="002D611B">
            <w:pPr>
              <w:widowControl w:val="0"/>
              <w:tabs>
                <w:tab w:val="left" w:pos="1626"/>
                <w:tab w:val="left" w:pos="1850"/>
              </w:tabs>
              <w:autoSpaceDE w:val="0"/>
              <w:autoSpaceDN w:val="0"/>
              <w:adjustRightInd w:val="0"/>
              <w:ind w:right="-108"/>
              <w:jc w:val="center"/>
            </w:pPr>
          </w:p>
        </w:tc>
        <w:tc>
          <w:tcPr>
            <w:tcW w:w="1137" w:type="pct"/>
            <w:vMerge/>
          </w:tcPr>
          <w:p w:rsidR="00350B39" w:rsidRPr="00E5137E" w:rsidRDefault="00350B39" w:rsidP="002D611B">
            <w:pPr>
              <w:widowControl w:val="0"/>
              <w:tabs>
                <w:tab w:val="left" w:pos="1626"/>
                <w:tab w:val="left" w:pos="1850"/>
              </w:tabs>
              <w:autoSpaceDE w:val="0"/>
              <w:autoSpaceDN w:val="0"/>
              <w:adjustRightInd w:val="0"/>
              <w:ind w:right="-108"/>
              <w:jc w:val="center"/>
            </w:pPr>
          </w:p>
        </w:tc>
        <w:tc>
          <w:tcPr>
            <w:tcW w:w="498" w:type="pct"/>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серия</w:t>
            </w:r>
          </w:p>
          <w:p w:rsidR="00350B39" w:rsidRPr="00E5137E" w:rsidRDefault="00350B39" w:rsidP="002D611B">
            <w:pPr>
              <w:widowControl w:val="0"/>
              <w:tabs>
                <w:tab w:val="left" w:pos="1626"/>
                <w:tab w:val="left" w:pos="1850"/>
              </w:tabs>
              <w:autoSpaceDE w:val="0"/>
              <w:autoSpaceDN w:val="0"/>
              <w:adjustRightInd w:val="0"/>
              <w:ind w:right="-108"/>
              <w:jc w:val="center"/>
            </w:pPr>
            <w:r w:rsidRPr="00E5137E">
              <w:t>номер</w:t>
            </w:r>
          </w:p>
        </w:tc>
        <w:tc>
          <w:tcPr>
            <w:tcW w:w="497" w:type="pct"/>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Дата</w:t>
            </w:r>
          </w:p>
          <w:p w:rsidR="00350B39" w:rsidRPr="00E5137E" w:rsidRDefault="00350B39" w:rsidP="002D611B">
            <w:pPr>
              <w:widowControl w:val="0"/>
              <w:tabs>
                <w:tab w:val="left" w:pos="1626"/>
                <w:tab w:val="left" w:pos="1850"/>
              </w:tabs>
              <w:autoSpaceDE w:val="0"/>
              <w:autoSpaceDN w:val="0"/>
              <w:adjustRightInd w:val="0"/>
              <w:ind w:right="-108"/>
              <w:jc w:val="center"/>
            </w:pPr>
            <w:r w:rsidRPr="00E5137E">
              <w:t>выдачи</w:t>
            </w:r>
          </w:p>
        </w:tc>
        <w:tc>
          <w:tcPr>
            <w:tcW w:w="664" w:type="pct"/>
            <w:vAlign w:val="center"/>
          </w:tcPr>
          <w:p w:rsidR="00350B39" w:rsidRPr="00E5137E" w:rsidRDefault="00350B39" w:rsidP="002D611B">
            <w:pPr>
              <w:widowControl w:val="0"/>
              <w:tabs>
                <w:tab w:val="left" w:pos="1626"/>
                <w:tab w:val="left" w:pos="1850"/>
              </w:tabs>
              <w:autoSpaceDE w:val="0"/>
              <w:autoSpaceDN w:val="0"/>
              <w:adjustRightInd w:val="0"/>
              <w:ind w:right="-108"/>
              <w:jc w:val="center"/>
            </w:pPr>
            <w:r w:rsidRPr="00E5137E">
              <w:t>Кем</w:t>
            </w:r>
          </w:p>
          <w:p w:rsidR="00350B39" w:rsidRPr="00E5137E" w:rsidRDefault="00350B39" w:rsidP="002D611B">
            <w:pPr>
              <w:widowControl w:val="0"/>
              <w:tabs>
                <w:tab w:val="left" w:pos="1626"/>
                <w:tab w:val="left" w:pos="1850"/>
              </w:tabs>
              <w:autoSpaceDE w:val="0"/>
              <w:autoSpaceDN w:val="0"/>
              <w:adjustRightInd w:val="0"/>
              <w:ind w:right="-108"/>
              <w:jc w:val="center"/>
            </w:pPr>
            <w:r w:rsidRPr="00E5137E">
              <w:t>выдан</w:t>
            </w:r>
          </w:p>
        </w:tc>
      </w:tr>
      <w:tr w:rsidR="00350B39" w:rsidRPr="00E5137E" w:rsidTr="002D611B">
        <w:trPr>
          <w:trHeight w:val="1210"/>
        </w:trPr>
        <w:tc>
          <w:tcPr>
            <w:tcW w:w="216" w:type="pct"/>
            <w:vAlign w:val="center"/>
          </w:tcPr>
          <w:p w:rsidR="00350B39" w:rsidRPr="00E72134" w:rsidRDefault="00350B39" w:rsidP="002D611B">
            <w:pPr>
              <w:widowControl w:val="0"/>
              <w:autoSpaceDE w:val="0"/>
              <w:autoSpaceDN w:val="0"/>
              <w:adjustRightInd w:val="0"/>
              <w:jc w:val="center"/>
              <w:rPr>
                <w:color w:val="000000"/>
                <w:u w:val="single"/>
              </w:rPr>
            </w:pPr>
            <w:r>
              <w:rPr>
                <w:color w:val="000000"/>
                <w:u w:val="single"/>
              </w:rPr>
              <w:t>1</w:t>
            </w:r>
          </w:p>
        </w:tc>
        <w:tc>
          <w:tcPr>
            <w:tcW w:w="922" w:type="pct"/>
            <w:vAlign w:val="center"/>
          </w:tcPr>
          <w:p w:rsidR="00350B39" w:rsidRPr="005D55EC" w:rsidRDefault="00350B39" w:rsidP="002D611B">
            <w:pPr>
              <w:jc w:val="center"/>
              <w:rPr>
                <w:u w:val="single"/>
              </w:rPr>
            </w:pPr>
          </w:p>
        </w:tc>
        <w:tc>
          <w:tcPr>
            <w:tcW w:w="497" w:type="pct"/>
            <w:vAlign w:val="center"/>
          </w:tcPr>
          <w:p w:rsidR="00350B39" w:rsidRPr="00AC1363" w:rsidRDefault="00350B39" w:rsidP="002D611B">
            <w:pPr>
              <w:widowControl w:val="0"/>
              <w:autoSpaceDE w:val="0"/>
              <w:autoSpaceDN w:val="0"/>
              <w:adjustRightInd w:val="0"/>
              <w:jc w:val="center"/>
              <w:rPr>
                <w:color w:val="000000"/>
                <w:u w:val="single"/>
              </w:rPr>
            </w:pPr>
          </w:p>
        </w:tc>
        <w:tc>
          <w:tcPr>
            <w:tcW w:w="569" w:type="pct"/>
            <w:vAlign w:val="center"/>
          </w:tcPr>
          <w:p w:rsidR="00350B39" w:rsidRPr="002855BB" w:rsidRDefault="00350B39" w:rsidP="002D611B">
            <w:pPr>
              <w:jc w:val="center"/>
              <w:rPr>
                <w:u w:val="single"/>
              </w:rPr>
            </w:pPr>
          </w:p>
        </w:tc>
        <w:tc>
          <w:tcPr>
            <w:tcW w:w="1137" w:type="pct"/>
            <w:vAlign w:val="center"/>
          </w:tcPr>
          <w:p w:rsidR="00350B39" w:rsidRPr="007C51DB" w:rsidRDefault="00350B39" w:rsidP="002D611B">
            <w:pPr>
              <w:jc w:val="center"/>
              <w:rPr>
                <w:u w:val="single"/>
              </w:rPr>
            </w:pPr>
          </w:p>
        </w:tc>
        <w:tc>
          <w:tcPr>
            <w:tcW w:w="498" w:type="pct"/>
            <w:vAlign w:val="center"/>
          </w:tcPr>
          <w:p w:rsidR="00350B39" w:rsidRPr="001867BB" w:rsidRDefault="00350B39" w:rsidP="002D611B">
            <w:pPr>
              <w:jc w:val="center"/>
              <w:rPr>
                <w:u w:val="single"/>
              </w:rPr>
            </w:pPr>
          </w:p>
        </w:tc>
        <w:tc>
          <w:tcPr>
            <w:tcW w:w="497" w:type="pct"/>
            <w:vAlign w:val="center"/>
          </w:tcPr>
          <w:p w:rsidR="00350B39" w:rsidRPr="002855BB" w:rsidRDefault="00350B39" w:rsidP="002D611B">
            <w:pPr>
              <w:jc w:val="center"/>
              <w:rPr>
                <w:u w:val="single"/>
              </w:rPr>
            </w:pPr>
          </w:p>
        </w:tc>
        <w:tc>
          <w:tcPr>
            <w:tcW w:w="664" w:type="pct"/>
            <w:vAlign w:val="center"/>
          </w:tcPr>
          <w:p w:rsidR="00350B39" w:rsidRPr="00AC1363" w:rsidRDefault="00350B39" w:rsidP="002D611B">
            <w:pPr>
              <w:jc w:val="center"/>
              <w:rPr>
                <w:u w:val="single"/>
              </w:rPr>
            </w:pPr>
          </w:p>
        </w:tc>
      </w:tr>
      <w:tr w:rsidR="00350B39" w:rsidRPr="00E5137E" w:rsidTr="002D611B">
        <w:trPr>
          <w:trHeight w:val="1230"/>
        </w:trPr>
        <w:tc>
          <w:tcPr>
            <w:tcW w:w="216" w:type="pct"/>
            <w:vAlign w:val="center"/>
          </w:tcPr>
          <w:p w:rsidR="00350B39" w:rsidRPr="00E72134" w:rsidRDefault="00350B39" w:rsidP="002D611B">
            <w:pPr>
              <w:widowControl w:val="0"/>
              <w:autoSpaceDE w:val="0"/>
              <w:autoSpaceDN w:val="0"/>
              <w:adjustRightInd w:val="0"/>
              <w:jc w:val="center"/>
              <w:rPr>
                <w:color w:val="000000"/>
                <w:u w:val="single"/>
              </w:rPr>
            </w:pPr>
            <w:r>
              <w:rPr>
                <w:color w:val="000000"/>
                <w:u w:val="single"/>
              </w:rPr>
              <w:t>2</w:t>
            </w:r>
          </w:p>
        </w:tc>
        <w:tc>
          <w:tcPr>
            <w:tcW w:w="922" w:type="pct"/>
            <w:vAlign w:val="center"/>
          </w:tcPr>
          <w:p w:rsidR="00350B39" w:rsidRPr="002855BB" w:rsidRDefault="00350B39" w:rsidP="002D611B">
            <w:pPr>
              <w:jc w:val="center"/>
              <w:rPr>
                <w:u w:val="single"/>
              </w:rPr>
            </w:pPr>
          </w:p>
        </w:tc>
        <w:tc>
          <w:tcPr>
            <w:tcW w:w="497" w:type="pct"/>
            <w:vAlign w:val="center"/>
          </w:tcPr>
          <w:p w:rsidR="00350B39" w:rsidRPr="007C51DB" w:rsidRDefault="00350B39" w:rsidP="002D611B">
            <w:pPr>
              <w:jc w:val="center"/>
              <w:rPr>
                <w:u w:val="single"/>
              </w:rPr>
            </w:pPr>
          </w:p>
        </w:tc>
        <w:tc>
          <w:tcPr>
            <w:tcW w:w="569" w:type="pct"/>
            <w:vAlign w:val="center"/>
          </w:tcPr>
          <w:p w:rsidR="00350B39" w:rsidRPr="002855BB" w:rsidRDefault="00350B39" w:rsidP="002D611B">
            <w:pPr>
              <w:jc w:val="center"/>
              <w:rPr>
                <w:u w:val="single"/>
              </w:rPr>
            </w:pPr>
          </w:p>
        </w:tc>
        <w:tc>
          <w:tcPr>
            <w:tcW w:w="1137" w:type="pct"/>
            <w:vAlign w:val="center"/>
          </w:tcPr>
          <w:p w:rsidR="00350B39" w:rsidRPr="00AC1363" w:rsidRDefault="00350B39" w:rsidP="002D611B">
            <w:pPr>
              <w:jc w:val="center"/>
              <w:rPr>
                <w:u w:val="single"/>
              </w:rPr>
            </w:pPr>
          </w:p>
        </w:tc>
        <w:tc>
          <w:tcPr>
            <w:tcW w:w="498" w:type="pct"/>
            <w:vAlign w:val="center"/>
          </w:tcPr>
          <w:p w:rsidR="00350B39" w:rsidRPr="00DA342D" w:rsidRDefault="00350B39" w:rsidP="002D611B">
            <w:pPr>
              <w:jc w:val="center"/>
              <w:rPr>
                <w:u w:val="single"/>
              </w:rPr>
            </w:pPr>
          </w:p>
        </w:tc>
        <w:tc>
          <w:tcPr>
            <w:tcW w:w="497" w:type="pct"/>
            <w:vAlign w:val="center"/>
          </w:tcPr>
          <w:p w:rsidR="00350B39" w:rsidRPr="002855BB" w:rsidRDefault="00350B39" w:rsidP="002D611B">
            <w:pPr>
              <w:jc w:val="center"/>
              <w:rPr>
                <w:u w:val="single"/>
              </w:rPr>
            </w:pPr>
          </w:p>
        </w:tc>
        <w:tc>
          <w:tcPr>
            <w:tcW w:w="664" w:type="pct"/>
          </w:tcPr>
          <w:p w:rsidR="00350B39" w:rsidRPr="00B12EDA" w:rsidRDefault="00350B39" w:rsidP="002D611B">
            <w:pPr>
              <w:jc w:val="center"/>
              <w:rPr>
                <w:u w:val="single"/>
              </w:rPr>
            </w:pPr>
          </w:p>
        </w:tc>
      </w:tr>
      <w:tr w:rsidR="00350B39" w:rsidRPr="00E5137E" w:rsidTr="002D611B">
        <w:trPr>
          <w:trHeight w:val="1406"/>
        </w:trPr>
        <w:tc>
          <w:tcPr>
            <w:tcW w:w="216" w:type="pct"/>
            <w:vAlign w:val="center"/>
          </w:tcPr>
          <w:p w:rsidR="00350B39" w:rsidRDefault="00350B39" w:rsidP="002D611B">
            <w:pPr>
              <w:widowControl w:val="0"/>
              <w:autoSpaceDE w:val="0"/>
              <w:autoSpaceDN w:val="0"/>
              <w:adjustRightInd w:val="0"/>
              <w:jc w:val="center"/>
              <w:rPr>
                <w:color w:val="000000"/>
                <w:u w:val="single"/>
              </w:rPr>
            </w:pPr>
            <w:r>
              <w:rPr>
                <w:color w:val="000000"/>
                <w:u w:val="single"/>
              </w:rPr>
              <w:lastRenderedPageBreak/>
              <w:t>3</w:t>
            </w:r>
          </w:p>
        </w:tc>
        <w:tc>
          <w:tcPr>
            <w:tcW w:w="922" w:type="pct"/>
            <w:vAlign w:val="center"/>
          </w:tcPr>
          <w:p w:rsidR="00350B39" w:rsidRPr="00AC1363" w:rsidRDefault="00350B39" w:rsidP="002D611B">
            <w:pPr>
              <w:jc w:val="center"/>
              <w:rPr>
                <w:u w:val="single"/>
              </w:rPr>
            </w:pPr>
          </w:p>
        </w:tc>
        <w:tc>
          <w:tcPr>
            <w:tcW w:w="497" w:type="pct"/>
            <w:vAlign w:val="center"/>
          </w:tcPr>
          <w:p w:rsidR="00350B39" w:rsidRPr="002855BB" w:rsidRDefault="00350B39" w:rsidP="002D611B">
            <w:pPr>
              <w:widowControl w:val="0"/>
              <w:autoSpaceDE w:val="0"/>
              <w:autoSpaceDN w:val="0"/>
              <w:adjustRightInd w:val="0"/>
              <w:jc w:val="center"/>
              <w:rPr>
                <w:u w:val="single"/>
              </w:rPr>
            </w:pPr>
          </w:p>
        </w:tc>
        <w:tc>
          <w:tcPr>
            <w:tcW w:w="569" w:type="pct"/>
            <w:vAlign w:val="center"/>
          </w:tcPr>
          <w:p w:rsidR="00350B39" w:rsidRPr="002855BB" w:rsidRDefault="00350B39" w:rsidP="002D611B">
            <w:pPr>
              <w:jc w:val="center"/>
              <w:rPr>
                <w:u w:val="single"/>
              </w:rPr>
            </w:pPr>
          </w:p>
        </w:tc>
        <w:tc>
          <w:tcPr>
            <w:tcW w:w="1137" w:type="pct"/>
            <w:vAlign w:val="center"/>
          </w:tcPr>
          <w:p w:rsidR="00350B39" w:rsidRPr="00AC1363" w:rsidRDefault="00350B39" w:rsidP="002D611B">
            <w:pPr>
              <w:jc w:val="center"/>
              <w:rPr>
                <w:u w:val="single"/>
              </w:rPr>
            </w:pPr>
          </w:p>
        </w:tc>
        <w:tc>
          <w:tcPr>
            <w:tcW w:w="498" w:type="pct"/>
            <w:vAlign w:val="center"/>
          </w:tcPr>
          <w:p w:rsidR="00350B39" w:rsidRPr="00EB4CC7" w:rsidRDefault="00350B39" w:rsidP="002D611B">
            <w:pPr>
              <w:jc w:val="center"/>
              <w:rPr>
                <w:u w:val="single"/>
              </w:rPr>
            </w:pPr>
          </w:p>
        </w:tc>
        <w:tc>
          <w:tcPr>
            <w:tcW w:w="497" w:type="pct"/>
            <w:vAlign w:val="center"/>
          </w:tcPr>
          <w:p w:rsidR="00350B39" w:rsidRPr="002855BB" w:rsidRDefault="00350B39" w:rsidP="002D611B">
            <w:pPr>
              <w:jc w:val="center"/>
              <w:rPr>
                <w:u w:val="single"/>
              </w:rPr>
            </w:pPr>
          </w:p>
        </w:tc>
        <w:tc>
          <w:tcPr>
            <w:tcW w:w="664" w:type="pct"/>
            <w:vAlign w:val="center"/>
          </w:tcPr>
          <w:p w:rsidR="00350B39" w:rsidRPr="001F79BE" w:rsidRDefault="00350B39" w:rsidP="002D611B">
            <w:pPr>
              <w:jc w:val="center"/>
              <w:rPr>
                <w:u w:val="single"/>
              </w:rPr>
            </w:pPr>
          </w:p>
        </w:tc>
      </w:tr>
      <w:tr w:rsidR="00350B39" w:rsidRPr="00E5137E" w:rsidTr="002D611B">
        <w:trPr>
          <w:trHeight w:val="1406"/>
        </w:trPr>
        <w:tc>
          <w:tcPr>
            <w:tcW w:w="216" w:type="pct"/>
            <w:vAlign w:val="center"/>
          </w:tcPr>
          <w:p w:rsidR="00350B39" w:rsidRPr="00E5137E" w:rsidRDefault="00350B39" w:rsidP="002D611B">
            <w:pPr>
              <w:widowControl w:val="0"/>
              <w:autoSpaceDE w:val="0"/>
              <w:autoSpaceDN w:val="0"/>
              <w:adjustRightInd w:val="0"/>
              <w:jc w:val="center"/>
              <w:rPr>
                <w:color w:val="000000"/>
                <w:u w:val="single"/>
              </w:rPr>
            </w:pPr>
            <w:r>
              <w:rPr>
                <w:color w:val="000000"/>
                <w:u w:val="single"/>
              </w:rPr>
              <w:t>4</w:t>
            </w:r>
          </w:p>
        </w:tc>
        <w:tc>
          <w:tcPr>
            <w:tcW w:w="922" w:type="pct"/>
            <w:vAlign w:val="center"/>
          </w:tcPr>
          <w:p w:rsidR="00350B39" w:rsidRPr="00AC1363" w:rsidRDefault="00350B39" w:rsidP="002D611B">
            <w:pPr>
              <w:jc w:val="center"/>
              <w:rPr>
                <w:u w:val="single"/>
              </w:rPr>
            </w:pPr>
          </w:p>
        </w:tc>
        <w:tc>
          <w:tcPr>
            <w:tcW w:w="497" w:type="pct"/>
            <w:vAlign w:val="center"/>
          </w:tcPr>
          <w:p w:rsidR="00350B39" w:rsidRPr="002855BB" w:rsidRDefault="00350B39" w:rsidP="002D611B">
            <w:pPr>
              <w:widowControl w:val="0"/>
              <w:autoSpaceDE w:val="0"/>
              <w:autoSpaceDN w:val="0"/>
              <w:adjustRightInd w:val="0"/>
              <w:jc w:val="center"/>
              <w:rPr>
                <w:u w:val="single"/>
              </w:rPr>
            </w:pPr>
          </w:p>
        </w:tc>
        <w:tc>
          <w:tcPr>
            <w:tcW w:w="569" w:type="pct"/>
            <w:vAlign w:val="center"/>
          </w:tcPr>
          <w:p w:rsidR="00350B39" w:rsidRPr="002855BB" w:rsidRDefault="00350B39" w:rsidP="002D611B">
            <w:pPr>
              <w:jc w:val="center"/>
              <w:rPr>
                <w:u w:val="single"/>
              </w:rPr>
            </w:pPr>
          </w:p>
        </w:tc>
        <w:tc>
          <w:tcPr>
            <w:tcW w:w="1137" w:type="pct"/>
            <w:vAlign w:val="center"/>
          </w:tcPr>
          <w:p w:rsidR="00350B39" w:rsidRPr="00AC1363" w:rsidRDefault="00350B39" w:rsidP="002D611B">
            <w:pPr>
              <w:jc w:val="center"/>
              <w:rPr>
                <w:u w:val="single"/>
              </w:rPr>
            </w:pPr>
          </w:p>
        </w:tc>
        <w:tc>
          <w:tcPr>
            <w:tcW w:w="498" w:type="pct"/>
            <w:vAlign w:val="center"/>
          </w:tcPr>
          <w:p w:rsidR="00350B39" w:rsidRPr="00EB4CC7" w:rsidRDefault="00350B39" w:rsidP="002D611B">
            <w:pPr>
              <w:jc w:val="center"/>
              <w:rPr>
                <w:u w:val="single"/>
              </w:rPr>
            </w:pPr>
          </w:p>
        </w:tc>
        <w:tc>
          <w:tcPr>
            <w:tcW w:w="497" w:type="pct"/>
            <w:vAlign w:val="center"/>
          </w:tcPr>
          <w:p w:rsidR="00350B39" w:rsidRPr="002855BB" w:rsidRDefault="00350B39" w:rsidP="002D611B">
            <w:pPr>
              <w:jc w:val="center"/>
              <w:rPr>
                <w:u w:val="single"/>
              </w:rPr>
            </w:pPr>
          </w:p>
        </w:tc>
        <w:tc>
          <w:tcPr>
            <w:tcW w:w="664" w:type="pct"/>
            <w:vAlign w:val="center"/>
          </w:tcPr>
          <w:p w:rsidR="00350B39" w:rsidRPr="001F79BE" w:rsidRDefault="00350B39" w:rsidP="002D611B">
            <w:pPr>
              <w:jc w:val="center"/>
              <w:rPr>
                <w:u w:val="single"/>
              </w:rPr>
            </w:pPr>
          </w:p>
        </w:tc>
      </w:tr>
    </w:tbl>
    <w:p w:rsidR="00350B39" w:rsidRPr="00E5137E" w:rsidRDefault="00350B39" w:rsidP="00350B39">
      <w:pPr>
        <w:widowControl w:val="0"/>
        <w:autoSpaceDE w:val="0"/>
        <w:autoSpaceDN w:val="0"/>
        <w:jc w:val="both"/>
        <w:rPr>
          <w:rFonts w:cs="Calibri"/>
          <w:szCs w:val="20"/>
        </w:rPr>
      </w:pPr>
    </w:p>
    <w:p w:rsidR="00350B39" w:rsidRPr="00E5137E" w:rsidRDefault="00350B39" w:rsidP="00350B39">
      <w:pPr>
        <w:widowControl w:val="0"/>
        <w:autoSpaceDE w:val="0"/>
        <w:autoSpaceDN w:val="0"/>
        <w:jc w:val="both"/>
      </w:pPr>
      <w:r w:rsidRPr="00D75649">
        <w:rPr>
          <w:rFonts w:ascii="Courier New" w:hAnsi="Courier New" w:cs="Courier New"/>
          <w:sz w:val="20"/>
          <w:szCs w:val="20"/>
        </w:rPr>
        <w:t xml:space="preserve">    </w:t>
      </w:r>
      <w:r w:rsidRPr="00E5137E">
        <w:t>4.Подтверждаю, что моя многодетная семья отвечает одновременно</w:t>
      </w:r>
    </w:p>
    <w:p w:rsidR="00350B39" w:rsidRPr="00E5137E" w:rsidRDefault="00350B39" w:rsidP="00350B39">
      <w:pPr>
        <w:widowControl w:val="0"/>
        <w:autoSpaceDE w:val="0"/>
        <w:autoSpaceDN w:val="0"/>
        <w:ind w:left="284"/>
        <w:jc w:val="both"/>
      </w:pPr>
      <w:r w:rsidRPr="00E5137E">
        <w:t>следующим условиям на дату подачи настоящего заявления:</w:t>
      </w:r>
    </w:p>
    <w:p w:rsidR="00350B39" w:rsidRPr="00E5137E" w:rsidRDefault="00350B39" w:rsidP="00350B39">
      <w:pPr>
        <w:widowControl w:val="0"/>
        <w:autoSpaceDE w:val="0"/>
        <w:autoSpaceDN w:val="0"/>
        <w:ind w:left="284"/>
        <w:jc w:val="both"/>
      </w:pPr>
      <w:r w:rsidRPr="00E5137E">
        <w:t xml:space="preserve">    1</w:t>
      </w:r>
      <w:r w:rsidR="00595F47">
        <w:t>)</w:t>
      </w:r>
      <w:r w:rsidRPr="00E5137E">
        <w:t xml:space="preserve"> члены многодетной семьи являются гражданами Российской Федерации;</w:t>
      </w:r>
    </w:p>
    <w:p w:rsidR="00350B39" w:rsidRPr="00E5137E" w:rsidRDefault="00350B39" w:rsidP="00350B39">
      <w:pPr>
        <w:widowControl w:val="0"/>
        <w:autoSpaceDE w:val="0"/>
        <w:autoSpaceDN w:val="0"/>
        <w:ind w:left="284"/>
        <w:jc w:val="both"/>
      </w:pPr>
      <w:r w:rsidRPr="00E5137E">
        <w:t xml:space="preserve">    2)родители либо одинокая(ий) мать (отец), усыновители, отчим</w:t>
      </w:r>
    </w:p>
    <w:p w:rsidR="00350B39" w:rsidRPr="00E5137E" w:rsidRDefault="00350B39" w:rsidP="00350B39">
      <w:pPr>
        <w:widowControl w:val="0"/>
        <w:autoSpaceDE w:val="0"/>
        <w:autoSpaceDN w:val="0"/>
        <w:ind w:left="284"/>
        <w:jc w:val="both"/>
      </w:pPr>
      <w:r w:rsidRPr="00E5137E">
        <w:t>(мачеха), с которыми совместно проживают трое и более детей, имеют место</w:t>
      </w:r>
    </w:p>
    <w:p w:rsidR="00350B39" w:rsidRPr="00E5137E" w:rsidRDefault="00350B39" w:rsidP="00350B39">
      <w:pPr>
        <w:widowControl w:val="0"/>
        <w:autoSpaceDE w:val="0"/>
        <w:autoSpaceDN w:val="0"/>
        <w:ind w:left="284"/>
        <w:jc w:val="both"/>
      </w:pPr>
      <w:r w:rsidRPr="00E5137E">
        <w:t>жительства на территории Московской области не менее 5 лет;</w:t>
      </w:r>
    </w:p>
    <w:p w:rsidR="00350B39" w:rsidRPr="00E5137E" w:rsidRDefault="00350B39" w:rsidP="00350B39">
      <w:pPr>
        <w:widowControl w:val="0"/>
        <w:autoSpaceDE w:val="0"/>
        <w:autoSpaceDN w:val="0"/>
        <w:ind w:left="284"/>
        <w:jc w:val="both"/>
      </w:pPr>
      <w:r w:rsidRPr="00E5137E">
        <w:t xml:space="preserve">    3)трое  и более детей многодетной семьи не достигли возраста 18 лет и</w:t>
      </w:r>
    </w:p>
    <w:p w:rsidR="00350B39" w:rsidRPr="00E5137E" w:rsidRDefault="00350B39" w:rsidP="00350B39">
      <w:pPr>
        <w:widowControl w:val="0"/>
        <w:autoSpaceDE w:val="0"/>
        <w:autoSpaceDN w:val="0"/>
        <w:ind w:left="284"/>
        <w:jc w:val="both"/>
      </w:pPr>
      <w:r w:rsidRPr="00E5137E">
        <w:t>имеют место жительства на территории Московской области;</w:t>
      </w:r>
    </w:p>
    <w:p w:rsidR="00350B39" w:rsidRPr="00E5137E" w:rsidRDefault="00350B39" w:rsidP="00350B39">
      <w:pPr>
        <w:widowControl w:val="0"/>
        <w:autoSpaceDE w:val="0"/>
        <w:autoSpaceDN w:val="0"/>
        <w:ind w:left="284"/>
        <w:jc w:val="both"/>
      </w:pPr>
      <w:r w:rsidRPr="00E5137E">
        <w:t xml:space="preserve">    4)члены  многодетной  семьи не имеют земельного участка площадью 0,06</w:t>
      </w:r>
    </w:p>
    <w:p w:rsidR="00350B39" w:rsidRPr="00E5137E" w:rsidRDefault="00350B39" w:rsidP="00350B39">
      <w:pPr>
        <w:widowControl w:val="0"/>
        <w:autoSpaceDE w:val="0"/>
        <w:autoSpaceDN w:val="0"/>
        <w:ind w:left="284"/>
        <w:jc w:val="both"/>
      </w:pPr>
      <w:r w:rsidRPr="00E5137E">
        <w:t>га и более в собственности, на праве пожизненного наследуемого владения или</w:t>
      </w:r>
    </w:p>
    <w:p w:rsidR="00350B39" w:rsidRPr="00E5137E" w:rsidRDefault="00350B39" w:rsidP="00350B39">
      <w:pPr>
        <w:widowControl w:val="0"/>
        <w:autoSpaceDE w:val="0"/>
        <w:autoSpaceDN w:val="0"/>
        <w:ind w:left="284"/>
        <w:jc w:val="both"/>
      </w:pPr>
      <w:r w:rsidRPr="00E5137E">
        <w:t>постоянного (бессрочного) пользования на территории Московской области;</w:t>
      </w:r>
    </w:p>
    <w:p w:rsidR="00350B39" w:rsidRPr="00E5137E" w:rsidRDefault="00350B39" w:rsidP="00350B39">
      <w:pPr>
        <w:widowControl w:val="0"/>
        <w:autoSpaceDE w:val="0"/>
        <w:autoSpaceDN w:val="0"/>
        <w:ind w:left="284"/>
        <w:jc w:val="both"/>
      </w:pPr>
      <w:r w:rsidRPr="00E5137E">
        <w:t xml:space="preserve">    5)члены  многодетной  семьи  не  являются  собственниками жилых домов</w:t>
      </w:r>
    </w:p>
    <w:p w:rsidR="00350B39" w:rsidRPr="00E5137E" w:rsidRDefault="00350B39" w:rsidP="00350B39">
      <w:pPr>
        <w:widowControl w:val="0"/>
        <w:autoSpaceDE w:val="0"/>
        <w:autoSpaceDN w:val="0"/>
        <w:ind w:left="284"/>
        <w:jc w:val="both"/>
      </w:pPr>
      <w:r w:rsidRPr="00E5137E">
        <w:t>(строений) на территории Московской области;</w:t>
      </w:r>
    </w:p>
    <w:p w:rsidR="00350B39" w:rsidRPr="00E5137E" w:rsidRDefault="00350B39" w:rsidP="00350B39">
      <w:pPr>
        <w:widowControl w:val="0"/>
        <w:autoSpaceDE w:val="0"/>
        <w:autoSpaceDN w:val="0"/>
        <w:ind w:left="284"/>
        <w:jc w:val="both"/>
      </w:pPr>
      <w:r w:rsidRPr="00E5137E">
        <w:t xml:space="preserve">    6)члены  многодетной  семьи не производили отчуждение, а также раздел</w:t>
      </w:r>
    </w:p>
    <w:p w:rsidR="00350B39" w:rsidRPr="00E5137E" w:rsidRDefault="00350B39" w:rsidP="00350B39">
      <w:pPr>
        <w:widowControl w:val="0"/>
        <w:autoSpaceDE w:val="0"/>
        <w:autoSpaceDN w:val="0"/>
        <w:ind w:left="284"/>
        <w:jc w:val="both"/>
      </w:pPr>
      <w:r w:rsidRPr="00E5137E">
        <w:t>принадлежащих им на праве собственности земельных участков площадью 0,06 га</w:t>
      </w:r>
    </w:p>
    <w:p w:rsidR="00350B39" w:rsidRPr="00E5137E" w:rsidRDefault="00350B39" w:rsidP="00350B39">
      <w:pPr>
        <w:widowControl w:val="0"/>
        <w:autoSpaceDE w:val="0"/>
        <w:autoSpaceDN w:val="0"/>
        <w:ind w:left="284"/>
        <w:jc w:val="both"/>
      </w:pPr>
      <w:r w:rsidRPr="00E5137E">
        <w:t>и более  со  дня вступления в силу Закона Московской области от 01.06.2011</w:t>
      </w:r>
    </w:p>
    <w:p w:rsidR="00350B39" w:rsidRPr="00E5137E" w:rsidRDefault="00350B39" w:rsidP="00350B39">
      <w:pPr>
        <w:widowControl w:val="0"/>
        <w:autoSpaceDE w:val="0"/>
        <w:autoSpaceDN w:val="0"/>
        <w:ind w:left="284"/>
        <w:jc w:val="both"/>
      </w:pPr>
      <w:r w:rsidRPr="00E5137E">
        <w:t>N 73/2011-ОЗ "О  бесплатном предоставлении земельных участков многодетным</w:t>
      </w:r>
    </w:p>
    <w:p w:rsidR="00350B39" w:rsidRPr="00E5137E" w:rsidRDefault="00350B39" w:rsidP="00350B39">
      <w:pPr>
        <w:widowControl w:val="0"/>
        <w:autoSpaceDE w:val="0"/>
        <w:autoSpaceDN w:val="0"/>
        <w:ind w:left="284"/>
        <w:jc w:val="both"/>
      </w:pPr>
      <w:r w:rsidRPr="00E5137E">
        <w:t>семьям в Московской области".</w:t>
      </w:r>
    </w:p>
    <w:p w:rsidR="00350B39" w:rsidRPr="00E5137E" w:rsidRDefault="00350B39" w:rsidP="00350B39">
      <w:pPr>
        <w:widowControl w:val="0"/>
        <w:autoSpaceDE w:val="0"/>
        <w:autoSpaceDN w:val="0"/>
        <w:ind w:left="284"/>
        <w:jc w:val="both"/>
      </w:pPr>
    </w:p>
    <w:p w:rsidR="00350B39" w:rsidRPr="00E5137E" w:rsidRDefault="00350B39" w:rsidP="00350B39">
      <w:pPr>
        <w:widowControl w:val="0"/>
        <w:autoSpaceDE w:val="0"/>
        <w:autoSpaceDN w:val="0"/>
      </w:pPr>
      <w:r w:rsidRPr="00E5137E">
        <w:t xml:space="preserve">    Результат муниципальной услуги прошу выдать следующим способом: </w:t>
      </w:r>
    </w:p>
    <w:p w:rsidR="00350B39" w:rsidRPr="00E5137E" w:rsidRDefault="00350B39" w:rsidP="00350B39">
      <w:pPr>
        <w:widowControl w:val="0"/>
        <w:autoSpaceDE w:val="0"/>
        <w:autoSpaceDN w:val="0"/>
      </w:pPr>
      <w:r w:rsidRPr="00E5137E">
        <w:t xml:space="preserve">         </w:t>
      </w:r>
      <w:r w:rsidRPr="00E5137E">
        <w:rPr>
          <w:color w:val="000000"/>
          <w:u w:val="single"/>
        </w:rPr>
        <w:t xml:space="preserve">посредством направления через Портал государственных и муниципальных услуг </w:t>
      </w:r>
    </w:p>
    <w:p w:rsidR="00350B39" w:rsidRPr="00E5137E" w:rsidRDefault="00350B39" w:rsidP="00350B39">
      <w:pPr>
        <w:widowControl w:val="0"/>
        <w:autoSpaceDE w:val="0"/>
        <w:autoSpaceDN w:val="0"/>
      </w:pPr>
    </w:p>
    <w:p w:rsidR="00350B39" w:rsidRPr="00E5137E" w:rsidRDefault="00350B39" w:rsidP="00350B39">
      <w:pPr>
        <w:widowControl w:val="0"/>
        <w:autoSpaceDE w:val="0"/>
        <w:autoSpaceDN w:val="0"/>
      </w:pPr>
      <w:r w:rsidRPr="00E5137E">
        <w:t xml:space="preserve">    О статусе заявления прошу информировать при помощи: </w:t>
      </w:r>
      <w:r w:rsidRPr="00E5137E">
        <w:rPr>
          <w:color w:val="000000"/>
          <w:u w:val="single"/>
        </w:rPr>
        <w:t>звонка по телефону</w:t>
      </w:r>
      <w:r w:rsidRPr="00E5137E">
        <w:t xml:space="preserve">                       </w:t>
      </w:r>
    </w:p>
    <w:p w:rsidR="00350B39" w:rsidRPr="00E5137E" w:rsidRDefault="00350B39" w:rsidP="00350B39">
      <w:pPr>
        <w:widowControl w:val="0"/>
        <w:autoSpaceDE w:val="0"/>
        <w:autoSpaceDN w:val="0"/>
      </w:pPr>
    </w:p>
    <w:p w:rsidR="00350B39" w:rsidRPr="00E5137E" w:rsidRDefault="00350B39" w:rsidP="00350B39">
      <w:pPr>
        <w:widowControl w:val="0"/>
        <w:autoSpaceDE w:val="0"/>
        <w:autoSpaceDN w:val="0"/>
        <w:ind w:left="284"/>
        <w:jc w:val="both"/>
      </w:pPr>
      <w:r w:rsidRPr="00E5137E">
        <w:t>Дата заполнения заявления ________________________</w:t>
      </w:r>
      <w:r>
        <w:t>_________________</w:t>
      </w:r>
    </w:p>
    <w:p w:rsidR="00350B39" w:rsidRDefault="00350B39" w:rsidP="00350B39">
      <w:pPr>
        <w:widowControl w:val="0"/>
        <w:autoSpaceDE w:val="0"/>
        <w:autoSpaceDN w:val="0"/>
        <w:ind w:left="284"/>
        <w:jc w:val="both"/>
      </w:pPr>
      <w:r>
        <w:t xml:space="preserve">                                                                   </w:t>
      </w:r>
      <w:r w:rsidRPr="00E5137E">
        <w:t>(подпись заявителя,</w:t>
      </w:r>
      <w:r>
        <w:t xml:space="preserve"> </w:t>
      </w:r>
      <w:r w:rsidRPr="00E5137E">
        <w:t>расшифровка)</w:t>
      </w:r>
    </w:p>
    <w:p w:rsidR="00865395" w:rsidRDefault="00865395">
      <w:pPr>
        <w:spacing w:after="200" w:line="276" w:lineRule="auto"/>
      </w:pPr>
      <w:r>
        <w:br w:type="page"/>
      </w:r>
    </w:p>
    <w:p w:rsidR="00865395" w:rsidRDefault="00865395">
      <w:pPr>
        <w:pStyle w:val="ConsPlusNormal"/>
        <w:jc w:val="right"/>
        <w:outlineLvl w:val="1"/>
        <w:sectPr w:rsidR="00865395" w:rsidSect="00E20F18">
          <w:footerReference w:type="default" r:id="rId27"/>
          <w:pgSz w:w="11905" w:h="16838"/>
          <w:pgMar w:top="1134" w:right="850" w:bottom="1134" w:left="1701" w:header="0" w:footer="0" w:gutter="0"/>
          <w:cols w:space="720"/>
          <w:titlePg/>
          <w:docGrid w:linePitch="326"/>
        </w:sectPr>
      </w:pPr>
    </w:p>
    <w:p w:rsidR="000E3CA7" w:rsidRPr="00CB33C3" w:rsidRDefault="000E3CA7" w:rsidP="00CB33C3">
      <w:pPr>
        <w:pStyle w:val="2"/>
        <w:jc w:val="right"/>
        <w:rPr>
          <w:rFonts w:ascii="Times New Roman" w:hAnsi="Times New Roman" w:cs="Times New Roman"/>
          <w:b w:val="0"/>
          <w:sz w:val="24"/>
          <w:szCs w:val="24"/>
        </w:rPr>
      </w:pPr>
      <w:bookmarkStart w:id="58" w:name="_Toc76392108"/>
      <w:r w:rsidRPr="00CB33C3">
        <w:rPr>
          <w:rFonts w:ascii="Times New Roman" w:hAnsi="Times New Roman" w:cs="Times New Roman"/>
          <w:b w:val="0"/>
          <w:color w:val="000000" w:themeColor="text1"/>
          <w:sz w:val="24"/>
          <w:szCs w:val="24"/>
        </w:rPr>
        <w:lastRenderedPageBreak/>
        <w:t xml:space="preserve">Приложение </w:t>
      </w:r>
      <w:r w:rsidR="00E54963" w:rsidRPr="00CB33C3">
        <w:rPr>
          <w:rFonts w:ascii="Times New Roman" w:hAnsi="Times New Roman" w:cs="Times New Roman"/>
          <w:b w:val="0"/>
          <w:color w:val="000000" w:themeColor="text1"/>
          <w:sz w:val="24"/>
          <w:szCs w:val="24"/>
        </w:rPr>
        <w:t>7</w:t>
      </w:r>
      <w:bookmarkEnd w:id="58"/>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59" w:name="P814"/>
      <w:bookmarkEnd w:id="59"/>
      <w:r>
        <w:t>ОПИСАНИЕ ДОКУМЕНТОВ, НЕОБХОДИМЫХ</w:t>
      </w:r>
    </w:p>
    <w:p w:rsidR="000E3CA7" w:rsidRDefault="000E3CA7">
      <w:pPr>
        <w:pStyle w:val="ConsPlusTitle"/>
        <w:jc w:val="center"/>
      </w:pPr>
      <w:r>
        <w:t>ДЛЯ ПРЕДОСТАВЛЕНИЯ МУНИЦИПАЛЬНОЙ УСЛУГИ</w:t>
      </w:r>
    </w:p>
    <w:p w:rsidR="000E3CA7" w:rsidRDefault="000E3C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2299"/>
        <w:gridCol w:w="2269"/>
        <w:gridCol w:w="2268"/>
        <w:gridCol w:w="2268"/>
        <w:gridCol w:w="3726"/>
      </w:tblGrid>
      <w:tr w:rsidR="000E3CA7" w:rsidTr="00E20F18">
        <w:tc>
          <w:tcPr>
            <w:tcW w:w="1864" w:type="dxa"/>
            <w:vMerge w:val="restart"/>
          </w:tcPr>
          <w:p w:rsidR="000E3CA7" w:rsidRDefault="000E3CA7">
            <w:pPr>
              <w:pStyle w:val="ConsPlusNormal"/>
            </w:pPr>
            <w:r>
              <w:t>Класс документа</w:t>
            </w:r>
          </w:p>
        </w:tc>
        <w:tc>
          <w:tcPr>
            <w:tcW w:w="2299" w:type="dxa"/>
            <w:vMerge w:val="restart"/>
          </w:tcPr>
          <w:p w:rsidR="000E3CA7" w:rsidRDefault="000E3CA7">
            <w:pPr>
              <w:pStyle w:val="ConsPlusNormal"/>
            </w:pPr>
            <w:r>
              <w:t>Виды документов</w:t>
            </w:r>
          </w:p>
        </w:tc>
        <w:tc>
          <w:tcPr>
            <w:tcW w:w="2269" w:type="dxa"/>
            <w:vMerge w:val="restart"/>
          </w:tcPr>
          <w:p w:rsidR="000E3CA7" w:rsidRDefault="000E3CA7">
            <w:pPr>
              <w:pStyle w:val="ConsPlusNormal"/>
            </w:pPr>
            <w:r>
              <w:t>Общие описания документов</w:t>
            </w:r>
          </w:p>
        </w:tc>
        <w:tc>
          <w:tcPr>
            <w:tcW w:w="2268" w:type="dxa"/>
            <w:vMerge w:val="restart"/>
          </w:tcPr>
          <w:p w:rsidR="000E3CA7" w:rsidRDefault="000E3CA7">
            <w:pPr>
              <w:pStyle w:val="ConsPlusNormal"/>
            </w:pPr>
            <w:r>
              <w:t>При личной подаче</w:t>
            </w:r>
          </w:p>
        </w:tc>
        <w:tc>
          <w:tcPr>
            <w:tcW w:w="5994" w:type="dxa"/>
            <w:gridSpan w:val="2"/>
          </w:tcPr>
          <w:p w:rsidR="000E3CA7" w:rsidRDefault="000E3CA7">
            <w:pPr>
              <w:pStyle w:val="ConsPlusNormal"/>
            </w:pPr>
            <w:r>
              <w:t>При подаче через РПГУ</w:t>
            </w:r>
          </w:p>
        </w:tc>
      </w:tr>
      <w:tr w:rsidR="000E3CA7" w:rsidTr="00E20F18">
        <w:tc>
          <w:tcPr>
            <w:tcW w:w="1864" w:type="dxa"/>
            <w:vMerge/>
          </w:tcPr>
          <w:p w:rsidR="000E3CA7" w:rsidRDefault="000E3CA7"/>
        </w:tc>
        <w:tc>
          <w:tcPr>
            <w:tcW w:w="2299" w:type="dxa"/>
            <w:vMerge/>
          </w:tcPr>
          <w:p w:rsidR="000E3CA7" w:rsidRDefault="000E3CA7"/>
        </w:tc>
        <w:tc>
          <w:tcPr>
            <w:tcW w:w="2269" w:type="dxa"/>
            <w:vMerge/>
          </w:tcPr>
          <w:p w:rsidR="000E3CA7" w:rsidRDefault="000E3CA7"/>
        </w:tc>
        <w:tc>
          <w:tcPr>
            <w:tcW w:w="2268" w:type="dxa"/>
            <w:vMerge/>
          </w:tcPr>
          <w:p w:rsidR="000E3CA7" w:rsidRDefault="000E3CA7"/>
        </w:tc>
        <w:tc>
          <w:tcPr>
            <w:tcW w:w="2268" w:type="dxa"/>
          </w:tcPr>
          <w:p w:rsidR="000E3CA7" w:rsidRDefault="000E3CA7">
            <w:pPr>
              <w:pStyle w:val="ConsPlusNormal"/>
            </w:pPr>
            <w:r>
              <w:t>при подаче</w:t>
            </w:r>
          </w:p>
        </w:tc>
        <w:tc>
          <w:tcPr>
            <w:tcW w:w="3726" w:type="dxa"/>
          </w:tcPr>
          <w:p w:rsidR="000E3CA7" w:rsidRDefault="000E3CA7">
            <w:pPr>
              <w:pStyle w:val="ConsPlusNormal"/>
            </w:pPr>
            <w:r>
              <w:t>при подтверждении документов в МФЦ</w:t>
            </w:r>
          </w:p>
        </w:tc>
      </w:tr>
      <w:tr w:rsidR="000E3CA7" w:rsidTr="00E20F18">
        <w:tc>
          <w:tcPr>
            <w:tcW w:w="10968" w:type="dxa"/>
            <w:gridSpan w:val="5"/>
            <w:vAlign w:val="center"/>
          </w:tcPr>
          <w:p w:rsidR="000E3CA7" w:rsidRDefault="000E3CA7" w:rsidP="00E20F18">
            <w:pPr>
              <w:jc w:val="center"/>
            </w:pPr>
            <w:r>
              <w:t>Документы, предоставляемые Заявителем (его Представителем)</w:t>
            </w:r>
          </w:p>
        </w:tc>
        <w:tc>
          <w:tcPr>
            <w:tcW w:w="3726" w:type="dxa"/>
            <w:vAlign w:val="center"/>
          </w:tcPr>
          <w:p w:rsidR="000E3CA7" w:rsidRDefault="000E3CA7">
            <w:pPr>
              <w:pStyle w:val="ConsPlusNormal"/>
            </w:pPr>
          </w:p>
        </w:tc>
      </w:tr>
      <w:tr w:rsidR="000E3CA7" w:rsidTr="00E20F18">
        <w:tblPrEx>
          <w:tblBorders>
            <w:insideH w:val="nil"/>
          </w:tblBorders>
        </w:tblPrEx>
        <w:tc>
          <w:tcPr>
            <w:tcW w:w="4163" w:type="dxa"/>
            <w:gridSpan w:val="2"/>
            <w:tcBorders>
              <w:top w:val="nil"/>
            </w:tcBorders>
          </w:tcPr>
          <w:p w:rsidR="000E3CA7" w:rsidRDefault="000E3CA7">
            <w:pPr>
              <w:pStyle w:val="ConsPlusNormal"/>
            </w:pPr>
            <w:r>
              <w:t>Заявление</w:t>
            </w:r>
          </w:p>
        </w:tc>
        <w:tc>
          <w:tcPr>
            <w:tcW w:w="2269" w:type="dxa"/>
            <w:tcBorders>
              <w:top w:val="nil"/>
            </w:tcBorders>
          </w:tcPr>
          <w:p w:rsidR="000E3CA7" w:rsidRDefault="002D68AE" w:rsidP="006A219C">
            <w:pPr>
              <w:pStyle w:val="ConsPlusNormal"/>
            </w:pPr>
            <w:hyperlink w:anchor="P696" w:history="1">
              <w:r w:rsidR="000E3CA7">
                <w:rPr>
                  <w:color w:val="0000FF"/>
                </w:rPr>
                <w:t>Заявление</w:t>
              </w:r>
            </w:hyperlink>
            <w:r w:rsidR="000E3CA7">
              <w:t xml:space="preserve"> должно быть оформлено по форме, указанной в приложении </w:t>
            </w:r>
            <w:r w:rsidR="006A219C">
              <w:t>6</w:t>
            </w:r>
            <w:r w:rsidR="000E3CA7">
              <w:t xml:space="preserve"> к настоящему Административному регламенту</w:t>
            </w:r>
          </w:p>
        </w:tc>
        <w:tc>
          <w:tcPr>
            <w:tcW w:w="2268" w:type="dxa"/>
            <w:tcBorders>
              <w:top w:val="nil"/>
            </w:tcBorders>
          </w:tcPr>
          <w:p w:rsidR="000E3CA7" w:rsidRDefault="000E3CA7">
            <w:pPr>
              <w:pStyle w:val="ConsPlusNormal"/>
            </w:pPr>
            <w:r>
              <w:t>Заявление должно быть подписано собственноручной подписью Заявителя</w:t>
            </w:r>
          </w:p>
        </w:tc>
        <w:tc>
          <w:tcPr>
            <w:tcW w:w="2268" w:type="dxa"/>
            <w:tcBorders>
              <w:top w:val="nil"/>
            </w:tcBorders>
          </w:tcPr>
          <w:p w:rsidR="000E3CA7" w:rsidRDefault="000E3CA7">
            <w:pPr>
              <w:pStyle w:val="ConsPlusNormal"/>
            </w:pPr>
            <w:r>
              <w:t>При подаче заполняется интерактивная форма Заявления</w:t>
            </w:r>
          </w:p>
        </w:tc>
        <w:tc>
          <w:tcPr>
            <w:tcW w:w="3726" w:type="dxa"/>
            <w:tcBorders>
              <w:top w:val="nil"/>
            </w:tcBorders>
          </w:tcPr>
          <w:p w:rsidR="000E3CA7" w:rsidRDefault="000E3CA7">
            <w:pPr>
              <w:pStyle w:val="ConsPlusNormal"/>
            </w:pPr>
            <w:r>
              <w:t>При предоставлении оригиналов для сверки оригинал Заявления не предоставляется</w:t>
            </w:r>
          </w:p>
        </w:tc>
      </w:tr>
      <w:tr w:rsidR="000E3CA7" w:rsidTr="00E20F18">
        <w:tc>
          <w:tcPr>
            <w:tcW w:w="1864" w:type="dxa"/>
          </w:tcPr>
          <w:p w:rsidR="000E3CA7" w:rsidRDefault="000E3CA7">
            <w:pPr>
              <w:pStyle w:val="ConsPlusNormal"/>
            </w:pPr>
            <w:r>
              <w:t>Документ, удостоверяющий личность</w:t>
            </w:r>
          </w:p>
        </w:tc>
        <w:tc>
          <w:tcPr>
            <w:tcW w:w="2299" w:type="dxa"/>
          </w:tcPr>
          <w:p w:rsidR="000E3CA7" w:rsidRDefault="000E3CA7">
            <w:pPr>
              <w:pStyle w:val="ConsPlusNormal"/>
            </w:pPr>
            <w:r>
              <w:t>Паспорт гражданина Российской Федерации</w:t>
            </w:r>
          </w:p>
        </w:tc>
        <w:tc>
          <w:tcPr>
            <w:tcW w:w="2269" w:type="dxa"/>
          </w:tcPr>
          <w:p w:rsidR="000E3CA7" w:rsidRDefault="000E3CA7">
            <w:pPr>
              <w:pStyle w:val="ConsPlusNormal"/>
            </w:pPr>
            <w:r>
              <w:t xml:space="preserve">Паспорт должен быть оформлен в соответствии с </w:t>
            </w:r>
            <w:hyperlink r:id="rId28" w:history="1">
              <w:r>
                <w:rPr>
                  <w:color w:val="0000FF"/>
                </w:rPr>
                <w:t>постановлением</w:t>
              </w:r>
            </w:hyperlink>
            <w:r>
              <w:t xml:space="preserve"> Правительства Российской Федерации от 8 июля 1997 г. N 828 "Об утверждении Положения о </w:t>
            </w:r>
            <w:r>
              <w:lastRenderedPageBreak/>
              <w:t>паспорте гражданина Российской Федерации, образца бланка и описания паспорта гражданина Российской Федерации"</w:t>
            </w:r>
          </w:p>
        </w:tc>
        <w:tc>
          <w:tcPr>
            <w:tcW w:w="2268" w:type="dxa"/>
          </w:tcPr>
          <w:p w:rsidR="000E3CA7" w:rsidRDefault="000E3CA7">
            <w:pPr>
              <w:pStyle w:val="ConsPlusNormal"/>
            </w:pPr>
            <w: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w:t>
            </w:r>
            <w:r>
              <w:lastRenderedPageBreak/>
              <w:t>родителя при предоставлении оригинала свидетельства о браке. Копия заверяется подписью специалиста МФЦ</w:t>
            </w:r>
          </w:p>
        </w:tc>
        <w:tc>
          <w:tcPr>
            <w:tcW w:w="2268" w:type="dxa"/>
          </w:tcPr>
          <w:p w:rsidR="000E3CA7" w:rsidRDefault="000E3CA7">
            <w:pPr>
              <w:pStyle w:val="ConsPlusNormal"/>
            </w:pPr>
            <w:r>
              <w:lastRenderedPageBreak/>
              <w:t>При подаче предоставляется электронный образ 2 и 3 страниц паспорта Российской Федерации</w:t>
            </w:r>
          </w:p>
        </w:tc>
        <w:tc>
          <w:tcPr>
            <w:tcW w:w="3726" w:type="dxa"/>
          </w:tcPr>
          <w:p w:rsidR="000E3CA7" w:rsidRDefault="000E3CA7">
            <w:pPr>
              <w:pStyle w:val="ConsPlusNormal"/>
            </w:pPr>
            <w: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786DF3" w:rsidTr="00E20F18">
        <w:trPr>
          <w:trHeight w:val="2123"/>
        </w:trPr>
        <w:tc>
          <w:tcPr>
            <w:tcW w:w="1864" w:type="dxa"/>
          </w:tcPr>
          <w:p w:rsidR="00786DF3" w:rsidRDefault="00786DF3">
            <w:pPr>
              <w:pStyle w:val="ConsPlusNormal"/>
            </w:pPr>
          </w:p>
        </w:tc>
        <w:tc>
          <w:tcPr>
            <w:tcW w:w="2299" w:type="dxa"/>
          </w:tcPr>
          <w:p w:rsidR="00786DF3" w:rsidRDefault="00786DF3" w:rsidP="002D611B">
            <w:pPr>
              <w:pStyle w:val="ConsPlusNormal"/>
            </w:pPr>
            <w:r>
              <w:t>Выписка из домовой книги</w:t>
            </w:r>
          </w:p>
          <w:p w:rsidR="006A219C" w:rsidRDefault="006A219C" w:rsidP="002D611B">
            <w:pPr>
              <w:pStyle w:val="ConsPlusNormal"/>
            </w:pPr>
            <w:r>
              <w:t>(срок действия – один месяц с момента получения)</w:t>
            </w:r>
          </w:p>
        </w:tc>
        <w:tc>
          <w:tcPr>
            <w:tcW w:w="2269" w:type="dxa"/>
          </w:tcPr>
          <w:p w:rsidR="00786DF3" w:rsidRDefault="00786DF3" w:rsidP="002D611B">
            <w:pPr>
              <w:pStyle w:val="ConsPlusNormal"/>
            </w:pPr>
            <w:r>
              <w:t>Документы, подтверждающие регистрацию членов многодетной семьи по месту жительства на территории Московской области</w:t>
            </w:r>
          </w:p>
        </w:tc>
        <w:tc>
          <w:tcPr>
            <w:tcW w:w="2268" w:type="dxa"/>
          </w:tcPr>
          <w:p w:rsidR="00786DF3" w:rsidRDefault="00786DF3" w:rsidP="002D611B">
            <w:pPr>
              <w:pStyle w:val="ConsPlusNormal"/>
            </w:pPr>
            <w:r>
              <w:t>Предоставляется оригинал документа</w:t>
            </w:r>
          </w:p>
        </w:tc>
        <w:tc>
          <w:tcPr>
            <w:tcW w:w="2268" w:type="dxa"/>
          </w:tcPr>
          <w:p w:rsidR="00786DF3" w:rsidRDefault="00786DF3" w:rsidP="002D611B">
            <w:pPr>
              <w:pStyle w:val="ConsPlusNormal"/>
            </w:pPr>
            <w:r>
              <w:t>При подаче предоставляется электронный образ документа</w:t>
            </w:r>
          </w:p>
        </w:tc>
        <w:tc>
          <w:tcPr>
            <w:tcW w:w="3726" w:type="dxa"/>
          </w:tcPr>
          <w:p w:rsidR="00786DF3" w:rsidRDefault="00786DF3" w:rsidP="002D611B">
            <w:pPr>
              <w:pStyle w:val="ConsPlusNormal"/>
            </w:pPr>
            <w:r>
              <w:t>При предоставлении оригиналов для сверки предоставляется оригинал документа</w:t>
            </w:r>
          </w:p>
        </w:tc>
      </w:tr>
      <w:tr w:rsidR="000E3CA7" w:rsidTr="00E20F18">
        <w:tc>
          <w:tcPr>
            <w:tcW w:w="1864" w:type="dxa"/>
          </w:tcPr>
          <w:p w:rsidR="000E3CA7" w:rsidRDefault="000E3CA7">
            <w:pPr>
              <w:pStyle w:val="ConsPlusNormal"/>
            </w:pPr>
          </w:p>
        </w:tc>
        <w:tc>
          <w:tcPr>
            <w:tcW w:w="2299" w:type="dxa"/>
          </w:tcPr>
          <w:p w:rsidR="000E3CA7" w:rsidRDefault="000E3CA7">
            <w:pPr>
              <w:pStyle w:val="ConsPlusNormal"/>
            </w:pPr>
            <w:r>
              <w:t>Документы, удостоверяющие наличие гражданства Российской Федерации членов многодетной семьи</w:t>
            </w:r>
          </w:p>
        </w:tc>
        <w:tc>
          <w:tcPr>
            <w:tcW w:w="2269" w:type="dxa"/>
          </w:tcPr>
          <w:p w:rsidR="000E3CA7" w:rsidRDefault="000E3CA7">
            <w:pPr>
              <w:pStyle w:val="ConsPlusNormal"/>
            </w:pPr>
            <w:r>
              <w:t>Если эти сведения не содержатся в документах, удостоверяющих личность</w:t>
            </w:r>
          </w:p>
        </w:tc>
        <w:tc>
          <w:tcPr>
            <w:tcW w:w="2268" w:type="dxa"/>
          </w:tcPr>
          <w:p w:rsidR="000E3CA7" w:rsidRDefault="000E3CA7">
            <w:pPr>
              <w:pStyle w:val="ConsPlusNormal"/>
            </w:pPr>
            <w:r>
              <w:t>Предоставляется оригинал документа, если эти сведения не содержатся в документах, удостоверяющих личность</w:t>
            </w:r>
          </w:p>
        </w:tc>
        <w:tc>
          <w:tcPr>
            <w:tcW w:w="2268" w:type="dxa"/>
          </w:tcPr>
          <w:p w:rsidR="000E3CA7" w:rsidRDefault="000E3CA7">
            <w:pPr>
              <w:pStyle w:val="ConsPlusNormal"/>
            </w:pPr>
            <w:r>
              <w:t>При подаче предоставляется электронный образ документа</w:t>
            </w:r>
          </w:p>
        </w:tc>
        <w:tc>
          <w:tcPr>
            <w:tcW w:w="3726" w:type="dxa"/>
          </w:tcPr>
          <w:p w:rsidR="000E3CA7" w:rsidRDefault="000E3CA7">
            <w:pPr>
              <w:pStyle w:val="ConsPlusNormal"/>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0E3CA7" w:rsidTr="00E20F18">
        <w:tc>
          <w:tcPr>
            <w:tcW w:w="1864" w:type="dxa"/>
          </w:tcPr>
          <w:p w:rsidR="000E3CA7" w:rsidRDefault="000E3CA7">
            <w:pPr>
              <w:pStyle w:val="ConsPlusNormal"/>
            </w:pPr>
          </w:p>
        </w:tc>
        <w:tc>
          <w:tcPr>
            <w:tcW w:w="2299" w:type="dxa"/>
          </w:tcPr>
          <w:p w:rsidR="000E3CA7" w:rsidRDefault="000E3CA7">
            <w:pPr>
              <w:pStyle w:val="ConsPlusNormal"/>
            </w:pPr>
            <w:r>
              <w:t>Удостоверение многодетной семьи (матери/отца)</w:t>
            </w:r>
          </w:p>
        </w:tc>
        <w:tc>
          <w:tcPr>
            <w:tcW w:w="2269" w:type="dxa"/>
          </w:tcPr>
          <w:p w:rsidR="000E3CA7" w:rsidRDefault="002D68AE">
            <w:pPr>
              <w:pStyle w:val="ConsPlusNormal"/>
            </w:pPr>
            <w:hyperlink r:id="rId29" w:history="1">
              <w:r w:rsidR="000E3CA7">
                <w:rPr>
                  <w:color w:val="0000FF"/>
                </w:rPr>
                <w:t>Форма</w:t>
              </w:r>
            </w:hyperlink>
            <w:r w:rsidR="000E3CA7">
              <w:t xml:space="preserve"> утверждена постановлением Правительства Московской области от 11.03.2016 N 178/7 "Об </w:t>
            </w:r>
            <w:r w:rsidR="000E3CA7">
              <w:lastRenderedPageBreak/>
              <w:t>утверждении Порядка выдачи удостоверения многодетной семьи"</w:t>
            </w:r>
          </w:p>
        </w:tc>
        <w:tc>
          <w:tcPr>
            <w:tcW w:w="2268" w:type="dxa"/>
          </w:tcPr>
          <w:p w:rsidR="000E3CA7" w:rsidRDefault="000E3CA7">
            <w:pPr>
              <w:pStyle w:val="ConsPlusNormal"/>
            </w:pPr>
            <w:r>
              <w:lastRenderedPageBreak/>
              <w:t xml:space="preserve">Предоставляется оригинал документа для снятия копии документа. Копия заверяется подписью </w:t>
            </w:r>
            <w:r>
              <w:lastRenderedPageBreak/>
              <w:t>специалиста МФЦ</w:t>
            </w:r>
          </w:p>
        </w:tc>
        <w:tc>
          <w:tcPr>
            <w:tcW w:w="2268" w:type="dxa"/>
          </w:tcPr>
          <w:p w:rsidR="000E3CA7" w:rsidRDefault="000E3CA7">
            <w:pPr>
              <w:pStyle w:val="ConsPlusNormal"/>
            </w:pPr>
            <w:r>
              <w:lastRenderedPageBreak/>
              <w:t>При подаче предоставляется электронный образ документа</w:t>
            </w:r>
          </w:p>
        </w:tc>
        <w:tc>
          <w:tcPr>
            <w:tcW w:w="3726" w:type="dxa"/>
          </w:tcPr>
          <w:p w:rsidR="000E3CA7" w:rsidRDefault="000E3CA7">
            <w:pPr>
              <w:pStyle w:val="ConsPlusNormal"/>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0E3CA7" w:rsidTr="00E20F18">
        <w:tc>
          <w:tcPr>
            <w:tcW w:w="10968" w:type="dxa"/>
            <w:gridSpan w:val="5"/>
          </w:tcPr>
          <w:p w:rsidR="000E3CA7" w:rsidRDefault="000E3CA7" w:rsidP="00E20F18">
            <w:pPr>
              <w:jc w:val="center"/>
            </w:pPr>
            <w:r>
              <w:lastRenderedPageBreak/>
              <w:t>Документы, запрашиваемые в порядке межведомственного взаимодействия</w:t>
            </w:r>
          </w:p>
        </w:tc>
        <w:tc>
          <w:tcPr>
            <w:tcW w:w="3726" w:type="dxa"/>
          </w:tcPr>
          <w:p w:rsidR="000E3CA7" w:rsidRDefault="000E3CA7">
            <w:pPr>
              <w:pStyle w:val="ConsPlusNormal"/>
            </w:pPr>
          </w:p>
        </w:tc>
      </w:tr>
      <w:tr w:rsidR="000E3CA7" w:rsidTr="00E20F18">
        <w:tc>
          <w:tcPr>
            <w:tcW w:w="1864" w:type="dxa"/>
          </w:tcPr>
          <w:p w:rsidR="000E3CA7" w:rsidRDefault="000E3CA7">
            <w:pPr>
              <w:pStyle w:val="ConsPlusNormal"/>
            </w:pPr>
          </w:p>
        </w:tc>
        <w:tc>
          <w:tcPr>
            <w:tcW w:w="2299" w:type="dxa"/>
          </w:tcPr>
          <w:p w:rsidR="000E3CA7" w:rsidRDefault="000E3CA7">
            <w:pPr>
              <w:pStyle w:val="ConsPlusNormal"/>
            </w:pPr>
            <w: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
        </w:tc>
        <w:tc>
          <w:tcPr>
            <w:tcW w:w="2269" w:type="dxa"/>
          </w:tcPr>
          <w:p w:rsidR="000E3CA7" w:rsidRDefault="000E3CA7">
            <w:pPr>
              <w:pStyle w:val="ConsPlusNormal"/>
            </w:pPr>
            <w:r>
              <w:t>Выписка (справка) из архива МО БТИ</w:t>
            </w:r>
          </w:p>
        </w:tc>
        <w:tc>
          <w:tcPr>
            <w:tcW w:w="2268" w:type="dxa"/>
          </w:tcPr>
          <w:p w:rsidR="000E3CA7" w:rsidRDefault="000E3CA7">
            <w:pPr>
              <w:pStyle w:val="ConsPlusNormal"/>
            </w:pPr>
            <w:r>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2268" w:type="dxa"/>
          </w:tcPr>
          <w:p w:rsidR="000E3CA7" w:rsidRDefault="000E3CA7">
            <w:pPr>
              <w:pStyle w:val="ConsPlusNormal"/>
            </w:pPr>
            <w:r>
              <w:t>В случае если предоставляется Заявителем самостоятельно, предоставляется электронный образ документа</w:t>
            </w:r>
          </w:p>
        </w:tc>
        <w:tc>
          <w:tcPr>
            <w:tcW w:w="3726" w:type="dxa"/>
          </w:tcPr>
          <w:p w:rsidR="000E3CA7" w:rsidRDefault="000E3CA7">
            <w:pPr>
              <w:pStyle w:val="ConsPlusNormal"/>
            </w:pPr>
            <w:r>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r w:rsidR="00350B39" w:rsidTr="00E20F18">
        <w:tc>
          <w:tcPr>
            <w:tcW w:w="1864" w:type="dxa"/>
            <w:vMerge w:val="restart"/>
          </w:tcPr>
          <w:p w:rsidR="00350B39" w:rsidRDefault="00350B39" w:rsidP="002D611B">
            <w:pPr>
              <w:pStyle w:val="ConsPlusNormal"/>
            </w:pPr>
          </w:p>
        </w:tc>
        <w:tc>
          <w:tcPr>
            <w:tcW w:w="2299" w:type="dxa"/>
          </w:tcPr>
          <w:p w:rsidR="00350B39" w:rsidRDefault="00350B39" w:rsidP="002D611B">
            <w:pPr>
              <w:pStyle w:val="ConsPlusNormal"/>
            </w:pPr>
            <w:r>
              <w:t>Свидетельство о рождении</w:t>
            </w:r>
          </w:p>
        </w:tc>
        <w:tc>
          <w:tcPr>
            <w:tcW w:w="2269" w:type="dxa"/>
          </w:tcPr>
          <w:p w:rsidR="00350B39" w:rsidRDefault="002D68AE" w:rsidP="006A219C">
            <w:pPr>
              <w:pStyle w:val="ConsPlusNormal"/>
            </w:pPr>
            <w:hyperlink r:id="rId30" w:history="1">
              <w:r w:rsidR="00350B39">
                <w:rPr>
                  <w:color w:val="0000FF"/>
                </w:rPr>
                <w:t>Форма</w:t>
              </w:r>
            </w:hyperlink>
            <w:r w:rsidR="00350B39">
              <w:t xml:space="preserve"> утверждена приказом Минюста России от </w:t>
            </w:r>
            <w:r w:rsidR="006A219C" w:rsidRPr="006A219C">
              <w:t xml:space="preserve">01.10.2018 N 202  "Об утверждении форм записей актов гражданского состояния и Правил </w:t>
            </w:r>
            <w:r w:rsidR="006A219C" w:rsidRPr="006A219C">
              <w:lastRenderedPageBreak/>
              <w:t>заполнения форм записей актов гражданского состояния"</w:t>
            </w:r>
          </w:p>
        </w:tc>
        <w:tc>
          <w:tcPr>
            <w:tcW w:w="2268" w:type="dxa"/>
          </w:tcPr>
          <w:p w:rsidR="00350B39" w:rsidRDefault="00350B39" w:rsidP="002D611B">
            <w:pPr>
              <w:pStyle w:val="ConsPlusNormal"/>
            </w:pPr>
            <w:r>
              <w:lastRenderedPageBreak/>
              <w:t>Предоставляется оригинал документа для снятия копии документа. Копия заверяется подписью специалиста МФЦ</w:t>
            </w:r>
          </w:p>
        </w:tc>
        <w:tc>
          <w:tcPr>
            <w:tcW w:w="2268" w:type="dxa"/>
          </w:tcPr>
          <w:p w:rsidR="00350B39" w:rsidRDefault="00350B39" w:rsidP="002D611B">
            <w:pPr>
              <w:pStyle w:val="ConsPlusNormal"/>
            </w:pPr>
            <w:r>
              <w:t>При подаче предоставляется электронный образ документа</w:t>
            </w:r>
          </w:p>
        </w:tc>
        <w:tc>
          <w:tcPr>
            <w:tcW w:w="3726" w:type="dxa"/>
          </w:tcPr>
          <w:p w:rsidR="00350B39" w:rsidRDefault="00350B39" w:rsidP="002D611B">
            <w:pPr>
              <w:pStyle w:val="ConsPlusNormal"/>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6A219C" w:rsidTr="00E20F18">
        <w:tc>
          <w:tcPr>
            <w:tcW w:w="1864" w:type="dxa"/>
            <w:vMerge/>
          </w:tcPr>
          <w:p w:rsidR="006A219C" w:rsidRDefault="006A219C" w:rsidP="002D611B"/>
        </w:tc>
        <w:tc>
          <w:tcPr>
            <w:tcW w:w="2299" w:type="dxa"/>
          </w:tcPr>
          <w:p w:rsidR="006A219C" w:rsidRDefault="006A219C" w:rsidP="002D611B">
            <w:pPr>
              <w:pStyle w:val="ConsPlusNormal"/>
            </w:pPr>
            <w:r>
              <w:t>Свидетельство о заключении (расторжении) брака</w:t>
            </w:r>
          </w:p>
        </w:tc>
        <w:tc>
          <w:tcPr>
            <w:tcW w:w="2269" w:type="dxa"/>
          </w:tcPr>
          <w:p w:rsidR="006A219C" w:rsidRDefault="002D68AE" w:rsidP="002D611B">
            <w:pPr>
              <w:pStyle w:val="ConsPlusNormal"/>
            </w:pPr>
            <w:hyperlink r:id="rId31" w:history="1">
              <w:r w:rsidR="006A219C">
                <w:rPr>
                  <w:color w:val="0000FF"/>
                </w:rPr>
                <w:t>Форма</w:t>
              </w:r>
            </w:hyperlink>
            <w:r w:rsidR="006A219C">
              <w:t xml:space="preserve"> утверждена приказом Минюста России от </w:t>
            </w:r>
            <w:r w:rsidR="006A219C" w:rsidRPr="006A219C">
              <w:t>01.10.2018 N 202  "Об утверждении форм записей актов гражданского состояния и Правил заполнения форм записей актов гражданского состояния"</w:t>
            </w:r>
          </w:p>
        </w:tc>
        <w:tc>
          <w:tcPr>
            <w:tcW w:w="2268" w:type="dxa"/>
          </w:tcPr>
          <w:p w:rsidR="006A219C" w:rsidRDefault="006A219C" w:rsidP="002D611B">
            <w:pPr>
              <w:pStyle w:val="ConsPlusNormal"/>
            </w:pPr>
            <w:r>
              <w:t>Предоставляется оригинал документа для снятия копии документа. Копия заверяется подписью специалиста МФЦ</w:t>
            </w:r>
          </w:p>
        </w:tc>
        <w:tc>
          <w:tcPr>
            <w:tcW w:w="2268" w:type="dxa"/>
          </w:tcPr>
          <w:p w:rsidR="006A219C" w:rsidRDefault="006A219C" w:rsidP="002D611B">
            <w:pPr>
              <w:pStyle w:val="ConsPlusNormal"/>
            </w:pPr>
            <w:r>
              <w:t>При подаче предоставляется электронный образ документа</w:t>
            </w:r>
          </w:p>
        </w:tc>
        <w:tc>
          <w:tcPr>
            <w:tcW w:w="3726" w:type="dxa"/>
          </w:tcPr>
          <w:p w:rsidR="006A219C" w:rsidRDefault="006A219C" w:rsidP="002D611B">
            <w:pPr>
              <w:pStyle w:val="ConsPlusNormal"/>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6A219C" w:rsidTr="00E20F18">
        <w:tc>
          <w:tcPr>
            <w:tcW w:w="1864" w:type="dxa"/>
            <w:vMerge/>
          </w:tcPr>
          <w:p w:rsidR="006A219C" w:rsidRDefault="006A219C" w:rsidP="002D611B"/>
        </w:tc>
        <w:tc>
          <w:tcPr>
            <w:tcW w:w="2299" w:type="dxa"/>
          </w:tcPr>
          <w:p w:rsidR="006A219C" w:rsidRDefault="006A219C" w:rsidP="002D611B">
            <w:pPr>
              <w:pStyle w:val="ConsPlusNormal"/>
            </w:pPr>
            <w:r>
              <w:t>Свидетельство о смерти родителя (родителей)</w:t>
            </w:r>
          </w:p>
        </w:tc>
        <w:tc>
          <w:tcPr>
            <w:tcW w:w="2269" w:type="dxa"/>
          </w:tcPr>
          <w:p w:rsidR="006A219C" w:rsidRDefault="002D68AE" w:rsidP="002D611B">
            <w:pPr>
              <w:pStyle w:val="ConsPlusNormal"/>
            </w:pPr>
            <w:hyperlink r:id="rId32" w:history="1">
              <w:r w:rsidR="006A219C">
                <w:rPr>
                  <w:color w:val="0000FF"/>
                </w:rPr>
                <w:t>Форма</w:t>
              </w:r>
            </w:hyperlink>
            <w:r w:rsidR="006A219C">
              <w:t xml:space="preserve"> утверждена приказом Минюста России от </w:t>
            </w:r>
            <w:r w:rsidR="006A219C" w:rsidRPr="006A219C">
              <w:t>01.10.2018 N 202  "Об утверждении форм записей актов гражданского состояния и Правил заполнения форм записей актов гражданского состояния"</w:t>
            </w:r>
          </w:p>
        </w:tc>
        <w:tc>
          <w:tcPr>
            <w:tcW w:w="2268" w:type="dxa"/>
          </w:tcPr>
          <w:p w:rsidR="006A219C" w:rsidRDefault="006A219C" w:rsidP="002D611B">
            <w:pPr>
              <w:pStyle w:val="ConsPlusNormal"/>
            </w:pPr>
            <w:r>
              <w:t>Предоставляется оригинал документа для снятия копии документа. Копия заверяется подписью специалиста МФЦ</w:t>
            </w:r>
          </w:p>
        </w:tc>
        <w:tc>
          <w:tcPr>
            <w:tcW w:w="2268" w:type="dxa"/>
          </w:tcPr>
          <w:p w:rsidR="006A219C" w:rsidRDefault="006A219C" w:rsidP="002D611B">
            <w:pPr>
              <w:pStyle w:val="ConsPlusNormal"/>
            </w:pPr>
            <w:r>
              <w:t>При подаче предоставляется электронный образ документа</w:t>
            </w:r>
          </w:p>
        </w:tc>
        <w:tc>
          <w:tcPr>
            <w:tcW w:w="3726" w:type="dxa"/>
          </w:tcPr>
          <w:p w:rsidR="006A219C" w:rsidRDefault="006A219C" w:rsidP="002D611B">
            <w:pPr>
              <w:pStyle w:val="ConsPlusNormal"/>
            </w:pPr>
            <w: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0E3CA7" w:rsidTr="00E20F18">
        <w:tc>
          <w:tcPr>
            <w:tcW w:w="1864" w:type="dxa"/>
          </w:tcPr>
          <w:p w:rsidR="000E3CA7" w:rsidRDefault="000E3CA7">
            <w:pPr>
              <w:pStyle w:val="ConsPlusNormal"/>
            </w:pPr>
          </w:p>
        </w:tc>
        <w:tc>
          <w:tcPr>
            <w:tcW w:w="2299" w:type="dxa"/>
          </w:tcPr>
          <w:p w:rsidR="000E3CA7" w:rsidRDefault="000E3CA7">
            <w:pPr>
              <w:pStyle w:val="ConsPlusNormal"/>
            </w:pPr>
            <w:r>
              <w:t xml:space="preserve">Документы, подтверждающие о </w:t>
            </w:r>
            <w:r>
              <w:lastRenderedPageBreak/>
              <w:t>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2269" w:type="dxa"/>
          </w:tcPr>
          <w:p w:rsidR="000E3CA7" w:rsidRDefault="002D68AE">
            <w:pPr>
              <w:pStyle w:val="ConsPlusNormal"/>
            </w:pPr>
            <w:hyperlink r:id="rId33" w:history="1">
              <w:r w:rsidR="000E3CA7">
                <w:rPr>
                  <w:color w:val="0000FF"/>
                </w:rPr>
                <w:t>Приказ</w:t>
              </w:r>
            </w:hyperlink>
            <w:r w:rsidR="000E3CA7">
              <w:t xml:space="preserve"> Минэкономразвития </w:t>
            </w:r>
            <w:r w:rsidR="000E3CA7">
              <w:lastRenderedPageBreak/>
              <w:t xml:space="preserve">России от 20.06.2016 N 378 (ред. от 21.12.2016)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w:t>
            </w:r>
            <w:r w:rsidR="000E3CA7">
              <w:lastRenderedPageBreak/>
              <w:t>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268" w:type="dxa"/>
          </w:tcPr>
          <w:p w:rsidR="000E3CA7" w:rsidRDefault="000E3CA7">
            <w:pPr>
              <w:pStyle w:val="ConsPlusNormal"/>
            </w:pPr>
            <w:r>
              <w:lastRenderedPageBreak/>
              <w:t xml:space="preserve">В случае если предоставляется </w:t>
            </w:r>
            <w:r>
              <w:lastRenderedPageBreak/>
              <w:t>Заявителем самостоятельно, предоставляется оригинал документа для снятия копии документа. Копия заверяется подписью специалиста МФЦ</w:t>
            </w:r>
          </w:p>
        </w:tc>
        <w:tc>
          <w:tcPr>
            <w:tcW w:w="2268" w:type="dxa"/>
          </w:tcPr>
          <w:p w:rsidR="000E3CA7" w:rsidRDefault="000E3CA7">
            <w:pPr>
              <w:pStyle w:val="ConsPlusNormal"/>
            </w:pPr>
            <w:r>
              <w:lastRenderedPageBreak/>
              <w:t xml:space="preserve">В случае если предоставляется </w:t>
            </w:r>
            <w:r>
              <w:lastRenderedPageBreak/>
              <w:t>Заявителем самостоятельно, предоставляется электронный образ документа</w:t>
            </w:r>
          </w:p>
        </w:tc>
        <w:tc>
          <w:tcPr>
            <w:tcW w:w="3726" w:type="dxa"/>
          </w:tcPr>
          <w:p w:rsidR="000E3CA7" w:rsidRDefault="000E3CA7">
            <w:pPr>
              <w:pStyle w:val="ConsPlusNormal"/>
            </w:pPr>
            <w:r>
              <w:lastRenderedPageBreak/>
              <w:t xml:space="preserve">В случае если предоставляется Заявителем самостоятельно, </w:t>
            </w:r>
            <w:r>
              <w:lastRenderedPageBreak/>
              <w:t>предоставляется оригинал документа для снятия копии документа. Копия заверяется подписью специалиста МФЦ</w:t>
            </w:r>
          </w:p>
        </w:tc>
      </w:tr>
      <w:tr w:rsidR="000E3CA7" w:rsidTr="00E20F18">
        <w:tc>
          <w:tcPr>
            <w:tcW w:w="1864" w:type="dxa"/>
          </w:tcPr>
          <w:p w:rsidR="000E3CA7" w:rsidRDefault="000E3CA7">
            <w:pPr>
              <w:pStyle w:val="ConsPlusNormal"/>
            </w:pPr>
          </w:p>
        </w:tc>
        <w:tc>
          <w:tcPr>
            <w:tcW w:w="2299" w:type="dxa"/>
          </w:tcPr>
          <w:p w:rsidR="000E3CA7" w:rsidRDefault="000E3CA7">
            <w:pPr>
              <w:pStyle w:val="ConsPlusNormal"/>
            </w:pPr>
            <w: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w:t>
            </w:r>
            <w:r>
              <w:lastRenderedPageBreak/>
              <w:t>несовершеннолетних граждан, запрашиваются в органах опеки и попечительства по месту регистрации членов многодетной семьи</w:t>
            </w:r>
          </w:p>
        </w:tc>
        <w:tc>
          <w:tcPr>
            <w:tcW w:w="2269" w:type="dxa"/>
          </w:tcPr>
          <w:p w:rsidR="000E3CA7" w:rsidRDefault="000E3CA7">
            <w:pPr>
              <w:pStyle w:val="ConsPlusNormal"/>
            </w:pPr>
            <w:r>
              <w:lastRenderedPageBreak/>
              <w:t>Справка об отсутствии лишения, ограничения в родительских правах</w:t>
            </w:r>
          </w:p>
        </w:tc>
        <w:tc>
          <w:tcPr>
            <w:tcW w:w="2268" w:type="dxa"/>
          </w:tcPr>
          <w:p w:rsidR="000E3CA7" w:rsidRDefault="000E3CA7">
            <w:pPr>
              <w:pStyle w:val="ConsPlusNormal"/>
            </w:pPr>
            <w:r>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2268" w:type="dxa"/>
          </w:tcPr>
          <w:p w:rsidR="000E3CA7" w:rsidRDefault="000E3CA7">
            <w:pPr>
              <w:pStyle w:val="ConsPlusNormal"/>
            </w:pPr>
            <w:r>
              <w:t>В случае если предоставляется Заявителем самостоятельно, предоставляется электронный образ документа</w:t>
            </w:r>
          </w:p>
        </w:tc>
        <w:tc>
          <w:tcPr>
            <w:tcW w:w="3726" w:type="dxa"/>
          </w:tcPr>
          <w:p w:rsidR="000E3CA7" w:rsidRDefault="000E3CA7">
            <w:pPr>
              <w:pStyle w:val="ConsPlusNormal"/>
            </w:pPr>
            <w:r>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r w:rsidR="000E3CA7" w:rsidTr="00E20F18">
        <w:tc>
          <w:tcPr>
            <w:tcW w:w="1864" w:type="dxa"/>
          </w:tcPr>
          <w:p w:rsidR="000E3CA7" w:rsidRDefault="000E3CA7">
            <w:pPr>
              <w:pStyle w:val="ConsPlusNormal"/>
            </w:pPr>
          </w:p>
        </w:tc>
        <w:tc>
          <w:tcPr>
            <w:tcW w:w="2299" w:type="dxa"/>
          </w:tcPr>
          <w:p w:rsidR="000E3CA7" w:rsidRDefault="000E3CA7">
            <w:pPr>
              <w:pStyle w:val="ConsPlusNormal"/>
            </w:pPr>
            <w:r>
              <w:t>Документы, содержащие информацию о постановке на учет и предоставлении многодетной семье земельного участка, запрашиваются по месту жительства супруга(и) Заявителя в органах местного самоуправления муниципального образования Московской области</w:t>
            </w:r>
          </w:p>
        </w:tc>
        <w:tc>
          <w:tcPr>
            <w:tcW w:w="2269" w:type="dxa"/>
          </w:tcPr>
          <w:p w:rsidR="000E3CA7" w:rsidRDefault="000E3CA7">
            <w:pPr>
              <w:pStyle w:val="ConsPlusNormal"/>
            </w:pPr>
            <w: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2268" w:type="dxa"/>
          </w:tcPr>
          <w:p w:rsidR="000E3CA7" w:rsidRDefault="000E3CA7">
            <w:pPr>
              <w:pStyle w:val="ConsPlusNormal"/>
            </w:pPr>
            <w:r>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2268" w:type="dxa"/>
          </w:tcPr>
          <w:p w:rsidR="000E3CA7" w:rsidRDefault="000E3CA7">
            <w:pPr>
              <w:pStyle w:val="ConsPlusNormal"/>
            </w:pPr>
            <w:r>
              <w:t>В случае если предоставляется Заявителем самостоятельно, предоставляется электронный образ документа</w:t>
            </w:r>
          </w:p>
        </w:tc>
        <w:tc>
          <w:tcPr>
            <w:tcW w:w="3726" w:type="dxa"/>
          </w:tcPr>
          <w:p w:rsidR="000E3CA7" w:rsidRDefault="000E3CA7">
            <w:pPr>
              <w:pStyle w:val="ConsPlusNormal"/>
            </w:pPr>
            <w:r>
              <w:t>В случае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bl>
    <w:p w:rsidR="000E3CA7" w:rsidRDefault="000E3CA7">
      <w:pPr>
        <w:sectPr w:rsidR="000E3CA7" w:rsidSect="00865395">
          <w:pgSz w:w="16838" w:h="11905" w:orient="landscape"/>
          <w:pgMar w:top="1701" w:right="1134" w:bottom="851" w:left="1134" w:header="0" w:footer="0" w:gutter="0"/>
          <w:cols w:space="720"/>
          <w:docGrid w:linePitch="326"/>
        </w:sectPr>
      </w:pPr>
    </w:p>
    <w:p w:rsidR="000E3CA7" w:rsidRPr="00CB33C3" w:rsidRDefault="00E54963" w:rsidP="00CB33C3">
      <w:pPr>
        <w:pStyle w:val="2"/>
        <w:jc w:val="right"/>
        <w:rPr>
          <w:rFonts w:ascii="Times New Roman" w:hAnsi="Times New Roman" w:cs="Times New Roman"/>
          <w:b w:val="0"/>
        </w:rPr>
      </w:pPr>
      <w:bookmarkStart w:id="60" w:name="_Toc76392109"/>
      <w:r w:rsidRPr="00CB33C3">
        <w:rPr>
          <w:rFonts w:ascii="Times New Roman" w:hAnsi="Times New Roman" w:cs="Times New Roman"/>
          <w:b w:val="0"/>
          <w:color w:val="000000" w:themeColor="text1"/>
          <w:sz w:val="24"/>
        </w:rPr>
        <w:lastRenderedPageBreak/>
        <w:t>Приложение 8</w:t>
      </w:r>
      <w:bookmarkEnd w:id="60"/>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spacing w:after="1"/>
      </w:pPr>
    </w:p>
    <w:p w:rsidR="000E3CA7" w:rsidRDefault="000E3CA7">
      <w:pPr>
        <w:pStyle w:val="ConsPlusNonformat"/>
        <w:jc w:val="both"/>
      </w:pPr>
      <w:bookmarkStart w:id="61" w:name="P915"/>
      <w:bookmarkEnd w:id="61"/>
      <w:r>
        <w:t xml:space="preserve">                               Форма решения</w:t>
      </w:r>
    </w:p>
    <w:p w:rsidR="000E3CA7" w:rsidRDefault="000E3CA7">
      <w:pPr>
        <w:pStyle w:val="ConsPlusNonformat"/>
        <w:jc w:val="both"/>
      </w:pPr>
      <w:r>
        <w:t xml:space="preserve">             об отказе в приеме документов для предоставления</w:t>
      </w:r>
    </w:p>
    <w:p w:rsidR="000E3CA7" w:rsidRDefault="000E3CA7">
      <w:pPr>
        <w:pStyle w:val="ConsPlusNonformat"/>
        <w:jc w:val="both"/>
      </w:pPr>
      <w:r>
        <w:t xml:space="preserve">       муниципальной услуги по постановке многодетных семей на учет</w:t>
      </w:r>
    </w:p>
    <w:p w:rsidR="000E3CA7" w:rsidRDefault="000E3CA7">
      <w:pPr>
        <w:pStyle w:val="ConsPlusNonformat"/>
        <w:jc w:val="both"/>
      </w:pPr>
      <w:r>
        <w:t xml:space="preserve">           в целях бесплатного предоставления земельных участков</w:t>
      </w:r>
    </w:p>
    <w:p w:rsidR="000E3CA7" w:rsidRDefault="000E3CA7">
      <w:pPr>
        <w:pStyle w:val="ConsPlusNonformat"/>
        <w:jc w:val="both"/>
      </w:pPr>
      <w:r>
        <w:t xml:space="preserve">                      от ____________ N ____________</w:t>
      </w:r>
    </w:p>
    <w:p w:rsidR="000E3CA7" w:rsidRDefault="000E3CA7">
      <w:pPr>
        <w:pStyle w:val="ConsPlusNonformat"/>
        <w:jc w:val="both"/>
      </w:pP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(наименование территориального структурного подразделения МФЦ)</w:t>
      </w:r>
    </w:p>
    <w:p w:rsidR="000E3CA7" w:rsidRDefault="000E3CA7">
      <w:pPr>
        <w:pStyle w:val="ConsPlusNonformat"/>
        <w:jc w:val="both"/>
      </w:pPr>
      <w:r>
        <w:t>рассмотрело Заявление 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(фамилия, имя, отчество)</w:t>
      </w:r>
    </w:p>
    <w:p w:rsidR="000E3CA7" w:rsidRDefault="000E3CA7">
      <w:pPr>
        <w:pStyle w:val="ConsPlusNonformat"/>
        <w:jc w:val="both"/>
      </w:pPr>
      <w:r>
        <w:t>и  приняло  решение  отказать  ей  (ему)  в  приеме документов по следующим</w:t>
      </w:r>
    </w:p>
    <w:p w:rsidR="000E3CA7" w:rsidRDefault="000E3CA7">
      <w:pPr>
        <w:pStyle w:val="ConsPlusNonformat"/>
        <w:jc w:val="both"/>
      </w:pPr>
      <w:r>
        <w:t>причинам:</w:t>
      </w:r>
    </w:p>
    <w:p w:rsidR="000E3CA7" w:rsidRDefault="000E3CA7">
      <w:pPr>
        <w:pStyle w:val="ConsPlusNonformat"/>
        <w:jc w:val="both"/>
      </w:pPr>
      <w:r>
        <w:t>┌─┐</w:t>
      </w:r>
    </w:p>
    <w:p w:rsidR="000E3CA7" w:rsidRDefault="000E3CA7">
      <w:pPr>
        <w:pStyle w:val="ConsPlusNonformat"/>
        <w:jc w:val="both"/>
      </w:pPr>
      <w:r>
        <w:t>│ │ Не предъявлен документ, позволяющий установить личность Заявителя.</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содержат подчистки и исправления текста.</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имеют   исправления,   не   заверенные   в   установленном</w:t>
      </w:r>
    </w:p>
    <w:p w:rsidR="000E3CA7" w:rsidRDefault="000E3CA7">
      <w:pPr>
        <w:pStyle w:val="ConsPlusNonformat"/>
        <w:jc w:val="both"/>
      </w:pPr>
      <w:r>
        <w:t>└─┘</w:t>
      </w:r>
    </w:p>
    <w:p w:rsidR="000E3CA7" w:rsidRDefault="000E3CA7">
      <w:pPr>
        <w:pStyle w:val="ConsPlusNonformat"/>
        <w:jc w:val="both"/>
      </w:pPr>
      <w:r>
        <w:t>законодательством порядке.</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содержат  повреждения,   наличие    которых   не    позволяет</w:t>
      </w:r>
    </w:p>
    <w:p w:rsidR="000E3CA7" w:rsidRDefault="000E3CA7">
      <w:pPr>
        <w:pStyle w:val="ConsPlusNonformat"/>
        <w:jc w:val="both"/>
      </w:pPr>
      <w:r>
        <w:t>└─┘</w:t>
      </w:r>
    </w:p>
    <w:p w:rsidR="000E3CA7" w:rsidRDefault="000E3CA7">
      <w:pPr>
        <w:pStyle w:val="ConsPlusNonformat"/>
        <w:jc w:val="both"/>
      </w:pPr>
      <w:r>
        <w:t>однозначно истолковать их содержание.</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утратили силу  на   момент   обращения   за   предоставлением</w:t>
      </w:r>
    </w:p>
    <w:p w:rsidR="000E3CA7" w:rsidRDefault="000E3CA7">
      <w:pPr>
        <w:pStyle w:val="ConsPlusNonformat"/>
        <w:jc w:val="both"/>
      </w:pPr>
      <w:r>
        <w:t>└─┘</w:t>
      </w:r>
    </w:p>
    <w:p w:rsidR="000E3CA7" w:rsidRDefault="000E3CA7">
      <w:pPr>
        <w:pStyle w:val="ConsPlusNonformat"/>
        <w:jc w:val="both"/>
      </w:pPr>
      <w:r>
        <w:t>Муниципальной услуги.</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Некорректное заполнение обязательных полей в Заявлении.</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Качество представленных документов  не   позволяет   в   полном  объеме</w:t>
      </w:r>
    </w:p>
    <w:p w:rsidR="000E3CA7" w:rsidRDefault="000E3CA7">
      <w:pPr>
        <w:pStyle w:val="ConsPlusNonformat"/>
        <w:jc w:val="both"/>
      </w:pPr>
      <w:r>
        <w:t>└─┘</w:t>
      </w:r>
    </w:p>
    <w:p w:rsidR="000E3CA7" w:rsidRDefault="000E3CA7">
      <w:pPr>
        <w:pStyle w:val="ConsPlusNonformat"/>
        <w:jc w:val="both"/>
      </w:pPr>
      <w:r>
        <w:t>прочитать сведения, содержащиеся в документах.</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Форма  поданного Заявителем Заявления не соответствует форме Заявления,</w:t>
      </w:r>
    </w:p>
    <w:p w:rsidR="000E3CA7" w:rsidRDefault="000E3CA7">
      <w:pPr>
        <w:pStyle w:val="ConsPlusNonformat"/>
        <w:jc w:val="both"/>
      </w:pPr>
      <w:r>
        <w:t>└─┘</w:t>
      </w:r>
    </w:p>
    <w:p w:rsidR="000E3CA7" w:rsidRDefault="000E3CA7">
      <w:pPr>
        <w:pStyle w:val="ConsPlusNonformat"/>
        <w:jc w:val="both"/>
      </w:pPr>
      <w:r>
        <w:t>установленной Административным регламентом.</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lastRenderedPageBreak/>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Представлен неполный комплект документов.</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Некорректное заполнение обязательных полей в форме Заявления на РПГУ.</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Представление  некачественных  или  недостоверных  электронных копий</w:t>
      </w:r>
    </w:p>
    <w:p w:rsidR="000E3CA7" w:rsidRDefault="000E3CA7">
      <w:pPr>
        <w:pStyle w:val="ConsPlusNonformat"/>
        <w:jc w:val="both"/>
      </w:pPr>
      <w:r>
        <w:t>└─┘</w:t>
      </w:r>
    </w:p>
    <w:p w:rsidR="000E3CA7" w:rsidRDefault="000E3CA7">
      <w:pPr>
        <w:pStyle w:val="ConsPlusNonformat"/>
        <w:jc w:val="both"/>
      </w:pPr>
      <w:r>
        <w:t>(электронных  образов) документов, не позволяющих в полном объеме прочитать</w:t>
      </w:r>
    </w:p>
    <w:p w:rsidR="000E3CA7" w:rsidRDefault="000E3CA7">
      <w:pPr>
        <w:pStyle w:val="ConsPlusNonformat"/>
        <w:jc w:val="both"/>
      </w:pPr>
      <w:r>
        <w:t>текст документа и/или распознать реквизиты документа.</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p>
    <w:p w:rsidR="000E3CA7" w:rsidRDefault="000E3CA7">
      <w:pPr>
        <w:pStyle w:val="ConsPlusNonformat"/>
        <w:jc w:val="both"/>
      </w:pPr>
      <w:r>
        <w:t>Подпись ответственного лица МФЦ _______________ ___________________________</w:t>
      </w:r>
    </w:p>
    <w:p w:rsidR="000E3CA7" w:rsidRDefault="000E3CA7">
      <w:pPr>
        <w:pStyle w:val="ConsPlusNonformat"/>
        <w:jc w:val="both"/>
      </w:pPr>
      <w:r>
        <w:t xml:space="preserve">                                   (подпись)        (расшифровка подписи)</w:t>
      </w:r>
    </w:p>
    <w:p w:rsidR="000E3CA7" w:rsidRDefault="000E3CA7">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CB33C3" w:rsidRDefault="00CB33C3">
      <w:pPr>
        <w:pStyle w:val="ConsPlusNormal"/>
        <w:jc w:val="both"/>
      </w:pPr>
    </w:p>
    <w:p w:rsidR="00CB33C3" w:rsidRDefault="00CB33C3">
      <w:pPr>
        <w:pStyle w:val="ConsPlusNormal"/>
        <w:jc w:val="both"/>
      </w:pPr>
    </w:p>
    <w:p w:rsidR="000E3CA7" w:rsidRDefault="000E3CA7">
      <w:pPr>
        <w:pStyle w:val="ConsPlusNormal"/>
        <w:jc w:val="both"/>
      </w:pPr>
    </w:p>
    <w:p w:rsidR="000E3CA7" w:rsidRPr="00CB33C3" w:rsidRDefault="00E54963" w:rsidP="00CB33C3">
      <w:pPr>
        <w:pStyle w:val="2"/>
        <w:jc w:val="right"/>
        <w:rPr>
          <w:rFonts w:ascii="Times New Roman" w:hAnsi="Times New Roman" w:cs="Times New Roman"/>
          <w:b w:val="0"/>
        </w:rPr>
      </w:pPr>
      <w:bookmarkStart w:id="62" w:name="_Toc76392110"/>
      <w:r w:rsidRPr="00CB33C3">
        <w:rPr>
          <w:rFonts w:ascii="Times New Roman" w:hAnsi="Times New Roman" w:cs="Times New Roman"/>
          <w:b w:val="0"/>
          <w:color w:val="000000" w:themeColor="text1"/>
          <w:sz w:val="24"/>
        </w:rPr>
        <w:lastRenderedPageBreak/>
        <w:t>Приложение 9</w:t>
      </w:r>
      <w:bookmarkEnd w:id="62"/>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spacing w:after="1"/>
      </w:pPr>
    </w:p>
    <w:p w:rsidR="000E3CA7" w:rsidRDefault="000E3CA7">
      <w:pPr>
        <w:pStyle w:val="ConsPlusNonformat"/>
        <w:jc w:val="both"/>
      </w:pPr>
      <w:bookmarkStart w:id="63" w:name="P1006"/>
      <w:bookmarkEnd w:id="63"/>
      <w:r>
        <w:t xml:space="preserve">                             Форма уведомления</w:t>
      </w:r>
    </w:p>
    <w:p w:rsidR="000E3CA7" w:rsidRDefault="000E3CA7">
      <w:pPr>
        <w:pStyle w:val="ConsPlusNonformat"/>
        <w:jc w:val="both"/>
      </w:pPr>
      <w:r>
        <w:t xml:space="preserve">             об отказе в приеме документов для предоставления</w:t>
      </w:r>
    </w:p>
    <w:p w:rsidR="000E3CA7" w:rsidRDefault="000E3CA7">
      <w:pPr>
        <w:pStyle w:val="ConsPlusNonformat"/>
        <w:jc w:val="both"/>
      </w:pPr>
      <w:r>
        <w:t xml:space="preserve">       муниципальной услуги по постановке многодетных семей на учет</w:t>
      </w:r>
    </w:p>
    <w:p w:rsidR="000E3CA7" w:rsidRDefault="000E3CA7">
      <w:pPr>
        <w:pStyle w:val="ConsPlusNonformat"/>
        <w:jc w:val="both"/>
      </w:pPr>
      <w:r>
        <w:t xml:space="preserve">           в целях бесплатного предоставления земельных участков</w:t>
      </w:r>
    </w:p>
    <w:p w:rsidR="000E3CA7" w:rsidRDefault="000E3CA7">
      <w:pPr>
        <w:pStyle w:val="ConsPlusNonformat"/>
        <w:jc w:val="both"/>
      </w:pPr>
      <w:r>
        <w:t xml:space="preserve">                      от ____________ N ____________</w:t>
      </w:r>
    </w:p>
    <w:p w:rsidR="000E3CA7" w:rsidRDefault="000E3CA7">
      <w:pPr>
        <w:pStyle w:val="ConsPlusNonformat"/>
        <w:jc w:val="both"/>
      </w:pP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(наименование ведомства)</w:t>
      </w:r>
    </w:p>
    <w:p w:rsidR="000E3CA7" w:rsidRDefault="000E3CA7">
      <w:pPr>
        <w:pStyle w:val="ConsPlusNonformat"/>
        <w:jc w:val="both"/>
      </w:pPr>
      <w:r>
        <w:t>рассмотрело Заявление 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(фамилия, имя, отчество)</w:t>
      </w:r>
    </w:p>
    <w:p w:rsidR="000E3CA7" w:rsidRDefault="000E3CA7">
      <w:pPr>
        <w:pStyle w:val="ConsPlusNonformat"/>
        <w:jc w:val="both"/>
      </w:pPr>
      <w:r>
        <w:t>и  приняло  решение  отказать  ей  (ему)  в  приеме документов по следующим</w:t>
      </w:r>
    </w:p>
    <w:p w:rsidR="000E3CA7" w:rsidRDefault="000E3CA7">
      <w:pPr>
        <w:pStyle w:val="ConsPlusNonformat"/>
        <w:jc w:val="both"/>
      </w:pPr>
      <w:r>
        <w:t>причинам:</w:t>
      </w:r>
    </w:p>
    <w:p w:rsidR="000E3CA7" w:rsidRDefault="000E3CA7">
      <w:pPr>
        <w:pStyle w:val="ConsPlusNonformat"/>
        <w:jc w:val="both"/>
      </w:pPr>
      <w:r>
        <w:t>┌─┐</w:t>
      </w:r>
    </w:p>
    <w:p w:rsidR="000E3CA7" w:rsidRDefault="000E3CA7">
      <w:pPr>
        <w:pStyle w:val="ConsPlusNonformat"/>
        <w:jc w:val="both"/>
      </w:pPr>
      <w:r>
        <w:t>│ │ Не предъявлен документ, позволяющий установить личность Заявителя.</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содержат подчистки и исправления текста.</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имеют   исправления,   не   заверенные   в   установленном</w:t>
      </w:r>
    </w:p>
    <w:p w:rsidR="000E3CA7" w:rsidRDefault="000E3CA7">
      <w:pPr>
        <w:pStyle w:val="ConsPlusNonformat"/>
        <w:jc w:val="both"/>
      </w:pPr>
      <w:r>
        <w:t>└─┘</w:t>
      </w:r>
    </w:p>
    <w:p w:rsidR="000E3CA7" w:rsidRDefault="000E3CA7">
      <w:pPr>
        <w:pStyle w:val="ConsPlusNonformat"/>
        <w:jc w:val="both"/>
      </w:pPr>
      <w:r>
        <w:t>законодательством порядке.</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содержат  повреждения,   наличие    которых   не    позволяет</w:t>
      </w:r>
    </w:p>
    <w:p w:rsidR="000E3CA7" w:rsidRDefault="000E3CA7">
      <w:pPr>
        <w:pStyle w:val="ConsPlusNonformat"/>
        <w:jc w:val="both"/>
      </w:pPr>
      <w:r>
        <w:t>└─┘</w:t>
      </w:r>
    </w:p>
    <w:p w:rsidR="000E3CA7" w:rsidRDefault="000E3CA7">
      <w:pPr>
        <w:pStyle w:val="ConsPlusNonformat"/>
        <w:jc w:val="both"/>
      </w:pPr>
      <w:r>
        <w:t>однозначно истолковать их содержание.</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Документы утратили силу  на   момент   обращения   за   предоставлением</w:t>
      </w:r>
    </w:p>
    <w:p w:rsidR="000E3CA7" w:rsidRDefault="000E3CA7">
      <w:pPr>
        <w:pStyle w:val="ConsPlusNonformat"/>
        <w:jc w:val="both"/>
      </w:pPr>
      <w:r>
        <w:t>└─┘</w:t>
      </w:r>
    </w:p>
    <w:p w:rsidR="000E3CA7" w:rsidRDefault="000E3CA7">
      <w:pPr>
        <w:pStyle w:val="ConsPlusNonformat"/>
        <w:jc w:val="both"/>
      </w:pPr>
      <w:r>
        <w:t>Муниципальной услуги.</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Некорректное заполнение обязательных полей в Заявлении.</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Качество представленных документов  не   позволяет   в   полном  объеме</w:t>
      </w:r>
    </w:p>
    <w:p w:rsidR="000E3CA7" w:rsidRDefault="000E3CA7">
      <w:pPr>
        <w:pStyle w:val="ConsPlusNonformat"/>
        <w:jc w:val="both"/>
      </w:pPr>
      <w:r>
        <w:t>└─┘</w:t>
      </w:r>
    </w:p>
    <w:p w:rsidR="000E3CA7" w:rsidRDefault="000E3CA7">
      <w:pPr>
        <w:pStyle w:val="ConsPlusNonformat"/>
        <w:jc w:val="both"/>
      </w:pPr>
      <w:r>
        <w:t>прочитать сведения, содержащиеся в документах.</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Форма  поданного Заявителем Заявления не соответствует форме Заявления,</w:t>
      </w:r>
    </w:p>
    <w:p w:rsidR="000E3CA7" w:rsidRDefault="000E3CA7">
      <w:pPr>
        <w:pStyle w:val="ConsPlusNonformat"/>
        <w:jc w:val="both"/>
      </w:pPr>
      <w:r>
        <w:t>└─┘</w:t>
      </w:r>
    </w:p>
    <w:p w:rsidR="000E3CA7" w:rsidRDefault="000E3CA7">
      <w:pPr>
        <w:pStyle w:val="ConsPlusNonformat"/>
        <w:jc w:val="both"/>
      </w:pPr>
      <w:r>
        <w:t>установленной Административным регламентом.</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lastRenderedPageBreak/>
        <w:t>┌─┐</w:t>
      </w:r>
    </w:p>
    <w:p w:rsidR="000E3CA7" w:rsidRDefault="000E3CA7">
      <w:pPr>
        <w:pStyle w:val="ConsPlusNonformat"/>
        <w:jc w:val="both"/>
      </w:pPr>
      <w:r>
        <w:t>│ │ Представлен неполный комплект документов.</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Некорректное заполнение обязательных полей в форме Заявления на РПГУ.</w:t>
      </w:r>
    </w:p>
    <w:p w:rsidR="000E3CA7" w:rsidRDefault="000E3CA7">
      <w:pPr>
        <w:pStyle w:val="ConsPlusNonformat"/>
        <w:jc w:val="both"/>
      </w:pPr>
      <w:r>
        <w:t>└─┘</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w:t>
      </w:r>
    </w:p>
    <w:p w:rsidR="000E3CA7" w:rsidRDefault="000E3CA7">
      <w:pPr>
        <w:pStyle w:val="ConsPlusNonformat"/>
        <w:jc w:val="both"/>
      </w:pPr>
      <w:r>
        <w:t>│ │    Представление  некачественных  или  недостоверных  электронных копий</w:t>
      </w:r>
    </w:p>
    <w:p w:rsidR="000E3CA7" w:rsidRDefault="000E3CA7">
      <w:pPr>
        <w:pStyle w:val="ConsPlusNonformat"/>
        <w:jc w:val="both"/>
      </w:pPr>
      <w:r>
        <w:t>└─┘</w:t>
      </w:r>
    </w:p>
    <w:p w:rsidR="000E3CA7" w:rsidRDefault="000E3CA7">
      <w:pPr>
        <w:pStyle w:val="ConsPlusNonformat"/>
        <w:jc w:val="both"/>
      </w:pPr>
      <w:r>
        <w:t>(электронных  образов) документов, не позволяющих в полном объеме прочитать</w:t>
      </w:r>
    </w:p>
    <w:p w:rsidR="000E3CA7" w:rsidRDefault="000E3CA7">
      <w:pPr>
        <w:pStyle w:val="ConsPlusNonformat"/>
        <w:jc w:val="both"/>
      </w:pPr>
      <w:r>
        <w:t>текст документа и/или распознать реквизиты документа.</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p>
    <w:p w:rsidR="000E3CA7" w:rsidRDefault="000E3CA7">
      <w:pPr>
        <w:pStyle w:val="ConsPlusNonformat"/>
        <w:jc w:val="both"/>
      </w:pPr>
      <w:r>
        <w:t>Подпись ответственного лица Администрации ___________ _____________________</w:t>
      </w:r>
    </w:p>
    <w:p w:rsidR="000E3CA7" w:rsidRDefault="000E3CA7">
      <w:pPr>
        <w:pStyle w:val="ConsPlusNonformat"/>
        <w:jc w:val="both"/>
      </w:pPr>
      <w:r>
        <w:t xml:space="preserve">                                           (подпись)  (расшифровка подписи)</w:t>
      </w:r>
    </w:p>
    <w:p w:rsidR="000E3CA7" w:rsidRDefault="000E3CA7">
      <w:pPr>
        <w:pStyle w:val="ConsPlusNormal"/>
        <w:jc w:val="both"/>
      </w:pPr>
    </w:p>
    <w:p w:rsidR="000E3CA7" w:rsidRDefault="000E3CA7">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CB33C3" w:rsidRDefault="00CB33C3">
      <w:pPr>
        <w:pStyle w:val="ConsPlusNormal"/>
        <w:jc w:val="both"/>
      </w:pPr>
    </w:p>
    <w:p w:rsidR="0005294E" w:rsidRDefault="0005294E">
      <w:pPr>
        <w:pStyle w:val="ConsPlusNormal"/>
        <w:jc w:val="both"/>
      </w:pPr>
    </w:p>
    <w:p w:rsidR="000E3CA7" w:rsidRPr="00CB33C3" w:rsidRDefault="000E3CA7" w:rsidP="00CB33C3">
      <w:pPr>
        <w:pStyle w:val="2"/>
        <w:jc w:val="right"/>
        <w:rPr>
          <w:rFonts w:ascii="Times New Roman" w:hAnsi="Times New Roman" w:cs="Times New Roman"/>
          <w:b w:val="0"/>
        </w:rPr>
      </w:pPr>
      <w:bookmarkStart w:id="64" w:name="_Toc76392111"/>
      <w:r w:rsidRPr="00CB33C3">
        <w:rPr>
          <w:rFonts w:ascii="Times New Roman" w:hAnsi="Times New Roman" w:cs="Times New Roman"/>
          <w:b w:val="0"/>
          <w:color w:val="000000" w:themeColor="text1"/>
          <w:sz w:val="24"/>
        </w:rPr>
        <w:lastRenderedPageBreak/>
        <w:t>Приложение 1</w:t>
      </w:r>
      <w:r w:rsidR="00E54963" w:rsidRPr="00CB33C3">
        <w:rPr>
          <w:rFonts w:ascii="Times New Roman" w:hAnsi="Times New Roman" w:cs="Times New Roman"/>
          <w:b w:val="0"/>
          <w:color w:val="000000" w:themeColor="text1"/>
          <w:sz w:val="24"/>
        </w:rPr>
        <w:t>0</w:t>
      </w:r>
      <w:bookmarkEnd w:id="64"/>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spacing w:after="1"/>
      </w:pPr>
    </w:p>
    <w:p w:rsidR="000E3CA7" w:rsidRDefault="000E3CA7">
      <w:pPr>
        <w:pStyle w:val="ConsPlusNonformat"/>
        <w:jc w:val="both"/>
      </w:pPr>
      <w:bookmarkStart w:id="65" w:name="P1097"/>
      <w:bookmarkEnd w:id="65"/>
      <w:r>
        <w:t xml:space="preserve">                                  ВЫПИСКА</w:t>
      </w:r>
    </w:p>
    <w:p w:rsidR="000E3CA7" w:rsidRDefault="000E3CA7">
      <w:pPr>
        <w:pStyle w:val="ConsPlusNonformat"/>
        <w:jc w:val="both"/>
      </w:pPr>
      <w:r>
        <w:t xml:space="preserve">        о приеме документов для предоставления муниципальной услуги</w:t>
      </w:r>
    </w:p>
    <w:p w:rsidR="000E3CA7" w:rsidRDefault="000E3CA7">
      <w:pPr>
        <w:pStyle w:val="ConsPlusNonformat"/>
        <w:jc w:val="both"/>
      </w:pPr>
      <w:r>
        <w:t xml:space="preserve">        по постановке многодетных семей на учет в целях бесплатного</w:t>
      </w:r>
    </w:p>
    <w:p w:rsidR="000E3CA7" w:rsidRDefault="000E3CA7">
      <w:pPr>
        <w:pStyle w:val="ConsPlusNonformat"/>
        <w:jc w:val="both"/>
      </w:pPr>
      <w:r>
        <w:t xml:space="preserve">                     предоставления земельных участков</w:t>
      </w:r>
    </w:p>
    <w:p w:rsidR="000E3CA7" w:rsidRDefault="000E3CA7">
      <w:pPr>
        <w:pStyle w:val="ConsPlusNonformat"/>
        <w:jc w:val="both"/>
      </w:pPr>
      <w:r>
        <w:t xml:space="preserve">                      от ____________ N ____________</w:t>
      </w:r>
    </w:p>
    <w:p w:rsidR="000E3CA7" w:rsidRDefault="000E3CA7">
      <w:pPr>
        <w:pStyle w:val="ConsPlusNonformat"/>
        <w:jc w:val="both"/>
      </w:pP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 xml:space="preserve">       (фамилия, имя, отчество Заявителя (Представителя) полностью)</w:t>
      </w:r>
    </w:p>
    <w:p w:rsidR="000E3CA7" w:rsidRDefault="000E3CA7">
      <w:pPr>
        <w:pStyle w:val="ConsPlusNonformat"/>
        <w:jc w:val="both"/>
      </w:pPr>
      <w:r>
        <w:t>имеющий(ая) место жительства по адресу:</w:t>
      </w:r>
    </w:p>
    <w:p w:rsidR="000E3CA7" w:rsidRDefault="000E3CA7">
      <w:pPr>
        <w:pStyle w:val="ConsPlusNonformat"/>
        <w:jc w:val="both"/>
      </w:pPr>
      <w:r>
        <w:t>___________________________________________________________________________</w:t>
      </w:r>
    </w:p>
    <w:p w:rsidR="000E3CA7" w:rsidRDefault="000E3CA7">
      <w:pPr>
        <w:pStyle w:val="ConsPlusNonformat"/>
        <w:jc w:val="both"/>
      </w:pPr>
      <w:r>
        <w:t>представлены  для  постановки многодетной семьи на учет в целях бесплатного</w:t>
      </w:r>
    </w:p>
    <w:p w:rsidR="000E3CA7" w:rsidRDefault="000E3CA7">
      <w:pPr>
        <w:pStyle w:val="ConsPlusNonformat"/>
        <w:jc w:val="both"/>
      </w:pPr>
      <w:r>
        <w:t>предоставления земельных участков следующие документы:</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576"/>
        <w:gridCol w:w="1871"/>
      </w:tblGrid>
      <w:tr w:rsidR="000E3CA7">
        <w:tc>
          <w:tcPr>
            <w:tcW w:w="534" w:type="dxa"/>
            <w:vAlign w:val="center"/>
          </w:tcPr>
          <w:p w:rsidR="000E3CA7" w:rsidRDefault="000E3CA7">
            <w:pPr>
              <w:pStyle w:val="ConsPlusNormal"/>
              <w:jc w:val="center"/>
            </w:pPr>
            <w:r>
              <w:t>N п/п</w:t>
            </w:r>
          </w:p>
        </w:tc>
        <w:tc>
          <w:tcPr>
            <w:tcW w:w="6576" w:type="dxa"/>
            <w:vAlign w:val="center"/>
          </w:tcPr>
          <w:p w:rsidR="000E3CA7" w:rsidRDefault="000E3CA7">
            <w:pPr>
              <w:pStyle w:val="ConsPlusNormal"/>
              <w:jc w:val="center"/>
            </w:pPr>
            <w:r>
              <w:t>Наименование документов</w:t>
            </w:r>
          </w:p>
        </w:tc>
        <w:tc>
          <w:tcPr>
            <w:tcW w:w="1871" w:type="dxa"/>
            <w:vAlign w:val="center"/>
          </w:tcPr>
          <w:p w:rsidR="000E3CA7" w:rsidRDefault="000E3CA7">
            <w:pPr>
              <w:pStyle w:val="ConsPlusNormal"/>
              <w:jc w:val="center"/>
            </w:pPr>
            <w:r>
              <w:t>Отметка о представлении подлинника или копии</w:t>
            </w:r>
          </w:p>
        </w:tc>
      </w:tr>
      <w:tr w:rsidR="000E3CA7">
        <w:tc>
          <w:tcPr>
            <w:tcW w:w="534" w:type="dxa"/>
          </w:tcPr>
          <w:p w:rsidR="000E3CA7" w:rsidRDefault="000E3CA7">
            <w:pPr>
              <w:pStyle w:val="ConsPlusNormal"/>
            </w:pPr>
            <w:r>
              <w:t>1</w:t>
            </w:r>
          </w:p>
        </w:tc>
        <w:tc>
          <w:tcPr>
            <w:tcW w:w="6576" w:type="dxa"/>
          </w:tcPr>
          <w:p w:rsidR="000E3CA7" w:rsidRDefault="000E3CA7">
            <w:pPr>
              <w:pStyle w:val="ConsPlusNormal"/>
            </w:pPr>
          </w:p>
        </w:tc>
        <w:tc>
          <w:tcPr>
            <w:tcW w:w="1871" w:type="dxa"/>
          </w:tcPr>
          <w:p w:rsidR="000E3CA7" w:rsidRDefault="000E3CA7">
            <w:pPr>
              <w:pStyle w:val="ConsPlusNormal"/>
            </w:pPr>
          </w:p>
        </w:tc>
      </w:tr>
      <w:tr w:rsidR="000E3CA7">
        <w:tc>
          <w:tcPr>
            <w:tcW w:w="534" w:type="dxa"/>
          </w:tcPr>
          <w:p w:rsidR="000E3CA7" w:rsidRDefault="000E3CA7">
            <w:pPr>
              <w:pStyle w:val="ConsPlusNormal"/>
            </w:pPr>
            <w:r>
              <w:t>2</w:t>
            </w:r>
          </w:p>
        </w:tc>
        <w:tc>
          <w:tcPr>
            <w:tcW w:w="6576" w:type="dxa"/>
          </w:tcPr>
          <w:p w:rsidR="000E3CA7" w:rsidRDefault="000E3CA7">
            <w:pPr>
              <w:pStyle w:val="ConsPlusNormal"/>
            </w:pPr>
          </w:p>
        </w:tc>
        <w:tc>
          <w:tcPr>
            <w:tcW w:w="1871" w:type="dxa"/>
          </w:tcPr>
          <w:p w:rsidR="000E3CA7" w:rsidRDefault="000E3CA7">
            <w:pPr>
              <w:pStyle w:val="ConsPlusNormal"/>
            </w:pPr>
          </w:p>
        </w:tc>
      </w:tr>
      <w:tr w:rsidR="000E3CA7">
        <w:tc>
          <w:tcPr>
            <w:tcW w:w="534" w:type="dxa"/>
          </w:tcPr>
          <w:p w:rsidR="000E3CA7" w:rsidRDefault="000E3CA7">
            <w:pPr>
              <w:pStyle w:val="ConsPlusNormal"/>
            </w:pPr>
            <w:r>
              <w:t>3</w:t>
            </w:r>
          </w:p>
        </w:tc>
        <w:tc>
          <w:tcPr>
            <w:tcW w:w="6576" w:type="dxa"/>
          </w:tcPr>
          <w:p w:rsidR="000E3CA7" w:rsidRDefault="000E3CA7">
            <w:pPr>
              <w:pStyle w:val="ConsPlusNormal"/>
            </w:pPr>
          </w:p>
        </w:tc>
        <w:tc>
          <w:tcPr>
            <w:tcW w:w="1871" w:type="dxa"/>
          </w:tcPr>
          <w:p w:rsidR="000E3CA7" w:rsidRDefault="000E3CA7">
            <w:pPr>
              <w:pStyle w:val="ConsPlusNormal"/>
            </w:pPr>
          </w:p>
        </w:tc>
      </w:tr>
      <w:tr w:rsidR="000E3CA7">
        <w:tc>
          <w:tcPr>
            <w:tcW w:w="534" w:type="dxa"/>
          </w:tcPr>
          <w:p w:rsidR="000E3CA7" w:rsidRDefault="000E3CA7">
            <w:pPr>
              <w:pStyle w:val="ConsPlusNormal"/>
            </w:pPr>
            <w:r>
              <w:t>...</w:t>
            </w:r>
          </w:p>
        </w:tc>
        <w:tc>
          <w:tcPr>
            <w:tcW w:w="6576" w:type="dxa"/>
          </w:tcPr>
          <w:p w:rsidR="000E3CA7" w:rsidRDefault="000E3CA7">
            <w:pPr>
              <w:pStyle w:val="ConsPlusNormal"/>
            </w:pPr>
          </w:p>
        </w:tc>
        <w:tc>
          <w:tcPr>
            <w:tcW w:w="1871" w:type="dxa"/>
          </w:tcPr>
          <w:p w:rsidR="000E3CA7" w:rsidRDefault="000E3CA7">
            <w:pPr>
              <w:pStyle w:val="ConsPlusNormal"/>
            </w:pPr>
          </w:p>
        </w:tc>
      </w:tr>
    </w:tbl>
    <w:p w:rsidR="000E3CA7" w:rsidRDefault="000E3CA7">
      <w:pPr>
        <w:pStyle w:val="ConsPlusNormal"/>
        <w:jc w:val="both"/>
      </w:pPr>
    </w:p>
    <w:p w:rsidR="000E3CA7" w:rsidRDefault="000E3CA7">
      <w:pPr>
        <w:pStyle w:val="ConsPlusNonformat"/>
        <w:jc w:val="both"/>
      </w:pPr>
      <w:r>
        <w:t xml:space="preserve">    Документы,  указанные  в подпунктах ______ пункта ___ Административного</w:t>
      </w:r>
    </w:p>
    <w:p w:rsidR="000E3CA7" w:rsidRDefault="000E3CA7">
      <w:pPr>
        <w:pStyle w:val="ConsPlusNonformat"/>
        <w:jc w:val="both"/>
      </w:pPr>
      <w:r>
        <w:t>регламента  по  постановке  многодетных  семей  на учет в целях бесплатного</w:t>
      </w:r>
    </w:p>
    <w:p w:rsidR="000E3CA7" w:rsidRDefault="000E3CA7">
      <w:pPr>
        <w:pStyle w:val="ConsPlusNonformat"/>
        <w:jc w:val="both"/>
      </w:pPr>
      <w:r>
        <w:t>предоставления земельных участков, не представлены.</w:t>
      </w:r>
    </w:p>
    <w:p w:rsidR="000E3CA7" w:rsidRDefault="000E3CA7">
      <w:pPr>
        <w:pStyle w:val="ConsPlusNonformat"/>
        <w:jc w:val="both"/>
      </w:pPr>
    </w:p>
    <w:p w:rsidR="000E3CA7" w:rsidRDefault="000E3CA7">
      <w:pPr>
        <w:pStyle w:val="ConsPlusNonformat"/>
        <w:jc w:val="both"/>
      </w:pPr>
      <w:r>
        <w:t xml:space="preserve">    Принял ________________________________________________________________</w:t>
      </w:r>
    </w:p>
    <w:p w:rsidR="000E3CA7" w:rsidRDefault="000E3CA7">
      <w:pPr>
        <w:pStyle w:val="ConsPlusNonformat"/>
        <w:jc w:val="both"/>
      </w:pPr>
      <w:r>
        <w:t xml:space="preserve">               (должность специалиста, Ф.И.О., контактный телефон)</w:t>
      </w:r>
    </w:p>
    <w:p w:rsidR="000E3CA7" w:rsidRDefault="000E3CA7">
      <w:pPr>
        <w:pStyle w:val="ConsPlusNonformat"/>
        <w:jc w:val="both"/>
      </w:pPr>
    </w:p>
    <w:p w:rsidR="000E3CA7" w:rsidRDefault="000E3CA7">
      <w:pPr>
        <w:pStyle w:val="ConsPlusNonformat"/>
        <w:jc w:val="both"/>
      </w:pPr>
      <w:r>
        <w:t>" " ____________ 20___ г.                       Подпись ___________________</w:t>
      </w:r>
    </w:p>
    <w:p w:rsidR="000E3CA7" w:rsidRDefault="000E3CA7">
      <w:pPr>
        <w:pStyle w:val="ConsPlusNormal"/>
        <w:jc w:val="both"/>
      </w:pPr>
    </w:p>
    <w:p w:rsidR="000E3CA7" w:rsidRDefault="000E3CA7">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CB33C3" w:rsidRDefault="00CB33C3">
      <w:pPr>
        <w:pStyle w:val="ConsPlusNormal"/>
        <w:jc w:val="both"/>
      </w:pPr>
    </w:p>
    <w:p w:rsidR="0005294E" w:rsidRDefault="0005294E">
      <w:pPr>
        <w:pStyle w:val="ConsPlusNormal"/>
        <w:jc w:val="both"/>
      </w:pPr>
    </w:p>
    <w:p w:rsidR="0005294E" w:rsidRDefault="0005294E">
      <w:pPr>
        <w:pStyle w:val="ConsPlusNormal"/>
        <w:jc w:val="both"/>
      </w:pPr>
    </w:p>
    <w:p w:rsidR="000E3CA7" w:rsidRPr="00CB33C3" w:rsidRDefault="00E54963" w:rsidP="00CB33C3">
      <w:pPr>
        <w:pStyle w:val="2"/>
        <w:jc w:val="right"/>
        <w:rPr>
          <w:rFonts w:ascii="Times New Roman" w:hAnsi="Times New Roman" w:cs="Times New Roman"/>
          <w:b w:val="0"/>
        </w:rPr>
      </w:pPr>
      <w:bookmarkStart w:id="66" w:name="_Toc76392112"/>
      <w:r w:rsidRPr="00CB33C3">
        <w:rPr>
          <w:rFonts w:ascii="Times New Roman" w:hAnsi="Times New Roman" w:cs="Times New Roman"/>
          <w:b w:val="0"/>
          <w:color w:val="000000" w:themeColor="text1"/>
          <w:sz w:val="24"/>
        </w:rPr>
        <w:lastRenderedPageBreak/>
        <w:t>Приложение 11</w:t>
      </w:r>
      <w:bookmarkEnd w:id="66"/>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67" w:name="P1144"/>
      <w:bookmarkEnd w:id="67"/>
      <w:r>
        <w:t>ТРЕБОВАНИЯ</w:t>
      </w:r>
    </w:p>
    <w:p w:rsidR="000E3CA7" w:rsidRDefault="000E3CA7">
      <w:pPr>
        <w:pStyle w:val="ConsPlusTitle"/>
        <w:jc w:val="center"/>
      </w:pPr>
      <w:r>
        <w:t>К ПОМЕЩЕНИЯМ, В КОТОРЫХ ПРЕДОСТАВЛЯЕТСЯ МУНИЦИПАЛЬНАЯ УСЛУГА</w:t>
      </w:r>
    </w:p>
    <w:p w:rsidR="000E3CA7" w:rsidRDefault="000E3CA7">
      <w:pPr>
        <w:spacing w:after="1"/>
      </w:pPr>
    </w:p>
    <w:p w:rsidR="000E3CA7" w:rsidRDefault="000E3CA7">
      <w:pPr>
        <w:pStyle w:val="ConsPlusNormal"/>
        <w:ind w:firstLine="540"/>
        <w:jc w:val="both"/>
      </w:pPr>
      <w: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E3CA7" w:rsidRDefault="000E3CA7">
      <w:pPr>
        <w:pStyle w:val="ConsPlusNormal"/>
        <w:spacing w:before="240"/>
        <w:ind w:firstLine="540"/>
        <w:jc w:val="both"/>
      </w:pPr>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E3CA7" w:rsidRDefault="000E3CA7">
      <w:pPr>
        <w:pStyle w:val="ConsPlusNormal"/>
        <w:spacing w:before="240"/>
        <w:ind w:firstLine="540"/>
        <w:jc w:val="both"/>
      </w:pPr>
      <w: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E3CA7" w:rsidRDefault="000E3CA7">
      <w:pPr>
        <w:pStyle w:val="ConsPlusNormal"/>
        <w:spacing w:before="240"/>
        <w:ind w:firstLine="540"/>
        <w:jc w:val="both"/>
      </w:pPr>
      <w:r>
        <w:t>4. Вход и выход из помещений оборудуются указателями.</w:t>
      </w:r>
    </w:p>
    <w:p w:rsidR="000E3CA7" w:rsidRDefault="000E3CA7">
      <w:pPr>
        <w:pStyle w:val="ConsPlusNormal"/>
        <w:spacing w:before="240"/>
        <w:ind w:firstLine="540"/>
        <w:jc w:val="both"/>
      </w:pPr>
      <w: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0E3CA7" w:rsidRDefault="000E3CA7">
      <w:pPr>
        <w:pStyle w:val="ConsPlusNormal"/>
        <w:spacing w:before="240"/>
        <w:ind w:firstLine="540"/>
        <w:jc w:val="both"/>
      </w:pPr>
      <w:r>
        <w:t>6. Места для ожидания на подачу или получение документов оборудуются стульями, скамьями.</w:t>
      </w:r>
    </w:p>
    <w:p w:rsidR="000E3CA7" w:rsidRDefault="000E3CA7">
      <w:pPr>
        <w:pStyle w:val="ConsPlusNormal"/>
        <w:spacing w:before="240"/>
        <w:ind w:firstLine="540"/>
        <w:jc w:val="both"/>
      </w:pPr>
      <w: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E3CA7" w:rsidRDefault="000E3CA7">
      <w:pPr>
        <w:pStyle w:val="ConsPlusNormal"/>
        <w:spacing w:before="240"/>
        <w:ind w:firstLine="540"/>
        <w:jc w:val="both"/>
      </w:pPr>
      <w:r>
        <w:t>8. Кабинеты для приема Заявителей (Представителей заявителей) должны быть оборудованы информационными табличками (вывесками) с указанием:</w:t>
      </w:r>
    </w:p>
    <w:p w:rsidR="000E3CA7" w:rsidRDefault="000E3CA7">
      <w:pPr>
        <w:pStyle w:val="ConsPlusNormal"/>
        <w:spacing w:before="240"/>
        <w:ind w:firstLine="540"/>
        <w:jc w:val="both"/>
      </w:pPr>
      <w:r>
        <w:t>1) номера кабинета;</w:t>
      </w:r>
    </w:p>
    <w:p w:rsidR="000E3CA7" w:rsidRDefault="000E3CA7">
      <w:pPr>
        <w:pStyle w:val="ConsPlusNormal"/>
        <w:spacing w:before="240"/>
        <w:ind w:firstLine="540"/>
        <w:jc w:val="both"/>
      </w:pPr>
      <w:r>
        <w:t>2) фамилии, имени, отчества и должности специалиста, осуществляющего предоставление Муниципальной услуги.</w:t>
      </w:r>
    </w:p>
    <w:p w:rsidR="000E3CA7" w:rsidRDefault="000E3CA7">
      <w:pPr>
        <w:pStyle w:val="ConsPlusNormal"/>
        <w:spacing w:before="240"/>
        <w:ind w:firstLine="540"/>
        <w:jc w:val="both"/>
      </w:pPr>
      <w:r>
        <w:t>9. Рабочие места государственных служащих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E3CA7" w:rsidRDefault="000E3CA7">
      <w:pPr>
        <w:pStyle w:val="ConsPlusNormal"/>
        <w:jc w:val="both"/>
      </w:pPr>
    </w:p>
    <w:p w:rsidR="000E3CA7" w:rsidRDefault="000E3CA7">
      <w:pPr>
        <w:pStyle w:val="ConsPlusNormal"/>
        <w:jc w:val="both"/>
      </w:pPr>
    </w:p>
    <w:p w:rsidR="0005294E" w:rsidRDefault="0005294E">
      <w:pPr>
        <w:pStyle w:val="ConsPlusNormal"/>
        <w:jc w:val="both"/>
      </w:pPr>
    </w:p>
    <w:p w:rsidR="0005294E" w:rsidRDefault="0005294E">
      <w:pPr>
        <w:pStyle w:val="ConsPlusNormal"/>
        <w:jc w:val="both"/>
      </w:pPr>
    </w:p>
    <w:p w:rsidR="00CB33C3" w:rsidRDefault="00CB33C3">
      <w:pPr>
        <w:pStyle w:val="ConsPlusNormal"/>
        <w:jc w:val="both"/>
      </w:pPr>
    </w:p>
    <w:p w:rsidR="0005294E" w:rsidRDefault="0005294E">
      <w:pPr>
        <w:pStyle w:val="ConsPlusNormal"/>
        <w:jc w:val="both"/>
      </w:pPr>
    </w:p>
    <w:p w:rsidR="0005294E" w:rsidRDefault="0005294E">
      <w:pPr>
        <w:pStyle w:val="ConsPlusNormal"/>
        <w:jc w:val="both"/>
      </w:pPr>
    </w:p>
    <w:p w:rsidR="000E3CA7" w:rsidRPr="00CB33C3" w:rsidRDefault="000E3CA7" w:rsidP="00CB33C3">
      <w:pPr>
        <w:pStyle w:val="2"/>
        <w:jc w:val="right"/>
        <w:rPr>
          <w:rFonts w:ascii="Times New Roman" w:hAnsi="Times New Roman" w:cs="Times New Roman"/>
          <w:b w:val="0"/>
        </w:rPr>
      </w:pPr>
      <w:bookmarkStart w:id="68" w:name="_Toc76392113"/>
      <w:r w:rsidRPr="00CB33C3">
        <w:rPr>
          <w:rFonts w:ascii="Times New Roman" w:hAnsi="Times New Roman" w:cs="Times New Roman"/>
          <w:b w:val="0"/>
          <w:color w:val="000000" w:themeColor="text1"/>
          <w:sz w:val="24"/>
        </w:rPr>
        <w:lastRenderedPageBreak/>
        <w:t>Приложение 1</w:t>
      </w:r>
      <w:r w:rsidR="00E54963" w:rsidRPr="00CB33C3">
        <w:rPr>
          <w:rFonts w:ascii="Times New Roman" w:hAnsi="Times New Roman" w:cs="Times New Roman"/>
          <w:b w:val="0"/>
          <w:color w:val="000000" w:themeColor="text1"/>
          <w:sz w:val="24"/>
        </w:rPr>
        <w:t>2</w:t>
      </w:r>
      <w:bookmarkEnd w:id="68"/>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69" w:name="P1171"/>
      <w:bookmarkEnd w:id="69"/>
      <w:r>
        <w:t>ПОКАЗАТЕЛИ ДОСТУПНОСТИ И КАЧЕСТВА МУНИЦИПАЛЬНОЙ УСЛУГИ</w:t>
      </w:r>
    </w:p>
    <w:p w:rsidR="000E3CA7" w:rsidRDefault="000E3CA7">
      <w:pPr>
        <w:spacing w:after="1"/>
      </w:pPr>
    </w:p>
    <w:p w:rsidR="000E3CA7" w:rsidRDefault="000E3CA7">
      <w:pPr>
        <w:pStyle w:val="ConsPlusNormal"/>
        <w:ind w:firstLine="540"/>
        <w:jc w:val="both"/>
      </w:pPr>
      <w:r>
        <w:t>Показателями доступности предоставления Муниципальной услуги являются:</w:t>
      </w:r>
    </w:p>
    <w:p w:rsidR="000E3CA7" w:rsidRDefault="000E3CA7">
      <w:pPr>
        <w:pStyle w:val="ConsPlusNormal"/>
        <w:spacing w:before="240"/>
        <w:ind w:firstLine="540"/>
        <w:jc w:val="both"/>
      </w:pPr>
      <w:r>
        <w:t>1. Предоставление возможности получения Муниципальной услуги в электронной форме или в МФЦ.</w:t>
      </w:r>
    </w:p>
    <w:p w:rsidR="000E3CA7" w:rsidRDefault="000E3CA7">
      <w:pPr>
        <w:pStyle w:val="ConsPlusNormal"/>
        <w:spacing w:before="240"/>
        <w:ind w:firstLine="540"/>
        <w:jc w:val="both"/>
      </w:pPr>
      <w: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0E3CA7" w:rsidRDefault="000E3CA7">
      <w:pPr>
        <w:pStyle w:val="ConsPlusNormal"/>
        <w:spacing w:before="240"/>
        <w:ind w:firstLine="540"/>
        <w:jc w:val="both"/>
      </w:pPr>
      <w:r>
        <w:t>3. Транспортная доступность к местам предоставления Муниципальной услуги.</w:t>
      </w:r>
    </w:p>
    <w:p w:rsidR="000E3CA7" w:rsidRDefault="000E3CA7">
      <w:pPr>
        <w:pStyle w:val="ConsPlusNormal"/>
        <w:spacing w:before="240"/>
        <w:ind w:firstLine="540"/>
        <w:jc w:val="both"/>
      </w:pPr>
      <w: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0E3CA7" w:rsidRDefault="000E3CA7">
      <w:pPr>
        <w:pStyle w:val="ConsPlusNormal"/>
        <w:spacing w:before="240"/>
        <w:ind w:firstLine="540"/>
        <w:jc w:val="both"/>
      </w:pPr>
      <w:r>
        <w:t>5. Соблюдение требований Административного регламента о порядке информирования о предоставлении Муниципальной услуги.</w:t>
      </w:r>
    </w:p>
    <w:p w:rsidR="000E3CA7" w:rsidRDefault="000E3CA7">
      <w:pPr>
        <w:pStyle w:val="ConsPlusNormal"/>
        <w:spacing w:before="240"/>
        <w:ind w:firstLine="540"/>
        <w:jc w:val="both"/>
      </w:pPr>
      <w:r>
        <w:t>Показателями качества предоставления Муниципальной услуги являются:</w:t>
      </w:r>
    </w:p>
    <w:p w:rsidR="000E3CA7" w:rsidRDefault="000E3CA7">
      <w:pPr>
        <w:pStyle w:val="ConsPlusNormal"/>
        <w:spacing w:before="300"/>
        <w:ind w:firstLine="540"/>
        <w:jc w:val="both"/>
      </w:pPr>
      <w:r>
        <w:t>6. Соблюдение сроков предоставления Муниципальной услуги.</w:t>
      </w:r>
    </w:p>
    <w:p w:rsidR="000E3CA7" w:rsidRDefault="00595F47">
      <w:pPr>
        <w:pStyle w:val="ConsPlusNormal"/>
        <w:spacing w:before="300"/>
        <w:ind w:firstLine="540"/>
        <w:jc w:val="both"/>
      </w:pPr>
      <w:r>
        <w:t>а</w:t>
      </w:r>
      <w:r w:rsidR="000E3CA7">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E3CA7" w:rsidRDefault="00595F47">
      <w:pPr>
        <w:pStyle w:val="ConsPlusNormal"/>
        <w:spacing w:before="240"/>
        <w:ind w:firstLine="540"/>
        <w:jc w:val="both"/>
      </w:pPr>
      <w:r>
        <w:t>б</w:t>
      </w:r>
      <w:r w:rsidR="000E3CA7">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E3CA7" w:rsidRDefault="00595F47">
      <w:pPr>
        <w:pStyle w:val="ConsPlusNormal"/>
        <w:spacing w:before="240"/>
        <w:ind w:firstLine="540"/>
        <w:jc w:val="both"/>
      </w:pPr>
      <w:r>
        <w:t>в</w:t>
      </w:r>
      <w:r w:rsidR="000E3CA7">
        <w:t>) своевременное направление уведомлений Заявителям о предоставлении или прекращении предоставления Муниципальной услуги;</w:t>
      </w:r>
    </w:p>
    <w:p w:rsidR="000E3CA7" w:rsidRDefault="00595F47">
      <w:pPr>
        <w:pStyle w:val="ConsPlusNormal"/>
        <w:spacing w:before="240"/>
        <w:ind w:firstLine="540"/>
        <w:jc w:val="both"/>
      </w:pPr>
      <w:r>
        <w:t>г</w:t>
      </w:r>
      <w:r w:rsidR="000E3CA7">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E3CA7" w:rsidRDefault="000E3CA7">
      <w:pPr>
        <w:pStyle w:val="ConsPlusNormal"/>
        <w:jc w:val="both"/>
      </w:pPr>
    </w:p>
    <w:p w:rsidR="000E3CA7" w:rsidRDefault="000E3CA7">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CB33C3" w:rsidRDefault="00CB33C3">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E3CA7" w:rsidRPr="00CB33C3" w:rsidRDefault="000E3CA7" w:rsidP="00CB33C3">
      <w:pPr>
        <w:pStyle w:val="2"/>
        <w:jc w:val="right"/>
        <w:rPr>
          <w:rFonts w:ascii="Times New Roman" w:hAnsi="Times New Roman" w:cs="Times New Roman"/>
          <w:b w:val="0"/>
        </w:rPr>
      </w:pPr>
      <w:bookmarkStart w:id="70" w:name="_Toc76392114"/>
      <w:r w:rsidRPr="00CB33C3">
        <w:rPr>
          <w:rFonts w:ascii="Times New Roman" w:hAnsi="Times New Roman" w:cs="Times New Roman"/>
          <w:b w:val="0"/>
          <w:color w:val="000000" w:themeColor="text1"/>
          <w:sz w:val="24"/>
        </w:rPr>
        <w:lastRenderedPageBreak/>
        <w:t>Приложение 1</w:t>
      </w:r>
      <w:r w:rsidR="00E54963" w:rsidRPr="00CB33C3">
        <w:rPr>
          <w:rFonts w:ascii="Times New Roman" w:hAnsi="Times New Roman" w:cs="Times New Roman"/>
          <w:b w:val="0"/>
          <w:color w:val="000000" w:themeColor="text1"/>
          <w:sz w:val="24"/>
        </w:rPr>
        <w:t>3</w:t>
      </w:r>
      <w:bookmarkEnd w:id="70"/>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pStyle w:val="ConsPlusNormal"/>
        <w:jc w:val="both"/>
      </w:pPr>
    </w:p>
    <w:p w:rsidR="000E3CA7" w:rsidRDefault="000E3CA7">
      <w:pPr>
        <w:pStyle w:val="ConsPlusTitle"/>
        <w:jc w:val="center"/>
      </w:pPr>
      <w:bookmarkStart w:id="71" w:name="P1202"/>
      <w:bookmarkEnd w:id="71"/>
      <w:r>
        <w:t>ТРЕБОВАНИЯ</w:t>
      </w:r>
    </w:p>
    <w:p w:rsidR="000E3CA7" w:rsidRDefault="000E3CA7">
      <w:pPr>
        <w:pStyle w:val="ConsPlusTitle"/>
        <w:jc w:val="center"/>
      </w:pPr>
      <w:r>
        <w:t>К ОБЕСПЕЧЕНИЮ ДОСТУПНОСТИ УСЛУГИ ДЛЯ ИНВАЛИДОВ</w:t>
      </w:r>
    </w:p>
    <w:p w:rsidR="000E3CA7" w:rsidRDefault="000E3CA7">
      <w:pPr>
        <w:spacing w:after="1"/>
      </w:pPr>
    </w:p>
    <w:p w:rsidR="000E3CA7" w:rsidRDefault="000E3CA7">
      <w:pPr>
        <w:pStyle w:val="ConsPlusNormal"/>
        <w:ind w:firstLine="540"/>
        <w:jc w:val="both"/>
      </w:pPr>
      <w: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0E3CA7" w:rsidRDefault="000E3CA7">
      <w:pPr>
        <w:pStyle w:val="ConsPlusNormal"/>
        <w:spacing w:before="240"/>
        <w:ind w:firstLine="540"/>
        <w:jc w:val="both"/>
      </w:pPr>
      <w:r>
        <w:t>2. 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0E3CA7" w:rsidRDefault="000E3CA7">
      <w:pPr>
        <w:pStyle w:val="ConsPlusNormal"/>
        <w:spacing w:before="240"/>
        <w:ind w:firstLine="540"/>
        <w:jc w:val="both"/>
      </w:pPr>
      <w:r>
        <w:t>3. 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0E3CA7" w:rsidRDefault="000E3CA7">
      <w:pPr>
        <w:pStyle w:val="ConsPlusNormal"/>
        <w:spacing w:before="240"/>
        <w:ind w:firstLine="540"/>
        <w:jc w:val="both"/>
      </w:pPr>
      <w:r>
        <w:t>4. 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0E3CA7" w:rsidRDefault="000E3CA7">
      <w:pPr>
        <w:pStyle w:val="ConsPlusNormal"/>
        <w:spacing w:before="240"/>
        <w:ind w:firstLine="540"/>
        <w:jc w:val="both"/>
      </w:pPr>
      <w:r>
        <w:t>5. По желанию Заявителя Заявление подготавливается специалистом Администрации, предоставляющей Муниципальную услугу, или МФЦ, текст Заявления зачитывается Заявителю, если он затрудняется это сделать самостоятельно.</w:t>
      </w:r>
    </w:p>
    <w:p w:rsidR="000E3CA7" w:rsidRDefault="000E3CA7">
      <w:pPr>
        <w:pStyle w:val="ConsPlusNormal"/>
        <w:spacing w:before="240"/>
        <w:ind w:firstLine="540"/>
        <w:jc w:val="both"/>
      </w:pPr>
      <w:r>
        <w:t>6. 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w:t>
      </w:r>
    </w:p>
    <w:p w:rsidR="000E3CA7" w:rsidRDefault="000E3CA7">
      <w:pPr>
        <w:pStyle w:val="ConsPlusNormal"/>
        <w:spacing w:before="240"/>
        <w:ind w:firstLine="540"/>
        <w:jc w:val="both"/>
      </w:pPr>
      <w: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0E3CA7" w:rsidRDefault="000E3CA7">
      <w:pPr>
        <w:pStyle w:val="ConsPlusNormal"/>
        <w:spacing w:before="240"/>
        <w:ind w:firstLine="540"/>
        <w:jc w:val="both"/>
      </w:pPr>
      <w: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4" w:history="1">
        <w:r>
          <w:rPr>
            <w:color w:val="0000FF"/>
          </w:rPr>
          <w:t>закона</w:t>
        </w:r>
      </w:hyperlink>
      <w:r>
        <w:t xml:space="preserve"> от 30 декабря 2009 года N 384-ФЗ "Технический регламент о безопасности зданий и сооружений".</w:t>
      </w:r>
    </w:p>
    <w:p w:rsidR="000E3CA7" w:rsidRDefault="000E3CA7">
      <w:pPr>
        <w:pStyle w:val="ConsPlusNormal"/>
        <w:spacing w:before="240"/>
        <w:ind w:firstLine="540"/>
        <w:jc w:val="both"/>
      </w:pPr>
      <w:r>
        <w:t xml:space="preserve">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w:t>
      </w:r>
      <w:r>
        <w:lastRenderedPageBreak/>
        <w:t>автоматическими подъемными устройствами, в том числе для лиц с ограниченными возможностями здоровья.</w:t>
      </w:r>
    </w:p>
    <w:p w:rsidR="000E3CA7" w:rsidRDefault="000E3CA7">
      <w:pPr>
        <w:pStyle w:val="ConsPlusNormal"/>
        <w:spacing w:before="240"/>
        <w:ind w:firstLine="540"/>
        <w:jc w:val="both"/>
      </w:pPr>
      <w:r>
        <w:t>10. 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0E3CA7" w:rsidRDefault="000E3CA7">
      <w:pPr>
        <w:pStyle w:val="ConsPlusNormal"/>
        <w:spacing w:before="240"/>
        <w:ind w:firstLine="540"/>
        <w:jc w:val="both"/>
      </w:pPr>
      <w:r>
        <w:t>11. 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0E3CA7" w:rsidRDefault="000E3CA7">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05294E" w:rsidRDefault="0005294E">
      <w:pPr>
        <w:pStyle w:val="ConsPlusNormal"/>
        <w:jc w:val="both"/>
      </w:pPr>
    </w:p>
    <w:p w:rsidR="00CB33C3" w:rsidRDefault="00CB33C3">
      <w:pPr>
        <w:pStyle w:val="ConsPlusNormal"/>
        <w:jc w:val="both"/>
      </w:pPr>
    </w:p>
    <w:p w:rsidR="000E3CA7" w:rsidRDefault="000E3CA7">
      <w:pPr>
        <w:pStyle w:val="ConsPlusNormal"/>
        <w:jc w:val="both"/>
      </w:pPr>
    </w:p>
    <w:p w:rsidR="000E3CA7" w:rsidRPr="00CB33C3" w:rsidRDefault="000E3CA7" w:rsidP="00CB33C3">
      <w:pPr>
        <w:pStyle w:val="2"/>
        <w:jc w:val="right"/>
        <w:rPr>
          <w:rFonts w:ascii="Times New Roman" w:hAnsi="Times New Roman" w:cs="Times New Roman"/>
          <w:b w:val="0"/>
          <w:color w:val="000000" w:themeColor="text1"/>
          <w:sz w:val="24"/>
        </w:rPr>
      </w:pPr>
      <w:bookmarkStart w:id="72" w:name="P1224"/>
      <w:bookmarkStart w:id="73" w:name="_Toc76392115"/>
      <w:bookmarkEnd w:id="72"/>
      <w:r w:rsidRPr="00CB33C3">
        <w:rPr>
          <w:rFonts w:ascii="Times New Roman" w:hAnsi="Times New Roman" w:cs="Times New Roman"/>
          <w:b w:val="0"/>
          <w:color w:val="000000" w:themeColor="text1"/>
          <w:sz w:val="24"/>
        </w:rPr>
        <w:lastRenderedPageBreak/>
        <w:t>Приложение 1</w:t>
      </w:r>
      <w:r w:rsidR="00E54963" w:rsidRPr="00CB33C3">
        <w:rPr>
          <w:rFonts w:ascii="Times New Roman" w:hAnsi="Times New Roman" w:cs="Times New Roman"/>
          <w:b w:val="0"/>
          <w:color w:val="000000" w:themeColor="text1"/>
          <w:sz w:val="24"/>
        </w:rPr>
        <w:t>4</w:t>
      </w:r>
      <w:bookmarkEnd w:id="73"/>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0E3CA7" w:rsidRDefault="000E3CA7">
      <w:pPr>
        <w:spacing w:after="1"/>
      </w:pPr>
    </w:p>
    <w:p w:rsidR="000E3CA7" w:rsidRPr="00E20F18" w:rsidRDefault="000E3CA7" w:rsidP="00E20F18">
      <w:pPr>
        <w:jc w:val="center"/>
        <w:rPr>
          <w:b/>
        </w:rPr>
      </w:pPr>
      <w:r w:rsidRPr="00E20F18">
        <w:rPr>
          <w:b/>
        </w:rPr>
        <w:t>БЛОК-СХЕМА</w:t>
      </w:r>
    </w:p>
    <w:p w:rsidR="000E3CA7" w:rsidRDefault="000E3CA7">
      <w:pPr>
        <w:pStyle w:val="ConsPlusTitle"/>
        <w:jc w:val="center"/>
      </w:pPr>
      <w:r>
        <w:t>ПРЕДОСТАВЛЕНИЯ УСЛУГИ ЧЕРЕЗ МФЦ</w:t>
      </w:r>
    </w:p>
    <w:p w:rsidR="000E3CA7" w:rsidRDefault="000E3CA7">
      <w:pPr>
        <w:pStyle w:val="ConsPlusNormal"/>
        <w:jc w:val="both"/>
      </w:pPr>
    </w:p>
    <w:p w:rsidR="000E3CA7" w:rsidRDefault="000E3CA7">
      <w:pPr>
        <w:pStyle w:val="ConsPlusNonformat"/>
        <w:jc w:val="both"/>
      </w:pPr>
      <w:r>
        <w:rPr>
          <w:sz w:val="18"/>
        </w:rPr>
        <w:t>┌────────────────┬───────────────────────────────────────────────────────────────────┐</w:t>
      </w:r>
    </w:p>
    <w:p w:rsidR="000E3CA7" w:rsidRDefault="000E3CA7">
      <w:pPr>
        <w:pStyle w:val="ConsPlusNonformat"/>
        <w:jc w:val="both"/>
      </w:pPr>
      <w:r>
        <w:rPr>
          <w:sz w:val="18"/>
        </w:rPr>
        <w:t>│                │ ┌────────────┐      ┌───────────────┐       ┌──┐                  │</w:t>
      </w:r>
    </w:p>
    <w:p w:rsidR="000E3CA7" w:rsidRDefault="000E3CA7">
      <w:pPr>
        <w:pStyle w:val="ConsPlusNonformat"/>
        <w:jc w:val="both"/>
      </w:pPr>
      <w:r>
        <w:rPr>
          <w:sz w:val="18"/>
        </w:rPr>
        <w:t>│                │ │   Подача   ├─────&gt;│Есть основания ├───────┤Да├────────────────┐ │</w:t>
      </w:r>
    </w:p>
    <w:p w:rsidR="000E3CA7" w:rsidRDefault="000E3CA7">
      <w:pPr>
        <w:pStyle w:val="ConsPlusNonformat"/>
        <w:jc w:val="both"/>
      </w:pPr>
      <w:r>
        <w:rPr>
          <w:sz w:val="18"/>
        </w:rPr>
        <w:t>│                │ │ Заявления  │      │ для отказа в  │       └──┘                │ │</w:t>
      </w:r>
    </w:p>
    <w:p w:rsidR="000E3CA7" w:rsidRDefault="000E3CA7">
      <w:pPr>
        <w:pStyle w:val="ConsPlusNonformat"/>
        <w:jc w:val="both"/>
      </w:pPr>
      <w:r>
        <w:rPr>
          <w:sz w:val="18"/>
        </w:rPr>
        <w:t>│                │ └────────────┘      │    приеме     │                           │ │</w:t>
      </w:r>
    </w:p>
    <w:p w:rsidR="000E3CA7" w:rsidRDefault="000E3CA7">
      <w:pPr>
        <w:pStyle w:val="ConsPlusNonformat"/>
        <w:jc w:val="both"/>
      </w:pPr>
      <w:r>
        <w:rPr>
          <w:sz w:val="18"/>
        </w:rPr>
        <w:t>│                │                     │  документов   │                           │ │</w:t>
      </w:r>
    </w:p>
    <w:p w:rsidR="000E3CA7" w:rsidRDefault="000E3CA7">
      <w:pPr>
        <w:pStyle w:val="ConsPlusNonformat"/>
        <w:jc w:val="both"/>
      </w:pPr>
      <w:r>
        <w:rPr>
          <w:sz w:val="18"/>
        </w:rPr>
        <w:t>│                │                     └────────┬──────┘                           │ │</w:t>
      </w:r>
    </w:p>
    <w:p w:rsidR="000E3CA7" w:rsidRDefault="000E3CA7">
      <w:pPr>
        <w:pStyle w:val="ConsPlusNonformat"/>
        <w:jc w:val="both"/>
      </w:pPr>
      <w:r>
        <w:rPr>
          <w:sz w:val="18"/>
        </w:rPr>
        <w:t>│                │                 ┌────────────┘                            1 р.д.│ │</w:t>
      </w:r>
    </w:p>
    <w:p w:rsidR="000E3CA7" w:rsidRDefault="000E3CA7">
      <w:pPr>
        <w:pStyle w:val="ConsPlusNonformat"/>
        <w:jc w:val="both"/>
      </w:pPr>
      <w:r>
        <w:rPr>
          <w:sz w:val="18"/>
        </w:rPr>
        <w:t>│      МФЦ,      │               ┌─┴─┐                                             │ │</w:t>
      </w:r>
    </w:p>
    <w:p w:rsidR="000E3CA7" w:rsidRDefault="000E3CA7">
      <w:pPr>
        <w:pStyle w:val="ConsPlusNonformat"/>
        <w:jc w:val="both"/>
      </w:pPr>
      <w:r>
        <w:rPr>
          <w:sz w:val="18"/>
        </w:rPr>
        <w:t>│ Администрация  │               │Нет│                                             │ │</w:t>
      </w:r>
    </w:p>
    <w:p w:rsidR="000E3CA7" w:rsidRDefault="000E3CA7">
      <w:pPr>
        <w:pStyle w:val="ConsPlusNonformat"/>
        <w:jc w:val="both"/>
      </w:pPr>
      <w:r>
        <w:rPr>
          <w:sz w:val="18"/>
        </w:rPr>
        <w:t>│                │               └─┬─┘                                             │ │</w:t>
      </w:r>
    </w:p>
    <w:p w:rsidR="000E3CA7" w:rsidRDefault="000E3CA7">
      <w:pPr>
        <w:pStyle w:val="ConsPlusNonformat"/>
        <w:jc w:val="both"/>
      </w:pPr>
      <w:r>
        <w:rPr>
          <w:sz w:val="18"/>
        </w:rPr>
        <w:t>│                │                 \/                                              │ │</w:t>
      </w:r>
    </w:p>
    <w:p w:rsidR="000E3CA7" w:rsidRDefault="000E3CA7">
      <w:pPr>
        <w:pStyle w:val="ConsPlusNonformat"/>
        <w:jc w:val="both"/>
      </w:pPr>
      <w:r>
        <w:rPr>
          <w:sz w:val="18"/>
        </w:rPr>
        <w:t>│                │ ┌────────────────────────┐                   ┌────────────────┐ │ │</w:t>
      </w:r>
    </w:p>
    <w:p w:rsidR="000E3CA7" w:rsidRDefault="000E3CA7">
      <w:pPr>
        <w:pStyle w:val="ConsPlusNonformat"/>
        <w:jc w:val="both"/>
      </w:pPr>
      <w:r>
        <w:rPr>
          <w:sz w:val="18"/>
        </w:rPr>
        <w:t>│                │ │          МФЦ.          │                   │ Администрация, │ │ │</w:t>
      </w:r>
    </w:p>
    <w:p w:rsidR="000E3CA7" w:rsidRDefault="000E3CA7">
      <w:pPr>
        <w:pStyle w:val="ConsPlusNonformat"/>
        <w:jc w:val="both"/>
      </w:pPr>
      <w:r>
        <w:rPr>
          <w:sz w:val="18"/>
        </w:rPr>
        <w:t>│                │ │  Прием, регистрация,   ├──────────────────&gt;│    прием и     │ │ │</w:t>
      </w:r>
    </w:p>
    <w:p w:rsidR="000E3CA7" w:rsidRDefault="000E3CA7">
      <w:pPr>
        <w:pStyle w:val="ConsPlusNonformat"/>
        <w:jc w:val="both"/>
      </w:pPr>
      <w:r>
        <w:rPr>
          <w:sz w:val="18"/>
        </w:rPr>
        <w:t>│                │ │ формирование запросов, │                   │  регистрация   │ │ │</w:t>
      </w:r>
    </w:p>
    <w:p w:rsidR="000E3CA7" w:rsidRDefault="000E3CA7">
      <w:pPr>
        <w:pStyle w:val="ConsPlusNonformat"/>
        <w:jc w:val="both"/>
      </w:pPr>
      <w:r>
        <w:rPr>
          <w:sz w:val="18"/>
        </w:rPr>
        <w:t>│                │ │передача в Администрацию│                   └────────────────┘ │ │</w:t>
      </w:r>
    </w:p>
    <w:p w:rsidR="000E3CA7" w:rsidRDefault="000E3CA7">
      <w:pPr>
        <w:pStyle w:val="ConsPlusNonformat"/>
        <w:jc w:val="both"/>
      </w:pPr>
      <w:r>
        <w:rPr>
          <w:sz w:val="18"/>
        </w:rPr>
        <w:t>│                │ └────────────────────────┘                                      │ │</w:t>
      </w:r>
    </w:p>
    <w:p w:rsidR="000E3CA7" w:rsidRDefault="000E3CA7">
      <w:pPr>
        <w:pStyle w:val="ConsPlusNonformat"/>
        <w:jc w:val="both"/>
      </w:pPr>
      <w:r>
        <w:rPr>
          <w:sz w:val="18"/>
        </w:rPr>
        <w:t>├────────────────┼────────────────────────────────────────┬────────────────────────┼─┤</w:t>
      </w:r>
    </w:p>
    <w:p w:rsidR="000E3CA7" w:rsidRDefault="000E3CA7">
      <w:pPr>
        <w:pStyle w:val="ConsPlusNonformat"/>
        <w:jc w:val="both"/>
      </w:pPr>
      <w:r>
        <w:rPr>
          <w:sz w:val="18"/>
        </w:rPr>
        <w:t>│   Специалист   │                                        │                        │ │</w:t>
      </w:r>
    </w:p>
    <w:p w:rsidR="000E3CA7" w:rsidRDefault="000E3CA7">
      <w:pPr>
        <w:pStyle w:val="ConsPlusNonformat"/>
        <w:jc w:val="both"/>
      </w:pPr>
      <w:r>
        <w:rPr>
          <w:sz w:val="18"/>
        </w:rPr>
        <w:t>│ Администрации, │        ┌───────────────────────────────┘                 5 р.д. │ │</w:t>
      </w:r>
    </w:p>
    <w:p w:rsidR="000E3CA7" w:rsidRDefault="000E3CA7">
      <w:pPr>
        <w:pStyle w:val="ConsPlusNonformat"/>
        <w:jc w:val="both"/>
      </w:pPr>
      <w:r>
        <w:rPr>
          <w:sz w:val="18"/>
        </w:rPr>
        <w:t>│ответственный за│        \/                                                       │ │</w:t>
      </w:r>
    </w:p>
    <w:p w:rsidR="000E3CA7" w:rsidRDefault="000E3CA7">
      <w:pPr>
        <w:pStyle w:val="ConsPlusNonformat"/>
        <w:jc w:val="both"/>
      </w:pPr>
      <w:r>
        <w:rPr>
          <w:sz w:val="18"/>
        </w:rPr>
        <w:t>│предварительное │ ┌───────────────┐     ┌────────────────┐      ┌─────────────┐   │ │</w:t>
      </w:r>
    </w:p>
    <w:p w:rsidR="000E3CA7" w:rsidRDefault="000E3CA7">
      <w:pPr>
        <w:pStyle w:val="ConsPlusNonformat"/>
        <w:jc w:val="both"/>
      </w:pPr>
      <w:r>
        <w:rPr>
          <w:sz w:val="18"/>
        </w:rPr>
        <w:t>│  рассмотрение  │ │ Рассмотрение  │     │      Есть      │      │ Подготовка  │   │ │</w:t>
      </w:r>
    </w:p>
    <w:p w:rsidR="000E3CA7" w:rsidRDefault="000E3CA7">
      <w:pPr>
        <w:pStyle w:val="ConsPlusNonformat"/>
        <w:jc w:val="both"/>
      </w:pPr>
      <w:r>
        <w:rPr>
          <w:sz w:val="18"/>
        </w:rPr>
        <w:t>│  Заявления и   │ │  Заявления и  ├────&gt;│ необходимость  ├─────&gt;│   проекта   │   │ │</w:t>
      </w:r>
    </w:p>
    <w:p w:rsidR="000E3CA7" w:rsidRDefault="000E3CA7">
      <w:pPr>
        <w:pStyle w:val="ConsPlusNonformat"/>
        <w:jc w:val="both"/>
      </w:pPr>
      <w:r>
        <w:rPr>
          <w:sz w:val="18"/>
        </w:rPr>
        <w:t>│   документов   │ │   документов  │     │    запроса     │ Нет  │   решения   │   │ │</w:t>
      </w:r>
    </w:p>
    <w:p w:rsidR="000E3CA7" w:rsidRDefault="000E3CA7">
      <w:pPr>
        <w:pStyle w:val="ConsPlusNonformat"/>
        <w:jc w:val="both"/>
      </w:pPr>
      <w:r>
        <w:rPr>
          <w:sz w:val="18"/>
        </w:rPr>
        <w:t>├────────────────┤ └───────────────┘     └────┬───────────┘      └──────┬──────┘   │ │</w:t>
      </w:r>
    </w:p>
    <w:p w:rsidR="000E3CA7" w:rsidRDefault="000E3CA7">
      <w:pPr>
        <w:pStyle w:val="ConsPlusNonformat"/>
        <w:jc w:val="both"/>
      </w:pPr>
      <w:r>
        <w:rPr>
          <w:sz w:val="18"/>
        </w:rPr>
        <w:t>│                │   /\                       │                         │          │ │</w:t>
      </w:r>
    </w:p>
    <w:p w:rsidR="000E3CA7" w:rsidRDefault="000E3CA7">
      <w:pPr>
        <w:pStyle w:val="ConsPlusNonformat"/>
        <w:jc w:val="both"/>
      </w:pPr>
      <w:r>
        <w:rPr>
          <w:sz w:val="18"/>
        </w:rPr>
        <w:t>│                │   │                        \/   Да                   │          │ │</w:t>
      </w:r>
    </w:p>
    <w:p w:rsidR="000E3CA7" w:rsidRDefault="000E3CA7">
      <w:pPr>
        <w:pStyle w:val="ConsPlusNonformat"/>
        <w:jc w:val="both"/>
      </w:pPr>
      <w:r>
        <w:rPr>
          <w:sz w:val="18"/>
        </w:rPr>
        <w:t>│      СМЭВ      │   │   ┌──────────────────────────────┐               │   15 р.д.│ │</w:t>
      </w:r>
    </w:p>
    <w:p w:rsidR="000E3CA7" w:rsidRDefault="000E3CA7">
      <w:pPr>
        <w:pStyle w:val="ConsPlusNonformat"/>
        <w:jc w:val="both"/>
      </w:pPr>
      <w:r>
        <w:rPr>
          <w:sz w:val="18"/>
        </w:rPr>
        <w:t>│                │   └───┤Формирование межведомственного│               │          │ │</w:t>
      </w:r>
    </w:p>
    <w:p w:rsidR="000E3CA7" w:rsidRDefault="000E3CA7">
      <w:pPr>
        <w:pStyle w:val="ConsPlusNonformat"/>
        <w:jc w:val="both"/>
      </w:pPr>
      <w:r>
        <w:rPr>
          <w:sz w:val="18"/>
        </w:rPr>
        <w:t>│                │       │  запроса, получение ответа   │               │          │ │</w:t>
      </w:r>
    </w:p>
    <w:p w:rsidR="000E3CA7" w:rsidRDefault="000E3CA7">
      <w:pPr>
        <w:pStyle w:val="ConsPlusNonformat"/>
        <w:jc w:val="both"/>
      </w:pPr>
      <w:r>
        <w:rPr>
          <w:sz w:val="18"/>
        </w:rPr>
        <w:t>│                │       └──────────────────────────────┘               │          │ │</w:t>
      </w:r>
    </w:p>
    <w:p w:rsidR="000E3CA7" w:rsidRDefault="000E3CA7">
      <w:pPr>
        <w:pStyle w:val="ConsPlusNonformat"/>
        <w:jc w:val="both"/>
      </w:pPr>
      <w:r>
        <w:rPr>
          <w:sz w:val="18"/>
        </w:rPr>
        <w:t>├────────────────┼──────────────────────────────────────────────────────┼──────────┼─┤</w:t>
      </w:r>
    </w:p>
    <w:p w:rsidR="000E3CA7" w:rsidRDefault="000E3CA7">
      <w:pPr>
        <w:pStyle w:val="ConsPlusNonformat"/>
        <w:jc w:val="both"/>
      </w:pPr>
      <w:r>
        <w:rPr>
          <w:sz w:val="18"/>
        </w:rPr>
        <w:t>│     Глава      │       ┌──────────────────────────────┐               │          │ │</w:t>
      </w:r>
    </w:p>
    <w:p w:rsidR="000E3CA7" w:rsidRDefault="000E3CA7">
      <w:pPr>
        <w:pStyle w:val="ConsPlusNonformat"/>
        <w:jc w:val="both"/>
      </w:pPr>
      <w:r>
        <w:rPr>
          <w:sz w:val="18"/>
        </w:rPr>
        <w:t>│ муниципального │   ┌───┤   Рассмотрение документов,   │&lt;──────────────┘    5 р.д.│ │</w:t>
      </w:r>
    </w:p>
    <w:p w:rsidR="000E3CA7" w:rsidRDefault="000E3CA7">
      <w:pPr>
        <w:pStyle w:val="ConsPlusNonformat"/>
        <w:jc w:val="both"/>
      </w:pPr>
      <w:r>
        <w:rPr>
          <w:sz w:val="18"/>
        </w:rPr>
        <w:t>│     района     │   │   │      принятие решения        │                          │ │</w:t>
      </w:r>
    </w:p>
    <w:p w:rsidR="000E3CA7" w:rsidRDefault="000E3CA7">
      <w:pPr>
        <w:pStyle w:val="ConsPlusNonformat"/>
        <w:jc w:val="both"/>
      </w:pPr>
      <w:r>
        <w:rPr>
          <w:sz w:val="18"/>
        </w:rPr>
        <w:t>│                │   │   └──────────────────────────────┘                          │ │</w:t>
      </w:r>
    </w:p>
    <w:p w:rsidR="000E3CA7" w:rsidRDefault="000E3CA7">
      <w:pPr>
        <w:pStyle w:val="ConsPlusNonformat"/>
        <w:jc w:val="both"/>
      </w:pPr>
      <w:r>
        <w:rPr>
          <w:sz w:val="18"/>
        </w:rPr>
        <w:t>├────────────────┼───┼─────────────────────────────────────────────────────────────┼─┤</w:t>
      </w:r>
    </w:p>
    <w:p w:rsidR="000E3CA7" w:rsidRDefault="000E3CA7">
      <w:pPr>
        <w:pStyle w:val="ConsPlusNonformat"/>
        <w:jc w:val="both"/>
      </w:pPr>
      <w:r>
        <w:rPr>
          <w:sz w:val="18"/>
        </w:rPr>
        <w:t>│                │   │   ┌──────────────────────────────┐                          │ │</w:t>
      </w:r>
    </w:p>
    <w:p w:rsidR="000E3CA7" w:rsidRDefault="000E3CA7">
      <w:pPr>
        <w:pStyle w:val="ConsPlusNonformat"/>
        <w:jc w:val="both"/>
      </w:pPr>
      <w:r>
        <w:rPr>
          <w:sz w:val="18"/>
        </w:rPr>
        <w:t>│                │   │   │   Подготовка и направление   │                    5 р.д.│ │</w:t>
      </w:r>
    </w:p>
    <w:p w:rsidR="000E3CA7" w:rsidRDefault="000E3CA7">
      <w:pPr>
        <w:pStyle w:val="ConsPlusNonformat"/>
        <w:jc w:val="both"/>
      </w:pPr>
      <w:r>
        <w:rPr>
          <w:sz w:val="18"/>
        </w:rPr>
        <w:t>│ Специалист МФЦ │   └──&gt;│уведомления о принятом решении│                          │ │</w:t>
      </w:r>
    </w:p>
    <w:p w:rsidR="000E3CA7" w:rsidRDefault="000E3CA7">
      <w:pPr>
        <w:pStyle w:val="ConsPlusNonformat"/>
        <w:jc w:val="both"/>
      </w:pPr>
      <w:r>
        <w:rPr>
          <w:sz w:val="18"/>
        </w:rPr>
        <w:t>│                │       └───────┬──────────────┬───────┘                          │ │</w:t>
      </w:r>
    </w:p>
    <w:p w:rsidR="000E3CA7" w:rsidRDefault="000E3CA7">
      <w:pPr>
        <w:pStyle w:val="ConsPlusNonformat"/>
        <w:jc w:val="both"/>
      </w:pPr>
      <w:r>
        <w:rPr>
          <w:sz w:val="18"/>
        </w:rPr>
        <w:t>│                │               │              │                                  │ │</w:t>
      </w:r>
    </w:p>
    <w:p w:rsidR="000E3CA7" w:rsidRDefault="000E3CA7">
      <w:pPr>
        <w:pStyle w:val="ConsPlusNonformat"/>
        <w:jc w:val="both"/>
      </w:pPr>
      <w:r>
        <w:rPr>
          <w:sz w:val="18"/>
        </w:rPr>
        <w:t>│                │Предоставление \/             \/    Отказ                        │ │</w:t>
      </w:r>
    </w:p>
    <w:p w:rsidR="000E3CA7" w:rsidRDefault="000E3CA7">
      <w:pPr>
        <w:pStyle w:val="ConsPlusNonformat"/>
        <w:jc w:val="both"/>
      </w:pPr>
      <w:r>
        <w:rPr>
          <w:sz w:val="18"/>
        </w:rPr>
        <w:t>├────────────────┤       ┌──────────────────────────────┐                          │ │</w:t>
      </w:r>
    </w:p>
    <w:p w:rsidR="000E3CA7" w:rsidRDefault="000E3CA7">
      <w:pPr>
        <w:pStyle w:val="ConsPlusNonformat"/>
        <w:jc w:val="both"/>
      </w:pPr>
      <w:r>
        <w:rPr>
          <w:sz w:val="18"/>
        </w:rPr>
        <w:t>│                │       │    Получение уведомления     │                          │ │</w:t>
      </w:r>
    </w:p>
    <w:p w:rsidR="000E3CA7" w:rsidRDefault="000E3CA7">
      <w:pPr>
        <w:pStyle w:val="ConsPlusNonformat"/>
        <w:jc w:val="both"/>
      </w:pPr>
      <w:r>
        <w:rPr>
          <w:sz w:val="18"/>
        </w:rPr>
        <w:t>│  Портал, МФЦ   │       │         Заявителем           │&lt;─────────────────────────┘ │</w:t>
      </w:r>
    </w:p>
    <w:p w:rsidR="000E3CA7" w:rsidRDefault="000E3CA7">
      <w:pPr>
        <w:pStyle w:val="ConsPlusNonformat"/>
        <w:jc w:val="both"/>
      </w:pPr>
      <w:r>
        <w:rPr>
          <w:sz w:val="18"/>
        </w:rPr>
        <w:t>│                │       └──────────────────────────────┘                            │</w:t>
      </w:r>
    </w:p>
    <w:p w:rsidR="000E3CA7" w:rsidRDefault="000E3CA7">
      <w:pPr>
        <w:pStyle w:val="ConsPlusNonformat"/>
        <w:jc w:val="both"/>
      </w:pPr>
      <w:r>
        <w:rPr>
          <w:sz w:val="18"/>
        </w:rPr>
        <w:t>│                │                                                                   │</w:t>
      </w:r>
    </w:p>
    <w:p w:rsidR="000E3CA7" w:rsidRDefault="000E3CA7">
      <w:pPr>
        <w:pStyle w:val="ConsPlusNonformat"/>
        <w:jc w:val="both"/>
      </w:pPr>
      <w:r>
        <w:rPr>
          <w:sz w:val="18"/>
        </w:rPr>
        <w:t>└────────────────┴───────────────────────────────────────────────────────────────────┘</w:t>
      </w:r>
    </w:p>
    <w:p w:rsidR="000E3CA7" w:rsidRDefault="000E3CA7">
      <w:pPr>
        <w:pStyle w:val="ConsPlusNormal"/>
        <w:jc w:val="both"/>
      </w:pPr>
    </w:p>
    <w:p w:rsidR="000E3CA7" w:rsidRPr="00E20F18" w:rsidRDefault="000E3CA7" w:rsidP="00E20F18">
      <w:pPr>
        <w:jc w:val="center"/>
        <w:rPr>
          <w:b/>
        </w:rPr>
      </w:pPr>
      <w:r w:rsidRPr="00E20F18">
        <w:rPr>
          <w:b/>
        </w:rPr>
        <w:t>БЛОК-СХЕМА</w:t>
      </w:r>
    </w:p>
    <w:p w:rsidR="000E3CA7" w:rsidRDefault="000E3CA7">
      <w:pPr>
        <w:pStyle w:val="ConsPlusTitle"/>
        <w:jc w:val="center"/>
      </w:pPr>
      <w:r>
        <w:t>ПРЕДОСТАВЛЕНИЯ УСЛУГИ ЧЕРЕЗ РПГУ</w:t>
      </w:r>
    </w:p>
    <w:p w:rsidR="000E3CA7" w:rsidRDefault="000E3CA7">
      <w:pPr>
        <w:pStyle w:val="ConsPlusNormal"/>
        <w:jc w:val="both"/>
      </w:pPr>
    </w:p>
    <w:p w:rsidR="000E3CA7" w:rsidRDefault="000E3CA7">
      <w:pPr>
        <w:pStyle w:val="ConsPlusNonformat"/>
        <w:jc w:val="both"/>
      </w:pPr>
      <w:r>
        <w:rPr>
          <w:sz w:val="18"/>
        </w:rPr>
        <w:t>┌─────────────────┬──────────────────────────────────────────────────────────────────┐</w:t>
      </w:r>
    </w:p>
    <w:p w:rsidR="000E3CA7" w:rsidRDefault="000E3CA7">
      <w:pPr>
        <w:pStyle w:val="ConsPlusNonformat"/>
        <w:jc w:val="both"/>
      </w:pPr>
      <w:r>
        <w:rPr>
          <w:sz w:val="18"/>
        </w:rPr>
        <w:t>│                 │                                                           1 р.д. │</w:t>
      </w:r>
    </w:p>
    <w:p w:rsidR="000E3CA7" w:rsidRDefault="000E3CA7">
      <w:pPr>
        <w:pStyle w:val="ConsPlusNonformat"/>
        <w:jc w:val="both"/>
      </w:pPr>
      <w:r>
        <w:rPr>
          <w:sz w:val="18"/>
        </w:rPr>
        <w:t>│                 │ ┌──────────────┐      ┌────────────────┐        ┌──┐             │</w:t>
      </w:r>
    </w:p>
    <w:p w:rsidR="000E3CA7" w:rsidRDefault="000E3CA7">
      <w:pPr>
        <w:pStyle w:val="ConsPlusNonformat"/>
        <w:jc w:val="both"/>
      </w:pPr>
      <w:r>
        <w:rPr>
          <w:sz w:val="18"/>
        </w:rPr>
        <w:t>│                 │ │    Подача    │      │ Есть основания ├────────┤Да├────────────┐│</w:t>
      </w:r>
    </w:p>
    <w:p w:rsidR="000E3CA7" w:rsidRDefault="000E3CA7">
      <w:pPr>
        <w:pStyle w:val="ConsPlusNonformat"/>
        <w:jc w:val="both"/>
      </w:pPr>
      <w:r>
        <w:rPr>
          <w:sz w:val="18"/>
        </w:rPr>
        <w:lastRenderedPageBreak/>
        <w:t>│                 │ │  Заявления   │  ┌──&gt;│  для отказа в  │        └──┘            ││</w:t>
      </w:r>
    </w:p>
    <w:p w:rsidR="000E3CA7" w:rsidRDefault="000E3CA7">
      <w:pPr>
        <w:pStyle w:val="ConsPlusNonformat"/>
        <w:jc w:val="both"/>
      </w:pPr>
      <w:r>
        <w:rPr>
          <w:sz w:val="18"/>
        </w:rPr>
        <w:t>│                 │ └──────┬───────┘  │   │     приеме     │                        ││</w:t>
      </w:r>
    </w:p>
    <w:p w:rsidR="000E3CA7" w:rsidRDefault="000E3CA7">
      <w:pPr>
        <w:pStyle w:val="ConsPlusNonformat"/>
        <w:jc w:val="both"/>
      </w:pPr>
      <w:r>
        <w:rPr>
          <w:sz w:val="18"/>
        </w:rPr>
        <w:t>│ГИС МО "Портал   │        │          │   │   документов   │                        ││</w:t>
      </w:r>
    </w:p>
    <w:p w:rsidR="000E3CA7" w:rsidRDefault="000E3CA7">
      <w:pPr>
        <w:pStyle w:val="ConsPlusNonformat"/>
        <w:jc w:val="both"/>
      </w:pPr>
      <w:r>
        <w:rPr>
          <w:sz w:val="18"/>
        </w:rPr>
        <w:t>│государственных  │        \/         │   └───────┬────────┘                        ││</w:t>
      </w:r>
    </w:p>
    <w:p w:rsidR="000E3CA7" w:rsidRDefault="000E3CA7">
      <w:pPr>
        <w:pStyle w:val="ConsPlusNonformat"/>
        <w:jc w:val="both"/>
      </w:pPr>
      <w:r>
        <w:rPr>
          <w:sz w:val="18"/>
        </w:rPr>
        <w:t>│и муниципальных  │ ┌──────────────┐  │           │                                 ││</w:t>
      </w:r>
    </w:p>
    <w:p w:rsidR="000E3CA7" w:rsidRDefault="000E3CA7">
      <w:pPr>
        <w:pStyle w:val="ConsPlusNonformat"/>
        <w:jc w:val="both"/>
      </w:pPr>
      <w:r>
        <w:rPr>
          <w:sz w:val="18"/>
        </w:rPr>
        <w:t>│услуг Московской │ │    Портал    │  │           │                                 ││</w:t>
      </w:r>
    </w:p>
    <w:p w:rsidR="000E3CA7" w:rsidRDefault="000E3CA7">
      <w:pPr>
        <w:pStyle w:val="ConsPlusNonformat"/>
        <w:jc w:val="both"/>
      </w:pPr>
      <w:r>
        <w:rPr>
          <w:sz w:val="18"/>
        </w:rPr>
        <w:t>│области" (Портал)│ └──────┬───────┘  │           │                                 ││</w:t>
      </w:r>
    </w:p>
    <w:p w:rsidR="000E3CA7" w:rsidRDefault="000E3CA7">
      <w:pPr>
        <w:pStyle w:val="ConsPlusNonformat"/>
        <w:jc w:val="both"/>
      </w:pPr>
      <w:r>
        <w:rPr>
          <w:sz w:val="18"/>
        </w:rPr>
        <w:t>│                 │        \/         │           │                                 ││</w:t>
      </w:r>
    </w:p>
    <w:p w:rsidR="000E3CA7" w:rsidRDefault="000E3CA7">
      <w:pPr>
        <w:pStyle w:val="ConsPlusNonformat"/>
        <w:jc w:val="both"/>
      </w:pPr>
      <w:r>
        <w:rPr>
          <w:sz w:val="18"/>
        </w:rPr>
        <w:t>│                 │ ┌──────────────┐  │         ┌─┴─┐                               ││</w:t>
      </w:r>
    </w:p>
    <w:p w:rsidR="000E3CA7" w:rsidRDefault="000E3CA7">
      <w:pPr>
        <w:pStyle w:val="ConsPlusNonformat"/>
        <w:jc w:val="both"/>
      </w:pPr>
      <w:r>
        <w:rPr>
          <w:sz w:val="18"/>
        </w:rPr>
        <w:t>│                 │ │Администрация,├──┘         │Нет│                               ││</w:t>
      </w:r>
    </w:p>
    <w:p w:rsidR="000E3CA7" w:rsidRDefault="000E3CA7">
      <w:pPr>
        <w:pStyle w:val="ConsPlusNonformat"/>
        <w:jc w:val="both"/>
      </w:pPr>
      <w:r>
        <w:rPr>
          <w:sz w:val="18"/>
        </w:rPr>
        <w:t>│                 │ │   проверка   │            └─┬─┘                               ││</w:t>
      </w:r>
    </w:p>
    <w:p w:rsidR="000E3CA7" w:rsidRDefault="000E3CA7">
      <w:pPr>
        <w:pStyle w:val="ConsPlusNonformat"/>
        <w:jc w:val="both"/>
      </w:pPr>
      <w:r>
        <w:rPr>
          <w:sz w:val="18"/>
        </w:rPr>
        <w:t>│                 │ └──────────────┘              │                                 ││</w:t>
      </w:r>
    </w:p>
    <w:p w:rsidR="000E3CA7" w:rsidRDefault="000E3CA7">
      <w:pPr>
        <w:pStyle w:val="ConsPlusNonformat"/>
        <w:jc w:val="both"/>
      </w:pPr>
      <w:r>
        <w:rPr>
          <w:sz w:val="18"/>
        </w:rPr>
        <w:t>├─────────────────┼───────────────────────────────┼─────────────────────────────────┼┤</w:t>
      </w:r>
    </w:p>
    <w:p w:rsidR="000E3CA7" w:rsidRDefault="000E3CA7">
      <w:pPr>
        <w:pStyle w:val="ConsPlusNonformat"/>
        <w:jc w:val="both"/>
      </w:pPr>
      <w:r>
        <w:rPr>
          <w:sz w:val="18"/>
        </w:rPr>
        <w:t>│ Специалист МФЦ, │                               │                           3 р.д.││</w:t>
      </w:r>
    </w:p>
    <w:p w:rsidR="000E3CA7" w:rsidRDefault="000E3CA7">
      <w:pPr>
        <w:pStyle w:val="ConsPlusNonformat"/>
        <w:jc w:val="both"/>
      </w:pPr>
      <w:r>
        <w:rPr>
          <w:sz w:val="18"/>
        </w:rPr>
        <w:t>│ответственный за │                               \/                                ││</w:t>
      </w:r>
    </w:p>
    <w:p w:rsidR="000E3CA7" w:rsidRDefault="000E3CA7">
      <w:pPr>
        <w:pStyle w:val="ConsPlusNonformat"/>
        <w:jc w:val="both"/>
      </w:pPr>
      <w:r>
        <w:rPr>
          <w:sz w:val="18"/>
        </w:rPr>
        <w:t>│ предварительное │                      ┌──────────────┐        ┌──────────────┐   ││</w:t>
      </w:r>
    </w:p>
    <w:p w:rsidR="000E3CA7" w:rsidRDefault="000E3CA7">
      <w:pPr>
        <w:pStyle w:val="ConsPlusNonformat"/>
        <w:jc w:val="both"/>
      </w:pPr>
      <w:r>
        <w:rPr>
          <w:sz w:val="18"/>
        </w:rPr>
        <w:t>│  рассмотрение   │                      │     Есть     │        │  Подготовка  │   ││</w:t>
      </w:r>
    </w:p>
    <w:p w:rsidR="000E3CA7" w:rsidRDefault="000E3CA7">
      <w:pPr>
        <w:pStyle w:val="ConsPlusNonformat"/>
        <w:jc w:val="both"/>
      </w:pPr>
      <w:r>
        <w:rPr>
          <w:sz w:val="18"/>
        </w:rPr>
        <w:t>│   Заявления и   │                      │необходимость ├───────&gt;│   проекта    │   ││</w:t>
      </w:r>
    </w:p>
    <w:p w:rsidR="000E3CA7" w:rsidRDefault="000E3CA7">
      <w:pPr>
        <w:pStyle w:val="ConsPlusNonformat"/>
        <w:jc w:val="both"/>
      </w:pPr>
      <w:r>
        <w:rPr>
          <w:sz w:val="18"/>
        </w:rPr>
        <w:t>│   документов    │                      │   запроса    │  Нет   │   решения    │   ││</w:t>
      </w:r>
    </w:p>
    <w:p w:rsidR="000E3CA7" w:rsidRDefault="000E3CA7">
      <w:pPr>
        <w:pStyle w:val="ConsPlusNonformat"/>
        <w:jc w:val="both"/>
      </w:pPr>
      <w:r>
        <w:rPr>
          <w:sz w:val="18"/>
        </w:rPr>
        <w:t>├─────────────────┤                      └──────┬───────┘        └───────┬──────┘   ││</w:t>
      </w:r>
    </w:p>
    <w:p w:rsidR="000E3CA7" w:rsidRDefault="000E3CA7">
      <w:pPr>
        <w:pStyle w:val="ConsPlusNonformat"/>
        <w:jc w:val="both"/>
      </w:pPr>
      <w:r>
        <w:rPr>
          <w:sz w:val="18"/>
        </w:rPr>
        <w:t>│                 │                             │                        │          ││</w:t>
      </w:r>
    </w:p>
    <w:p w:rsidR="000E3CA7" w:rsidRDefault="000E3CA7">
      <w:pPr>
        <w:pStyle w:val="ConsPlusNonformat"/>
        <w:jc w:val="both"/>
      </w:pPr>
      <w:r>
        <w:rPr>
          <w:sz w:val="18"/>
        </w:rPr>
        <w:t>│                 │                             \/                       │          ││</w:t>
      </w:r>
    </w:p>
    <w:p w:rsidR="000E3CA7" w:rsidRDefault="000E3CA7">
      <w:pPr>
        <w:pStyle w:val="ConsPlusNonformat"/>
        <w:jc w:val="both"/>
      </w:pPr>
      <w:r>
        <w:rPr>
          <w:sz w:val="18"/>
        </w:rPr>
        <w:t>│   СМЭВ, почта   │      ┌──────────────────────────────┐                │    5 р.д.││</w:t>
      </w:r>
    </w:p>
    <w:p w:rsidR="000E3CA7" w:rsidRDefault="000E3CA7">
      <w:pPr>
        <w:pStyle w:val="ConsPlusNonformat"/>
        <w:jc w:val="both"/>
      </w:pPr>
      <w:r>
        <w:rPr>
          <w:sz w:val="18"/>
        </w:rPr>
        <w:t>│                 │      │Формирование межведомственного│                │          ││</w:t>
      </w:r>
    </w:p>
    <w:p w:rsidR="000E3CA7" w:rsidRDefault="000E3CA7">
      <w:pPr>
        <w:pStyle w:val="ConsPlusNonformat"/>
        <w:jc w:val="both"/>
      </w:pPr>
      <w:r>
        <w:rPr>
          <w:sz w:val="18"/>
        </w:rPr>
        <w:t>│                 │      │  запроса и получение ответа  │                │          ││</w:t>
      </w:r>
    </w:p>
    <w:p w:rsidR="000E3CA7" w:rsidRDefault="000E3CA7">
      <w:pPr>
        <w:pStyle w:val="ConsPlusNonformat"/>
        <w:jc w:val="both"/>
      </w:pPr>
      <w:r>
        <w:rPr>
          <w:sz w:val="18"/>
        </w:rPr>
        <w:t>│                 │      └──────────────┬───────────────┘                │          ││</w:t>
      </w:r>
    </w:p>
    <w:p w:rsidR="000E3CA7" w:rsidRDefault="000E3CA7">
      <w:pPr>
        <w:pStyle w:val="ConsPlusNonformat"/>
        <w:jc w:val="both"/>
      </w:pPr>
      <w:r>
        <w:rPr>
          <w:sz w:val="18"/>
        </w:rPr>
        <w:t>├─────────────────┼─────────────────────┼────────────────────────────────┼──────────┼┤</w:t>
      </w:r>
    </w:p>
    <w:p w:rsidR="000E3CA7" w:rsidRDefault="000E3CA7">
      <w:pPr>
        <w:pStyle w:val="ConsPlusNonformat"/>
        <w:jc w:val="both"/>
      </w:pPr>
      <w:r>
        <w:rPr>
          <w:sz w:val="18"/>
        </w:rPr>
        <w:t>│                 │                     \/                               │          ││</w:t>
      </w:r>
    </w:p>
    <w:p w:rsidR="000E3CA7" w:rsidRDefault="000E3CA7">
      <w:pPr>
        <w:pStyle w:val="ConsPlusNonformat"/>
        <w:jc w:val="both"/>
      </w:pPr>
      <w:r>
        <w:rPr>
          <w:sz w:val="18"/>
        </w:rPr>
        <w:t>│      Глава      │      ┌──────────────────────────────┐                │  15 р.д. ││</w:t>
      </w:r>
    </w:p>
    <w:p w:rsidR="000E3CA7" w:rsidRDefault="000E3CA7">
      <w:pPr>
        <w:pStyle w:val="ConsPlusNonformat"/>
        <w:jc w:val="both"/>
      </w:pPr>
      <w:r>
        <w:rPr>
          <w:sz w:val="18"/>
        </w:rPr>
        <w:t>│ муниципального  │      │   Рассмотрение документов,   │                │          ││</w:t>
      </w:r>
    </w:p>
    <w:p w:rsidR="000E3CA7" w:rsidRDefault="000E3CA7">
      <w:pPr>
        <w:pStyle w:val="ConsPlusNonformat"/>
        <w:jc w:val="both"/>
      </w:pPr>
      <w:r>
        <w:rPr>
          <w:sz w:val="18"/>
        </w:rPr>
        <w:t>│     района      │ ┌────┤  принятие предварительного   │&lt;───────────────┘          ││</w:t>
      </w:r>
    </w:p>
    <w:p w:rsidR="000E3CA7" w:rsidRDefault="000E3CA7">
      <w:pPr>
        <w:pStyle w:val="ConsPlusNonformat"/>
        <w:jc w:val="both"/>
      </w:pPr>
      <w:r>
        <w:rPr>
          <w:sz w:val="18"/>
        </w:rPr>
        <w:t>│                 │ │    │           решения            │                           ││</w:t>
      </w:r>
    </w:p>
    <w:p w:rsidR="000E3CA7" w:rsidRDefault="000E3CA7">
      <w:pPr>
        <w:pStyle w:val="ConsPlusNonformat"/>
        <w:jc w:val="both"/>
      </w:pPr>
      <w:r>
        <w:rPr>
          <w:sz w:val="18"/>
        </w:rPr>
        <w:t>│                 │ │    └──────────────────────────────┘                           ││</w:t>
      </w:r>
    </w:p>
    <w:p w:rsidR="000E3CA7" w:rsidRDefault="000E3CA7">
      <w:pPr>
        <w:pStyle w:val="ConsPlusNonformat"/>
        <w:jc w:val="both"/>
      </w:pPr>
      <w:r>
        <w:rPr>
          <w:sz w:val="18"/>
        </w:rPr>
        <w:t>├─────────────────┼─┼───────────────────────────────────────────────────────────────┼┤</w:t>
      </w:r>
    </w:p>
    <w:p w:rsidR="000E3CA7" w:rsidRDefault="000E3CA7">
      <w:pPr>
        <w:pStyle w:val="ConsPlusNonformat"/>
        <w:jc w:val="both"/>
      </w:pPr>
      <w:r>
        <w:rPr>
          <w:sz w:val="18"/>
        </w:rPr>
        <w:t>│                 │ │                                                               ││</w:t>
      </w:r>
    </w:p>
    <w:p w:rsidR="000E3CA7" w:rsidRDefault="000E3CA7">
      <w:pPr>
        <w:pStyle w:val="ConsPlusNonformat"/>
        <w:jc w:val="both"/>
      </w:pPr>
      <w:r>
        <w:rPr>
          <w:sz w:val="18"/>
        </w:rPr>
        <w:t>│                 │ │    ┌──────────────────────────────┐                     1 р.д.││</w:t>
      </w:r>
    </w:p>
    <w:p w:rsidR="000E3CA7" w:rsidRDefault="000E3CA7">
      <w:pPr>
        <w:pStyle w:val="ConsPlusNonformat"/>
        <w:jc w:val="both"/>
      </w:pPr>
      <w:r>
        <w:rPr>
          <w:sz w:val="18"/>
        </w:rPr>
        <w:t>│                 │ │    │   Подготовка и направление   │                           ││</w:t>
      </w:r>
    </w:p>
    <w:p w:rsidR="000E3CA7" w:rsidRDefault="000E3CA7">
      <w:pPr>
        <w:pStyle w:val="ConsPlusNonformat"/>
        <w:jc w:val="both"/>
      </w:pPr>
      <w:r>
        <w:rPr>
          <w:sz w:val="18"/>
        </w:rPr>
        <w:t>│ Специалист МФЦ  │ └───&gt;│   уведомления о готовности   │                           ││</w:t>
      </w:r>
    </w:p>
    <w:p w:rsidR="000E3CA7" w:rsidRDefault="000E3CA7">
      <w:pPr>
        <w:pStyle w:val="ConsPlusNonformat"/>
        <w:jc w:val="both"/>
      </w:pPr>
      <w:r>
        <w:rPr>
          <w:sz w:val="18"/>
        </w:rPr>
        <w:t>│                 │      │   предварительного решения   │                           ││</w:t>
      </w:r>
    </w:p>
    <w:p w:rsidR="000E3CA7" w:rsidRDefault="000E3CA7">
      <w:pPr>
        <w:pStyle w:val="ConsPlusNonformat"/>
        <w:jc w:val="both"/>
      </w:pPr>
      <w:r>
        <w:rPr>
          <w:sz w:val="18"/>
        </w:rPr>
        <w:t>│                 │      └────────┬──────────┬──────────┘                           ││</w:t>
      </w:r>
    </w:p>
    <w:p w:rsidR="000E3CA7" w:rsidRDefault="000E3CA7">
      <w:pPr>
        <w:pStyle w:val="ConsPlusNonformat"/>
        <w:jc w:val="both"/>
      </w:pPr>
      <w:r>
        <w:rPr>
          <w:sz w:val="18"/>
        </w:rPr>
        <w:t>│                 │               │          │                                      ││</w:t>
      </w:r>
    </w:p>
    <w:p w:rsidR="000E3CA7" w:rsidRDefault="000E3CA7">
      <w:pPr>
        <w:pStyle w:val="ConsPlusNonformat"/>
        <w:jc w:val="both"/>
      </w:pPr>
      <w:r>
        <w:rPr>
          <w:sz w:val="18"/>
        </w:rPr>
        <w:t>│                 │Предоставление \/         \/ Отказ                               ││</w:t>
      </w:r>
    </w:p>
    <w:p w:rsidR="000E3CA7" w:rsidRDefault="000E3CA7">
      <w:pPr>
        <w:pStyle w:val="ConsPlusNonformat"/>
        <w:jc w:val="both"/>
      </w:pPr>
      <w:r>
        <w:rPr>
          <w:sz w:val="18"/>
        </w:rPr>
        <w:t>├─────────────────┤      ┌──────────────────────────────┐                           ││</w:t>
      </w:r>
    </w:p>
    <w:p w:rsidR="000E3CA7" w:rsidRDefault="000E3CA7">
      <w:pPr>
        <w:pStyle w:val="ConsPlusNonformat"/>
        <w:jc w:val="both"/>
      </w:pPr>
      <w:r>
        <w:rPr>
          <w:sz w:val="18"/>
        </w:rPr>
        <w:t>│                 │      │    Получение уведомления     │                           ││</w:t>
      </w:r>
    </w:p>
    <w:p w:rsidR="000E3CA7" w:rsidRDefault="000E3CA7">
      <w:pPr>
        <w:pStyle w:val="ConsPlusNonformat"/>
        <w:jc w:val="both"/>
      </w:pPr>
      <w:r>
        <w:rPr>
          <w:sz w:val="18"/>
        </w:rPr>
        <w:t>│   Портал, МФЦ   │      │          Заявителем          │&lt;──────────────────────────┘│</w:t>
      </w:r>
    </w:p>
    <w:p w:rsidR="000E3CA7" w:rsidRDefault="000E3CA7">
      <w:pPr>
        <w:pStyle w:val="ConsPlusNonformat"/>
        <w:jc w:val="both"/>
      </w:pPr>
      <w:r>
        <w:rPr>
          <w:sz w:val="18"/>
        </w:rPr>
        <w:t>│                 │      └──────────────┬───────────────┘                            │</w:t>
      </w:r>
    </w:p>
    <w:p w:rsidR="000E3CA7" w:rsidRDefault="000E3CA7">
      <w:pPr>
        <w:pStyle w:val="ConsPlusNonformat"/>
        <w:jc w:val="both"/>
      </w:pPr>
      <w:r>
        <w:rPr>
          <w:sz w:val="18"/>
        </w:rPr>
        <w:t>│                 │                     │                                            │</w:t>
      </w:r>
    </w:p>
    <w:p w:rsidR="000E3CA7" w:rsidRDefault="000E3CA7">
      <w:pPr>
        <w:pStyle w:val="ConsPlusNonformat"/>
        <w:jc w:val="both"/>
      </w:pPr>
      <w:r>
        <w:rPr>
          <w:sz w:val="18"/>
        </w:rPr>
        <w:t>├─────────────────┼─────────────────────┼────────────────────────────────────────────┤</w:t>
      </w:r>
    </w:p>
    <w:p w:rsidR="000E3CA7" w:rsidRDefault="000E3CA7">
      <w:pPr>
        <w:pStyle w:val="ConsPlusNonformat"/>
        <w:jc w:val="both"/>
      </w:pPr>
      <w:r>
        <w:rPr>
          <w:sz w:val="18"/>
        </w:rPr>
        <w:t>│                 │     Предоставление  \/                                    1 р.д. │</w:t>
      </w:r>
    </w:p>
    <w:p w:rsidR="000E3CA7" w:rsidRDefault="000E3CA7">
      <w:pPr>
        <w:pStyle w:val="ConsPlusNonformat"/>
        <w:jc w:val="both"/>
      </w:pPr>
      <w:r>
        <w:rPr>
          <w:sz w:val="18"/>
        </w:rPr>
        <w:t>│                 │      ┌──────────────────────────────┐                            │</w:t>
      </w:r>
    </w:p>
    <w:p w:rsidR="000E3CA7" w:rsidRDefault="000E3CA7">
      <w:pPr>
        <w:pStyle w:val="ConsPlusNonformat"/>
        <w:jc w:val="both"/>
      </w:pPr>
      <w:r>
        <w:rPr>
          <w:sz w:val="18"/>
        </w:rPr>
        <w:t>│                 │      │Сверка оригиналов документов, │                            │</w:t>
      </w:r>
    </w:p>
    <w:p w:rsidR="000E3CA7" w:rsidRDefault="000E3CA7">
      <w:pPr>
        <w:pStyle w:val="ConsPlusNonformat"/>
        <w:jc w:val="both"/>
      </w:pPr>
      <w:r>
        <w:rPr>
          <w:sz w:val="18"/>
        </w:rPr>
        <w:t>│       МФЦ       │      │  получение собственноручной  │                            │</w:t>
      </w:r>
    </w:p>
    <w:p w:rsidR="000E3CA7" w:rsidRDefault="000E3CA7">
      <w:pPr>
        <w:pStyle w:val="ConsPlusNonformat"/>
        <w:jc w:val="both"/>
      </w:pPr>
      <w:r>
        <w:rPr>
          <w:sz w:val="18"/>
        </w:rPr>
        <w:t>│                 │      │  подписи Заявителя, выдача   │                            │</w:t>
      </w:r>
    </w:p>
    <w:p w:rsidR="000E3CA7" w:rsidRDefault="000E3CA7">
      <w:pPr>
        <w:pStyle w:val="ConsPlusNonformat"/>
        <w:jc w:val="both"/>
      </w:pPr>
      <w:r>
        <w:rPr>
          <w:sz w:val="18"/>
        </w:rPr>
        <w:t>│                 │      │Заявителю выписки, направление│                            │</w:t>
      </w:r>
    </w:p>
    <w:p w:rsidR="000E3CA7" w:rsidRDefault="000E3CA7">
      <w:pPr>
        <w:pStyle w:val="ConsPlusNonformat"/>
        <w:jc w:val="both"/>
      </w:pPr>
      <w:r>
        <w:rPr>
          <w:sz w:val="18"/>
        </w:rPr>
        <w:t>│                 │      │  документов в Администрацию  │                            │</w:t>
      </w:r>
    </w:p>
    <w:p w:rsidR="000E3CA7" w:rsidRDefault="000E3CA7">
      <w:pPr>
        <w:pStyle w:val="ConsPlusNonformat"/>
        <w:jc w:val="both"/>
      </w:pPr>
      <w:r>
        <w:rPr>
          <w:sz w:val="18"/>
        </w:rPr>
        <w:t>│                 │      └──────────────────────────────┘                            │</w:t>
      </w:r>
    </w:p>
    <w:p w:rsidR="000E3CA7" w:rsidRDefault="000E3CA7">
      <w:pPr>
        <w:pStyle w:val="ConsPlusNonformat"/>
        <w:jc w:val="both"/>
      </w:pPr>
      <w:r>
        <w:rPr>
          <w:sz w:val="18"/>
        </w:rPr>
        <w:t>├─────────────────┼──────────────────────────────────────────────────────────────────┤</w:t>
      </w:r>
    </w:p>
    <w:p w:rsidR="000E3CA7" w:rsidRDefault="000E3CA7">
      <w:pPr>
        <w:pStyle w:val="ConsPlusNonformat"/>
        <w:jc w:val="both"/>
      </w:pPr>
      <w:r>
        <w:rPr>
          <w:sz w:val="18"/>
        </w:rPr>
        <w:t>│                 │                                                            4 р.д.│</w:t>
      </w:r>
    </w:p>
    <w:p w:rsidR="000E3CA7" w:rsidRDefault="000E3CA7">
      <w:pPr>
        <w:pStyle w:val="ConsPlusNonformat"/>
        <w:jc w:val="both"/>
      </w:pPr>
      <w:r>
        <w:rPr>
          <w:sz w:val="18"/>
        </w:rPr>
        <w:t>│                 │  ┌─────────────────────────────────────────────────────────┐     │</w:t>
      </w:r>
    </w:p>
    <w:p w:rsidR="000E3CA7" w:rsidRDefault="000E3CA7">
      <w:pPr>
        <w:pStyle w:val="ConsPlusNonformat"/>
        <w:jc w:val="both"/>
      </w:pPr>
      <w:r>
        <w:rPr>
          <w:sz w:val="18"/>
        </w:rPr>
        <w:t>│  Администрация  │  │Принятие решения по постановке многодетных семей на учет │     │</w:t>
      </w:r>
    </w:p>
    <w:p w:rsidR="000E3CA7" w:rsidRDefault="000E3CA7">
      <w:pPr>
        <w:pStyle w:val="ConsPlusNonformat"/>
        <w:jc w:val="both"/>
      </w:pPr>
      <w:r>
        <w:rPr>
          <w:sz w:val="18"/>
        </w:rPr>
        <w:t>│                 │  │ в целях бесплатного предоставления земельных участков,  │     │</w:t>
      </w:r>
    </w:p>
    <w:p w:rsidR="000E3CA7" w:rsidRDefault="000E3CA7">
      <w:pPr>
        <w:pStyle w:val="ConsPlusNonformat"/>
        <w:jc w:val="both"/>
      </w:pPr>
      <w:r>
        <w:rPr>
          <w:sz w:val="18"/>
        </w:rPr>
        <w:t>│                 │  │                      передача в МФЦ                     │     │</w:t>
      </w:r>
    </w:p>
    <w:p w:rsidR="000E3CA7" w:rsidRDefault="000E3CA7">
      <w:pPr>
        <w:pStyle w:val="ConsPlusNonformat"/>
        <w:jc w:val="both"/>
      </w:pPr>
      <w:r>
        <w:rPr>
          <w:sz w:val="18"/>
        </w:rPr>
        <w:t>│                 │  └─────────────────────────────────────────────────────────┘     │</w:t>
      </w:r>
    </w:p>
    <w:p w:rsidR="000E3CA7" w:rsidRDefault="000E3CA7">
      <w:pPr>
        <w:pStyle w:val="ConsPlusNonformat"/>
        <w:jc w:val="both"/>
      </w:pPr>
      <w:r>
        <w:rPr>
          <w:sz w:val="18"/>
        </w:rPr>
        <w:t>└─────────────────┴──────────────────────────────────────────────────────────────────┘</w:t>
      </w:r>
    </w:p>
    <w:p w:rsidR="000E3CA7" w:rsidRDefault="000E3CA7">
      <w:pPr>
        <w:pStyle w:val="ConsPlusNormal"/>
        <w:jc w:val="both"/>
      </w:pPr>
    </w:p>
    <w:p w:rsidR="000E3CA7" w:rsidRDefault="000E3CA7">
      <w:pPr>
        <w:pStyle w:val="ConsPlusNormal"/>
        <w:jc w:val="both"/>
      </w:pPr>
    </w:p>
    <w:p w:rsidR="00865395" w:rsidRDefault="00865395">
      <w:pPr>
        <w:pStyle w:val="ConsPlusNormal"/>
        <w:jc w:val="right"/>
        <w:outlineLvl w:val="1"/>
        <w:sectPr w:rsidR="00865395" w:rsidSect="00865395">
          <w:pgSz w:w="11905" w:h="16838"/>
          <w:pgMar w:top="1134" w:right="851" w:bottom="1134" w:left="1701" w:header="0" w:footer="0" w:gutter="0"/>
          <w:cols w:space="720"/>
        </w:sectPr>
      </w:pPr>
    </w:p>
    <w:p w:rsidR="000E3CA7" w:rsidRPr="00CB33C3" w:rsidRDefault="00E54963" w:rsidP="00CB33C3">
      <w:pPr>
        <w:pStyle w:val="2"/>
        <w:jc w:val="right"/>
        <w:rPr>
          <w:rFonts w:ascii="Times New Roman" w:hAnsi="Times New Roman" w:cs="Times New Roman"/>
          <w:b w:val="0"/>
        </w:rPr>
      </w:pPr>
      <w:bookmarkStart w:id="74" w:name="_Toc76392116"/>
      <w:r w:rsidRPr="00CB33C3">
        <w:rPr>
          <w:rFonts w:ascii="Times New Roman" w:hAnsi="Times New Roman" w:cs="Times New Roman"/>
          <w:b w:val="0"/>
          <w:color w:val="000000" w:themeColor="text1"/>
          <w:sz w:val="24"/>
        </w:rPr>
        <w:lastRenderedPageBreak/>
        <w:t>Приложение 15</w:t>
      </w:r>
      <w:bookmarkEnd w:id="74"/>
    </w:p>
    <w:p w:rsidR="00B74E28" w:rsidRDefault="00B74E28" w:rsidP="00B74E28">
      <w:pPr>
        <w:pStyle w:val="ConsPlusNormal"/>
        <w:jc w:val="right"/>
      </w:pPr>
      <w:r>
        <w:t>к административному регламенту предоставления</w:t>
      </w:r>
    </w:p>
    <w:p w:rsidR="00B74E28" w:rsidRDefault="00B74E28" w:rsidP="00B74E28">
      <w:pPr>
        <w:pStyle w:val="ConsPlusNormal"/>
        <w:jc w:val="right"/>
      </w:pPr>
      <w:r>
        <w:t>муниципальной услуги "Постановка многодетных семей на учет</w:t>
      </w:r>
    </w:p>
    <w:p w:rsidR="000E3CA7" w:rsidRDefault="00B74E28" w:rsidP="00B74E28">
      <w:pPr>
        <w:pStyle w:val="ConsPlusNormal"/>
        <w:jc w:val="right"/>
      </w:pPr>
      <w:r>
        <w:t>в целях бесплатного предоставления земельных участков"</w:t>
      </w:r>
    </w:p>
    <w:p w:rsidR="00865395" w:rsidRDefault="00865395" w:rsidP="00865395">
      <w:pPr>
        <w:pStyle w:val="ConsPlusNormal"/>
        <w:jc w:val="right"/>
      </w:pPr>
    </w:p>
    <w:p w:rsidR="00865395" w:rsidRDefault="00865395" w:rsidP="00865395">
      <w:pPr>
        <w:pStyle w:val="ConsPlusTitle"/>
        <w:jc w:val="center"/>
      </w:pPr>
      <w:r>
        <w:t>ПЕРЕЧЕНЬ</w:t>
      </w:r>
    </w:p>
    <w:p w:rsidR="00865395" w:rsidRDefault="00865395" w:rsidP="00865395">
      <w:pPr>
        <w:pStyle w:val="ConsPlusTitle"/>
        <w:jc w:val="center"/>
      </w:pPr>
      <w:r>
        <w:t>И СОДЕРЖАНИЕ АДМИНИСТРАТИВНЫХ ДЕЙСТВИЙ, СОСТАВЛЯЮЩИХ</w:t>
      </w:r>
    </w:p>
    <w:p w:rsidR="00865395" w:rsidRDefault="00865395" w:rsidP="00865395">
      <w:pPr>
        <w:pStyle w:val="ConsPlusTitle"/>
        <w:jc w:val="center"/>
      </w:pPr>
      <w:r>
        <w:t>АДМИНИСТРАТИВНЫЕ ПРОЦЕДУРЫ</w:t>
      </w:r>
    </w:p>
    <w:p w:rsidR="00865395" w:rsidRPr="00E20F18" w:rsidRDefault="00865395" w:rsidP="00E20F18">
      <w:pPr>
        <w:jc w:val="center"/>
        <w:rPr>
          <w:b/>
        </w:rPr>
      </w:pPr>
    </w:p>
    <w:p w:rsidR="00865395" w:rsidRPr="00E20F18" w:rsidRDefault="00865395" w:rsidP="00E20F18">
      <w:pPr>
        <w:jc w:val="center"/>
        <w:rPr>
          <w:b/>
        </w:rPr>
      </w:pPr>
      <w:r w:rsidRPr="00E20F18">
        <w:rPr>
          <w:b/>
        </w:rPr>
        <w:t>1. Прием и регистрация заявления и документов, необходимых</w:t>
      </w:r>
    </w:p>
    <w:p w:rsidR="00865395" w:rsidRPr="00E20F18" w:rsidRDefault="00865395" w:rsidP="00E20F18">
      <w:pPr>
        <w:jc w:val="center"/>
        <w:rPr>
          <w:b/>
        </w:rPr>
      </w:pPr>
      <w:r w:rsidRPr="00E20F18">
        <w:rPr>
          <w:b/>
        </w:rPr>
        <w:t>для предоставления муниципальной услуги</w:t>
      </w:r>
    </w:p>
    <w:p w:rsidR="00865395" w:rsidRDefault="00865395" w:rsidP="00865395">
      <w:pPr>
        <w:pStyle w:val="ConsPlusNormal"/>
        <w:jc w:val="both"/>
      </w:pPr>
    </w:p>
    <w:p w:rsidR="00865395" w:rsidRDefault="00865395" w:rsidP="00865395">
      <w:pPr>
        <w:pStyle w:val="ConsPlusTitle"/>
        <w:jc w:val="center"/>
        <w:outlineLvl w:val="3"/>
      </w:pPr>
      <w:r>
        <w:t>Порядок выполнения административных действий при личном обращении заявителя в МФЦ</w:t>
      </w:r>
    </w:p>
    <w:p w:rsidR="00865395" w:rsidRDefault="00865395" w:rsidP="00865395">
      <w:pPr>
        <w:pStyle w:val="ConsPlusTitle"/>
        <w:jc w:val="center"/>
      </w:pPr>
    </w:p>
    <w:p w:rsidR="00865395" w:rsidRDefault="00865395" w:rsidP="00865395">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865395" w:rsidTr="002D611B">
        <w:tc>
          <w:tcPr>
            <w:tcW w:w="3022" w:type="dxa"/>
          </w:tcPr>
          <w:p w:rsidR="00865395" w:rsidRDefault="00865395" w:rsidP="002D611B">
            <w:pPr>
              <w:pStyle w:val="ConsPlusNormal"/>
              <w:jc w:val="center"/>
            </w:pPr>
            <w:r>
              <w:t>Место выполнения процедуры/используемая ИС</w:t>
            </w:r>
          </w:p>
        </w:tc>
        <w:tc>
          <w:tcPr>
            <w:tcW w:w="2786" w:type="dxa"/>
          </w:tcPr>
          <w:p w:rsidR="00865395" w:rsidRDefault="00865395" w:rsidP="002D611B">
            <w:pPr>
              <w:pStyle w:val="ConsPlusNormal"/>
              <w:jc w:val="center"/>
            </w:pPr>
            <w:r>
              <w:t>Административные действия</w:t>
            </w:r>
          </w:p>
        </w:tc>
        <w:tc>
          <w:tcPr>
            <w:tcW w:w="1864" w:type="dxa"/>
          </w:tcPr>
          <w:p w:rsidR="00865395" w:rsidRDefault="00865395" w:rsidP="002D611B">
            <w:pPr>
              <w:pStyle w:val="ConsPlusNormal"/>
              <w:jc w:val="center"/>
            </w:pPr>
            <w:r>
              <w:t>Средний срок выполнения</w:t>
            </w:r>
          </w:p>
        </w:tc>
        <w:tc>
          <w:tcPr>
            <w:tcW w:w="2060" w:type="dxa"/>
          </w:tcPr>
          <w:p w:rsidR="00865395" w:rsidRDefault="00865395" w:rsidP="002D611B">
            <w:pPr>
              <w:pStyle w:val="ConsPlusNormal"/>
              <w:jc w:val="center"/>
            </w:pPr>
            <w:r>
              <w:t>Средняя трудоемкость выполнения</w:t>
            </w:r>
          </w:p>
        </w:tc>
        <w:tc>
          <w:tcPr>
            <w:tcW w:w="5598" w:type="dxa"/>
          </w:tcPr>
          <w:p w:rsidR="00865395" w:rsidRDefault="00865395" w:rsidP="002D611B">
            <w:pPr>
              <w:pStyle w:val="ConsPlusNormal"/>
              <w:jc w:val="center"/>
            </w:pPr>
            <w:r>
              <w:t>Содержание действия</w:t>
            </w:r>
          </w:p>
        </w:tc>
      </w:tr>
      <w:tr w:rsidR="00865395" w:rsidTr="002D611B">
        <w:tc>
          <w:tcPr>
            <w:tcW w:w="3022" w:type="dxa"/>
            <w:vMerge w:val="restart"/>
          </w:tcPr>
          <w:p w:rsidR="00865395" w:rsidRDefault="00865395" w:rsidP="002D611B">
            <w:pPr>
              <w:pStyle w:val="ConsPlusNormal"/>
            </w:pPr>
            <w:r>
              <w:t>МФЦ/модуль МФЦ ЕИС ОУ</w:t>
            </w:r>
          </w:p>
        </w:tc>
        <w:tc>
          <w:tcPr>
            <w:tcW w:w="2786" w:type="dxa"/>
          </w:tcPr>
          <w:p w:rsidR="00865395" w:rsidRDefault="00865395" w:rsidP="002D611B">
            <w:pPr>
              <w:pStyle w:val="ConsPlusNormal"/>
            </w:pPr>
            <w:r>
              <w:t>Установление соответствие личности заявителя документу, удостоверяющему личность</w:t>
            </w:r>
          </w:p>
        </w:tc>
        <w:tc>
          <w:tcPr>
            <w:tcW w:w="1864" w:type="dxa"/>
          </w:tcPr>
          <w:p w:rsidR="00865395" w:rsidRDefault="00865395" w:rsidP="002D611B">
            <w:pPr>
              <w:pStyle w:val="ConsPlusNormal"/>
            </w:pPr>
            <w:r>
              <w:t>1 минута</w:t>
            </w:r>
          </w:p>
        </w:tc>
        <w:tc>
          <w:tcPr>
            <w:tcW w:w="2060" w:type="dxa"/>
          </w:tcPr>
          <w:p w:rsidR="00865395" w:rsidRDefault="00865395" w:rsidP="002D611B">
            <w:pPr>
              <w:pStyle w:val="ConsPlusNormal"/>
            </w:pPr>
            <w:r>
              <w:t>1 минута</w:t>
            </w:r>
          </w:p>
        </w:tc>
        <w:tc>
          <w:tcPr>
            <w:tcW w:w="5598" w:type="dxa"/>
          </w:tcPr>
          <w:p w:rsidR="00865395" w:rsidRDefault="00865395" w:rsidP="002D611B">
            <w:pPr>
              <w:pStyle w:val="ConsPlusNormal"/>
            </w:pPr>
            <w: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Проверка заявителя на соответствие категориям лиц, имеющим право на получение услуги</w:t>
            </w:r>
          </w:p>
        </w:tc>
        <w:tc>
          <w:tcPr>
            <w:tcW w:w="1864" w:type="dxa"/>
          </w:tcPr>
          <w:p w:rsidR="00865395" w:rsidRDefault="00865395" w:rsidP="002D611B">
            <w:pPr>
              <w:pStyle w:val="ConsPlusNormal"/>
            </w:pPr>
            <w:r>
              <w:t>2 минуты</w:t>
            </w:r>
          </w:p>
        </w:tc>
        <w:tc>
          <w:tcPr>
            <w:tcW w:w="2060" w:type="dxa"/>
          </w:tcPr>
          <w:p w:rsidR="00865395" w:rsidRDefault="00865395" w:rsidP="002D611B">
            <w:pPr>
              <w:pStyle w:val="ConsPlusNormal"/>
            </w:pPr>
            <w:r>
              <w:t>2 минуты</w:t>
            </w:r>
          </w:p>
        </w:tc>
        <w:tc>
          <w:tcPr>
            <w:tcW w:w="5598" w:type="dxa"/>
          </w:tcPr>
          <w:p w:rsidR="00865395" w:rsidRDefault="00865395" w:rsidP="002D611B">
            <w:pPr>
              <w:pStyle w:val="ConsPlusNormal"/>
            </w:pPr>
            <w:r>
              <w:t>Сотрудник МФЦ проверяет документы заявителя для определения соответствия его категориям лиц, указанным в п. 2 Регламента</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Проверка комплектности, качества и полноты представленных документов</w:t>
            </w:r>
          </w:p>
        </w:tc>
        <w:tc>
          <w:tcPr>
            <w:tcW w:w="1864" w:type="dxa"/>
          </w:tcPr>
          <w:p w:rsidR="00865395" w:rsidRDefault="00865395" w:rsidP="002D611B">
            <w:pPr>
              <w:pStyle w:val="ConsPlusNormal"/>
            </w:pPr>
            <w:r>
              <w:t>10 минут</w:t>
            </w:r>
          </w:p>
        </w:tc>
        <w:tc>
          <w:tcPr>
            <w:tcW w:w="2060" w:type="dxa"/>
          </w:tcPr>
          <w:p w:rsidR="00865395" w:rsidRDefault="00865395" w:rsidP="002D611B">
            <w:pPr>
              <w:pStyle w:val="ConsPlusNormal"/>
            </w:pPr>
            <w:r>
              <w:t>15 минут</w:t>
            </w:r>
          </w:p>
        </w:tc>
        <w:tc>
          <w:tcPr>
            <w:tcW w:w="5598" w:type="dxa"/>
          </w:tcPr>
          <w:p w:rsidR="00865395" w:rsidRDefault="00865395" w:rsidP="002D611B">
            <w:pPr>
              <w:pStyle w:val="ConsPlusNormal"/>
            </w:pPr>
            <w:r>
              <w:t xml:space="preserve">Сотрудник 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2D611B">
              <w:t>7</w:t>
            </w:r>
            <w:r>
              <w:t xml:space="preserve"> к настоящему Регламенту.</w:t>
            </w:r>
          </w:p>
          <w:p w:rsidR="00865395" w:rsidRDefault="00865395" w:rsidP="002D611B">
            <w:pPr>
              <w:pStyle w:val="ConsPlusNormal"/>
            </w:pPr>
            <w:r>
              <w:t>В случае несоответствия представленных документов по форме или содержанию требованиям законодательства Российской Федерации или их отсутствия информирует об этом заявителя.</w:t>
            </w:r>
          </w:p>
          <w:p w:rsidR="00865395" w:rsidRDefault="00865395" w:rsidP="002D611B">
            <w:pPr>
              <w:pStyle w:val="ConsPlusNormal"/>
            </w:pPr>
            <w:r>
              <w:t>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w:t>
            </w:r>
            <w:r w:rsidR="002D611B">
              <w:t xml:space="preserve"> (по форме согласно приложению 8</w:t>
            </w:r>
            <w:r>
              <w:t xml:space="preserve"> к настоящему Административному регламенту), с указанием причин отказа в срок не позднее 19 минут с момента получения от заявителя (представителя заявителя) документов</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Проверка правильности заполнения заявления</w:t>
            </w:r>
          </w:p>
        </w:tc>
        <w:tc>
          <w:tcPr>
            <w:tcW w:w="1864" w:type="dxa"/>
          </w:tcPr>
          <w:p w:rsidR="00865395" w:rsidRDefault="00865395" w:rsidP="002D611B">
            <w:pPr>
              <w:pStyle w:val="ConsPlusNormal"/>
            </w:pPr>
            <w:r>
              <w:t>1 минута</w:t>
            </w:r>
          </w:p>
        </w:tc>
        <w:tc>
          <w:tcPr>
            <w:tcW w:w="2060" w:type="dxa"/>
          </w:tcPr>
          <w:p w:rsidR="00865395" w:rsidRDefault="00865395" w:rsidP="002D611B">
            <w:pPr>
              <w:pStyle w:val="ConsPlusNormal"/>
            </w:pPr>
            <w:r>
              <w:t>1 минута</w:t>
            </w:r>
          </w:p>
        </w:tc>
        <w:tc>
          <w:tcPr>
            <w:tcW w:w="5598" w:type="dxa"/>
          </w:tcPr>
          <w:p w:rsidR="00865395" w:rsidRDefault="00865395" w:rsidP="002D611B">
            <w:pPr>
              <w:pStyle w:val="ConsPlusNormal"/>
            </w:pPr>
            <w:r>
              <w:t>Сотрудник МФЦ, ответственный за прием и регистрацию документов, проверяет заявление на соответствие</w:t>
            </w:r>
            <w:r w:rsidR="002D611B">
              <w:t xml:space="preserve"> форме, являющейся приложением 6</w:t>
            </w:r>
            <w:r>
              <w:t xml:space="preserve"> к настоящему Регламенту. Проверяется правильность заполнения заявления. В случае несоответствия заявления осуществляется информирование заявителя о необходимости повторного заполнения заявления с предоставлением бумажной формы для заполнения. 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864" w:type="dxa"/>
          </w:tcPr>
          <w:p w:rsidR="00865395" w:rsidRDefault="00865395" w:rsidP="002D611B">
            <w:pPr>
              <w:pStyle w:val="ConsPlusNormal"/>
            </w:pPr>
            <w:r>
              <w:t>10 минут</w:t>
            </w:r>
          </w:p>
        </w:tc>
        <w:tc>
          <w:tcPr>
            <w:tcW w:w="2060" w:type="dxa"/>
          </w:tcPr>
          <w:p w:rsidR="00865395" w:rsidRDefault="00865395" w:rsidP="002D611B">
            <w:pPr>
              <w:pStyle w:val="ConsPlusNormal"/>
            </w:pPr>
            <w:r>
              <w:t>10 минут</w:t>
            </w:r>
          </w:p>
        </w:tc>
        <w:tc>
          <w:tcPr>
            <w:tcW w:w="5598" w:type="dxa"/>
          </w:tcPr>
          <w:p w:rsidR="00865395" w:rsidRDefault="00865395" w:rsidP="002D611B">
            <w:pPr>
              <w:pStyle w:val="ConsPlusNormal"/>
            </w:pPr>
            <w:r>
              <w:t>Сотрудник 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 В случае если заявителем представлены копии документов, сотрудник МФЦ, 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Внесение заявления и документов в модуль МФЦ ЕИС ОУ</w:t>
            </w:r>
          </w:p>
        </w:tc>
        <w:tc>
          <w:tcPr>
            <w:tcW w:w="1864" w:type="dxa"/>
          </w:tcPr>
          <w:p w:rsidR="00865395" w:rsidRDefault="00865395" w:rsidP="002D611B">
            <w:pPr>
              <w:pStyle w:val="ConsPlusNormal"/>
            </w:pPr>
            <w:r>
              <w:t>5 минут</w:t>
            </w:r>
          </w:p>
        </w:tc>
        <w:tc>
          <w:tcPr>
            <w:tcW w:w="2060" w:type="dxa"/>
          </w:tcPr>
          <w:p w:rsidR="00865395" w:rsidRDefault="00865395" w:rsidP="002D611B">
            <w:pPr>
              <w:pStyle w:val="ConsPlusNormal"/>
            </w:pPr>
            <w:r>
              <w:t>7 минут</w:t>
            </w:r>
          </w:p>
        </w:tc>
        <w:tc>
          <w:tcPr>
            <w:tcW w:w="5598" w:type="dxa"/>
          </w:tcPr>
          <w:p w:rsidR="00865395" w:rsidRDefault="00865395" w:rsidP="002D611B">
            <w:pPr>
              <w:pStyle w:val="ConsPlusNormal"/>
            </w:pPr>
            <w:r>
              <w:t>Сотрудник 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 модуля МФЦ ЕИС ОУ; распечатывает сформированную автоматически в модуле МФЦ ЕИС ОУ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 Один экземпляр выписки выдается на руки заявителю. Второй передается на хранение в МФЦ. Третий передается в администрацию вместе с документами на предоставление услуги</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Формирование межведомственных запросов</w:t>
            </w:r>
          </w:p>
        </w:tc>
        <w:tc>
          <w:tcPr>
            <w:tcW w:w="1864" w:type="dxa"/>
          </w:tcPr>
          <w:p w:rsidR="00865395" w:rsidRDefault="00865395" w:rsidP="002D611B">
            <w:pPr>
              <w:pStyle w:val="ConsPlusNormal"/>
            </w:pPr>
            <w:r>
              <w:t>1 рабочий день</w:t>
            </w:r>
          </w:p>
        </w:tc>
        <w:tc>
          <w:tcPr>
            <w:tcW w:w="2060" w:type="dxa"/>
          </w:tcPr>
          <w:p w:rsidR="00865395" w:rsidRDefault="00865395" w:rsidP="002D611B">
            <w:pPr>
              <w:pStyle w:val="ConsPlusNormal"/>
            </w:pPr>
            <w:r>
              <w:t>1 рабочий день</w:t>
            </w:r>
          </w:p>
        </w:tc>
        <w:tc>
          <w:tcPr>
            <w:tcW w:w="5598" w:type="dxa"/>
          </w:tcPr>
          <w:p w:rsidR="00865395" w:rsidRDefault="00865395" w:rsidP="002D611B">
            <w:pPr>
              <w:pStyle w:val="ConsPlusNormal"/>
            </w:pPr>
            <w:r>
              <w:t>Сотрудник МФЦ формирует межведомственные запросы и направляет их в соответствующие органы</w:t>
            </w:r>
          </w:p>
        </w:tc>
      </w:tr>
      <w:tr w:rsidR="00865395" w:rsidTr="002D611B">
        <w:tc>
          <w:tcPr>
            <w:tcW w:w="3022" w:type="dxa"/>
            <w:vMerge/>
          </w:tcPr>
          <w:p w:rsidR="00865395" w:rsidRDefault="00865395" w:rsidP="002D611B"/>
        </w:tc>
        <w:tc>
          <w:tcPr>
            <w:tcW w:w="2786" w:type="dxa"/>
          </w:tcPr>
          <w:p w:rsidR="00865395" w:rsidRDefault="00865395" w:rsidP="002D611B">
            <w:pPr>
              <w:pStyle w:val="ConsPlusNormal"/>
            </w:pPr>
            <w:r>
              <w:t>Передача заявления и прилагаемых документов заявителя в администрацию</w:t>
            </w:r>
          </w:p>
        </w:tc>
        <w:tc>
          <w:tcPr>
            <w:tcW w:w="1864" w:type="dxa"/>
          </w:tcPr>
          <w:p w:rsidR="00865395" w:rsidRDefault="00865395" w:rsidP="002D611B">
            <w:pPr>
              <w:pStyle w:val="ConsPlusNormal"/>
            </w:pPr>
            <w:r>
              <w:t>Не позднее 5 рабочих дней после регистрации в модуле МФЦ ЕИС ОУ запроса заявителя в МФЦ</w:t>
            </w:r>
          </w:p>
        </w:tc>
        <w:tc>
          <w:tcPr>
            <w:tcW w:w="2060" w:type="dxa"/>
          </w:tcPr>
          <w:p w:rsidR="00865395" w:rsidRDefault="00865395" w:rsidP="002D611B">
            <w:pPr>
              <w:pStyle w:val="ConsPlusNormal"/>
            </w:pPr>
            <w:r>
              <w:t>15 минут</w:t>
            </w:r>
          </w:p>
        </w:tc>
        <w:tc>
          <w:tcPr>
            <w:tcW w:w="5598" w:type="dxa"/>
          </w:tcPr>
          <w:p w:rsidR="00865395" w:rsidRDefault="00865395" w:rsidP="002D611B">
            <w:pPr>
              <w:pStyle w:val="ConsPlusNormal"/>
            </w:pPr>
            <w:r>
              <w:t>Сотрудник МФЦ, ответственный за организацию направления заявления и прилагаемых к нему документов в администрации, формирует реестр 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bl>
    <w:p w:rsidR="00786DF3" w:rsidRDefault="00786DF3">
      <w:pPr>
        <w:pStyle w:val="ConsPlusNormal"/>
        <w:jc w:val="both"/>
      </w:pPr>
    </w:p>
    <w:p w:rsidR="000E3CA7" w:rsidRDefault="000E3CA7">
      <w:pPr>
        <w:pStyle w:val="ConsPlusTitle"/>
        <w:jc w:val="center"/>
        <w:outlineLvl w:val="3"/>
      </w:pPr>
      <w:r>
        <w:t>Порядок выполнения административных действий при обращении</w:t>
      </w:r>
    </w:p>
    <w:p w:rsidR="000E3CA7" w:rsidRDefault="000E3CA7">
      <w:pPr>
        <w:pStyle w:val="ConsPlusTitle"/>
        <w:jc w:val="center"/>
      </w:pPr>
      <w:r>
        <w:t>заявителя посредством РПГУ</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0E3CA7">
        <w:tc>
          <w:tcPr>
            <w:tcW w:w="3022" w:type="dxa"/>
          </w:tcPr>
          <w:p w:rsidR="000E3CA7" w:rsidRDefault="000E3CA7">
            <w:pPr>
              <w:pStyle w:val="ConsPlusNormal"/>
              <w:jc w:val="center"/>
            </w:pPr>
            <w:r>
              <w:t>Место выполнения процедуры/используемая ИС</w:t>
            </w:r>
          </w:p>
        </w:tc>
        <w:tc>
          <w:tcPr>
            <w:tcW w:w="2786" w:type="dxa"/>
          </w:tcPr>
          <w:p w:rsidR="000E3CA7" w:rsidRDefault="000E3CA7">
            <w:pPr>
              <w:pStyle w:val="ConsPlusNormal"/>
              <w:jc w:val="center"/>
            </w:pPr>
            <w:r>
              <w:t>Административные действия</w:t>
            </w:r>
          </w:p>
        </w:tc>
        <w:tc>
          <w:tcPr>
            <w:tcW w:w="1864" w:type="dxa"/>
          </w:tcPr>
          <w:p w:rsidR="000E3CA7" w:rsidRDefault="000E3CA7">
            <w:pPr>
              <w:pStyle w:val="ConsPlusNormal"/>
              <w:jc w:val="center"/>
            </w:pPr>
            <w:r>
              <w:t>Средний срок выполнения</w:t>
            </w:r>
          </w:p>
        </w:tc>
        <w:tc>
          <w:tcPr>
            <w:tcW w:w="2060" w:type="dxa"/>
          </w:tcPr>
          <w:p w:rsidR="000E3CA7" w:rsidRDefault="000E3CA7">
            <w:pPr>
              <w:pStyle w:val="ConsPlusNormal"/>
              <w:jc w:val="center"/>
            </w:pPr>
            <w:r>
              <w:t>Средняя трудоемкость выполнения</w:t>
            </w:r>
          </w:p>
        </w:tc>
        <w:tc>
          <w:tcPr>
            <w:tcW w:w="5598" w:type="dxa"/>
          </w:tcPr>
          <w:p w:rsidR="000E3CA7" w:rsidRDefault="000E3CA7">
            <w:pPr>
              <w:pStyle w:val="ConsPlusNormal"/>
              <w:jc w:val="center"/>
            </w:pPr>
            <w:r>
              <w:t>Содержание действия</w:t>
            </w:r>
          </w:p>
        </w:tc>
      </w:tr>
      <w:tr w:rsidR="000E3CA7">
        <w:tc>
          <w:tcPr>
            <w:tcW w:w="3022" w:type="dxa"/>
            <w:vMerge w:val="restart"/>
          </w:tcPr>
          <w:p w:rsidR="000E3CA7" w:rsidRDefault="000E3CA7">
            <w:pPr>
              <w:pStyle w:val="ConsPlusNormal"/>
            </w:pPr>
            <w:r>
              <w:t>Администрация/модуль ОУ ЕИС ОУ</w:t>
            </w:r>
          </w:p>
        </w:tc>
        <w:tc>
          <w:tcPr>
            <w:tcW w:w="2786" w:type="dxa"/>
          </w:tcPr>
          <w:p w:rsidR="000E3CA7" w:rsidRDefault="000E3CA7">
            <w:pPr>
              <w:pStyle w:val="ConsPlusNormal"/>
            </w:pPr>
            <w:r>
              <w:t>Прием и регистрация документов</w:t>
            </w:r>
          </w:p>
        </w:tc>
        <w:tc>
          <w:tcPr>
            <w:tcW w:w="1864" w:type="dxa"/>
          </w:tcPr>
          <w:p w:rsidR="000E3CA7" w:rsidRDefault="000E3CA7">
            <w:pPr>
              <w:pStyle w:val="ConsPlusNormal"/>
            </w:pPr>
            <w:r>
              <w:t>1 рабочий день</w:t>
            </w:r>
          </w:p>
        </w:tc>
        <w:tc>
          <w:tcPr>
            <w:tcW w:w="2060" w:type="dxa"/>
          </w:tcPr>
          <w:p w:rsidR="000E3CA7" w:rsidRDefault="000E3CA7">
            <w:pPr>
              <w:pStyle w:val="ConsPlusNormal"/>
            </w:pPr>
          </w:p>
        </w:tc>
        <w:tc>
          <w:tcPr>
            <w:tcW w:w="5598" w:type="dxa"/>
          </w:tcPr>
          <w:p w:rsidR="000E3CA7" w:rsidRDefault="000E3CA7">
            <w:pPr>
              <w:pStyle w:val="ConsPlusNormal"/>
            </w:pPr>
            <w:r>
              <w:t>Работник администрации, ответственный за прием и регистрацию документов в электронном виде, осуществляет следующую последовательность действий: просматривает электронные образы заявления и прилагаемых к нему документов, присваивает им статус "подано"; осуществляет контроль полученных электронных образов заявления и прилагаемых к нему документов на предмет целостности; фиксирует дату получения заявления и прилагаемых к нему документов</w:t>
            </w:r>
          </w:p>
        </w:tc>
      </w:tr>
      <w:tr w:rsidR="000E3CA7">
        <w:tc>
          <w:tcPr>
            <w:tcW w:w="3022" w:type="dxa"/>
            <w:vMerge/>
          </w:tcPr>
          <w:p w:rsidR="000E3CA7" w:rsidRDefault="000E3CA7"/>
        </w:tc>
        <w:tc>
          <w:tcPr>
            <w:tcW w:w="2786" w:type="dxa"/>
          </w:tcPr>
          <w:p w:rsidR="000E3CA7" w:rsidRDefault="000E3CA7">
            <w:pPr>
              <w:pStyle w:val="ConsPlusNormal"/>
            </w:pPr>
            <w:r>
              <w:t xml:space="preserve">Внесение заявления и </w:t>
            </w:r>
            <w:r>
              <w:lastRenderedPageBreak/>
              <w:t>документов в модуль ОУ ЕИС ОУ</w:t>
            </w:r>
          </w:p>
        </w:tc>
        <w:tc>
          <w:tcPr>
            <w:tcW w:w="1864" w:type="dxa"/>
          </w:tcPr>
          <w:p w:rsidR="000E3CA7" w:rsidRDefault="000E3CA7">
            <w:pPr>
              <w:pStyle w:val="ConsPlusNormal"/>
            </w:pPr>
            <w:r>
              <w:lastRenderedPageBreak/>
              <w:t>7 минут</w:t>
            </w:r>
          </w:p>
        </w:tc>
        <w:tc>
          <w:tcPr>
            <w:tcW w:w="2060" w:type="dxa"/>
          </w:tcPr>
          <w:p w:rsidR="000E3CA7" w:rsidRDefault="000E3CA7">
            <w:pPr>
              <w:pStyle w:val="ConsPlusNormal"/>
            </w:pPr>
            <w:r>
              <w:t>7 минут</w:t>
            </w:r>
          </w:p>
        </w:tc>
        <w:tc>
          <w:tcPr>
            <w:tcW w:w="5598" w:type="dxa"/>
          </w:tcPr>
          <w:p w:rsidR="000E3CA7" w:rsidRDefault="000E3CA7">
            <w:pPr>
              <w:pStyle w:val="ConsPlusNormal"/>
            </w:pPr>
            <w:r>
              <w:t xml:space="preserve">В модуле ОУ ЕИС ОУ заполняется карточка услуги, </w:t>
            </w:r>
            <w:r>
              <w:lastRenderedPageBreak/>
              <w:t>вносятся сведения по всем полям, в соответствии с инструкцией оператора модуля ОУ ЕИС ОУ</w:t>
            </w:r>
          </w:p>
        </w:tc>
      </w:tr>
      <w:tr w:rsidR="000E3CA7">
        <w:tc>
          <w:tcPr>
            <w:tcW w:w="3022" w:type="dxa"/>
            <w:vMerge/>
          </w:tcPr>
          <w:p w:rsidR="000E3CA7" w:rsidRDefault="000E3CA7"/>
        </w:tc>
        <w:tc>
          <w:tcPr>
            <w:tcW w:w="2786" w:type="dxa"/>
          </w:tcPr>
          <w:p w:rsidR="000E3CA7" w:rsidRDefault="000E3CA7">
            <w:pPr>
              <w:pStyle w:val="ConsPlusNormal"/>
            </w:pPr>
            <w:r>
              <w:t>Направление заявителю сообщения</w:t>
            </w:r>
          </w:p>
        </w:tc>
        <w:tc>
          <w:tcPr>
            <w:tcW w:w="1864" w:type="dxa"/>
          </w:tcPr>
          <w:p w:rsidR="000E3CA7" w:rsidRDefault="000E3CA7">
            <w:pPr>
              <w:pStyle w:val="ConsPlusNormal"/>
            </w:pPr>
            <w:r>
              <w:t>2 минуты</w:t>
            </w:r>
          </w:p>
        </w:tc>
        <w:tc>
          <w:tcPr>
            <w:tcW w:w="2060" w:type="dxa"/>
          </w:tcPr>
          <w:p w:rsidR="000E3CA7" w:rsidRDefault="000E3CA7">
            <w:pPr>
              <w:pStyle w:val="ConsPlusNormal"/>
            </w:pPr>
            <w:r>
              <w:t>2 минуты</w:t>
            </w:r>
          </w:p>
        </w:tc>
        <w:tc>
          <w:tcPr>
            <w:tcW w:w="5598" w:type="dxa"/>
          </w:tcPr>
          <w:p w:rsidR="000E3CA7" w:rsidRDefault="000E3CA7">
            <w:pPr>
              <w:pStyle w:val="ConsPlusNormal"/>
            </w:pPr>
            <w:r>
              <w:t>Работник администрации,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контактных данных сотрудника, ответственного за принятие решения</w:t>
            </w:r>
          </w:p>
        </w:tc>
      </w:tr>
      <w:tr w:rsidR="000E3CA7">
        <w:tc>
          <w:tcPr>
            <w:tcW w:w="3022" w:type="dxa"/>
            <w:vMerge/>
          </w:tcPr>
          <w:p w:rsidR="000E3CA7" w:rsidRDefault="000E3CA7"/>
        </w:tc>
        <w:tc>
          <w:tcPr>
            <w:tcW w:w="2786" w:type="dxa"/>
          </w:tcPr>
          <w:p w:rsidR="000E3CA7" w:rsidRDefault="000E3CA7">
            <w:pPr>
              <w:pStyle w:val="ConsPlusNormal"/>
            </w:pPr>
            <w:r>
              <w:t>Формирование личного дела заявителя</w:t>
            </w:r>
          </w:p>
        </w:tc>
        <w:tc>
          <w:tcPr>
            <w:tcW w:w="1864" w:type="dxa"/>
          </w:tcPr>
          <w:p w:rsidR="000E3CA7" w:rsidRDefault="000E3CA7">
            <w:pPr>
              <w:pStyle w:val="ConsPlusNormal"/>
            </w:pPr>
            <w:r>
              <w:t>15 минут</w:t>
            </w:r>
          </w:p>
        </w:tc>
        <w:tc>
          <w:tcPr>
            <w:tcW w:w="2060" w:type="dxa"/>
          </w:tcPr>
          <w:p w:rsidR="000E3CA7" w:rsidRDefault="000E3CA7">
            <w:pPr>
              <w:pStyle w:val="ConsPlusNormal"/>
            </w:pPr>
            <w:r>
              <w:t>15 минут</w:t>
            </w:r>
          </w:p>
        </w:tc>
        <w:tc>
          <w:tcPr>
            <w:tcW w:w="5598" w:type="dxa"/>
          </w:tcPr>
          <w:p w:rsidR="000E3CA7" w:rsidRDefault="000E3CA7">
            <w:pPr>
              <w:pStyle w:val="ConsPlusNormal"/>
            </w:pPr>
            <w:r>
              <w:t>Специалист администрации, ответственный за прием и регистрацию документов, формирует личное дело заявителя из представленных документов</w:t>
            </w:r>
          </w:p>
        </w:tc>
      </w:tr>
      <w:tr w:rsidR="000E3CA7">
        <w:tc>
          <w:tcPr>
            <w:tcW w:w="3022" w:type="dxa"/>
            <w:vMerge/>
          </w:tcPr>
          <w:p w:rsidR="000E3CA7" w:rsidRDefault="000E3CA7"/>
        </w:tc>
        <w:tc>
          <w:tcPr>
            <w:tcW w:w="2786" w:type="dxa"/>
          </w:tcPr>
          <w:p w:rsidR="000E3CA7" w:rsidRDefault="000E3CA7">
            <w:pPr>
              <w:pStyle w:val="ConsPlusNormal"/>
            </w:pPr>
            <w:r>
              <w:t>Передача личного дела заявителя</w:t>
            </w:r>
          </w:p>
        </w:tc>
        <w:tc>
          <w:tcPr>
            <w:tcW w:w="1864" w:type="dxa"/>
          </w:tcPr>
          <w:p w:rsidR="000E3CA7" w:rsidRDefault="000E3CA7">
            <w:pPr>
              <w:pStyle w:val="ConsPlusNormal"/>
            </w:pPr>
            <w:r>
              <w:t>5 минут</w:t>
            </w:r>
          </w:p>
        </w:tc>
        <w:tc>
          <w:tcPr>
            <w:tcW w:w="2060" w:type="dxa"/>
          </w:tcPr>
          <w:p w:rsidR="000E3CA7" w:rsidRDefault="000E3CA7">
            <w:pPr>
              <w:pStyle w:val="ConsPlusNormal"/>
            </w:pPr>
            <w:r>
              <w:t>5 минут</w:t>
            </w:r>
          </w:p>
        </w:tc>
        <w:tc>
          <w:tcPr>
            <w:tcW w:w="5598" w:type="dxa"/>
          </w:tcPr>
          <w:p w:rsidR="000E3CA7" w:rsidRDefault="000E3CA7">
            <w:pPr>
              <w:pStyle w:val="ConsPlusNormal"/>
            </w:pPr>
            <w:r>
              <w:t>Специалист администрации, ответственный за прием и регистрацию документов, передает личное дело заявителя руководителю администрации, ответственному за предварительное рассмотрение документов, необходимых для предоставления услуги</w:t>
            </w:r>
          </w:p>
        </w:tc>
      </w:tr>
    </w:tbl>
    <w:p w:rsidR="000E3CA7" w:rsidRDefault="000E3CA7">
      <w:pPr>
        <w:pStyle w:val="ConsPlusNormal"/>
        <w:jc w:val="both"/>
      </w:pPr>
    </w:p>
    <w:p w:rsidR="000E3CA7" w:rsidRPr="00E20F18" w:rsidRDefault="000E3CA7" w:rsidP="00E20F18">
      <w:pPr>
        <w:jc w:val="center"/>
        <w:rPr>
          <w:b/>
        </w:rPr>
      </w:pPr>
      <w:r w:rsidRPr="00E20F18">
        <w:rPr>
          <w:b/>
        </w:rPr>
        <w:t>2. Формирование и направление межведомственного запроса</w:t>
      </w:r>
    </w:p>
    <w:p w:rsidR="000E3CA7" w:rsidRPr="00E20F18" w:rsidRDefault="000E3CA7" w:rsidP="00E20F18">
      <w:pPr>
        <w:jc w:val="center"/>
        <w:rPr>
          <w:b/>
        </w:rPr>
      </w:pPr>
      <w:r w:rsidRPr="00E20F18">
        <w:rPr>
          <w:b/>
        </w:rPr>
        <w:t>и доукомплектование личного дела заявителя</w:t>
      </w:r>
    </w:p>
    <w:p w:rsidR="000E3CA7" w:rsidRPr="00E20F18" w:rsidRDefault="000E3CA7" w:rsidP="00E20F18">
      <w:pPr>
        <w:jc w:val="center"/>
        <w:rPr>
          <w:b/>
        </w:rPr>
      </w:pPr>
      <w:r w:rsidRPr="00E20F18">
        <w:rPr>
          <w:b/>
        </w:rPr>
        <w:t>поступившими ответами</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0E3CA7">
        <w:tc>
          <w:tcPr>
            <w:tcW w:w="3022" w:type="dxa"/>
          </w:tcPr>
          <w:p w:rsidR="000E3CA7" w:rsidRDefault="000E3CA7">
            <w:pPr>
              <w:pStyle w:val="ConsPlusNormal"/>
              <w:jc w:val="center"/>
            </w:pPr>
            <w:r>
              <w:t>Место выполнения процедуры/используемая ИС</w:t>
            </w:r>
          </w:p>
        </w:tc>
        <w:tc>
          <w:tcPr>
            <w:tcW w:w="2786" w:type="dxa"/>
          </w:tcPr>
          <w:p w:rsidR="000E3CA7" w:rsidRDefault="000E3CA7">
            <w:pPr>
              <w:pStyle w:val="ConsPlusNormal"/>
              <w:jc w:val="center"/>
            </w:pPr>
            <w:r>
              <w:t>Административные действия</w:t>
            </w:r>
          </w:p>
        </w:tc>
        <w:tc>
          <w:tcPr>
            <w:tcW w:w="1864" w:type="dxa"/>
          </w:tcPr>
          <w:p w:rsidR="000E3CA7" w:rsidRDefault="000E3CA7">
            <w:pPr>
              <w:pStyle w:val="ConsPlusNormal"/>
              <w:jc w:val="center"/>
            </w:pPr>
            <w:r>
              <w:t>Средний срок выполнения</w:t>
            </w:r>
          </w:p>
        </w:tc>
        <w:tc>
          <w:tcPr>
            <w:tcW w:w="2060" w:type="dxa"/>
          </w:tcPr>
          <w:p w:rsidR="000E3CA7" w:rsidRDefault="000E3CA7">
            <w:pPr>
              <w:pStyle w:val="ConsPlusNormal"/>
              <w:jc w:val="center"/>
            </w:pPr>
            <w:r>
              <w:t>Средняя трудоемкость выполнения</w:t>
            </w:r>
          </w:p>
        </w:tc>
        <w:tc>
          <w:tcPr>
            <w:tcW w:w="5598" w:type="dxa"/>
          </w:tcPr>
          <w:p w:rsidR="000E3CA7" w:rsidRDefault="000E3CA7">
            <w:pPr>
              <w:pStyle w:val="ConsPlusNormal"/>
              <w:jc w:val="center"/>
            </w:pPr>
            <w:r>
              <w:t>Содержание действия</w:t>
            </w:r>
          </w:p>
        </w:tc>
      </w:tr>
      <w:tr w:rsidR="000E3CA7">
        <w:tc>
          <w:tcPr>
            <w:tcW w:w="3022" w:type="dxa"/>
            <w:vMerge w:val="restart"/>
          </w:tcPr>
          <w:p w:rsidR="000E3CA7" w:rsidRDefault="000E3CA7">
            <w:pPr>
              <w:pStyle w:val="ConsPlusNormal"/>
            </w:pPr>
            <w:r>
              <w:t>Администрация/модуль ОУ ЕИС ОУ</w:t>
            </w:r>
          </w:p>
        </w:tc>
        <w:tc>
          <w:tcPr>
            <w:tcW w:w="2786" w:type="dxa"/>
          </w:tcPr>
          <w:p w:rsidR="000E3CA7" w:rsidRDefault="000E3CA7">
            <w:pPr>
              <w:pStyle w:val="ConsPlusNormal"/>
            </w:pPr>
            <w:r>
              <w:t xml:space="preserve">Определение состава документов, подлежащих запросу у органа власти, </w:t>
            </w:r>
            <w:r>
              <w:lastRenderedPageBreak/>
              <w:t>направление межведомственного запроса</w:t>
            </w:r>
          </w:p>
        </w:tc>
        <w:tc>
          <w:tcPr>
            <w:tcW w:w="1864" w:type="dxa"/>
          </w:tcPr>
          <w:p w:rsidR="000E3CA7" w:rsidRDefault="000E3CA7">
            <w:pPr>
              <w:pStyle w:val="ConsPlusNormal"/>
            </w:pPr>
            <w:r>
              <w:lastRenderedPageBreak/>
              <w:t xml:space="preserve">В течение рабочего дня со дня регистрации </w:t>
            </w:r>
            <w:r>
              <w:lastRenderedPageBreak/>
              <w:t>документов</w:t>
            </w:r>
          </w:p>
        </w:tc>
        <w:tc>
          <w:tcPr>
            <w:tcW w:w="2060" w:type="dxa"/>
          </w:tcPr>
          <w:p w:rsidR="000E3CA7" w:rsidRDefault="000E3CA7">
            <w:pPr>
              <w:pStyle w:val="ConsPlusNormal"/>
            </w:pPr>
            <w:r>
              <w:lastRenderedPageBreak/>
              <w:t>1 час</w:t>
            </w:r>
          </w:p>
        </w:tc>
        <w:tc>
          <w:tcPr>
            <w:tcW w:w="5598" w:type="dxa"/>
          </w:tcPr>
          <w:p w:rsidR="000E3CA7" w:rsidRDefault="000E3CA7">
            <w:pPr>
              <w:pStyle w:val="ConsPlusNormal"/>
            </w:pPr>
            <w:r>
              <w:t>В модуле ОУ ЕИС ОУ проставляется отметка о необходимости осуществления запроса документа и направляется запрос</w:t>
            </w:r>
          </w:p>
        </w:tc>
      </w:tr>
      <w:tr w:rsidR="000E3CA7">
        <w:tc>
          <w:tcPr>
            <w:tcW w:w="3022" w:type="dxa"/>
            <w:vMerge/>
          </w:tcPr>
          <w:p w:rsidR="000E3CA7" w:rsidRDefault="000E3CA7"/>
        </w:tc>
        <w:tc>
          <w:tcPr>
            <w:tcW w:w="2786" w:type="dxa"/>
          </w:tcPr>
          <w:p w:rsidR="000E3CA7" w:rsidRDefault="000E3CA7">
            <w:pPr>
              <w:pStyle w:val="ConsPlusNormal"/>
            </w:pPr>
            <w:r>
              <w:t>Контроль предоставления результата запроса</w:t>
            </w:r>
          </w:p>
        </w:tc>
        <w:tc>
          <w:tcPr>
            <w:tcW w:w="1864" w:type="dxa"/>
          </w:tcPr>
          <w:p w:rsidR="000E3CA7" w:rsidRDefault="000E3CA7">
            <w:pPr>
              <w:pStyle w:val="ConsPlusNormal"/>
            </w:pPr>
            <w:r>
              <w:t>5 рабочих дней</w:t>
            </w:r>
          </w:p>
        </w:tc>
        <w:tc>
          <w:tcPr>
            <w:tcW w:w="2060" w:type="dxa"/>
          </w:tcPr>
          <w:p w:rsidR="000E3CA7" w:rsidRDefault="000E3CA7">
            <w:pPr>
              <w:pStyle w:val="ConsPlusNormal"/>
            </w:pPr>
          </w:p>
        </w:tc>
        <w:tc>
          <w:tcPr>
            <w:tcW w:w="5598" w:type="dxa"/>
          </w:tcPr>
          <w:p w:rsidR="000E3CA7" w:rsidRDefault="000E3CA7">
            <w:pPr>
              <w:pStyle w:val="ConsPlusNormal"/>
            </w:pPr>
            <w:r>
              <w:t>Проверка поступления ответа на запрос. При поступлении ответа на запрос регистрация его в администрации, и приобщение документа в личное дело заявителя</w:t>
            </w:r>
          </w:p>
        </w:tc>
      </w:tr>
    </w:tbl>
    <w:p w:rsidR="000E3CA7" w:rsidRPr="00E20F18" w:rsidRDefault="000E3CA7" w:rsidP="00E20F18">
      <w:pPr>
        <w:jc w:val="center"/>
        <w:rPr>
          <w:b/>
        </w:rPr>
      </w:pPr>
    </w:p>
    <w:p w:rsidR="000E3CA7" w:rsidRPr="00E20F18" w:rsidRDefault="000E3CA7" w:rsidP="00E20F18">
      <w:pPr>
        <w:jc w:val="center"/>
        <w:rPr>
          <w:b/>
        </w:rPr>
      </w:pPr>
      <w:r w:rsidRPr="00E20F18">
        <w:rPr>
          <w:b/>
        </w:rPr>
        <w:t>3. Подготовка проекта решения о предоставлении услуги,</w:t>
      </w:r>
    </w:p>
    <w:p w:rsidR="000E3CA7" w:rsidRPr="00E20F18" w:rsidRDefault="000E3CA7" w:rsidP="00E20F18">
      <w:pPr>
        <w:jc w:val="center"/>
        <w:rPr>
          <w:b/>
        </w:rPr>
      </w:pPr>
      <w:r w:rsidRPr="00E20F18">
        <w:rPr>
          <w:b/>
        </w:rPr>
        <w:t>решения об отказе в предоставлении услуги</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0E3CA7">
        <w:tc>
          <w:tcPr>
            <w:tcW w:w="3022" w:type="dxa"/>
          </w:tcPr>
          <w:p w:rsidR="000E3CA7" w:rsidRDefault="000E3CA7">
            <w:pPr>
              <w:pStyle w:val="ConsPlusNormal"/>
              <w:jc w:val="center"/>
            </w:pPr>
            <w:r>
              <w:t>Место выполнения процедуры/используемая ИС</w:t>
            </w:r>
          </w:p>
        </w:tc>
        <w:tc>
          <w:tcPr>
            <w:tcW w:w="2786" w:type="dxa"/>
          </w:tcPr>
          <w:p w:rsidR="000E3CA7" w:rsidRDefault="000E3CA7">
            <w:pPr>
              <w:pStyle w:val="ConsPlusNormal"/>
              <w:jc w:val="center"/>
            </w:pPr>
            <w:r>
              <w:t>Административные действия</w:t>
            </w:r>
          </w:p>
        </w:tc>
        <w:tc>
          <w:tcPr>
            <w:tcW w:w="1864" w:type="dxa"/>
          </w:tcPr>
          <w:p w:rsidR="000E3CA7" w:rsidRDefault="000E3CA7">
            <w:pPr>
              <w:pStyle w:val="ConsPlusNormal"/>
              <w:jc w:val="center"/>
            </w:pPr>
            <w:r>
              <w:t>Средний срок выполнения</w:t>
            </w:r>
          </w:p>
        </w:tc>
        <w:tc>
          <w:tcPr>
            <w:tcW w:w="2060" w:type="dxa"/>
          </w:tcPr>
          <w:p w:rsidR="000E3CA7" w:rsidRDefault="000E3CA7">
            <w:pPr>
              <w:pStyle w:val="ConsPlusNormal"/>
              <w:jc w:val="center"/>
            </w:pPr>
            <w:r>
              <w:t>Средняя трудоемкость выполнения</w:t>
            </w:r>
          </w:p>
        </w:tc>
        <w:tc>
          <w:tcPr>
            <w:tcW w:w="5598" w:type="dxa"/>
          </w:tcPr>
          <w:p w:rsidR="000E3CA7" w:rsidRDefault="000E3CA7">
            <w:pPr>
              <w:pStyle w:val="ConsPlusNormal"/>
              <w:jc w:val="center"/>
            </w:pPr>
            <w:r>
              <w:t>Содержание действия</w:t>
            </w:r>
          </w:p>
        </w:tc>
      </w:tr>
      <w:tr w:rsidR="000E3CA7">
        <w:tc>
          <w:tcPr>
            <w:tcW w:w="3022" w:type="dxa"/>
            <w:vMerge w:val="restart"/>
          </w:tcPr>
          <w:p w:rsidR="000E3CA7" w:rsidRDefault="000E3CA7">
            <w:pPr>
              <w:pStyle w:val="ConsPlusNormal"/>
            </w:pPr>
            <w:r>
              <w:t>Администрация/модуль ОУ ЕИС ОУ</w:t>
            </w:r>
          </w:p>
        </w:tc>
        <w:tc>
          <w:tcPr>
            <w:tcW w:w="2786" w:type="dxa"/>
          </w:tcPr>
          <w:p w:rsidR="000E3CA7" w:rsidRDefault="000E3CA7">
            <w:pPr>
              <w:pStyle w:val="ConsPlusNormal"/>
            </w:pPr>
            <w:r>
              <w:t>Проверка комплектности представленных документов, необходимых для получения услуги, сверка соответствия их обязательным требованиям законодательства</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20 минут</w:t>
            </w:r>
          </w:p>
        </w:tc>
        <w:tc>
          <w:tcPr>
            <w:tcW w:w="5598" w:type="dxa"/>
          </w:tcPr>
          <w:p w:rsidR="000E3CA7" w:rsidRDefault="000E3CA7">
            <w:pPr>
              <w:pStyle w:val="ConsPlusNormal"/>
            </w:pPr>
            <w:r>
              <w:t>Специалист администрации,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0E3CA7">
        <w:tc>
          <w:tcPr>
            <w:tcW w:w="3022" w:type="dxa"/>
            <w:vMerge/>
          </w:tcPr>
          <w:p w:rsidR="000E3CA7" w:rsidRDefault="000E3CA7"/>
        </w:tc>
        <w:tc>
          <w:tcPr>
            <w:tcW w:w="2786" w:type="dxa"/>
          </w:tcPr>
          <w:p w:rsidR="000E3CA7" w:rsidRDefault="000E3CA7">
            <w:pPr>
              <w:pStyle w:val="ConsPlusNormal"/>
            </w:pPr>
            <w:r>
              <w:t>Определение наличия права у заявителя на получение услуги</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20 минут</w:t>
            </w:r>
          </w:p>
        </w:tc>
        <w:tc>
          <w:tcPr>
            <w:tcW w:w="5598" w:type="dxa"/>
          </w:tcPr>
          <w:p w:rsidR="000E3CA7" w:rsidRDefault="000E3CA7">
            <w:pPr>
              <w:pStyle w:val="ConsPlusNormal"/>
            </w:pPr>
            <w:r>
              <w:t xml:space="preserve">Специалист администрации, ответственный за подготовку проекта решения о постановке многодетных семей на учет в целях бесплатного </w:t>
            </w:r>
            <w:r>
              <w:lastRenderedPageBreak/>
              <w:t>предоставления земельных участков 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0E3CA7">
        <w:tc>
          <w:tcPr>
            <w:tcW w:w="3022" w:type="dxa"/>
            <w:vMerge/>
          </w:tcPr>
          <w:p w:rsidR="000E3CA7" w:rsidRDefault="000E3CA7"/>
        </w:tc>
        <w:tc>
          <w:tcPr>
            <w:tcW w:w="2786" w:type="dxa"/>
          </w:tcPr>
          <w:p w:rsidR="000E3CA7" w:rsidRDefault="000E3CA7">
            <w:pPr>
              <w:pStyle w:val="ConsPlusNormal"/>
            </w:pPr>
            <w:r>
              <w:t>Подготовка предварительного проекта решения (при обращении заявителя за получением услуги в электронной форме)</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4 часа</w:t>
            </w:r>
          </w:p>
        </w:tc>
        <w:tc>
          <w:tcPr>
            <w:tcW w:w="5598" w:type="dxa"/>
          </w:tcPr>
          <w:p w:rsidR="000E3CA7" w:rsidRDefault="000E3CA7">
            <w:pPr>
              <w:pStyle w:val="ConsPlusNormal"/>
            </w:pPr>
            <w:r>
              <w:t>Специалист администрации, ответственный за подготовку проекта решения, принимает предварительное решение о завершении исполнения административной процедуры</w:t>
            </w:r>
          </w:p>
        </w:tc>
      </w:tr>
      <w:tr w:rsidR="000E3CA7">
        <w:tc>
          <w:tcPr>
            <w:tcW w:w="3022" w:type="dxa"/>
            <w:vMerge/>
          </w:tcPr>
          <w:p w:rsidR="000E3CA7" w:rsidRDefault="000E3CA7"/>
        </w:tc>
        <w:tc>
          <w:tcPr>
            <w:tcW w:w="2786" w:type="dxa"/>
          </w:tcPr>
          <w:p w:rsidR="000E3CA7" w:rsidRDefault="000E3CA7">
            <w:pPr>
              <w:pStyle w:val="ConsPlusNormal"/>
            </w:pPr>
            <w:r>
              <w:t>Направление заявителю сообщения (при обращении заявителя за получением услуги в электронной форме)</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5 минут</w:t>
            </w:r>
          </w:p>
        </w:tc>
        <w:tc>
          <w:tcPr>
            <w:tcW w:w="5598" w:type="dxa"/>
          </w:tcPr>
          <w:p w:rsidR="000E3CA7" w:rsidRDefault="000E3CA7">
            <w:pPr>
              <w:pStyle w:val="ConsPlusNormal"/>
            </w:pPr>
            <w:r>
              <w:t>Специалист администрации,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рабочих дней</w:t>
            </w:r>
          </w:p>
        </w:tc>
      </w:tr>
      <w:tr w:rsidR="000E3CA7">
        <w:tc>
          <w:tcPr>
            <w:tcW w:w="3022" w:type="dxa"/>
            <w:vMerge w:val="restart"/>
          </w:tcPr>
          <w:p w:rsidR="000E3CA7" w:rsidRDefault="000E3CA7">
            <w:pPr>
              <w:pStyle w:val="ConsPlusNormal"/>
            </w:pPr>
            <w:r>
              <w:t>МФЦ/модуль МФЦ ЕИС ОУ</w:t>
            </w:r>
          </w:p>
        </w:tc>
        <w:tc>
          <w:tcPr>
            <w:tcW w:w="2786" w:type="dxa"/>
          </w:tcPr>
          <w:p w:rsidR="000E3CA7" w:rsidRDefault="000E3CA7">
            <w:pPr>
              <w:pStyle w:val="ConsPlusNormal"/>
            </w:pPr>
            <w:r>
              <w:t>Сверка представленных документов в электронной форме с оригиналами документов</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10 минут</w:t>
            </w:r>
          </w:p>
        </w:tc>
        <w:tc>
          <w:tcPr>
            <w:tcW w:w="5598" w:type="dxa"/>
          </w:tcPr>
          <w:p w:rsidR="000E3CA7" w:rsidRDefault="000E3CA7">
            <w:pPr>
              <w:pStyle w:val="ConsPlusNormal"/>
            </w:pPr>
            <w:r>
              <w:t>Работник МФЦ, ответственный за прием и регистрацию документов, сверяет копии в электронном виде с представленными документами и проставляет соответствующие отметки о проверке совпадения,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0E3CA7">
        <w:tc>
          <w:tcPr>
            <w:tcW w:w="3022" w:type="dxa"/>
            <w:vMerge/>
          </w:tcPr>
          <w:p w:rsidR="000E3CA7" w:rsidRDefault="000E3CA7"/>
        </w:tc>
        <w:tc>
          <w:tcPr>
            <w:tcW w:w="2786" w:type="dxa"/>
          </w:tcPr>
          <w:p w:rsidR="000E3CA7" w:rsidRDefault="000E3CA7">
            <w:pPr>
              <w:pStyle w:val="ConsPlusNormal"/>
            </w:pPr>
            <w:r>
              <w:t>Передача заявления и прилагаемых документов заявителя в администрацию</w:t>
            </w:r>
          </w:p>
        </w:tc>
        <w:tc>
          <w:tcPr>
            <w:tcW w:w="1864" w:type="dxa"/>
          </w:tcPr>
          <w:p w:rsidR="000E3CA7" w:rsidRDefault="000E3CA7">
            <w:pPr>
              <w:pStyle w:val="ConsPlusNormal"/>
            </w:pPr>
            <w:r>
              <w:t>Не позднее 5 рабочих дней после получения оригиналов в МФЦ от заявителя</w:t>
            </w:r>
          </w:p>
        </w:tc>
        <w:tc>
          <w:tcPr>
            <w:tcW w:w="2060" w:type="dxa"/>
          </w:tcPr>
          <w:p w:rsidR="000E3CA7" w:rsidRDefault="000E3CA7">
            <w:pPr>
              <w:pStyle w:val="ConsPlusNormal"/>
            </w:pPr>
            <w:r>
              <w:t>15 минут</w:t>
            </w:r>
          </w:p>
        </w:tc>
        <w:tc>
          <w:tcPr>
            <w:tcW w:w="5598" w:type="dxa"/>
          </w:tcPr>
          <w:p w:rsidR="000E3CA7" w:rsidRDefault="000E3CA7">
            <w:pPr>
              <w:pStyle w:val="ConsPlusNormal"/>
            </w:pPr>
            <w:r>
              <w:t>Работник МФЦ, ответственный за организацию направления заявления и прилагаемых к нему документов в администрацию, формирует реестр 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r w:rsidR="000E3CA7">
        <w:tc>
          <w:tcPr>
            <w:tcW w:w="3022" w:type="dxa"/>
          </w:tcPr>
          <w:p w:rsidR="000E3CA7" w:rsidRDefault="000E3CA7">
            <w:pPr>
              <w:pStyle w:val="ConsPlusNormal"/>
            </w:pPr>
            <w:r>
              <w:t>Администрация/модуль ОУ ЕИС ОУ</w:t>
            </w:r>
          </w:p>
        </w:tc>
        <w:tc>
          <w:tcPr>
            <w:tcW w:w="2786" w:type="dxa"/>
          </w:tcPr>
          <w:p w:rsidR="000E3CA7" w:rsidRDefault="000E3CA7">
            <w:pPr>
              <w:pStyle w:val="ConsPlusNormal"/>
            </w:pPr>
            <w:r>
              <w:t>Подготовка проекта решения о предоставлении услуги, отказа в предоставлении услуги</w:t>
            </w:r>
          </w:p>
        </w:tc>
        <w:tc>
          <w:tcPr>
            <w:tcW w:w="1864" w:type="dxa"/>
          </w:tcPr>
          <w:p w:rsidR="000E3CA7" w:rsidRDefault="000E3CA7">
            <w:pPr>
              <w:pStyle w:val="ConsPlusNormal"/>
            </w:pPr>
            <w:r>
              <w:t>В течение рабочего дня</w:t>
            </w:r>
          </w:p>
        </w:tc>
        <w:tc>
          <w:tcPr>
            <w:tcW w:w="2060" w:type="dxa"/>
          </w:tcPr>
          <w:p w:rsidR="000E3CA7" w:rsidRDefault="000E3CA7">
            <w:pPr>
              <w:pStyle w:val="ConsPlusNormal"/>
            </w:pPr>
            <w:r>
              <w:t>4 часа</w:t>
            </w:r>
          </w:p>
        </w:tc>
        <w:tc>
          <w:tcPr>
            <w:tcW w:w="5598" w:type="dxa"/>
          </w:tcPr>
          <w:p w:rsidR="000E3CA7" w:rsidRDefault="000E3CA7" w:rsidP="002D611B">
            <w:pPr>
              <w:pStyle w:val="ConsPlusNormal"/>
            </w:pPr>
            <w:r>
              <w:t>Специалист администрации, ответственный за подготовку проекта решения, подготавливает проект решения о предоставлении услуги, решения об отказе в предоставлении услуги, доукомплектовывает им личное дело заявителя и передает его на рассмотрение руководителю администрации</w:t>
            </w:r>
          </w:p>
        </w:tc>
      </w:tr>
    </w:tbl>
    <w:p w:rsidR="000E3CA7" w:rsidRDefault="000E3CA7">
      <w:pPr>
        <w:pStyle w:val="ConsPlusNormal"/>
        <w:jc w:val="both"/>
      </w:pPr>
    </w:p>
    <w:p w:rsidR="000E3CA7" w:rsidRPr="00E20F18" w:rsidRDefault="000E3CA7" w:rsidP="00E20F18">
      <w:pPr>
        <w:jc w:val="center"/>
        <w:rPr>
          <w:b/>
        </w:rPr>
      </w:pPr>
      <w:r w:rsidRPr="00E20F18">
        <w:rPr>
          <w:b/>
        </w:rPr>
        <w:t>4. Принятие руководителем администрации решения</w:t>
      </w:r>
    </w:p>
    <w:p w:rsidR="000E3CA7" w:rsidRPr="00E20F18" w:rsidRDefault="000E3CA7" w:rsidP="00E20F18">
      <w:pPr>
        <w:jc w:val="center"/>
        <w:rPr>
          <w:b/>
        </w:rPr>
      </w:pPr>
      <w:r w:rsidRPr="00E20F18">
        <w:rPr>
          <w:b/>
        </w:rPr>
        <w:t>о предоставлении услуги, решения об отказе</w:t>
      </w:r>
    </w:p>
    <w:p w:rsidR="000E3CA7" w:rsidRPr="00E20F18" w:rsidRDefault="000E3CA7" w:rsidP="00E20F18">
      <w:pPr>
        <w:jc w:val="center"/>
        <w:rPr>
          <w:b/>
        </w:rPr>
      </w:pPr>
      <w:r w:rsidRPr="00E20F18">
        <w:rPr>
          <w:b/>
        </w:rPr>
        <w:t>в предоставлении услуги</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0E3CA7">
        <w:tc>
          <w:tcPr>
            <w:tcW w:w="3022" w:type="dxa"/>
          </w:tcPr>
          <w:p w:rsidR="000E3CA7" w:rsidRDefault="000E3CA7">
            <w:pPr>
              <w:pStyle w:val="ConsPlusNormal"/>
              <w:jc w:val="center"/>
            </w:pPr>
            <w:r>
              <w:t>Место выполнения процедуры/используемая ИС</w:t>
            </w:r>
          </w:p>
        </w:tc>
        <w:tc>
          <w:tcPr>
            <w:tcW w:w="2786" w:type="dxa"/>
          </w:tcPr>
          <w:p w:rsidR="000E3CA7" w:rsidRDefault="000E3CA7">
            <w:pPr>
              <w:pStyle w:val="ConsPlusNormal"/>
              <w:jc w:val="center"/>
            </w:pPr>
            <w:r>
              <w:t>Административные действия</w:t>
            </w:r>
          </w:p>
        </w:tc>
        <w:tc>
          <w:tcPr>
            <w:tcW w:w="1864" w:type="dxa"/>
          </w:tcPr>
          <w:p w:rsidR="000E3CA7" w:rsidRDefault="000E3CA7">
            <w:pPr>
              <w:pStyle w:val="ConsPlusNormal"/>
              <w:jc w:val="center"/>
            </w:pPr>
            <w:r>
              <w:t>Средний срок выполнения</w:t>
            </w:r>
          </w:p>
        </w:tc>
        <w:tc>
          <w:tcPr>
            <w:tcW w:w="2060" w:type="dxa"/>
          </w:tcPr>
          <w:p w:rsidR="000E3CA7" w:rsidRDefault="000E3CA7">
            <w:pPr>
              <w:pStyle w:val="ConsPlusNormal"/>
              <w:jc w:val="center"/>
            </w:pPr>
            <w:r>
              <w:t>Средняя трудоемкость выполнения</w:t>
            </w:r>
          </w:p>
        </w:tc>
        <w:tc>
          <w:tcPr>
            <w:tcW w:w="5598" w:type="dxa"/>
          </w:tcPr>
          <w:p w:rsidR="000E3CA7" w:rsidRDefault="000E3CA7">
            <w:pPr>
              <w:pStyle w:val="ConsPlusNormal"/>
              <w:jc w:val="center"/>
            </w:pPr>
            <w:r>
              <w:t>Содержание действия</w:t>
            </w:r>
          </w:p>
        </w:tc>
      </w:tr>
      <w:tr w:rsidR="000E3CA7">
        <w:tc>
          <w:tcPr>
            <w:tcW w:w="3022" w:type="dxa"/>
          </w:tcPr>
          <w:p w:rsidR="000E3CA7" w:rsidRDefault="000E3CA7">
            <w:pPr>
              <w:pStyle w:val="ConsPlusNormal"/>
            </w:pPr>
            <w:r>
              <w:t>Администрация</w:t>
            </w:r>
          </w:p>
        </w:tc>
        <w:tc>
          <w:tcPr>
            <w:tcW w:w="2786" w:type="dxa"/>
          </w:tcPr>
          <w:p w:rsidR="000E3CA7" w:rsidRDefault="000E3CA7">
            <w:pPr>
              <w:pStyle w:val="ConsPlusNormal"/>
            </w:pPr>
            <w:r>
              <w:t xml:space="preserve">Рассмотрение заявления и прилагаемых документов руководителем администрации и принятие решения руководителем </w:t>
            </w:r>
            <w:r>
              <w:lastRenderedPageBreak/>
              <w:t>администрации</w:t>
            </w:r>
          </w:p>
        </w:tc>
        <w:tc>
          <w:tcPr>
            <w:tcW w:w="1864" w:type="dxa"/>
          </w:tcPr>
          <w:p w:rsidR="000E3CA7" w:rsidRDefault="000E3CA7">
            <w:pPr>
              <w:pStyle w:val="ConsPlusNormal"/>
            </w:pPr>
            <w:r>
              <w:lastRenderedPageBreak/>
              <w:t>1 рабочий день</w:t>
            </w:r>
          </w:p>
        </w:tc>
        <w:tc>
          <w:tcPr>
            <w:tcW w:w="2060" w:type="dxa"/>
          </w:tcPr>
          <w:p w:rsidR="000E3CA7" w:rsidRDefault="000E3CA7">
            <w:pPr>
              <w:pStyle w:val="ConsPlusNormal"/>
            </w:pPr>
            <w:r>
              <w:t>1 час</w:t>
            </w:r>
          </w:p>
        </w:tc>
        <w:tc>
          <w:tcPr>
            <w:tcW w:w="5598" w:type="dxa"/>
          </w:tcPr>
          <w:p w:rsidR="002D611B" w:rsidRDefault="000E3CA7" w:rsidP="002D611B">
            <w:pPr>
              <w:pStyle w:val="ConsPlusNormal"/>
            </w:pPr>
            <w:r>
              <w:t xml:space="preserve">Руководитель администрации 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w:t>
            </w:r>
            <w:r>
              <w:lastRenderedPageBreak/>
              <w:t>получение услуги в соответствии с законодательством Московской области. Руководитель администрации подписывает подготовленный проект решения о постановке многодетных семей на учет в целях бесплатного пр</w:t>
            </w:r>
            <w:r w:rsidR="002D611B">
              <w:t>едоставления земельных участков.</w:t>
            </w:r>
          </w:p>
          <w:p w:rsidR="000E3CA7" w:rsidRDefault="000E3CA7" w:rsidP="002D611B">
            <w:pPr>
              <w:pStyle w:val="ConsPlusNormal"/>
            </w:pPr>
            <w:r>
              <w:t>Подписанное соответствующее решение вместе с личным делом заявителя руководитель администрации передает специалисту администрации, ответственному за уведомление заявителя</w:t>
            </w:r>
          </w:p>
        </w:tc>
      </w:tr>
      <w:tr w:rsidR="000E3CA7">
        <w:tc>
          <w:tcPr>
            <w:tcW w:w="3022" w:type="dxa"/>
          </w:tcPr>
          <w:p w:rsidR="000E3CA7" w:rsidRDefault="000E3CA7">
            <w:pPr>
              <w:pStyle w:val="ConsPlusNormal"/>
            </w:pPr>
          </w:p>
        </w:tc>
        <w:tc>
          <w:tcPr>
            <w:tcW w:w="2786" w:type="dxa"/>
          </w:tcPr>
          <w:p w:rsidR="000E3CA7" w:rsidRDefault="000E3CA7">
            <w:pPr>
              <w:pStyle w:val="ConsPlusNormal"/>
            </w:pPr>
            <w:r>
              <w:t>Оформление результата предоставления услуги</w:t>
            </w:r>
          </w:p>
        </w:tc>
        <w:tc>
          <w:tcPr>
            <w:tcW w:w="1864" w:type="dxa"/>
          </w:tcPr>
          <w:p w:rsidR="000E3CA7" w:rsidRDefault="000E3CA7">
            <w:pPr>
              <w:pStyle w:val="ConsPlusNormal"/>
            </w:pPr>
            <w:r>
              <w:t>4 рабочих дня</w:t>
            </w:r>
          </w:p>
        </w:tc>
        <w:tc>
          <w:tcPr>
            <w:tcW w:w="2060" w:type="dxa"/>
          </w:tcPr>
          <w:p w:rsidR="000E3CA7" w:rsidRDefault="000E3CA7">
            <w:pPr>
              <w:pStyle w:val="ConsPlusNormal"/>
            </w:pPr>
            <w:r>
              <w:t>1 час</w:t>
            </w:r>
          </w:p>
        </w:tc>
        <w:tc>
          <w:tcPr>
            <w:tcW w:w="5598" w:type="dxa"/>
          </w:tcPr>
          <w:p w:rsidR="000E3CA7" w:rsidRDefault="000E3CA7">
            <w:pPr>
              <w:pStyle w:val="ConsPlusNormal"/>
            </w:pPr>
            <w:r>
              <w:t>Специалист администрации, ответственный за уведомление заявителя:</w:t>
            </w:r>
          </w:p>
          <w:p w:rsidR="000E3CA7" w:rsidRDefault="000E3CA7">
            <w:pPr>
              <w:pStyle w:val="ConsPlusNormal"/>
            </w:pPr>
            <w:r>
              <w:t>- снимает копию с решения и доукомплектовывает ей личное дело заявителя;</w:t>
            </w:r>
          </w:p>
          <w:p w:rsidR="000E3CA7" w:rsidRDefault="000E3CA7">
            <w:pPr>
              <w:pStyle w:val="ConsPlusNormal"/>
            </w:pPr>
            <w:r>
              <w:t>- готовит в соответствии с решением проект уведомления о постановке многодетных семей на учет в целях бесплатного предоставления земельных участков, об отказе в постановке многодетных семей на учет в целях бесплатного предоставления земельных участков с указанием причины отказа</w:t>
            </w:r>
          </w:p>
        </w:tc>
      </w:tr>
    </w:tbl>
    <w:p w:rsidR="000E3CA7" w:rsidRDefault="000E3CA7">
      <w:pPr>
        <w:pStyle w:val="ConsPlusNormal"/>
        <w:jc w:val="both"/>
      </w:pPr>
    </w:p>
    <w:p w:rsidR="000E3CA7" w:rsidRPr="00E20F18" w:rsidRDefault="000E3CA7" w:rsidP="00E20F18">
      <w:pPr>
        <w:jc w:val="center"/>
        <w:rPr>
          <w:b/>
        </w:rPr>
      </w:pPr>
      <w:r w:rsidRPr="00E20F18">
        <w:rPr>
          <w:b/>
        </w:rPr>
        <w:t>5. Выдача (направление) заявителю результата (уведомления)</w:t>
      </w:r>
    </w:p>
    <w:p w:rsidR="000E3CA7" w:rsidRPr="00E20F18" w:rsidRDefault="000E3CA7" w:rsidP="00E20F18">
      <w:pPr>
        <w:jc w:val="center"/>
        <w:rPr>
          <w:b/>
        </w:rPr>
      </w:pPr>
      <w:r w:rsidRPr="00E20F18">
        <w:rPr>
          <w:b/>
        </w:rPr>
        <w:t>предоставления муниципальной услуги</w:t>
      </w:r>
    </w:p>
    <w:p w:rsidR="000E3CA7" w:rsidRDefault="000E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786"/>
        <w:gridCol w:w="1864"/>
        <w:gridCol w:w="2060"/>
        <w:gridCol w:w="5598"/>
      </w:tblGrid>
      <w:tr w:rsidR="000E3CA7">
        <w:tc>
          <w:tcPr>
            <w:tcW w:w="3022" w:type="dxa"/>
          </w:tcPr>
          <w:p w:rsidR="000E3CA7" w:rsidRDefault="000E3CA7">
            <w:pPr>
              <w:pStyle w:val="ConsPlusNormal"/>
              <w:jc w:val="center"/>
            </w:pPr>
            <w:r>
              <w:t>Место выполнения процедуры/используемая ИС</w:t>
            </w:r>
          </w:p>
        </w:tc>
        <w:tc>
          <w:tcPr>
            <w:tcW w:w="2786" w:type="dxa"/>
          </w:tcPr>
          <w:p w:rsidR="000E3CA7" w:rsidRDefault="000E3CA7">
            <w:pPr>
              <w:pStyle w:val="ConsPlusNormal"/>
              <w:jc w:val="center"/>
            </w:pPr>
            <w:r>
              <w:t>Административные действия</w:t>
            </w:r>
          </w:p>
        </w:tc>
        <w:tc>
          <w:tcPr>
            <w:tcW w:w="1864" w:type="dxa"/>
          </w:tcPr>
          <w:p w:rsidR="000E3CA7" w:rsidRDefault="000E3CA7">
            <w:pPr>
              <w:pStyle w:val="ConsPlusNormal"/>
              <w:jc w:val="center"/>
            </w:pPr>
            <w:r>
              <w:t>Средний срок выполнения</w:t>
            </w:r>
          </w:p>
        </w:tc>
        <w:tc>
          <w:tcPr>
            <w:tcW w:w="2060" w:type="dxa"/>
          </w:tcPr>
          <w:p w:rsidR="000E3CA7" w:rsidRDefault="000E3CA7">
            <w:pPr>
              <w:pStyle w:val="ConsPlusNormal"/>
              <w:jc w:val="center"/>
            </w:pPr>
            <w:r>
              <w:t>Средняя трудоемкость выполнения</w:t>
            </w:r>
          </w:p>
        </w:tc>
        <w:tc>
          <w:tcPr>
            <w:tcW w:w="5598" w:type="dxa"/>
          </w:tcPr>
          <w:p w:rsidR="000E3CA7" w:rsidRDefault="000E3CA7">
            <w:pPr>
              <w:pStyle w:val="ConsPlusNormal"/>
              <w:jc w:val="center"/>
            </w:pPr>
            <w:r>
              <w:t>Содержание действия</w:t>
            </w:r>
          </w:p>
        </w:tc>
      </w:tr>
      <w:tr w:rsidR="000E3CA7">
        <w:tc>
          <w:tcPr>
            <w:tcW w:w="3022" w:type="dxa"/>
          </w:tcPr>
          <w:p w:rsidR="000E3CA7" w:rsidRDefault="000E3CA7">
            <w:pPr>
              <w:pStyle w:val="ConsPlusNormal"/>
            </w:pPr>
            <w:r>
              <w:t>Администрация/модуль ОУ ЕИС ОУ</w:t>
            </w:r>
          </w:p>
        </w:tc>
        <w:tc>
          <w:tcPr>
            <w:tcW w:w="2786" w:type="dxa"/>
          </w:tcPr>
          <w:p w:rsidR="000E3CA7" w:rsidRDefault="000E3CA7">
            <w:pPr>
              <w:pStyle w:val="ConsPlusNormal"/>
            </w:pPr>
            <w:r>
              <w:t xml:space="preserve">Постановка многодетных семей на учет в целях </w:t>
            </w:r>
            <w:r>
              <w:lastRenderedPageBreak/>
              <w:t>бесплатного предоставления земельных участков</w:t>
            </w:r>
          </w:p>
        </w:tc>
        <w:tc>
          <w:tcPr>
            <w:tcW w:w="1864" w:type="dxa"/>
          </w:tcPr>
          <w:p w:rsidR="000E3CA7" w:rsidRDefault="000E3CA7">
            <w:pPr>
              <w:pStyle w:val="ConsPlusNormal"/>
            </w:pPr>
            <w:r>
              <w:lastRenderedPageBreak/>
              <w:t>1 рабочий день</w:t>
            </w:r>
          </w:p>
        </w:tc>
        <w:tc>
          <w:tcPr>
            <w:tcW w:w="2060" w:type="dxa"/>
          </w:tcPr>
          <w:p w:rsidR="000E3CA7" w:rsidRDefault="000E3CA7">
            <w:pPr>
              <w:pStyle w:val="ConsPlusNormal"/>
            </w:pPr>
            <w:r>
              <w:t>15 минут</w:t>
            </w:r>
          </w:p>
        </w:tc>
        <w:tc>
          <w:tcPr>
            <w:tcW w:w="5598" w:type="dxa"/>
          </w:tcPr>
          <w:p w:rsidR="000E3CA7" w:rsidRDefault="000E3CA7">
            <w:pPr>
              <w:pStyle w:val="ConsPlusNormal"/>
            </w:pPr>
            <w:r>
              <w:t xml:space="preserve">Специалист администрации, ответственный за рассмотрение документов заявителя, подписывает </w:t>
            </w:r>
            <w:r>
              <w:lastRenderedPageBreak/>
              <w:t>проект решения у должностного лица администрации</w:t>
            </w:r>
          </w:p>
        </w:tc>
      </w:tr>
      <w:tr w:rsidR="000E3CA7">
        <w:tc>
          <w:tcPr>
            <w:tcW w:w="3022" w:type="dxa"/>
          </w:tcPr>
          <w:p w:rsidR="000E3CA7" w:rsidRDefault="000E3CA7">
            <w:pPr>
              <w:pStyle w:val="ConsPlusNormal"/>
            </w:pPr>
            <w:r>
              <w:lastRenderedPageBreak/>
              <w:t>Администрация/модуль ОУ ЕИС ОУ</w:t>
            </w:r>
          </w:p>
        </w:tc>
        <w:tc>
          <w:tcPr>
            <w:tcW w:w="2786" w:type="dxa"/>
          </w:tcPr>
          <w:p w:rsidR="000E3CA7" w:rsidRDefault="000E3CA7">
            <w:pPr>
              <w:pStyle w:val="ConsPlusNormal"/>
            </w:pPr>
            <w:r>
              <w:t>Выдача или направление результата предоставления услуги заявителю</w:t>
            </w:r>
          </w:p>
        </w:tc>
        <w:tc>
          <w:tcPr>
            <w:tcW w:w="1864" w:type="dxa"/>
          </w:tcPr>
          <w:p w:rsidR="000E3CA7" w:rsidRDefault="000E3CA7">
            <w:pPr>
              <w:pStyle w:val="ConsPlusNormal"/>
            </w:pPr>
            <w:r>
              <w:t>1 рабочий день</w:t>
            </w:r>
          </w:p>
        </w:tc>
        <w:tc>
          <w:tcPr>
            <w:tcW w:w="2060" w:type="dxa"/>
          </w:tcPr>
          <w:p w:rsidR="000E3CA7" w:rsidRDefault="000E3CA7">
            <w:pPr>
              <w:pStyle w:val="ConsPlusNormal"/>
            </w:pPr>
            <w:r>
              <w:t>1 час</w:t>
            </w:r>
          </w:p>
        </w:tc>
        <w:tc>
          <w:tcPr>
            <w:tcW w:w="5598" w:type="dxa"/>
          </w:tcPr>
          <w:p w:rsidR="000E3CA7" w:rsidRDefault="000E3CA7">
            <w:pPr>
              <w:pStyle w:val="ConsPlusNormal"/>
            </w:pPr>
            <w: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 в электронной форме, подписанное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 - 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0E3CA7">
        <w:tc>
          <w:tcPr>
            <w:tcW w:w="3022" w:type="dxa"/>
          </w:tcPr>
          <w:p w:rsidR="000E3CA7" w:rsidRDefault="000E3CA7">
            <w:pPr>
              <w:pStyle w:val="ConsPlusNormal"/>
            </w:pPr>
            <w:r>
              <w:t>МФЦ/модуль ОУ ЕИС ОУ</w:t>
            </w:r>
          </w:p>
        </w:tc>
        <w:tc>
          <w:tcPr>
            <w:tcW w:w="2786" w:type="dxa"/>
          </w:tcPr>
          <w:p w:rsidR="000E3CA7" w:rsidRDefault="000E3CA7">
            <w:pPr>
              <w:pStyle w:val="ConsPlusNormal"/>
            </w:pPr>
            <w:r>
              <w:t>Выдача результата предоставления услуги заявителю в МФЦ</w:t>
            </w:r>
          </w:p>
        </w:tc>
        <w:tc>
          <w:tcPr>
            <w:tcW w:w="1864" w:type="dxa"/>
          </w:tcPr>
          <w:p w:rsidR="000E3CA7" w:rsidRDefault="000E3CA7">
            <w:pPr>
              <w:pStyle w:val="ConsPlusNormal"/>
            </w:pPr>
            <w:r>
              <w:t>1 рабочий день</w:t>
            </w:r>
          </w:p>
        </w:tc>
        <w:tc>
          <w:tcPr>
            <w:tcW w:w="2060" w:type="dxa"/>
          </w:tcPr>
          <w:p w:rsidR="000E3CA7" w:rsidRDefault="000E3CA7">
            <w:pPr>
              <w:pStyle w:val="ConsPlusNormal"/>
            </w:pPr>
            <w:r>
              <w:t>5 минут</w:t>
            </w:r>
          </w:p>
        </w:tc>
        <w:tc>
          <w:tcPr>
            <w:tcW w:w="5598" w:type="dxa"/>
          </w:tcPr>
          <w:p w:rsidR="000E3CA7" w:rsidRDefault="000E3CA7">
            <w:pPr>
              <w:pStyle w:val="ConsPlusNormal"/>
            </w:pPr>
            <w:r>
              <w:t>Сотрудник МФЦ выдает уведомление заявителю (в случае указания соответствующего способа получения уведомления в заявлении)</w:t>
            </w:r>
          </w:p>
        </w:tc>
      </w:tr>
    </w:tbl>
    <w:p w:rsidR="000E3CA7" w:rsidRDefault="000E3CA7">
      <w:pPr>
        <w:pStyle w:val="ConsPlusNormal"/>
        <w:jc w:val="both"/>
      </w:pPr>
    </w:p>
    <w:p w:rsidR="000E3CA7" w:rsidRDefault="000E3CA7">
      <w:pPr>
        <w:pStyle w:val="ConsPlusNormal"/>
        <w:jc w:val="both"/>
      </w:pPr>
    </w:p>
    <w:p w:rsidR="000E3CA7" w:rsidRDefault="000E3CA7">
      <w:pPr>
        <w:pStyle w:val="ConsPlusNormal"/>
        <w:pBdr>
          <w:top w:val="single" w:sz="6" w:space="0" w:color="auto"/>
        </w:pBdr>
        <w:spacing w:before="100" w:after="100"/>
        <w:jc w:val="both"/>
        <w:rPr>
          <w:sz w:val="2"/>
          <w:szCs w:val="2"/>
        </w:rPr>
      </w:pPr>
    </w:p>
    <w:p w:rsidR="00D01DC7" w:rsidRDefault="00D01DC7"/>
    <w:sectPr w:rsidR="00D01DC7" w:rsidSect="000E3CA7">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AE" w:rsidRDefault="002D68AE" w:rsidP="00E20F18">
      <w:r>
        <w:separator/>
      </w:r>
    </w:p>
  </w:endnote>
  <w:endnote w:type="continuationSeparator" w:id="0">
    <w:p w:rsidR="002D68AE" w:rsidRDefault="002D68AE" w:rsidP="00E2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71313"/>
      <w:docPartObj>
        <w:docPartGallery w:val="Page Numbers (Bottom of Page)"/>
        <w:docPartUnique/>
      </w:docPartObj>
    </w:sdtPr>
    <w:sdtEndPr/>
    <w:sdtContent>
      <w:p w:rsidR="0083128B" w:rsidRDefault="0083128B">
        <w:pPr>
          <w:pStyle w:val="aa"/>
          <w:jc w:val="right"/>
        </w:pPr>
        <w:r>
          <w:fldChar w:fldCharType="begin"/>
        </w:r>
        <w:r>
          <w:instrText>PAGE   \* MERGEFORMAT</w:instrText>
        </w:r>
        <w:r>
          <w:fldChar w:fldCharType="separate"/>
        </w:r>
        <w:r w:rsidR="00C02BC6">
          <w:rPr>
            <w:noProof/>
          </w:rPr>
          <w:t>3</w:t>
        </w:r>
        <w:r>
          <w:fldChar w:fldCharType="end"/>
        </w:r>
      </w:p>
    </w:sdtContent>
  </w:sdt>
  <w:p w:rsidR="0083128B" w:rsidRDefault="008312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AE" w:rsidRDefault="002D68AE" w:rsidP="00E20F18">
      <w:r>
        <w:separator/>
      </w:r>
    </w:p>
  </w:footnote>
  <w:footnote w:type="continuationSeparator" w:id="0">
    <w:p w:rsidR="002D68AE" w:rsidRDefault="002D68AE" w:rsidP="00E20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A7"/>
    <w:rsid w:val="0005294E"/>
    <w:rsid w:val="0006064F"/>
    <w:rsid w:val="000A2321"/>
    <w:rsid w:val="000E3CA7"/>
    <w:rsid w:val="000F16CF"/>
    <w:rsid w:val="00176890"/>
    <w:rsid w:val="001C403F"/>
    <w:rsid w:val="001F14D0"/>
    <w:rsid w:val="00201C7C"/>
    <w:rsid w:val="00256887"/>
    <w:rsid w:val="002D3383"/>
    <w:rsid w:val="002D611B"/>
    <w:rsid w:val="002D68AE"/>
    <w:rsid w:val="00350B39"/>
    <w:rsid w:val="003920F4"/>
    <w:rsid w:val="003A2BDB"/>
    <w:rsid w:val="005447EE"/>
    <w:rsid w:val="00595F47"/>
    <w:rsid w:val="00641AEC"/>
    <w:rsid w:val="006717A9"/>
    <w:rsid w:val="006A219C"/>
    <w:rsid w:val="006F566F"/>
    <w:rsid w:val="007332B4"/>
    <w:rsid w:val="007417E8"/>
    <w:rsid w:val="007453AB"/>
    <w:rsid w:val="00786DF3"/>
    <w:rsid w:val="007E2395"/>
    <w:rsid w:val="0083128B"/>
    <w:rsid w:val="008370E8"/>
    <w:rsid w:val="0084517A"/>
    <w:rsid w:val="00865395"/>
    <w:rsid w:val="009B5EAD"/>
    <w:rsid w:val="009E3C85"/>
    <w:rsid w:val="00A06249"/>
    <w:rsid w:val="00A92EE8"/>
    <w:rsid w:val="00AA5F48"/>
    <w:rsid w:val="00AE4CB2"/>
    <w:rsid w:val="00B42F32"/>
    <w:rsid w:val="00B74E28"/>
    <w:rsid w:val="00B83D86"/>
    <w:rsid w:val="00C02BC6"/>
    <w:rsid w:val="00C50F8C"/>
    <w:rsid w:val="00CB33C3"/>
    <w:rsid w:val="00CC26F8"/>
    <w:rsid w:val="00CE7B2E"/>
    <w:rsid w:val="00D01DC7"/>
    <w:rsid w:val="00D62958"/>
    <w:rsid w:val="00DB6F9A"/>
    <w:rsid w:val="00DD4819"/>
    <w:rsid w:val="00E20F18"/>
    <w:rsid w:val="00E3187F"/>
    <w:rsid w:val="00E54963"/>
    <w:rsid w:val="00ED741D"/>
    <w:rsid w:val="00F864B6"/>
    <w:rsid w:val="00FD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D525B-DE17-4AB3-A33E-7FB3853B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B39"/>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ED74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7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E3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E3CA7"/>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0E3CA7"/>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0E3CA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350B39"/>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6249"/>
    <w:rPr>
      <w:rFonts w:ascii="Tahoma" w:hAnsi="Tahoma" w:cs="Tahoma"/>
      <w:sz w:val="16"/>
      <w:szCs w:val="16"/>
    </w:rPr>
  </w:style>
  <w:style w:type="character" w:customStyle="1" w:styleId="a5">
    <w:name w:val="Текст выноски Знак"/>
    <w:basedOn w:val="a0"/>
    <w:link w:val="a4"/>
    <w:uiPriority w:val="99"/>
    <w:semiHidden/>
    <w:rsid w:val="00A06249"/>
    <w:rPr>
      <w:rFonts w:ascii="Tahoma" w:eastAsia="Times New Roman" w:hAnsi="Tahoma" w:cs="Tahoma"/>
      <w:sz w:val="16"/>
      <w:szCs w:val="16"/>
      <w:lang w:eastAsia="ru-RU"/>
    </w:rPr>
  </w:style>
  <w:style w:type="character" w:customStyle="1" w:styleId="10">
    <w:name w:val="Заголовок 1 Знак"/>
    <w:basedOn w:val="a0"/>
    <w:link w:val="1"/>
    <w:uiPriority w:val="9"/>
    <w:rsid w:val="00ED741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D741D"/>
    <w:rPr>
      <w:rFonts w:asciiTheme="majorHAnsi" w:eastAsiaTheme="majorEastAsia" w:hAnsiTheme="majorHAnsi" w:cstheme="majorBidi"/>
      <w:b/>
      <w:bCs/>
      <w:color w:val="4F81BD" w:themeColor="accent1"/>
      <w:sz w:val="26"/>
      <w:szCs w:val="26"/>
      <w:lang w:eastAsia="ru-RU"/>
    </w:rPr>
  </w:style>
  <w:style w:type="paragraph" w:styleId="a6">
    <w:name w:val="TOC Heading"/>
    <w:basedOn w:val="1"/>
    <w:next w:val="a"/>
    <w:uiPriority w:val="39"/>
    <w:semiHidden/>
    <w:unhideWhenUsed/>
    <w:qFormat/>
    <w:rsid w:val="007E2395"/>
    <w:pPr>
      <w:spacing w:line="276" w:lineRule="auto"/>
      <w:outlineLvl w:val="9"/>
    </w:pPr>
  </w:style>
  <w:style w:type="paragraph" w:styleId="11">
    <w:name w:val="toc 1"/>
    <w:basedOn w:val="a"/>
    <w:next w:val="a"/>
    <w:autoRedefine/>
    <w:uiPriority w:val="39"/>
    <w:unhideWhenUsed/>
    <w:rsid w:val="007E2395"/>
    <w:pPr>
      <w:spacing w:after="100"/>
    </w:pPr>
  </w:style>
  <w:style w:type="paragraph" w:styleId="21">
    <w:name w:val="toc 2"/>
    <w:basedOn w:val="a"/>
    <w:next w:val="a"/>
    <w:autoRedefine/>
    <w:uiPriority w:val="39"/>
    <w:unhideWhenUsed/>
    <w:rsid w:val="00E20F18"/>
    <w:pPr>
      <w:tabs>
        <w:tab w:val="right" w:leader="dot" w:pos="9344"/>
      </w:tabs>
      <w:spacing w:after="100"/>
      <w:ind w:left="240"/>
      <w:jc w:val="both"/>
    </w:pPr>
  </w:style>
  <w:style w:type="paragraph" w:styleId="3">
    <w:name w:val="toc 3"/>
    <w:basedOn w:val="a"/>
    <w:next w:val="a"/>
    <w:autoRedefine/>
    <w:uiPriority w:val="39"/>
    <w:unhideWhenUsed/>
    <w:rsid w:val="007E2395"/>
    <w:pPr>
      <w:spacing w:after="100"/>
      <w:ind w:left="480"/>
    </w:pPr>
  </w:style>
  <w:style w:type="paragraph" w:styleId="4">
    <w:name w:val="toc 4"/>
    <w:basedOn w:val="a"/>
    <w:next w:val="a"/>
    <w:autoRedefine/>
    <w:uiPriority w:val="39"/>
    <w:unhideWhenUsed/>
    <w:rsid w:val="007E2395"/>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7E239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7E239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7E2395"/>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7E2395"/>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7E2395"/>
    <w:pPr>
      <w:spacing w:after="100" w:line="276" w:lineRule="auto"/>
      <w:ind w:left="1760"/>
    </w:pPr>
    <w:rPr>
      <w:rFonts w:asciiTheme="minorHAnsi" w:eastAsiaTheme="minorEastAsia" w:hAnsiTheme="minorHAnsi" w:cstheme="minorBidi"/>
      <w:sz w:val="22"/>
      <w:szCs w:val="22"/>
    </w:rPr>
  </w:style>
  <w:style w:type="character" w:styleId="a7">
    <w:name w:val="Hyperlink"/>
    <w:basedOn w:val="a0"/>
    <w:uiPriority w:val="99"/>
    <w:unhideWhenUsed/>
    <w:rsid w:val="007E2395"/>
    <w:rPr>
      <w:color w:val="0000FF" w:themeColor="hyperlink"/>
      <w:u w:val="single"/>
    </w:rPr>
  </w:style>
  <w:style w:type="paragraph" w:styleId="a8">
    <w:name w:val="header"/>
    <w:basedOn w:val="a"/>
    <w:link w:val="a9"/>
    <w:uiPriority w:val="99"/>
    <w:unhideWhenUsed/>
    <w:rsid w:val="00E20F18"/>
    <w:pPr>
      <w:tabs>
        <w:tab w:val="center" w:pos="4677"/>
        <w:tab w:val="right" w:pos="9355"/>
      </w:tabs>
    </w:pPr>
  </w:style>
  <w:style w:type="character" w:customStyle="1" w:styleId="a9">
    <w:name w:val="Верхний колонтитул Знак"/>
    <w:basedOn w:val="a0"/>
    <w:link w:val="a8"/>
    <w:uiPriority w:val="99"/>
    <w:rsid w:val="00E20F18"/>
    <w:rPr>
      <w:rFonts w:eastAsia="Times New Roman" w:cs="Times New Roman"/>
      <w:szCs w:val="24"/>
      <w:lang w:eastAsia="ru-RU"/>
    </w:rPr>
  </w:style>
  <w:style w:type="paragraph" w:styleId="aa">
    <w:name w:val="footer"/>
    <w:basedOn w:val="a"/>
    <w:link w:val="ab"/>
    <w:uiPriority w:val="99"/>
    <w:unhideWhenUsed/>
    <w:rsid w:val="00E20F18"/>
    <w:pPr>
      <w:tabs>
        <w:tab w:val="center" w:pos="4677"/>
        <w:tab w:val="right" w:pos="9355"/>
      </w:tabs>
    </w:pPr>
  </w:style>
  <w:style w:type="character" w:customStyle="1" w:styleId="ab">
    <w:name w:val="Нижний колонтитул Знак"/>
    <w:basedOn w:val="a0"/>
    <w:link w:val="aa"/>
    <w:uiPriority w:val="99"/>
    <w:rsid w:val="00E20F18"/>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E307FDA20D7D181F549105315DAA881FEA19A0ADA2D393C63C97E55C9C75CFF028C262867285E3AF56813C8l2nEI" TargetMode="External"/><Relationship Id="rId13" Type="http://schemas.openxmlformats.org/officeDocument/2006/relationships/hyperlink" Target="consultantplus://offline/ref=A79E307FDA20D7D181F549105315DAA881FEA29904D82D393C63C97E55C9C75CFF028C262867285E3AF56813C8l2nEI" TargetMode="External"/><Relationship Id="rId18" Type="http://schemas.openxmlformats.org/officeDocument/2006/relationships/hyperlink" Target="consultantplus://offline/ref=A79E307FDA20D7D181F549105315DAA881FEA29904D82D393C63C97E55C9C75CED02D42A296F365F3BE03E428E7A00A5DB3EF916C667044El9nDI" TargetMode="External"/><Relationship Id="rId26" Type="http://schemas.openxmlformats.org/officeDocument/2006/relationships/hyperlink" Target="consultantplus://offline/ref=A79E307FDA20D7D181F549105315DAA881FFA19C05D92D393C63C97E55C9C75CFF028C262867285E3AF56813C8l2nEI" TargetMode="External"/><Relationship Id="rId3" Type="http://schemas.openxmlformats.org/officeDocument/2006/relationships/settings" Target="settings.xml"/><Relationship Id="rId21" Type="http://schemas.openxmlformats.org/officeDocument/2006/relationships/hyperlink" Target="consultantplus://offline/ref=A79E307FDA20D7D181F5481E4615DAA881F8A6900AD92D393C63C97E55C9C75CFF028C262867285E3AF56813C8l2nEI" TargetMode="External"/><Relationship Id="rId34" Type="http://schemas.openxmlformats.org/officeDocument/2006/relationships/hyperlink" Target="consultantplus://offline/ref=A79E307FDA20D7D181F5481E4615DAA883F9AB9F03D02D393C63C97E55C9C75CFF028C262867285E3AF56813C8l2nEI" TargetMode="External"/><Relationship Id="rId7" Type="http://schemas.openxmlformats.org/officeDocument/2006/relationships/hyperlink" Target="consultantplus://offline/ref=A79E307FDA20D7D181F549105315DAA881FEA19A0ADA2D393C63C97E55C9C75CFF028C262867285E3AF56813C8l2nEI" TargetMode="External"/><Relationship Id="rId12" Type="http://schemas.openxmlformats.org/officeDocument/2006/relationships/hyperlink" Target="consultantplus://offline/ref=A79E307FDA20D7D181F5481E4615DAA881FBAA9D03D02D393C63C97E55C9C75CFF028C262867285E3AF56813C8l2nEI" TargetMode="External"/><Relationship Id="rId17" Type="http://schemas.openxmlformats.org/officeDocument/2006/relationships/hyperlink" Target="consultantplus://offline/ref=A79E307FDA20D7D181F5481E4615DAA881F8A6900AD92D393C63C97E55C9C75CFF028C262867285E3AF56813C8l2nEI" TargetMode="External"/><Relationship Id="rId25" Type="http://schemas.openxmlformats.org/officeDocument/2006/relationships/hyperlink" Target="consultantplus://offline/ref=A79E307FDA20D7D181F549105315DAA881FEA19A0ADA2D393C63C97E55C9C75CFF028C262867285E3AF56813C8l2nEI" TargetMode="External"/><Relationship Id="rId33" Type="http://schemas.openxmlformats.org/officeDocument/2006/relationships/hyperlink" Target="consultantplus://offline/ref=A79E307FDA20D7D181F5481E4615DAA881F9A69902DF2D393C63C97E55C9C75CFF028C262867285E3AF56813C8l2nEI" TargetMode="External"/><Relationship Id="rId2" Type="http://schemas.openxmlformats.org/officeDocument/2006/relationships/styles" Target="styles.xml"/><Relationship Id="rId16" Type="http://schemas.openxmlformats.org/officeDocument/2006/relationships/hyperlink" Target="consultantplus://offline/ref=A79E307FDA20D7D181F549105315DAA881FEA19A0BDC2D393C63C97E55C9C75CFF028C262867285E3AF56813C8l2nEI" TargetMode="External"/><Relationship Id="rId20" Type="http://schemas.openxmlformats.org/officeDocument/2006/relationships/hyperlink" Target="consultantplus://offline/ref=A79E307FDA20D7D181F5481E4615DAA881FAA09902DD2D393C63C97E55C9C75CFF028C262867285E3AF56813C8l2nEI" TargetMode="External"/><Relationship Id="rId29" Type="http://schemas.openxmlformats.org/officeDocument/2006/relationships/hyperlink" Target="consultantplus://offline/ref=A79E307FDA20D7D181F549105315DAA880F9A59B06D82D393C63C97E55C9C75CED02D42A296F365839E03E428E7A00A5DB3EF916C667044El9nD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79E307FDA20D7D181F549105315DAA880FDA59002DB2D393C63C97E55C9C75CED02D42A296F365F3BE03E428E7A00A5DB3EF916C667044El9nDI" TargetMode="External"/><Relationship Id="rId24" Type="http://schemas.openxmlformats.org/officeDocument/2006/relationships/hyperlink" Target="consultantplus://offline/ref=A79E307FDA20D7D181F5481E4615DAA881FDA69F07D92D393C63C97E55C9C75CFF028C262867285E3AF56813C8l2nEI" TargetMode="External"/><Relationship Id="rId32" Type="http://schemas.openxmlformats.org/officeDocument/2006/relationships/hyperlink" Target="consultantplus://offline/ref=A79E307FDA20D7D181F5481E4615DAA880FDA69C07D82D393C63C97E55C9C75CED02D42A296F365F3BE03E428E7A00A5DB3EF916C667044El9nDI" TargetMode="External"/><Relationship Id="rId5" Type="http://schemas.openxmlformats.org/officeDocument/2006/relationships/footnotes" Target="footnotes.xml"/><Relationship Id="rId15" Type="http://schemas.openxmlformats.org/officeDocument/2006/relationships/hyperlink" Target="consultantplus://offline/ref=A79E307FDA20D7D181F549105315DAA881FEA19A0BDC2D393C63C97E55C9C75CFF028C262867285E3AF56813C8l2nEI" TargetMode="External"/><Relationship Id="rId23" Type="http://schemas.openxmlformats.org/officeDocument/2006/relationships/hyperlink" Target="consultantplus://offline/ref=A79E307FDA20D7D181F5481E4615DAA881FCA39E0BDD2D393C63C97E55C9C75CFF028C262867285E3AF56813C8l2nEI" TargetMode="External"/><Relationship Id="rId28" Type="http://schemas.openxmlformats.org/officeDocument/2006/relationships/hyperlink" Target="consultantplus://offline/ref=A79E307FDA20D7D181F5481E4615DAA881FCA29F06DC2D393C63C97E55C9C75CFF028C262867285E3AF56813C8l2nEI" TargetMode="External"/><Relationship Id="rId36" Type="http://schemas.openxmlformats.org/officeDocument/2006/relationships/theme" Target="theme/theme1.xml"/><Relationship Id="rId10" Type="http://schemas.openxmlformats.org/officeDocument/2006/relationships/hyperlink" Target="consultantplus://offline/ref=A79E307FDA20D7D181F549105315DAA881FEA19A0ADA2D393C63C97E55C9C75CFF028C262867285E3AF56813C8l2nEI" TargetMode="External"/><Relationship Id="rId19" Type="http://schemas.openxmlformats.org/officeDocument/2006/relationships/hyperlink" Target="consultantplus://offline/ref=A79E307FDA20D7D181F5481E4615DAA880F5A49D098F7A3B6D36C77B5D999D4CFB4BD823376F35403BEB68l1n2I" TargetMode="External"/><Relationship Id="rId31" Type="http://schemas.openxmlformats.org/officeDocument/2006/relationships/hyperlink" Target="consultantplus://offline/ref=A79E307FDA20D7D181F5481E4615DAA880FDA69C07D82D393C63C97E55C9C75CED02D42A296F365F3BE03E428E7A00A5DB3EF916C667044El9nDI" TargetMode="External"/><Relationship Id="rId4" Type="http://schemas.openxmlformats.org/officeDocument/2006/relationships/webSettings" Target="webSettings.xml"/><Relationship Id="rId9" Type="http://schemas.openxmlformats.org/officeDocument/2006/relationships/hyperlink" Target="consultantplus://offline/ref=A79E307FDA20D7D181F549105315DAA881FFA19C05D92D393C63C97E55C9C75CFF028C262867285E3AF56813C8l2nEI" TargetMode="External"/><Relationship Id="rId14" Type="http://schemas.openxmlformats.org/officeDocument/2006/relationships/hyperlink" Target="consultantplus://offline/ref=A79E307FDA20D7D181F549105315DAA880F5A39805D02D393C63C97E55C9C75CED02D42A296F365F31E03E428E7A00A5DB3EF916C667044El9nDI" TargetMode="External"/><Relationship Id="rId22" Type="http://schemas.openxmlformats.org/officeDocument/2006/relationships/hyperlink" Target="consultantplus://offline/ref=A79E307FDA20D7D181F5481E4615DAA881F8AB9807D82D393C63C97E55C9C75CFF028C262867285E3AF56813C8l2nEI" TargetMode="External"/><Relationship Id="rId27" Type="http://schemas.openxmlformats.org/officeDocument/2006/relationships/footer" Target="footer1.xml"/><Relationship Id="rId30" Type="http://schemas.openxmlformats.org/officeDocument/2006/relationships/hyperlink" Target="consultantplus://offline/ref=A79E307FDA20D7D181F5481E4615DAA880FDA69C07D82D393C63C97E55C9C75CED02D42A296F365F3BE03E428E7A00A5DB3EF916C667044El9nD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C0DD-538F-498F-883B-0373A0CB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19285</Words>
  <Characters>109930</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128958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dc:creator>
  <cp:lastModifiedBy>Zver</cp:lastModifiedBy>
  <cp:revision>4</cp:revision>
  <cp:lastPrinted>2021-07-26T12:44:00Z</cp:lastPrinted>
  <dcterms:created xsi:type="dcterms:W3CDTF">2021-07-29T11:05:00Z</dcterms:created>
  <dcterms:modified xsi:type="dcterms:W3CDTF">2021-07-29T12:25:00Z</dcterms:modified>
</cp:coreProperties>
</file>