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0C" w:rsidRPr="00881237" w:rsidRDefault="00F07914" w:rsidP="000C3598">
      <w:pPr>
        <w:pStyle w:val="a3"/>
        <w:jc w:val="center"/>
        <w:rPr>
          <w:b/>
          <w:sz w:val="24"/>
        </w:rPr>
      </w:pPr>
      <w:bookmarkStart w:id="0" w:name="_GoBack"/>
      <w:bookmarkEnd w:id="0"/>
      <w:r w:rsidRPr="00881237">
        <w:rPr>
          <w:b/>
          <w:sz w:val="24"/>
        </w:rPr>
        <w:t xml:space="preserve">ИТОГОВЫЙ </w:t>
      </w:r>
      <w:r w:rsidR="00F5710C" w:rsidRPr="00881237">
        <w:rPr>
          <w:b/>
          <w:sz w:val="24"/>
        </w:rPr>
        <w:t xml:space="preserve">ПРОТОКОЛ </w:t>
      </w:r>
    </w:p>
    <w:p w:rsidR="002326E9" w:rsidRPr="00881237" w:rsidRDefault="00F07914" w:rsidP="000C3598">
      <w:pPr>
        <w:pStyle w:val="a3"/>
        <w:jc w:val="center"/>
        <w:rPr>
          <w:b/>
          <w:sz w:val="24"/>
        </w:rPr>
      </w:pPr>
      <w:r w:rsidRPr="00881237">
        <w:rPr>
          <w:b/>
          <w:sz w:val="24"/>
        </w:rPr>
        <w:t xml:space="preserve">публичных слушаний по проекту </w:t>
      </w:r>
      <w:r w:rsidR="000B5B3E">
        <w:rPr>
          <w:b/>
          <w:sz w:val="24"/>
        </w:rPr>
        <w:t xml:space="preserve">актуализированной </w:t>
      </w:r>
      <w:r w:rsidR="0095748E" w:rsidRPr="0095748E">
        <w:rPr>
          <w:b/>
          <w:sz w:val="24"/>
        </w:rPr>
        <w:t>Схемы теплоснабжения Сергиево-Посадского городского округа  Московской област</w:t>
      </w:r>
      <w:r w:rsidR="0095748E">
        <w:rPr>
          <w:b/>
          <w:sz w:val="24"/>
        </w:rPr>
        <w:t>и на период с 2019 до 2029 года.</w:t>
      </w:r>
    </w:p>
    <w:p w:rsidR="00F07914" w:rsidRPr="00881237" w:rsidRDefault="00F07914" w:rsidP="00F07914">
      <w:pPr>
        <w:pStyle w:val="ab"/>
        <w:ind w:left="0" w:right="0" w:firstLine="0"/>
        <w:rPr>
          <w:szCs w:val="28"/>
        </w:rPr>
      </w:pPr>
    </w:p>
    <w:p w:rsidR="00F07914" w:rsidRPr="00881237" w:rsidRDefault="000B5B3E" w:rsidP="00F07914">
      <w:pPr>
        <w:spacing w:after="0" w:line="240" w:lineRule="auto"/>
        <w:rPr>
          <w:sz w:val="24"/>
        </w:rPr>
      </w:pPr>
      <w:r>
        <w:rPr>
          <w:sz w:val="24"/>
        </w:rPr>
        <w:t>16.10.2020</w:t>
      </w:r>
      <w:r w:rsidR="00F07914" w:rsidRPr="00881237">
        <w:rPr>
          <w:sz w:val="24"/>
        </w:rPr>
        <w:t xml:space="preserve"> года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7914" w:rsidRPr="00881237">
        <w:rPr>
          <w:sz w:val="24"/>
        </w:rPr>
        <w:t xml:space="preserve"> </w:t>
      </w:r>
      <w:proofErr w:type="gramStart"/>
      <w:r w:rsidR="00F07914" w:rsidRPr="00881237">
        <w:rPr>
          <w:sz w:val="24"/>
        </w:rPr>
        <w:t>г</w:t>
      </w:r>
      <w:proofErr w:type="gramEnd"/>
      <w:r w:rsidR="00F07914" w:rsidRPr="00881237">
        <w:rPr>
          <w:sz w:val="24"/>
        </w:rPr>
        <w:t xml:space="preserve">. </w:t>
      </w:r>
      <w:r w:rsidR="0095748E">
        <w:rPr>
          <w:sz w:val="24"/>
        </w:rPr>
        <w:t>Сергиев Посад</w:t>
      </w:r>
    </w:p>
    <w:p w:rsidR="00146A5A" w:rsidRPr="00881237" w:rsidRDefault="00146A5A" w:rsidP="00F5710C">
      <w:pPr>
        <w:pStyle w:val="a3"/>
        <w:jc w:val="both"/>
        <w:rPr>
          <w:sz w:val="24"/>
        </w:rPr>
      </w:pPr>
    </w:p>
    <w:p w:rsidR="0074520A" w:rsidRPr="00881237" w:rsidRDefault="0074520A" w:rsidP="0074520A">
      <w:pPr>
        <w:tabs>
          <w:tab w:val="left" w:pos="993"/>
        </w:tabs>
        <w:spacing w:after="0" w:line="240" w:lineRule="auto"/>
        <w:ind w:firstLine="567"/>
        <w:jc w:val="both"/>
        <w:rPr>
          <w:bCs/>
          <w:noProof/>
          <w:sz w:val="24"/>
          <w:lang w:eastAsia="ru-RU"/>
        </w:rPr>
      </w:pPr>
      <w:r w:rsidRPr="00881237">
        <w:rPr>
          <w:bCs/>
          <w:noProof/>
          <w:sz w:val="24"/>
          <w:lang w:eastAsia="ru-RU"/>
        </w:rPr>
        <w:t xml:space="preserve">Тема публичных слушаний: проект </w:t>
      </w:r>
      <w:r w:rsidR="0095748E" w:rsidRPr="0095748E">
        <w:rPr>
          <w:bCs/>
          <w:noProof/>
          <w:sz w:val="24"/>
          <w:lang w:eastAsia="ru-RU"/>
        </w:rPr>
        <w:t>Схемы теплоснабжения Сергиево-Посадского городского округа  Московской области</w:t>
      </w:r>
      <w:r w:rsidR="00DF59E7">
        <w:rPr>
          <w:bCs/>
          <w:noProof/>
          <w:sz w:val="24"/>
          <w:lang w:eastAsia="ru-RU"/>
        </w:rPr>
        <w:t xml:space="preserve"> на период с 2019 до 2029 года.</w:t>
      </w:r>
    </w:p>
    <w:p w:rsidR="00BB5E53" w:rsidRPr="00881237" w:rsidRDefault="00BB5E53" w:rsidP="00BB5E5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881237">
        <w:rPr>
          <w:sz w:val="24"/>
        </w:rPr>
        <w:t>Основания для проведения публичных слушаний:</w:t>
      </w:r>
    </w:p>
    <w:p w:rsidR="000B5B3E" w:rsidRDefault="000B5B3E" w:rsidP="00B8404D">
      <w:pPr>
        <w:spacing w:after="0" w:line="240" w:lineRule="auto"/>
        <w:ind w:firstLine="567"/>
        <w:jc w:val="both"/>
        <w:rPr>
          <w:iCs/>
          <w:sz w:val="24"/>
        </w:rPr>
      </w:pPr>
      <w:proofErr w:type="gramStart"/>
      <w:r w:rsidRPr="00190B9D">
        <w:rPr>
          <w:sz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</w:t>
      </w:r>
      <w:r>
        <w:rPr>
          <w:sz w:val="24"/>
        </w:rPr>
        <w:t>ным законом от 27.07.2010 № 190-ФЗ «</w:t>
      </w:r>
      <w:r w:rsidRPr="00190B9D">
        <w:rPr>
          <w:sz w:val="24"/>
        </w:rPr>
        <w:t>О теплоснабжении</w:t>
      </w:r>
      <w:r>
        <w:rPr>
          <w:sz w:val="24"/>
        </w:rPr>
        <w:t>»</w:t>
      </w:r>
      <w:r w:rsidRPr="00190B9D">
        <w:rPr>
          <w:sz w:val="24"/>
        </w:rPr>
        <w:t>, Постановлением Правительства Российской Федерации о</w:t>
      </w:r>
      <w:r>
        <w:rPr>
          <w:sz w:val="24"/>
        </w:rPr>
        <w:t>т 22.02.</w:t>
      </w:r>
      <w:r w:rsidRPr="00190B9D">
        <w:rPr>
          <w:sz w:val="24"/>
        </w:rPr>
        <w:t xml:space="preserve">2012 </w:t>
      </w:r>
      <w:r>
        <w:rPr>
          <w:sz w:val="24"/>
        </w:rPr>
        <w:t>№</w:t>
      </w:r>
      <w:r w:rsidRPr="00190B9D">
        <w:rPr>
          <w:sz w:val="24"/>
        </w:rPr>
        <w:t xml:space="preserve"> 154 «О требованиях к схемам теплоснабжения, порядку их разработки и утверждения»</w:t>
      </w:r>
      <w:r>
        <w:rPr>
          <w:sz w:val="24"/>
        </w:rPr>
        <w:t>, Уставом муниципального образования «Сергиево-Посадский городской округ Московской области»</w:t>
      </w:r>
      <w:r w:rsidRPr="003B687A">
        <w:rPr>
          <w:sz w:val="24"/>
        </w:rPr>
        <w:t xml:space="preserve">, </w:t>
      </w:r>
      <w:r w:rsidRPr="00AB3018">
        <w:rPr>
          <w:sz w:val="24"/>
        </w:rPr>
        <w:t>Положением о</w:t>
      </w:r>
      <w:r>
        <w:rPr>
          <w:sz w:val="24"/>
        </w:rPr>
        <w:t xml:space="preserve"> </w:t>
      </w:r>
      <w:r w:rsidRPr="00AB3018">
        <w:rPr>
          <w:sz w:val="24"/>
        </w:rPr>
        <w:t>порядке организации и проведения публичных слушаний в Сергиево-Посадском</w:t>
      </w:r>
      <w:proofErr w:type="gramEnd"/>
      <w:r w:rsidRPr="00AB3018">
        <w:rPr>
          <w:sz w:val="24"/>
        </w:rPr>
        <w:t xml:space="preserve"> </w:t>
      </w:r>
      <w:r>
        <w:rPr>
          <w:sz w:val="24"/>
        </w:rPr>
        <w:t>городском округе</w:t>
      </w:r>
      <w:r w:rsidRPr="00AB3018">
        <w:rPr>
          <w:sz w:val="24"/>
        </w:rPr>
        <w:t xml:space="preserve">, утвержденным Решением Совета депутатов </w:t>
      </w:r>
      <w:r>
        <w:rPr>
          <w:sz w:val="24"/>
        </w:rPr>
        <w:t xml:space="preserve">Сергиево-Посадского городского округа </w:t>
      </w:r>
      <w:r w:rsidRPr="00AB3018">
        <w:rPr>
          <w:sz w:val="24"/>
        </w:rPr>
        <w:t xml:space="preserve">от </w:t>
      </w:r>
      <w:r>
        <w:rPr>
          <w:sz w:val="24"/>
        </w:rPr>
        <w:t>17</w:t>
      </w:r>
      <w:r w:rsidRPr="00AB3018">
        <w:rPr>
          <w:sz w:val="24"/>
        </w:rPr>
        <w:t>.0</w:t>
      </w:r>
      <w:r>
        <w:rPr>
          <w:sz w:val="24"/>
        </w:rPr>
        <w:t>9</w:t>
      </w:r>
      <w:r w:rsidRPr="00AB3018">
        <w:rPr>
          <w:sz w:val="24"/>
        </w:rPr>
        <w:t>.201</w:t>
      </w:r>
      <w:r>
        <w:rPr>
          <w:sz w:val="24"/>
        </w:rPr>
        <w:t>9</w:t>
      </w:r>
      <w:r w:rsidRPr="00AB3018">
        <w:rPr>
          <w:sz w:val="24"/>
        </w:rPr>
        <w:t xml:space="preserve"> №</w:t>
      </w:r>
      <w:r>
        <w:rPr>
          <w:sz w:val="24"/>
        </w:rPr>
        <w:t>01</w:t>
      </w:r>
      <w:r w:rsidRPr="00AB3018">
        <w:rPr>
          <w:sz w:val="24"/>
        </w:rPr>
        <w:t>/</w:t>
      </w:r>
      <w:r>
        <w:rPr>
          <w:sz w:val="24"/>
        </w:rPr>
        <w:t>14</w:t>
      </w:r>
      <w:r w:rsidRPr="00AB3018">
        <w:rPr>
          <w:sz w:val="24"/>
        </w:rPr>
        <w:t>-МЗ</w:t>
      </w:r>
      <w:r>
        <w:rPr>
          <w:sz w:val="24"/>
        </w:rPr>
        <w:t xml:space="preserve"> (в редакции от 28.05.2020 г. №22/04-МЗ), постановления главы Сергиево-Посадского городского округа от 17.03.2020 г. №463 – ПГ</w:t>
      </w:r>
      <w:proofErr w:type="gramStart"/>
      <w:r>
        <w:rPr>
          <w:sz w:val="24"/>
        </w:rPr>
        <w:t>«</w:t>
      </w:r>
      <w:r w:rsidRPr="00CB2BED">
        <w:rPr>
          <w:iCs/>
          <w:sz w:val="24"/>
        </w:rPr>
        <w:t>О</w:t>
      </w:r>
      <w:proofErr w:type="gramEnd"/>
      <w:r w:rsidRPr="00CB2BED">
        <w:rPr>
          <w:iCs/>
          <w:sz w:val="24"/>
        </w:rPr>
        <w:t xml:space="preserve"> введении режима повышенной готовности и мерах по предотвращению распространения новой </w:t>
      </w:r>
      <w:proofErr w:type="spellStart"/>
      <w:r w:rsidRPr="00CB2BED">
        <w:rPr>
          <w:iCs/>
          <w:sz w:val="24"/>
        </w:rPr>
        <w:t>коронавирусной</w:t>
      </w:r>
      <w:proofErr w:type="spellEnd"/>
      <w:r w:rsidRPr="00CB2BED">
        <w:rPr>
          <w:iCs/>
          <w:sz w:val="24"/>
        </w:rPr>
        <w:t xml:space="preserve"> инфекции (</w:t>
      </w:r>
      <w:r>
        <w:rPr>
          <w:sz w:val="24"/>
          <w:lang w:val="en-US"/>
        </w:rPr>
        <w:t>COVID</w:t>
      </w:r>
      <w:r w:rsidRPr="008F3CC9">
        <w:rPr>
          <w:iCs/>
          <w:sz w:val="24"/>
        </w:rPr>
        <w:t>-2019</w:t>
      </w:r>
      <w:r w:rsidRPr="00CB2BED">
        <w:rPr>
          <w:iCs/>
          <w:sz w:val="24"/>
        </w:rPr>
        <w:t>) на территории Сергиево-Посадского городского округа Московской области</w:t>
      </w:r>
      <w:r>
        <w:rPr>
          <w:iCs/>
          <w:sz w:val="24"/>
        </w:rPr>
        <w:t>»,</w:t>
      </w:r>
      <w:r w:rsidRPr="0035189F">
        <w:rPr>
          <w:iCs/>
          <w:sz w:val="24"/>
        </w:rPr>
        <w:t xml:space="preserve"> </w:t>
      </w:r>
      <w:r>
        <w:rPr>
          <w:iCs/>
          <w:sz w:val="24"/>
        </w:rPr>
        <w:t>учитывая письмо заместителя Председателя Правительства Московской области - руководителя главного управления территориальной политики Московской области от 30.04.2020 №Исх-8025/,</w:t>
      </w:r>
    </w:p>
    <w:p w:rsidR="000B5B3E" w:rsidRPr="00B40742" w:rsidRDefault="000B5B3E" w:rsidP="000B5B3E">
      <w:pPr>
        <w:tabs>
          <w:tab w:val="left" w:pos="993"/>
        </w:tabs>
        <w:spacing w:after="0" w:line="240" w:lineRule="auto"/>
        <w:ind w:firstLine="567"/>
        <w:jc w:val="both"/>
        <w:rPr>
          <w:bCs/>
          <w:noProof/>
          <w:sz w:val="24"/>
          <w:lang w:eastAsia="ru-RU"/>
        </w:rPr>
      </w:pPr>
      <w:r>
        <w:rPr>
          <w:color w:val="000000"/>
          <w:sz w:val="24"/>
        </w:rPr>
        <w:t>П</w:t>
      </w:r>
      <w:r w:rsidRPr="00B40742">
        <w:rPr>
          <w:color w:val="000000"/>
          <w:sz w:val="24"/>
        </w:rPr>
        <w:t>убличны</w:t>
      </w:r>
      <w:r>
        <w:rPr>
          <w:color w:val="000000"/>
          <w:sz w:val="24"/>
        </w:rPr>
        <w:t>е</w:t>
      </w:r>
      <w:r w:rsidRPr="00B40742">
        <w:rPr>
          <w:color w:val="000000"/>
          <w:sz w:val="24"/>
        </w:rPr>
        <w:t xml:space="preserve"> слушани</w:t>
      </w:r>
      <w:r>
        <w:rPr>
          <w:color w:val="000000"/>
          <w:sz w:val="24"/>
        </w:rPr>
        <w:t>я проводились</w:t>
      </w:r>
      <w:r w:rsidRPr="00B40742">
        <w:rPr>
          <w:color w:val="000000"/>
          <w:sz w:val="24"/>
        </w:rPr>
        <w:t xml:space="preserve"> в режиме ВКС в информационно-телекоммуникационной сети Интернет – через </w:t>
      </w:r>
      <w:r w:rsidRPr="00B40742">
        <w:rPr>
          <w:color w:val="000000"/>
          <w:sz w:val="24"/>
          <w:lang w:val="en-US"/>
        </w:rPr>
        <w:t>Zoom</w:t>
      </w:r>
      <w:r w:rsidRPr="00B40742">
        <w:rPr>
          <w:color w:val="000000"/>
          <w:sz w:val="24"/>
        </w:rPr>
        <w:t xml:space="preserve">. </w:t>
      </w:r>
      <w:r w:rsidRPr="005C6092">
        <w:rPr>
          <w:sz w:val="24"/>
        </w:rPr>
        <w:t xml:space="preserve">Адрес </w:t>
      </w:r>
      <w:r>
        <w:rPr>
          <w:sz w:val="24"/>
        </w:rPr>
        <w:t>ВКС</w:t>
      </w:r>
      <w:r w:rsidRPr="005C6092">
        <w:rPr>
          <w:sz w:val="24"/>
        </w:rPr>
        <w:t xml:space="preserve"> </w:t>
      </w:r>
      <w:hyperlink r:id="rId6" w:tgtFrame="_blank" w:history="1">
        <w:r w:rsidRPr="0079544D">
          <w:rPr>
            <w:rStyle w:val="ac"/>
            <w:color w:val="005BD1"/>
            <w:sz w:val="24"/>
            <w:shd w:val="clear" w:color="auto" w:fill="FFFFFF"/>
          </w:rPr>
          <w:t>https://us02web.zoom.us/j/89516571928</w:t>
        </w:r>
      </w:hyperlink>
      <w:r>
        <w:t xml:space="preserve"> </w:t>
      </w:r>
      <w:r w:rsidRPr="000B5B3E">
        <w:rPr>
          <w:sz w:val="24"/>
        </w:rPr>
        <w:t>и</w:t>
      </w:r>
      <w:r w:rsidRPr="00B40742">
        <w:rPr>
          <w:color w:val="000000"/>
          <w:sz w:val="24"/>
        </w:rPr>
        <w:t>дентификатор 895 1657 1928.</w:t>
      </w:r>
    </w:p>
    <w:p w:rsidR="00F07914" w:rsidRPr="000B5B3E" w:rsidRDefault="00F07914" w:rsidP="000B5B3E">
      <w:pPr>
        <w:tabs>
          <w:tab w:val="left" w:pos="993"/>
        </w:tabs>
        <w:spacing w:after="0" w:line="240" w:lineRule="auto"/>
        <w:ind w:firstLine="567"/>
        <w:jc w:val="both"/>
        <w:rPr>
          <w:bCs/>
          <w:noProof/>
          <w:sz w:val="24"/>
          <w:lang w:eastAsia="ru-RU"/>
        </w:rPr>
      </w:pPr>
      <w:r w:rsidRPr="00881237">
        <w:rPr>
          <w:bCs/>
          <w:noProof/>
          <w:sz w:val="24"/>
          <w:lang w:eastAsia="ru-RU"/>
        </w:rPr>
        <w:t>Время  проведения публичных слушаний: с 1</w:t>
      </w:r>
      <w:r w:rsidR="0095748E">
        <w:rPr>
          <w:bCs/>
          <w:noProof/>
          <w:sz w:val="24"/>
          <w:lang w:eastAsia="ru-RU"/>
        </w:rPr>
        <w:t>5</w:t>
      </w:r>
      <w:r w:rsidRPr="00881237">
        <w:rPr>
          <w:bCs/>
          <w:noProof/>
          <w:sz w:val="24"/>
          <w:lang w:eastAsia="ru-RU"/>
        </w:rPr>
        <w:t xml:space="preserve">:00 до </w:t>
      </w:r>
      <w:r w:rsidR="000B5B3E">
        <w:rPr>
          <w:bCs/>
          <w:noProof/>
          <w:sz w:val="24"/>
          <w:lang w:eastAsia="ru-RU"/>
        </w:rPr>
        <w:t>15</w:t>
      </w:r>
      <w:r w:rsidRPr="00881237">
        <w:rPr>
          <w:bCs/>
          <w:noProof/>
          <w:sz w:val="24"/>
          <w:lang w:eastAsia="ru-RU"/>
        </w:rPr>
        <w:t>:</w:t>
      </w:r>
      <w:r w:rsidR="000B5B3E">
        <w:rPr>
          <w:bCs/>
          <w:noProof/>
          <w:sz w:val="24"/>
          <w:lang w:eastAsia="ru-RU"/>
        </w:rPr>
        <w:t>3</w:t>
      </w:r>
      <w:r w:rsidRPr="00881237">
        <w:rPr>
          <w:bCs/>
          <w:noProof/>
          <w:sz w:val="24"/>
          <w:lang w:eastAsia="ru-RU"/>
        </w:rPr>
        <w:t>0 часов</w:t>
      </w:r>
      <w:r w:rsidR="000B5B3E">
        <w:rPr>
          <w:bCs/>
          <w:noProof/>
          <w:sz w:val="24"/>
          <w:lang w:eastAsia="ru-RU"/>
        </w:rPr>
        <w:t xml:space="preserve"> 16.10</w:t>
      </w:r>
      <w:r w:rsidR="00054B54" w:rsidRPr="00881237">
        <w:rPr>
          <w:bCs/>
          <w:noProof/>
          <w:sz w:val="24"/>
          <w:lang w:eastAsia="ru-RU"/>
        </w:rPr>
        <w:t>.</w:t>
      </w:r>
      <w:r w:rsidR="000B5B3E">
        <w:rPr>
          <w:bCs/>
          <w:noProof/>
          <w:sz w:val="24"/>
          <w:lang w:eastAsia="ru-RU"/>
        </w:rPr>
        <w:t>2020 г.</w:t>
      </w:r>
    </w:p>
    <w:p w:rsidR="00212F71" w:rsidRPr="00881237" w:rsidRDefault="00212F71" w:rsidP="0074520A">
      <w:pPr>
        <w:pStyle w:val="a3"/>
        <w:ind w:firstLine="567"/>
        <w:jc w:val="both"/>
        <w:rPr>
          <w:sz w:val="24"/>
        </w:rPr>
      </w:pPr>
      <w:r w:rsidRPr="00881237">
        <w:rPr>
          <w:sz w:val="24"/>
        </w:rPr>
        <w:t>Присутствовали:</w:t>
      </w:r>
    </w:p>
    <w:p w:rsidR="005139DC" w:rsidRDefault="0095748E" w:rsidP="0074520A">
      <w:pPr>
        <w:tabs>
          <w:tab w:val="left" w:pos="993"/>
        </w:tabs>
        <w:spacing w:after="0" w:line="240" w:lineRule="auto"/>
        <w:ind w:right="60" w:firstLine="567"/>
        <w:jc w:val="both"/>
        <w:textAlignment w:val="top"/>
        <w:rPr>
          <w:bCs/>
          <w:sz w:val="24"/>
          <w:lang w:eastAsia="ru-RU"/>
        </w:rPr>
      </w:pPr>
      <w:proofErr w:type="spellStart"/>
      <w:r>
        <w:rPr>
          <w:bCs/>
          <w:sz w:val="24"/>
          <w:lang w:eastAsia="ru-RU"/>
        </w:rPr>
        <w:t>Анфилов</w:t>
      </w:r>
      <w:proofErr w:type="spellEnd"/>
      <w:r w:rsidR="000B5B3E">
        <w:rPr>
          <w:bCs/>
          <w:sz w:val="24"/>
          <w:lang w:eastAsia="ru-RU"/>
        </w:rPr>
        <w:t xml:space="preserve"> </w:t>
      </w:r>
      <w:r w:rsidR="0074520A" w:rsidRPr="00881237">
        <w:rPr>
          <w:bCs/>
          <w:sz w:val="24"/>
          <w:lang w:eastAsia="ru-RU"/>
        </w:rPr>
        <w:t>С</w:t>
      </w:r>
      <w:r w:rsidR="00DA208D" w:rsidRPr="00881237">
        <w:rPr>
          <w:bCs/>
          <w:sz w:val="24"/>
          <w:lang w:eastAsia="ru-RU"/>
        </w:rPr>
        <w:t>.</w:t>
      </w:r>
      <w:r>
        <w:rPr>
          <w:bCs/>
          <w:sz w:val="24"/>
          <w:lang w:eastAsia="ru-RU"/>
        </w:rPr>
        <w:t>Ф</w:t>
      </w:r>
      <w:r w:rsidR="00DA208D" w:rsidRPr="00881237">
        <w:rPr>
          <w:bCs/>
          <w:sz w:val="24"/>
          <w:lang w:eastAsia="ru-RU"/>
        </w:rPr>
        <w:t>.</w:t>
      </w:r>
      <w:r w:rsidR="000B5B3E">
        <w:rPr>
          <w:bCs/>
          <w:sz w:val="24"/>
          <w:lang w:eastAsia="ru-RU"/>
        </w:rPr>
        <w:t xml:space="preserve"> </w:t>
      </w:r>
      <w:r w:rsidR="00DA208D" w:rsidRPr="00881237">
        <w:rPr>
          <w:bCs/>
          <w:sz w:val="24"/>
          <w:lang w:eastAsia="ru-RU"/>
        </w:rPr>
        <w:t>–</w:t>
      </w:r>
      <w:r w:rsidR="000B5B3E">
        <w:rPr>
          <w:bCs/>
          <w:sz w:val="24"/>
          <w:lang w:eastAsia="ru-RU"/>
        </w:rPr>
        <w:t xml:space="preserve"> </w:t>
      </w:r>
      <w:r w:rsidR="00B27675" w:rsidRPr="00881237">
        <w:rPr>
          <w:bCs/>
          <w:sz w:val="24"/>
          <w:lang w:eastAsia="ru-RU"/>
        </w:rPr>
        <w:t>з</w:t>
      </w:r>
      <w:r w:rsidR="00DA208D" w:rsidRPr="00881237">
        <w:rPr>
          <w:bCs/>
          <w:sz w:val="24"/>
          <w:lang w:eastAsia="ru-RU"/>
        </w:rPr>
        <w:t xml:space="preserve">аместитель </w:t>
      </w:r>
      <w:r>
        <w:rPr>
          <w:sz w:val="24"/>
          <w:lang w:eastAsia="ru-RU"/>
        </w:rPr>
        <w:t>г</w:t>
      </w:r>
      <w:r w:rsidR="005139DC" w:rsidRPr="00881237">
        <w:rPr>
          <w:sz w:val="24"/>
          <w:lang w:eastAsia="ru-RU"/>
        </w:rPr>
        <w:t>лав</w:t>
      </w:r>
      <w:r w:rsidR="00DA208D" w:rsidRPr="00881237">
        <w:rPr>
          <w:sz w:val="24"/>
          <w:lang w:eastAsia="ru-RU"/>
        </w:rPr>
        <w:t>ы</w:t>
      </w:r>
      <w:r w:rsidR="000B5B3E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а</w:t>
      </w:r>
      <w:r w:rsidR="00DA208D" w:rsidRPr="00881237">
        <w:rPr>
          <w:sz w:val="24"/>
          <w:lang w:eastAsia="ru-RU"/>
        </w:rPr>
        <w:t xml:space="preserve">дминистрации </w:t>
      </w:r>
      <w:r w:rsidRPr="0095748E">
        <w:rPr>
          <w:sz w:val="24"/>
          <w:lang w:eastAsia="ru-RU"/>
        </w:rPr>
        <w:t>Сергиево-Посадского городского округа</w:t>
      </w:r>
      <w:r w:rsidR="0074520A" w:rsidRPr="00881237">
        <w:rPr>
          <w:sz w:val="24"/>
          <w:lang w:eastAsia="ru-RU"/>
        </w:rPr>
        <w:t xml:space="preserve"> - председатель публичных слушаний</w:t>
      </w:r>
      <w:r w:rsidR="005139DC" w:rsidRPr="00881237">
        <w:rPr>
          <w:bCs/>
          <w:sz w:val="24"/>
          <w:lang w:eastAsia="ru-RU"/>
        </w:rPr>
        <w:t>;</w:t>
      </w:r>
    </w:p>
    <w:p w:rsidR="000B5B3E" w:rsidRPr="00881237" w:rsidRDefault="000B5B3E" w:rsidP="0074520A">
      <w:pPr>
        <w:tabs>
          <w:tab w:val="left" w:pos="993"/>
        </w:tabs>
        <w:spacing w:after="0" w:line="240" w:lineRule="auto"/>
        <w:ind w:right="60" w:firstLine="567"/>
        <w:jc w:val="both"/>
        <w:textAlignment w:val="top"/>
        <w:rPr>
          <w:bCs/>
          <w:sz w:val="24"/>
          <w:lang w:eastAsia="ru-RU"/>
        </w:rPr>
      </w:pPr>
      <w:proofErr w:type="spellStart"/>
      <w:r>
        <w:rPr>
          <w:bCs/>
          <w:sz w:val="24"/>
          <w:lang w:eastAsia="ru-RU"/>
        </w:rPr>
        <w:t>Безукладова</w:t>
      </w:r>
      <w:proofErr w:type="spellEnd"/>
      <w:r>
        <w:rPr>
          <w:bCs/>
          <w:sz w:val="24"/>
          <w:lang w:eastAsia="ru-RU"/>
        </w:rPr>
        <w:t xml:space="preserve"> С.Ю.  – начальник коммунального отдела управления коммунальной инфраструктуры</w:t>
      </w:r>
    </w:p>
    <w:p w:rsidR="00B27675" w:rsidRPr="00881237" w:rsidRDefault="000B5B3E" w:rsidP="0074520A">
      <w:pPr>
        <w:tabs>
          <w:tab w:val="left" w:pos="993"/>
        </w:tabs>
        <w:spacing w:after="0" w:line="240" w:lineRule="auto"/>
        <w:ind w:right="60" w:firstLine="567"/>
        <w:jc w:val="both"/>
        <w:textAlignment w:val="top"/>
        <w:rPr>
          <w:sz w:val="24"/>
          <w:lang w:eastAsia="ru-RU"/>
        </w:rPr>
      </w:pPr>
      <w:r>
        <w:rPr>
          <w:sz w:val="24"/>
          <w:lang w:eastAsia="ru-RU"/>
        </w:rPr>
        <w:t>Гуща А.С.</w:t>
      </w:r>
      <w:r w:rsidR="0074520A" w:rsidRPr="00881237">
        <w:rPr>
          <w:sz w:val="24"/>
          <w:lang w:eastAsia="ru-RU"/>
        </w:rPr>
        <w:t xml:space="preserve"> – </w:t>
      </w:r>
      <w:r w:rsidR="0095748E">
        <w:rPr>
          <w:sz w:val="24"/>
          <w:lang w:eastAsia="ru-RU"/>
        </w:rPr>
        <w:t>старший эксперт</w:t>
      </w:r>
      <w:r w:rsidR="0074520A" w:rsidRPr="00881237">
        <w:rPr>
          <w:bCs/>
          <w:sz w:val="24"/>
          <w:lang w:eastAsia="ru-RU"/>
        </w:rPr>
        <w:t xml:space="preserve"> - с</w:t>
      </w:r>
      <w:r w:rsidR="00B27675" w:rsidRPr="00881237">
        <w:rPr>
          <w:sz w:val="24"/>
          <w:lang w:eastAsia="ru-RU"/>
        </w:rPr>
        <w:t>екретарь публичных слушаний</w:t>
      </w:r>
      <w:r w:rsidR="0074520A" w:rsidRPr="00881237">
        <w:rPr>
          <w:sz w:val="24"/>
          <w:lang w:eastAsia="ru-RU"/>
        </w:rPr>
        <w:t>.</w:t>
      </w:r>
    </w:p>
    <w:p w:rsidR="0074520A" w:rsidRDefault="000B5B3E" w:rsidP="000B5B3E">
      <w:pPr>
        <w:pStyle w:val="a3"/>
        <w:ind w:firstLine="567"/>
        <w:jc w:val="both"/>
        <w:rPr>
          <w:sz w:val="24"/>
        </w:rPr>
      </w:pPr>
      <w:r>
        <w:rPr>
          <w:noProof/>
          <w:sz w:val="24"/>
          <w:lang w:eastAsia="ru-RU"/>
        </w:rPr>
        <w:t>Ведущий специалист</w:t>
      </w:r>
      <w:r w:rsidRPr="00881237">
        <w:rPr>
          <w:sz w:val="24"/>
        </w:rPr>
        <w:t xml:space="preserve"> </w:t>
      </w:r>
      <w:r w:rsidR="005139DC" w:rsidRPr="00881237">
        <w:rPr>
          <w:sz w:val="24"/>
        </w:rPr>
        <w:t xml:space="preserve">ООО «Центр </w:t>
      </w:r>
      <w:proofErr w:type="spellStart"/>
      <w:r w:rsidR="00F37759">
        <w:rPr>
          <w:sz w:val="24"/>
        </w:rPr>
        <w:t>Т</w:t>
      </w:r>
      <w:r w:rsidR="005139DC" w:rsidRPr="00881237">
        <w:rPr>
          <w:sz w:val="24"/>
        </w:rPr>
        <w:t>епло</w:t>
      </w:r>
      <w:r w:rsidR="00F37759">
        <w:rPr>
          <w:sz w:val="24"/>
        </w:rPr>
        <w:t>Э</w:t>
      </w:r>
      <w:r w:rsidR="005139DC" w:rsidRPr="00881237">
        <w:rPr>
          <w:sz w:val="24"/>
        </w:rPr>
        <w:t>нерго</w:t>
      </w:r>
      <w:r w:rsidR="00F37759">
        <w:rPr>
          <w:sz w:val="24"/>
        </w:rPr>
        <w:t>С</w:t>
      </w:r>
      <w:r w:rsidR="005139DC" w:rsidRPr="00881237">
        <w:rPr>
          <w:sz w:val="24"/>
        </w:rPr>
        <w:t>бережений</w:t>
      </w:r>
      <w:proofErr w:type="spellEnd"/>
      <w:r w:rsidR="005139DC" w:rsidRPr="00881237">
        <w:rPr>
          <w:sz w:val="24"/>
        </w:rPr>
        <w:t xml:space="preserve">» – </w:t>
      </w:r>
      <w:r>
        <w:rPr>
          <w:sz w:val="24"/>
        </w:rPr>
        <w:t>Зарядов Петр Алексеевич.</w:t>
      </w:r>
    </w:p>
    <w:p w:rsidR="000B5B3E" w:rsidRDefault="000B5B3E" w:rsidP="000B5B3E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Участники – </w:t>
      </w:r>
      <w:r w:rsidR="00916927">
        <w:rPr>
          <w:sz w:val="24"/>
        </w:rPr>
        <w:t>8</w:t>
      </w:r>
      <w:r>
        <w:rPr>
          <w:sz w:val="24"/>
        </w:rPr>
        <w:t xml:space="preserve"> человек.</w:t>
      </w:r>
    </w:p>
    <w:p w:rsidR="000B5B3E" w:rsidRPr="00881237" w:rsidRDefault="000B5B3E" w:rsidP="000B5B3E">
      <w:pPr>
        <w:pStyle w:val="a3"/>
        <w:ind w:firstLine="567"/>
        <w:jc w:val="both"/>
        <w:rPr>
          <w:sz w:val="24"/>
        </w:rPr>
      </w:pPr>
    </w:p>
    <w:p w:rsidR="00212F71" w:rsidRPr="00881237" w:rsidRDefault="004679FF" w:rsidP="00146A5A">
      <w:pPr>
        <w:spacing w:after="0" w:line="240" w:lineRule="auto"/>
        <w:ind w:firstLine="567"/>
        <w:jc w:val="center"/>
        <w:rPr>
          <w:b/>
          <w:sz w:val="24"/>
        </w:rPr>
      </w:pPr>
      <w:r w:rsidRPr="00881237">
        <w:rPr>
          <w:b/>
          <w:sz w:val="24"/>
        </w:rPr>
        <w:t xml:space="preserve">ПОВЕСТКА </w:t>
      </w:r>
      <w:r w:rsidR="009945DD" w:rsidRPr="00881237">
        <w:rPr>
          <w:b/>
          <w:sz w:val="24"/>
        </w:rPr>
        <w:t>ПУБЛИЧНЫХ СЛУШАНИЙ</w:t>
      </w:r>
      <w:r w:rsidRPr="00881237">
        <w:rPr>
          <w:b/>
          <w:sz w:val="24"/>
        </w:rPr>
        <w:t>:</w:t>
      </w:r>
    </w:p>
    <w:p w:rsidR="00096576" w:rsidRPr="00881237" w:rsidRDefault="002326E9" w:rsidP="000B5B3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881237">
        <w:rPr>
          <w:sz w:val="24"/>
        </w:rPr>
        <w:t xml:space="preserve">Рассмотрение </w:t>
      </w:r>
      <w:proofErr w:type="gramStart"/>
      <w:r w:rsidR="002849DA" w:rsidRPr="00881237">
        <w:rPr>
          <w:sz w:val="24"/>
        </w:rPr>
        <w:t xml:space="preserve">проекта </w:t>
      </w:r>
      <w:r w:rsidR="000B5B3E">
        <w:rPr>
          <w:sz w:val="24"/>
        </w:rPr>
        <w:t xml:space="preserve">актуализированной </w:t>
      </w:r>
      <w:r w:rsidR="00F37759" w:rsidRPr="00F37759">
        <w:rPr>
          <w:sz w:val="24"/>
        </w:rPr>
        <w:t>Схемы теплоснабжения Сергиево-Посадского городского округа  Московской области</w:t>
      </w:r>
      <w:proofErr w:type="gramEnd"/>
      <w:r w:rsidR="00F37759" w:rsidRPr="00F37759">
        <w:rPr>
          <w:sz w:val="24"/>
        </w:rPr>
        <w:t xml:space="preserve"> на период с 2019 до 2029 года</w:t>
      </w:r>
      <w:r w:rsidR="002849DA" w:rsidRPr="00881237">
        <w:rPr>
          <w:bCs/>
          <w:sz w:val="24"/>
        </w:rPr>
        <w:t xml:space="preserve">. </w:t>
      </w:r>
    </w:p>
    <w:p w:rsidR="002326E9" w:rsidRPr="00881237" w:rsidRDefault="00BE1012" w:rsidP="00146A5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881237">
        <w:rPr>
          <w:sz w:val="24"/>
        </w:rPr>
        <w:t>В</w:t>
      </w:r>
      <w:r w:rsidR="002326E9" w:rsidRPr="00881237">
        <w:rPr>
          <w:sz w:val="24"/>
        </w:rPr>
        <w:t xml:space="preserve">ыявление общественного мнения </w:t>
      </w:r>
      <w:r w:rsidR="002849DA" w:rsidRPr="00881237">
        <w:rPr>
          <w:sz w:val="24"/>
        </w:rPr>
        <w:t>п</w:t>
      </w:r>
      <w:r w:rsidR="002326E9" w:rsidRPr="00881237">
        <w:rPr>
          <w:sz w:val="24"/>
        </w:rPr>
        <w:t>о</w:t>
      </w:r>
      <w:r w:rsidR="000B5B3E">
        <w:rPr>
          <w:sz w:val="24"/>
        </w:rPr>
        <w:t xml:space="preserve"> </w:t>
      </w:r>
      <w:r w:rsidR="00F5710C" w:rsidRPr="00881237">
        <w:rPr>
          <w:sz w:val="24"/>
        </w:rPr>
        <w:t>проекту</w:t>
      </w:r>
      <w:r w:rsidR="002326E9" w:rsidRPr="00881237">
        <w:rPr>
          <w:sz w:val="24"/>
        </w:rPr>
        <w:t xml:space="preserve"> схем</w:t>
      </w:r>
      <w:r w:rsidR="003559E9" w:rsidRPr="00881237">
        <w:rPr>
          <w:sz w:val="24"/>
        </w:rPr>
        <w:t>ы</w:t>
      </w:r>
      <w:r w:rsidR="002326E9" w:rsidRPr="00881237">
        <w:rPr>
          <w:sz w:val="24"/>
        </w:rPr>
        <w:t xml:space="preserve"> путем возможных рекомендаций, предложений и замечаний по внесению изменений в проект.</w:t>
      </w:r>
    </w:p>
    <w:p w:rsidR="007A37F6" w:rsidRPr="00881237" w:rsidRDefault="007A37F6" w:rsidP="0017001E">
      <w:pPr>
        <w:spacing w:after="0" w:line="240" w:lineRule="auto"/>
        <w:ind w:firstLine="567"/>
        <w:jc w:val="both"/>
        <w:rPr>
          <w:bCs/>
          <w:sz w:val="24"/>
        </w:rPr>
      </w:pPr>
    </w:p>
    <w:p w:rsidR="007A37F6" w:rsidRPr="00881237" w:rsidRDefault="007A37F6" w:rsidP="0017001E">
      <w:pPr>
        <w:spacing w:after="0" w:line="240" w:lineRule="auto"/>
        <w:jc w:val="center"/>
        <w:rPr>
          <w:b/>
          <w:sz w:val="24"/>
        </w:rPr>
      </w:pPr>
      <w:r w:rsidRPr="00881237">
        <w:rPr>
          <w:b/>
          <w:sz w:val="24"/>
        </w:rPr>
        <w:t>ХОД ПУБЛИЧНЫХ СЛУШАНИЙ:</w:t>
      </w:r>
    </w:p>
    <w:p w:rsidR="00EB0D7B" w:rsidRDefault="009945DD" w:rsidP="005139D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881237">
        <w:rPr>
          <w:sz w:val="24"/>
        </w:rPr>
        <w:t xml:space="preserve">Выступил председатель </w:t>
      </w:r>
      <w:r w:rsidR="00F37759" w:rsidRPr="00F37759">
        <w:rPr>
          <w:sz w:val="24"/>
        </w:rPr>
        <w:t xml:space="preserve">публичных слушаний </w:t>
      </w:r>
      <w:proofErr w:type="spellStart"/>
      <w:r w:rsidR="00F37759" w:rsidRPr="00F37759">
        <w:rPr>
          <w:sz w:val="24"/>
        </w:rPr>
        <w:t>Анфилов</w:t>
      </w:r>
      <w:proofErr w:type="spellEnd"/>
      <w:r w:rsidR="00F37759" w:rsidRPr="00F37759">
        <w:rPr>
          <w:sz w:val="24"/>
        </w:rPr>
        <w:t xml:space="preserve"> С.Ф. – заместитель главы администрации Сергиев</w:t>
      </w:r>
      <w:r w:rsidR="0046210E">
        <w:rPr>
          <w:sz w:val="24"/>
        </w:rPr>
        <w:t>о-Посадского городского округа</w:t>
      </w:r>
      <w:r w:rsidRPr="00881237">
        <w:rPr>
          <w:bCs/>
          <w:sz w:val="24"/>
          <w:lang w:eastAsia="ru-RU"/>
        </w:rPr>
        <w:t xml:space="preserve">, который сообщил </w:t>
      </w:r>
      <w:r w:rsidR="005139DC" w:rsidRPr="00881237">
        <w:rPr>
          <w:sz w:val="24"/>
        </w:rPr>
        <w:t>участникам публичных слушаний</w:t>
      </w:r>
      <w:r w:rsidR="000B5B3E">
        <w:rPr>
          <w:sz w:val="24"/>
        </w:rPr>
        <w:t xml:space="preserve"> </w:t>
      </w:r>
      <w:r w:rsidRPr="00881237">
        <w:rPr>
          <w:bCs/>
          <w:sz w:val="24"/>
          <w:lang w:eastAsia="ru-RU"/>
        </w:rPr>
        <w:t xml:space="preserve">об основаниях для проведения публичных слушаний, </w:t>
      </w:r>
      <w:r w:rsidRPr="00881237">
        <w:rPr>
          <w:sz w:val="24"/>
        </w:rPr>
        <w:t>порядке проведения</w:t>
      </w:r>
      <w:r w:rsidR="004F6B28">
        <w:rPr>
          <w:sz w:val="24"/>
        </w:rPr>
        <w:t>, цели</w:t>
      </w:r>
      <w:r w:rsidRPr="00881237">
        <w:rPr>
          <w:sz w:val="24"/>
        </w:rPr>
        <w:t xml:space="preserve"> и </w:t>
      </w:r>
      <w:r w:rsidRPr="00881237">
        <w:rPr>
          <w:bCs/>
          <w:sz w:val="24"/>
          <w:lang w:eastAsia="ru-RU"/>
        </w:rPr>
        <w:t xml:space="preserve">повестке публичных слушаний. Также </w:t>
      </w:r>
      <w:proofErr w:type="spellStart"/>
      <w:r w:rsidR="0046210E" w:rsidRPr="0046210E">
        <w:rPr>
          <w:sz w:val="24"/>
        </w:rPr>
        <w:t>Анфилов</w:t>
      </w:r>
      <w:proofErr w:type="spellEnd"/>
      <w:r w:rsidR="0046210E" w:rsidRPr="0046210E">
        <w:rPr>
          <w:sz w:val="24"/>
        </w:rPr>
        <w:t xml:space="preserve"> С.Ф.</w:t>
      </w:r>
      <w:r w:rsidRPr="00881237">
        <w:rPr>
          <w:sz w:val="24"/>
          <w:lang w:eastAsia="ru-RU"/>
        </w:rPr>
        <w:t xml:space="preserve">сообщил, что </w:t>
      </w:r>
      <w:r w:rsidR="00BE1012" w:rsidRPr="00881237">
        <w:rPr>
          <w:sz w:val="24"/>
        </w:rPr>
        <w:t xml:space="preserve">замечаний и предложений </w:t>
      </w:r>
      <w:r w:rsidR="009D32DA" w:rsidRPr="00881237">
        <w:rPr>
          <w:sz w:val="24"/>
        </w:rPr>
        <w:t xml:space="preserve">в период </w:t>
      </w:r>
      <w:r w:rsidRPr="00881237">
        <w:rPr>
          <w:sz w:val="24"/>
        </w:rPr>
        <w:t xml:space="preserve">размещения </w:t>
      </w:r>
      <w:r w:rsidR="00DF59E7">
        <w:rPr>
          <w:sz w:val="24"/>
        </w:rPr>
        <w:t xml:space="preserve">проекта </w:t>
      </w:r>
      <w:r w:rsidRPr="00881237">
        <w:rPr>
          <w:sz w:val="24"/>
        </w:rPr>
        <w:t xml:space="preserve">схемы теплоснабжения на сайте </w:t>
      </w:r>
      <w:r w:rsidR="004A3A07" w:rsidRPr="00881237">
        <w:rPr>
          <w:sz w:val="24"/>
        </w:rPr>
        <w:t>а</w:t>
      </w:r>
      <w:r w:rsidRPr="00881237">
        <w:rPr>
          <w:sz w:val="24"/>
        </w:rPr>
        <w:t xml:space="preserve">дминистрации </w:t>
      </w:r>
      <w:r w:rsidR="0046210E" w:rsidRPr="0046210E">
        <w:rPr>
          <w:sz w:val="24"/>
        </w:rPr>
        <w:t xml:space="preserve">Сергиево-Посадского </w:t>
      </w:r>
      <w:r w:rsidRPr="00881237">
        <w:rPr>
          <w:sz w:val="24"/>
        </w:rPr>
        <w:t xml:space="preserve">городского </w:t>
      </w:r>
      <w:r w:rsidR="004A3A07" w:rsidRPr="00881237">
        <w:rPr>
          <w:sz w:val="24"/>
        </w:rPr>
        <w:t xml:space="preserve">округа </w:t>
      </w:r>
      <w:r w:rsidRPr="00881237">
        <w:rPr>
          <w:sz w:val="24"/>
        </w:rPr>
        <w:t xml:space="preserve">в информационно-телекоммуникационной сети «Интернет»- </w:t>
      </w:r>
      <w:r w:rsidR="00BE1012" w:rsidRPr="00881237">
        <w:rPr>
          <w:sz w:val="24"/>
        </w:rPr>
        <w:t>не поступ</w:t>
      </w:r>
      <w:r w:rsidR="00086B73">
        <w:rPr>
          <w:sz w:val="24"/>
        </w:rPr>
        <w:t>и</w:t>
      </w:r>
      <w:r w:rsidR="00BE1012" w:rsidRPr="00881237">
        <w:rPr>
          <w:sz w:val="24"/>
        </w:rPr>
        <w:t xml:space="preserve">ло. </w:t>
      </w:r>
    </w:p>
    <w:p w:rsidR="004F6B28" w:rsidRPr="00881237" w:rsidRDefault="004F6B28" w:rsidP="005139D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</w:p>
    <w:p w:rsidR="00F530B1" w:rsidRPr="00881237" w:rsidRDefault="00097A7F" w:rsidP="000B5B3E">
      <w:pPr>
        <w:pStyle w:val="a3"/>
        <w:ind w:firstLine="567"/>
        <w:jc w:val="both"/>
        <w:rPr>
          <w:sz w:val="24"/>
        </w:rPr>
      </w:pPr>
      <w:r w:rsidRPr="00881237">
        <w:rPr>
          <w:sz w:val="24"/>
        </w:rPr>
        <w:lastRenderedPageBreak/>
        <w:t xml:space="preserve">По первому вопросу заслушали </w:t>
      </w:r>
      <w:r w:rsidR="000B5B3E">
        <w:rPr>
          <w:noProof/>
          <w:sz w:val="24"/>
          <w:lang w:eastAsia="ru-RU"/>
        </w:rPr>
        <w:t>ведущего специалист</w:t>
      </w:r>
      <w:proofErr w:type="gramStart"/>
      <w:r w:rsidR="000B5B3E">
        <w:rPr>
          <w:noProof/>
          <w:sz w:val="24"/>
          <w:lang w:eastAsia="ru-RU"/>
        </w:rPr>
        <w:t>а</w:t>
      </w:r>
      <w:r w:rsidR="000B5B3E" w:rsidRPr="00881237">
        <w:rPr>
          <w:sz w:val="24"/>
        </w:rPr>
        <w:t xml:space="preserve"> ООО</w:t>
      </w:r>
      <w:proofErr w:type="gramEnd"/>
      <w:r w:rsidR="000B5B3E" w:rsidRPr="00881237">
        <w:rPr>
          <w:sz w:val="24"/>
        </w:rPr>
        <w:t xml:space="preserve"> «Центр </w:t>
      </w:r>
      <w:proofErr w:type="spellStart"/>
      <w:r w:rsidR="000B5B3E">
        <w:rPr>
          <w:sz w:val="24"/>
        </w:rPr>
        <w:t>Т</w:t>
      </w:r>
      <w:r w:rsidR="000B5B3E" w:rsidRPr="00881237">
        <w:rPr>
          <w:sz w:val="24"/>
        </w:rPr>
        <w:t>епло</w:t>
      </w:r>
      <w:r w:rsidR="000B5B3E">
        <w:rPr>
          <w:sz w:val="24"/>
        </w:rPr>
        <w:t>Э</w:t>
      </w:r>
      <w:r w:rsidR="000B5B3E" w:rsidRPr="00881237">
        <w:rPr>
          <w:sz w:val="24"/>
        </w:rPr>
        <w:t>нерго</w:t>
      </w:r>
      <w:r w:rsidR="000B5B3E">
        <w:rPr>
          <w:sz w:val="24"/>
        </w:rPr>
        <w:t>С</w:t>
      </w:r>
      <w:r w:rsidR="000B5B3E" w:rsidRPr="00881237">
        <w:rPr>
          <w:sz w:val="24"/>
        </w:rPr>
        <w:t>бережений</w:t>
      </w:r>
      <w:proofErr w:type="spellEnd"/>
      <w:r w:rsidR="000B5B3E" w:rsidRPr="00881237">
        <w:rPr>
          <w:sz w:val="24"/>
        </w:rPr>
        <w:t xml:space="preserve">» – </w:t>
      </w:r>
      <w:r w:rsidR="000B5B3E">
        <w:rPr>
          <w:sz w:val="24"/>
        </w:rPr>
        <w:t xml:space="preserve">Зарядов Петр Алексеевич. </w:t>
      </w:r>
      <w:proofErr w:type="gramStart"/>
      <w:r w:rsidR="00792B5D" w:rsidRPr="00881237">
        <w:rPr>
          <w:sz w:val="24"/>
        </w:rPr>
        <w:t>Выступающий</w:t>
      </w:r>
      <w:proofErr w:type="gramEnd"/>
      <w:r w:rsidR="00792B5D" w:rsidRPr="00881237">
        <w:rPr>
          <w:sz w:val="24"/>
        </w:rPr>
        <w:t xml:space="preserve"> </w:t>
      </w:r>
      <w:r w:rsidR="00F530B1" w:rsidRPr="00881237">
        <w:rPr>
          <w:sz w:val="24"/>
        </w:rPr>
        <w:t xml:space="preserve">сообщил участникам публичных слушаний информацию о необходимости </w:t>
      </w:r>
      <w:r w:rsidR="00B8404D">
        <w:rPr>
          <w:sz w:val="24"/>
        </w:rPr>
        <w:t>актуализации схемы</w:t>
      </w:r>
      <w:r w:rsidR="0046210E">
        <w:rPr>
          <w:sz w:val="24"/>
        </w:rPr>
        <w:t xml:space="preserve"> </w:t>
      </w:r>
      <w:r w:rsidR="00F530B1" w:rsidRPr="00881237">
        <w:rPr>
          <w:sz w:val="24"/>
        </w:rPr>
        <w:t>теплоснабжения</w:t>
      </w:r>
      <w:r w:rsidR="0046210E">
        <w:rPr>
          <w:sz w:val="24"/>
        </w:rPr>
        <w:t>.</w:t>
      </w:r>
    </w:p>
    <w:p w:rsidR="00B8404D" w:rsidRPr="00B8404D" w:rsidRDefault="00330058" w:rsidP="003300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Разработчик отметил основные изменения в актуализированн</w:t>
      </w:r>
      <w:r w:rsidR="00916927">
        <w:rPr>
          <w:sz w:val="24"/>
        </w:rPr>
        <w:t>ой</w:t>
      </w:r>
      <w:r w:rsidR="00B8404D" w:rsidRPr="00B8404D">
        <w:rPr>
          <w:sz w:val="24"/>
        </w:rPr>
        <w:t xml:space="preserve"> схем</w:t>
      </w:r>
      <w:r w:rsidR="00916927">
        <w:rPr>
          <w:sz w:val="24"/>
        </w:rPr>
        <w:t>е</w:t>
      </w:r>
      <w:r w:rsidR="00B8404D" w:rsidRPr="00B8404D">
        <w:rPr>
          <w:sz w:val="24"/>
        </w:rPr>
        <w:t xml:space="preserve"> теплоснабжения, а именно:</w:t>
      </w:r>
    </w:p>
    <w:p w:rsidR="00B8404D" w:rsidRPr="00B8404D" w:rsidRDefault="00330058" w:rsidP="003300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 xml:space="preserve">- </w:t>
      </w:r>
      <w:r>
        <w:rPr>
          <w:sz w:val="24"/>
        </w:rPr>
        <w:t>в</w:t>
      </w:r>
      <w:r w:rsidR="00B8404D" w:rsidRPr="00B8404D">
        <w:rPr>
          <w:sz w:val="24"/>
        </w:rPr>
        <w:t xml:space="preserve"> </w:t>
      </w:r>
      <w:r w:rsidR="00916927">
        <w:rPr>
          <w:sz w:val="24"/>
        </w:rPr>
        <w:t>актуализированной</w:t>
      </w:r>
      <w:r w:rsidR="00B8404D" w:rsidRPr="00B8404D">
        <w:rPr>
          <w:sz w:val="24"/>
        </w:rPr>
        <w:t xml:space="preserve"> Схем</w:t>
      </w:r>
      <w:r w:rsidR="00916927">
        <w:rPr>
          <w:sz w:val="24"/>
        </w:rPr>
        <w:t>е</w:t>
      </w:r>
      <w:r w:rsidR="00B8404D" w:rsidRPr="00B8404D">
        <w:rPr>
          <w:sz w:val="24"/>
        </w:rPr>
        <w:t xml:space="preserve"> теплоснабжения был уточнен перечень существующих источников тепловой энергии. Всего в схеме теплоснабжения рассматривается 91 котельная. В базовой версии рассматривалось 87 котельных</w:t>
      </w:r>
      <w:r>
        <w:rPr>
          <w:sz w:val="24"/>
        </w:rPr>
        <w:t>;</w:t>
      </w:r>
    </w:p>
    <w:p w:rsidR="00B8404D" w:rsidRPr="00B8404D" w:rsidRDefault="00330058" w:rsidP="0033005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 xml:space="preserve">- МУП «СП Теплосеть» выбрана основной ЕТО, были заключены договоры покупки тепловой энергии со следующими </w:t>
      </w:r>
      <w:proofErr w:type="spellStart"/>
      <w:r w:rsidR="00B8404D" w:rsidRPr="00B8404D">
        <w:rPr>
          <w:sz w:val="24"/>
        </w:rPr>
        <w:t>реурсоснабжающими</w:t>
      </w:r>
      <w:proofErr w:type="spellEnd"/>
      <w:r w:rsidR="00B8404D" w:rsidRPr="00B8404D">
        <w:rPr>
          <w:sz w:val="24"/>
        </w:rPr>
        <w:t xml:space="preserve"> организациями: МУП «РКС», МУП «ККК» и ЗАО «СТРОЙГРУППА СП»</w:t>
      </w:r>
      <w:r>
        <w:rPr>
          <w:sz w:val="24"/>
        </w:rPr>
        <w:t>;</w:t>
      </w:r>
    </w:p>
    <w:p w:rsidR="00B8404D" w:rsidRPr="00B8404D" w:rsidRDefault="00330058" w:rsidP="003300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- АО «</w:t>
      </w:r>
      <w:proofErr w:type="spellStart"/>
      <w:r w:rsidR="00B8404D" w:rsidRPr="00B8404D">
        <w:rPr>
          <w:sz w:val="24"/>
        </w:rPr>
        <w:t>Мострансавто</w:t>
      </w:r>
      <w:proofErr w:type="spellEnd"/>
      <w:r w:rsidR="00B8404D" w:rsidRPr="00B8404D">
        <w:rPr>
          <w:sz w:val="24"/>
        </w:rPr>
        <w:t xml:space="preserve">» (1 котельная), ООО «Энергоресурс» (2 котельных), МУП «СПТС» (3 котельных) прекратили регулируемую деятельность в сфере теплоснабжения. Котельные и тепловые сети переданы в </w:t>
      </w:r>
      <w:r>
        <w:rPr>
          <w:sz w:val="24"/>
        </w:rPr>
        <w:t>эксплуатацию МУП «СП Теплосеть»;</w:t>
      </w:r>
    </w:p>
    <w:p w:rsidR="00B8404D" w:rsidRPr="00B8404D" w:rsidRDefault="00330058" w:rsidP="0033005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 xml:space="preserve">- </w:t>
      </w:r>
      <w:r>
        <w:rPr>
          <w:sz w:val="24"/>
        </w:rPr>
        <w:t xml:space="preserve">в </w:t>
      </w:r>
      <w:r w:rsidR="00B8404D" w:rsidRPr="00B8404D">
        <w:rPr>
          <w:sz w:val="24"/>
        </w:rPr>
        <w:t xml:space="preserve">базовом периоде введена в эксплуатацию котельная ООО «К-ЖБИ», поэтому в </w:t>
      </w:r>
      <w:proofErr w:type="gramStart"/>
      <w:r w:rsidR="00B8404D" w:rsidRPr="00B8404D">
        <w:rPr>
          <w:sz w:val="24"/>
        </w:rPr>
        <w:t>проекте</w:t>
      </w:r>
      <w:proofErr w:type="gramEnd"/>
      <w:r w:rsidR="00B8404D" w:rsidRPr="00B8404D">
        <w:rPr>
          <w:sz w:val="24"/>
        </w:rPr>
        <w:t xml:space="preserve"> впервые представлены тарифы для потребителей тепловой энергии от</w:t>
      </w:r>
      <w:r>
        <w:rPr>
          <w:sz w:val="24"/>
        </w:rPr>
        <w:t xml:space="preserve"> новой котельной;</w:t>
      </w:r>
    </w:p>
    <w:p w:rsidR="00B8404D" w:rsidRPr="00B8404D" w:rsidRDefault="00330058" w:rsidP="003300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 xml:space="preserve">Предложения по развитию </w:t>
      </w:r>
      <w:proofErr w:type="spellStart"/>
      <w:r w:rsidR="00B8404D" w:rsidRPr="00B8404D">
        <w:rPr>
          <w:sz w:val="24"/>
        </w:rPr>
        <w:t>теплоисточников</w:t>
      </w:r>
      <w:proofErr w:type="spellEnd"/>
      <w:r w:rsidR="00B8404D" w:rsidRPr="00B8404D">
        <w:rPr>
          <w:sz w:val="24"/>
        </w:rPr>
        <w:t xml:space="preserve"> распределены по группам проектов. Наибольшие капитальные вложения необходимы по группе проектов №17 - реконструкция действующих котельных в связи с физическим износом оборудования и для повышения эффективности производства тепловой энергии. Всего капитальные затраты на развитие </w:t>
      </w:r>
      <w:proofErr w:type="spellStart"/>
      <w:r w:rsidR="00B8404D" w:rsidRPr="00B8404D">
        <w:rPr>
          <w:sz w:val="24"/>
        </w:rPr>
        <w:t>теплоисточников</w:t>
      </w:r>
      <w:proofErr w:type="spellEnd"/>
      <w:r w:rsidR="00B8404D" w:rsidRPr="00B8404D">
        <w:rPr>
          <w:sz w:val="24"/>
        </w:rPr>
        <w:t xml:space="preserve"> составят - 5394,86 млн. руб.</w:t>
      </w:r>
    </w:p>
    <w:p w:rsidR="00B8404D" w:rsidRPr="00B8404D" w:rsidRDefault="00330058" w:rsidP="003300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Предложения по строительству и реконструкции тепловых сетей также распределены по группам проектов. Наибольшие капитальные вложения необходимы по группе проектов №6 - Реконструкция тепловых сетей, подлежащих замене в связи с исчерпанием эксплуатационного ресурса. Всего капитальные затраты на развитие тепловых сетей составят - 1287,67 млн. руб.</w:t>
      </w:r>
    </w:p>
    <w:p w:rsidR="00B8404D" w:rsidRPr="00B8404D" w:rsidRDefault="00B8404D" w:rsidP="00B840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B8404D">
        <w:rPr>
          <w:sz w:val="24"/>
        </w:rPr>
        <w:t>Также разработчик отметил основные эффекты от реализации мероприятий:</w:t>
      </w:r>
    </w:p>
    <w:p w:rsidR="00B8404D" w:rsidRPr="00B8404D" w:rsidRDefault="00330058" w:rsidP="0033005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1. Реализация мероприятий позволят сократить удельный расход условного топлива на отпуск тепловой энергии с коллекторов, который в настоящее время превышает уровень расходов топлива на современных, высокоэффективных котельных на 7% по котельным, входящим в состав ЕТО №01</w:t>
      </w:r>
    </w:p>
    <w:p w:rsidR="00B8404D" w:rsidRPr="00B8404D" w:rsidRDefault="002F7B4C" w:rsidP="002F7B4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2. Предложенные мероприятия позволяют существенно снизить степень износа котельных в зоне ЕТО №01.</w:t>
      </w:r>
    </w:p>
    <w:p w:rsidR="00B8404D" w:rsidRPr="00B8404D" w:rsidRDefault="002F7B4C" w:rsidP="002F7B4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3. За счет реконструкции ветхих сетей и в связи с реализацией мероприятий по оптимизации зон централизованного теплоснабжения, доля потерь от отпуска с коллекторов снизится на 6,4%</w:t>
      </w:r>
      <w:r w:rsidR="00916927">
        <w:rPr>
          <w:sz w:val="24"/>
        </w:rPr>
        <w:t>.</w:t>
      </w:r>
    </w:p>
    <w:p w:rsidR="00B8404D" w:rsidRPr="00B8404D" w:rsidRDefault="00B8404D" w:rsidP="00B840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B8404D">
        <w:rPr>
          <w:sz w:val="24"/>
        </w:rPr>
        <w:t>В целом индикативная цена на тепловую энергию в зоне ЕТО №01 укладывается в рамки прогнозного роста цен на тепловую энергию, что свидетельствует о том, что возможная эффективность от реализации мероприятий может компенсировать затраты на их реализацию.</w:t>
      </w:r>
    </w:p>
    <w:p w:rsidR="00B8404D" w:rsidRPr="00B8404D" w:rsidRDefault="002F7B4C" w:rsidP="002F7B4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 xml:space="preserve">По остальным ЕТО превышение цены на тепловую энергию </w:t>
      </w:r>
      <w:r w:rsidR="00916927">
        <w:rPr>
          <w:sz w:val="24"/>
        </w:rPr>
        <w:t>над максимально-допустимым ростом</w:t>
      </w:r>
      <w:r w:rsidR="00B8404D" w:rsidRPr="00B8404D">
        <w:rPr>
          <w:sz w:val="24"/>
        </w:rPr>
        <w:t xml:space="preserve"> тарифа также не предусматривается</w:t>
      </w:r>
      <w:r>
        <w:rPr>
          <w:sz w:val="24"/>
        </w:rPr>
        <w:t>.</w:t>
      </w:r>
    </w:p>
    <w:p w:rsidR="00B8404D" w:rsidRPr="00B8404D" w:rsidRDefault="00916927" w:rsidP="00916927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ab/>
      </w:r>
      <w:r w:rsidR="00B8404D" w:rsidRPr="00B8404D">
        <w:rPr>
          <w:sz w:val="24"/>
        </w:rPr>
        <w:t>В части обоснования предложения по определению единой теплоснабжающей организации разработчик отметил, что Проектом не предусматриваются корректировки</w:t>
      </w:r>
    </w:p>
    <w:p w:rsidR="00B8404D" w:rsidRPr="00B8404D" w:rsidRDefault="00B8404D" w:rsidP="00B840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B8404D">
        <w:rPr>
          <w:sz w:val="24"/>
        </w:rPr>
        <w:t>ЕТО в границах городского округа. Постановлением Главы Сергиево-Посадского городского округа Московской области от 23.12.2019 № 329-ПГ основной ЕТО выбрана МУП «СП Теплосеть», с 01.02.2020 приступила к выполнению функций в зоне 4 производителей тепловой энергии.</w:t>
      </w:r>
    </w:p>
    <w:p w:rsidR="00B8404D" w:rsidRPr="00B8404D" w:rsidRDefault="00B8404D" w:rsidP="00B840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8404D">
        <w:rPr>
          <w:sz w:val="24"/>
        </w:rPr>
        <w:lastRenderedPageBreak/>
        <w:t>В зонах прочих ТСО ЕТО остаются организации-производители тепловой энергии.</w:t>
      </w:r>
    </w:p>
    <w:p w:rsidR="00054B54" w:rsidRPr="00881237" w:rsidRDefault="00054B54" w:rsidP="00B8404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881237">
        <w:rPr>
          <w:sz w:val="24"/>
        </w:rPr>
        <w:t xml:space="preserve">Доклад </w:t>
      </w:r>
      <w:proofErr w:type="spellStart"/>
      <w:r w:rsidR="000B5B3E">
        <w:rPr>
          <w:sz w:val="24"/>
        </w:rPr>
        <w:t>Зарядова</w:t>
      </w:r>
      <w:proofErr w:type="spellEnd"/>
      <w:r w:rsidR="000B5B3E">
        <w:rPr>
          <w:sz w:val="24"/>
        </w:rPr>
        <w:t xml:space="preserve"> Петра Алексеевича</w:t>
      </w:r>
      <w:r w:rsidR="000B5B3E" w:rsidRPr="00881237">
        <w:rPr>
          <w:sz w:val="24"/>
        </w:rPr>
        <w:t xml:space="preserve"> </w:t>
      </w:r>
      <w:r w:rsidRPr="00881237">
        <w:rPr>
          <w:sz w:val="24"/>
        </w:rPr>
        <w:t xml:space="preserve">сопровождался </w:t>
      </w:r>
      <w:proofErr w:type="gramStart"/>
      <w:r w:rsidRPr="00881237">
        <w:rPr>
          <w:sz w:val="24"/>
        </w:rPr>
        <w:t>демонстративным показом</w:t>
      </w:r>
      <w:proofErr w:type="gramEnd"/>
      <w:r w:rsidRPr="00881237">
        <w:rPr>
          <w:sz w:val="24"/>
        </w:rPr>
        <w:t xml:space="preserve"> слайдов на экране.</w:t>
      </w:r>
    </w:p>
    <w:p w:rsidR="00724983" w:rsidRPr="00881237" w:rsidRDefault="00916927" w:rsidP="00B8404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ab/>
        <w:t xml:space="preserve">В </w:t>
      </w:r>
      <w:r w:rsidR="00561495" w:rsidRPr="00881237">
        <w:rPr>
          <w:sz w:val="24"/>
        </w:rPr>
        <w:t>ходе проведения</w:t>
      </w:r>
      <w:r w:rsidR="006C37A8" w:rsidRPr="00881237">
        <w:rPr>
          <w:sz w:val="24"/>
        </w:rPr>
        <w:t xml:space="preserve"> публичных слушаний</w:t>
      </w:r>
      <w:r w:rsidR="00561495" w:rsidRPr="00881237">
        <w:rPr>
          <w:sz w:val="24"/>
        </w:rPr>
        <w:t>,</w:t>
      </w:r>
      <w:r w:rsidR="006C37A8" w:rsidRPr="00881237">
        <w:rPr>
          <w:sz w:val="24"/>
        </w:rPr>
        <w:t xml:space="preserve"> п</w:t>
      </w:r>
      <w:r w:rsidR="00724983" w:rsidRPr="00881237">
        <w:rPr>
          <w:sz w:val="24"/>
        </w:rPr>
        <w:t>редложений</w:t>
      </w:r>
      <w:r w:rsidR="000B5B3E">
        <w:rPr>
          <w:sz w:val="24"/>
        </w:rPr>
        <w:t xml:space="preserve"> </w:t>
      </w:r>
      <w:r w:rsidR="00724983" w:rsidRPr="00881237">
        <w:rPr>
          <w:sz w:val="24"/>
        </w:rPr>
        <w:t>и замечаний</w:t>
      </w:r>
      <w:r w:rsidR="000B5B3E">
        <w:rPr>
          <w:sz w:val="24"/>
        </w:rPr>
        <w:t xml:space="preserve"> </w:t>
      </w:r>
      <w:r w:rsidR="00724983" w:rsidRPr="00881237">
        <w:rPr>
          <w:sz w:val="24"/>
        </w:rPr>
        <w:t>по проекту</w:t>
      </w:r>
      <w:r w:rsidR="000B5B3E">
        <w:rPr>
          <w:sz w:val="24"/>
        </w:rPr>
        <w:t xml:space="preserve"> </w:t>
      </w:r>
      <w:r w:rsidR="00BA1C78" w:rsidRPr="00BA1C78">
        <w:rPr>
          <w:sz w:val="24"/>
        </w:rPr>
        <w:t>Схемы теплоснабжения Сергиево-Посадского городского округа  Московской области на период с 2019 до 2029 года</w:t>
      </w:r>
      <w:r w:rsidR="000B5B3E">
        <w:rPr>
          <w:sz w:val="24"/>
        </w:rPr>
        <w:t xml:space="preserve"> </w:t>
      </w:r>
      <w:r w:rsidR="0017001E" w:rsidRPr="00881237">
        <w:rPr>
          <w:sz w:val="24"/>
        </w:rPr>
        <w:t xml:space="preserve">- </w:t>
      </w:r>
      <w:r w:rsidR="00BE1012" w:rsidRPr="00881237">
        <w:rPr>
          <w:sz w:val="24"/>
        </w:rPr>
        <w:t>не поступ</w:t>
      </w:r>
      <w:r w:rsidR="00146A5A" w:rsidRPr="00881237">
        <w:rPr>
          <w:sz w:val="24"/>
        </w:rPr>
        <w:t>а</w:t>
      </w:r>
      <w:r w:rsidR="00BE1012" w:rsidRPr="00881237">
        <w:rPr>
          <w:sz w:val="24"/>
        </w:rPr>
        <w:t xml:space="preserve">ло. </w:t>
      </w:r>
    </w:p>
    <w:p w:rsidR="005139DC" w:rsidRPr="00881237" w:rsidRDefault="00916927" w:rsidP="005139DC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Р</w:t>
      </w:r>
      <w:r w:rsidR="005139DC" w:rsidRPr="00881237">
        <w:rPr>
          <w:sz w:val="24"/>
        </w:rPr>
        <w:t>ешили:</w:t>
      </w:r>
    </w:p>
    <w:p w:rsidR="0097189D" w:rsidRPr="00881237" w:rsidRDefault="0097189D" w:rsidP="0017001E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</w:rPr>
      </w:pPr>
      <w:r w:rsidRPr="00881237">
        <w:rPr>
          <w:sz w:val="24"/>
        </w:rPr>
        <w:t>Считать публичные слушания – состоявшимися.</w:t>
      </w:r>
    </w:p>
    <w:p w:rsidR="0039240F" w:rsidRPr="00881237" w:rsidRDefault="00D90F4F" w:rsidP="0017001E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</w:rPr>
      </w:pPr>
      <w:r w:rsidRPr="00881237">
        <w:rPr>
          <w:sz w:val="24"/>
        </w:rPr>
        <w:t xml:space="preserve">По </w:t>
      </w:r>
      <w:r w:rsidR="00FC6D5A" w:rsidRPr="00881237">
        <w:rPr>
          <w:sz w:val="24"/>
        </w:rPr>
        <w:t xml:space="preserve">результатам публичных слушаний </w:t>
      </w:r>
      <w:r w:rsidRPr="00881237">
        <w:rPr>
          <w:sz w:val="24"/>
        </w:rPr>
        <w:t xml:space="preserve">одобрить в целом проект </w:t>
      </w:r>
      <w:r w:rsidR="000B5B3E">
        <w:rPr>
          <w:sz w:val="24"/>
        </w:rPr>
        <w:t xml:space="preserve">актуализированной </w:t>
      </w:r>
      <w:r w:rsidR="003D0E91">
        <w:rPr>
          <w:sz w:val="24"/>
        </w:rPr>
        <w:t>С</w:t>
      </w:r>
      <w:r w:rsidR="0039240F" w:rsidRPr="00881237">
        <w:rPr>
          <w:sz w:val="24"/>
        </w:rPr>
        <w:t>хемы</w:t>
      </w:r>
      <w:r w:rsidR="000B5B3E">
        <w:rPr>
          <w:sz w:val="24"/>
        </w:rPr>
        <w:t xml:space="preserve"> </w:t>
      </w:r>
      <w:r w:rsidR="0039240F" w:rsidRPr="00881237">
        <w:rPr>
          <w:sz w:val="24"/>
        </w:rPr>
        <w:t xml:space="preserve">теплоснабжения </w:t>
      </w:r>
      <w:r w:rsidR="003D0E91">
        <w:rPr>
          <w:sz w:val="24"/>
        </w:rPr>
        <w:t xml:space="preserve">Сергиево-Посадского </w:t>
      </w:r>
      <w:r w:rsidR="0039240F" w:rsidRPr="00881237">
        <w:rPr>
          <w:sz w:val="24"/>
        </w:rPr>
        <w:t xml:space="preserve">городского </w:t>
      </w:r>
      <w:r w:rsidR="00DA208D" w:rsidRPr="00881237">
        <w:rPr>
          <w:sz w:val="24"/>
        </w:rPr>
        <w:t xml:space="preserve">округа </w:t>
      </w:r>
      <w:r w:rsidR="0039240F" w:rsidRPr="00881237">
        <w:rPr>
          <w:sz w:val="24"/>
        </w:rPr>
        <w:t xml:space="preserve">Московской области на период </w:t>
      </w:r>
      <w:r w:rsidR="009D32DA" w:rsidRPr="00881237">
        <w:rPr>
          <w:sz w:val="24"/>
        </w:rPr>
        <w:t>с 201</w:t>
      </w:r>
      <w:r w:rsidR="004A3A07" w:rsidRPr="00881237">
        <w:rPr>
          <w:sz w:val="24"/>
        </w:rPr>
        <w:t>9</w:t>
      </w:r>
      <w:r w:rsidR="000B5B3E">
        <w:rPr>
          <w:sz w:val="24"/>
        </w:rPr>
        <w:t xml:space="preserve"> </w:t>
      </w:r>
      <w:r w:rsidR="00DF59E7">
        <w:rPr>
          <w:sz w:val="24"/>
        </w:rPr>
        <w:t>до</w:t>
      </w:r>
      <w:r w:rsidR="000B5B3E">
        <w:rPr>
          <w:sz w:val="24"/>
        </w:rPr>
        <w:t xml:space="preserve"> </w:t>
      </w:r>
      <w:r w:rsidR="003D0E91">
        <w:rPr>
          <w:sz w:val="24"/>
        </w:rPr>
        <w:t>2029</w:t>
      </w:r>
      <w:r w:rsidR="004A3A07" w:rsidRPr="00881237">
        <w:rPr>
          <w:sz w:val="24"/>
        </w:rPr>
        <w:t xml:space="preserve"> г</w:t>
      </w:r>
      <w:r w:rsidR="0039240F" w:rsidRPr="00881237">
        <w:rPr>
          <w:sz w:val="24"/>
        </w:rPr>
        <w:t>од</w:t>
      </w:r>
      <w:r w:rsidR="00BB5E53" w:rsidRPr="00881237">
        <w:rPr>
          <w:sz w:val="24"/>
        </w:rPr>
        <w:t>а</w:t>
      </w:r>
      <w:r w:rsidR="0039240F" w:rsidRPr="00881237">
        <w:rPr>
          <w:sz w:val="24"/>
        </w:rPr>
        <w:t>.</w:t>
      </w:r>
    </w:p>
    <w:p w:rsidR="00B856FB" w:rsidRPr="00EB2001" w:rsidRDefault="004F6B28" w:rsidP="00EB200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Опубликовать </w:t>
      </w:r>
      <w:r w:rsidR="0097189D" w:rsidRPr="00881237">
        <w:rPr>
          <w:sz w:val="24"/>
        </w:rPr>
        <w:t xml:space="preserve">протокол </w:t>
      </w:r>
      <w:r w:rsidR="004679FF" w:rsidRPr="00881237">
        <w:rPr>
          <w:sz w:val="24"/>
        </w:rPr>
        <w:t xml:space="preserve">публичных слушаний </w:t>
      </w:r>
      <w:r w:rsidR="00D90F4F" w:rsidRPr="00881237">
        <w:rPr>
          <w:sz w:val="24"/>
        </w:rPr>
        <w:t xml:space="preserve">на </w:t>
      </w:r>
      <w:r w:rsidR="001C6B55" w:rsidRPr="00881237">
        <w:rPr>
          <w:sz w:val="24"/>
        </w:rPr>
        <w:t xml:space="preserve">официальном </w:t>
      </w:r>
      <w:r w:rsidR="00D90F4F" w:rsidRPr="00881237">
        <w:rPr>
          <w:sz w:val="24"/>
        </w:rPr>
        <w:t>сайте</w:t>
      </w:r>
      <w:r w:rsidR="000B5B3E">
        <w:rPr>
          <w:sz w:val="24"/>
        </w:rPr>
        <w:t xml:space="preserve"> </w:t>
      </w:r>
      <w:r w:rsidR="003D0E91">
        <w:rPr>
          <w:sz w:val="24"/>
        </w:rPr>
        <w:t>а</w:t>
      </w:r>
      <w:r w:rsidR="00E2707E" w:rsidRPr="00881237">
        <w:rPr>
          <w:sz w:val="24"/>
        </w:rPr>
        <w:t xml:space="preserve">дминистрации </w:t>
      </w:r>
      <w:r w:rsidR="003D0E91">
        <w:rPr>
          <w:sz w:val="24"/>
        </w:rPr>
        <w:t xml:space="preserve">Сергиево-Посадского </w:t>
      </w:r>
      <w:r w:rsidR="00E2707E" w:rsidRPr="00881237">
        <w:rPr>
          <w:sz w:val="24"/>
        </w:rPr>
        <w:t xml:space="preserve">городского </w:t>
      </w:r>
      <w:r w:rsidR="004A3A07" w:rsidRPr="00881237">
        <w:rPr>
          <w:sz w:val="24"/>
        </w:rPr>
        <w:t xml:space="preserve">округа </w:t>
      </w:r>
      <w:r w:rsidR="00E2707E" w:rsidRPr="00881237">
        <w:rPr>
          <w:sz w:val="24"/>
        </w:rPr>
        <w:t xml:space="preserve">в </w:t>
      </w:r>
      <w:r w:rsidR="00C44BD5" w:rsidRPr="00881237">
        <w:rPr>
          <w:sz w:val="24"/>
        </w:rPr>
        <w:t xml:space="preserve">информационно-телекоммуникационной сети </w:t>
      </w:r>
      <w:r w:rsidR="00E2707E" w:rsidRPr="00881237">
        <w:rPr>
          <w:sz w:val="24"/>
        </w:rPr>
        <w:t>«</w:t>
      </w:r>
      <w:r w:rsidR="00C44BD5" w:rsidRPr="00881237">
        <w:rPr>
          <w:sz w:val="24"/>
        </w:rPr>
        <w:t>Интернет</w:t>
      </w:r>
      <w:r w:rsidR="00E2707E" w:rsidRPr="00881237">
        <w:rPr>
          <w:sz w:val="24"/>
        </w:rPr>
        <w:t>»</w:t>
      </w:r>
      <w:r w:rsidR="00EB2001">
        <w:rPr>
          <w:sz w:val="24"/>
        </w:rPr>
        <w:t xml:space="preserve"> по адресу</w:t>
      </w:r>
      <w:r w:rsidR="001C6B55" w:rsidRPr="00881237">
        <w:rPr>
          <w:sz w:val="24"/>
        </w:rPr>
        <w:t xml:space="preserve">: </w:t>
      </w:r>
      <w:hyperlink r:id="rId7" w:history="1">
        <w:r w:rsidR="00EB2001" w:rsidRPr="00C91FDB">
          <w:rPr>
            <w:rStyle w:val="ac"/>
            <w:sz w:val="24"/>
          </w:rPr>
          <w:t>www.sergiev-reg.ru</w:t>
        </w:r>
      </w:hyperlink>
      <w:r w:rsidR="000B5B3E">
        <w:t xml:space="preserve"> </w:t>
      </w:r>
      <w:r w:rsidR="00BB5E53" w:rsidRPr="00EB2001">
        <w:rPr>
          <w:sz w:val="24"/>
        </w:rPr>
        <w:t xml:space="preserve">и </w:t>
      </w:r>
      <w:r w:rsidR="00F530B1" w:rsidRPr="00EB2001">
        <w:rPr>
          <w:sz w:val="24"/>
        </w:rPr>
        <w:t>газете «</w:t>
      </w:r>
      <w:r w:rsidR="00EB2001" w:rsidRPr="00EB2001">
        <w:rPr>
          <w:sz w:val="24"/>
        </w:rPr>
        <w:t>Вперед</w:t>
      </w:r>
      <w:r w:rsidR="00F530B1" w:rsidRPr="00EB2001">
        <w:rPr>
          <w:sz w:val="24"/>
        </w:rPr>
        <w:t>».</w:t>
      </w:r>
    </w:p>
    <w:p w:rsidR="007A37F6" w:rsidRDefault="007A37F6" w:rsidP="0017001E">
      <w:pPr>
        <w:pStyle w:val="a3"/>
        <w:jc w:val="both"/>
        <w:rPr>
          <w:sz w:val="24"/>
        </w:rPr>
      </w:pPr>
    </w:p>
    <w:p w:rsidR="002F7B4C" w:rsidRDefault="002F7B4C" w:rsidP="0017001E">
      <w:pPr>
        <w:pStyle w:val="a3"/>
        <w:jc w:val="both"/>
        <w:rPr>
          <w:sz w:val="24"/>
        </w:rPr>
      </w:pPr>
    </w:p>
    <w:p w:rsidR="002F7B4C" w:rsidRPr="00881237" w:rsidRDefault="002F7B4C" w:rsidP="0017001E">
      <w:pPr>
        <w:pStyle w:val="a3"/>
        <w:jc w:val="both"/>
        <w:rPr>
          <w:sz w:val="24"/>
        </w:rPr>
      </w:pPr>
    </w:p>
    <w:p w:rsidR="009D32DA" w:rsidRPr="00881237" w:rsidRDefault="00787C01" w:rsidP="0017001E">
      <w:pPr>
        <w:pStyle w:val="a3"/>
        <w:rPr>
          <w:sz w:val="24"/>
        </w:rPr>
      </w:pPr>
      <w:r w:rsidRPr="00881237">
        <w:rPr>
          <w:sz w:val="24"/>
        </w:rPr>
        <w:t xml:space="preserve">Председатель </w:t>
      </w:r>
    </w:p>
    <w:p w:rsidR="00C902B4" w:rsidRPr="00881237" w:rsidRDefault="00787C01" w:rsidP="0017001E">
      <w:pPr>
        <w:pStyle w:val="a3"/>
        <w:rPr>
          <w:sz w:val="24"/>
        </w:rPr>
      </w:pPr>
      <w:r w:rsidRPr="00881237">
        <w:rPr>
          <w:sz w:val="24"/>
        </w:rPr>
        <w:t xml:space="preserve">публичных слушаний </w:t>
      </w:r>
      <w:r w:rsidR="00F21B33" w:rsidRPr="00881237">
        <w:rPr>
          <w:sz w:val="24"/>
        </w:rPr>
        <w:tab/>
      </w:r>
      <w:r w:rsidR="00F21B33" w:rsidRPr="00881237">
        <w:rPr>
          <w:sz w:val="24"/>
        </w:rPr>
        <w:tab/>
      </w:r>
      <w:r w:rsidR="00F21B33" w:rsidRPr="00881237">
        <w:rPr>
          <w:sz w:val="24"/>
        </w:rPr>
        <w:tab/>
      </w:r>
      <w:r w:rsidR="00F21B33" w:rsidRPr="00881237">
        <w:rPr>
          <w:sz w:val="24"/>
        </w:rPr>
        <w:tab/>
      </w:r>
      <w:r w:rsidR="000B5B3E">
        <w:rPr>
          <w:sz w:val="24"/>
        </w:rPr>
        <w:tab/>
      </w:r>
      <w:r w:rsidR="000B5B3E">
        <w:rPr>
          <w:sz w:val="24"/>
        </w:rPr>
        <w:tab/>
      </w:r>
      <w:r w:rsidR="000B5B3E">
        <w:rPr>
          <w:sz w:val="24"/>
        </w:rPr>
        <w:tab/>
      </w:r>
      <w:r w:rsidR="000B5B3E">
        <w:rPr>
          <w:sz w:val="24"/>
        </w:rPr>
        <w:tab/>
      </w:r>
      <w:r w:rsidR="00EB2001">
        <w:rPr>
          <w:sz w:val="24"/>
        </w:rPr>
        <w:t xml:space="preserve"> </w:t>
      </w:r>
      <w:proofErr w:type="spellStart"/>
      <w:r w:rsidR="00EB2001">
        <w:rPr>
          <w:sz w:val="24"/>
        </w:rPr>
        <w:t>С.Ф.Анфилов</w:t>
      </w:r>
      <w:proofErr w:type="spellEnd"/>
    </w:p>
    <w:p w:rsidR="00E2707E" w:rsidRPr="00881237" w:rsidRDefault="00E2707E" w:rsidP="0017001E">
      <w:pPr>
        <w:pStyle w:val="a3"/>
        <w:rPr>
          <w:sz w:val="24"/>
        </w:rPr>
      </w:pPr>
    </w:p>
    <w:p w:rsidR="00561495" w:rsidRPr="00881237" w:rsidRDefault="00561495" w:rsidP="0017001E">
      <w:pPr>
        <w:pStyle w:val="a3"/>
        <w:rPr>
          <w:sz w:val="24"/>
        </w:rPr>
      </w:pPr>
    </w:p>
    <w:p w:rsidR="009D32DA" w:rsidRPr="00881237" w:rsidRDefault="00561495" w:rsidP="0017001E">
      <w:pPr>
        <w:pStyle w:val="a3"/>
        <w:rPr>
          <w:sz w:val="24"/>
        </w:rPr>
      </w:pPr>
      <w:r w:rsidRPr="00881237">
        <w:rPr>
          <w:sz w:val="24"/>
        </w:rPr>
        <w:t>Секретарь</w:t>
      </w:r>
      <w:r w:rsidR="000B5B3E">
        <w:rPr>
          <w:sz w:val="24"/>
        </w:rPr>
        <w:t xml:space="preserve"> </w:t>
      </w:r>
      <w:r w:rsidR="009D32DA" w:rsidRPr="00881237">
        <w:rPr>
          <w:sz w:val="24"/>
        </w:rPr>
        <w:t xml:space="preserve">комиссии </w:t>
      </w:r>
    </w:p>
    <w:p w:rsidR="0097189D" w:rsidRPr="00881237" w:rsidRDefault="00ED4972" w:rsidP="0017001E">
      <w:pPr>
        <w:pStyle w:val="a3"/>
        <w:rPr>
          <w:sz w:val="24"/>
        </w:rPr>
      </w:pPr>
      <w:r w:rsidRPr="00881237">
        <w:rPr>
          <w:sz w:val="24"/>
        </w:rPr>
        <w:t>публичных слуша</w:t>
      </w:r>
      <w:r w:rsidR="00B53D69" w:rsidRPr="00881237">
        <w:rPr>
          <w:sz w:val="24"/>
        </w:rPr>
        <w:t>ний</w:t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38170E">
        <w:rPr>
          <w:sz w:val="24"/>
        </w:rPr>
        <w:tab/>
      </w:r>
      <w:r w:rsidR="000B5B3E">
        <w:rPr>
          <w:sz w:val="24"/>
        </w:rPr>
        <w:t xml:space="preserve"> </w:t>
      </w:r>
      <w:r w:rsidR="000B5B3E">
        <w:rPr>
          <w:sz w:val="24"/>
          <w:lang w:eastAsia="ru-RU"/>
        </w:rPr>
        <w:t>А.С.Гуща</w:t>
      </w:r>
    </w:p>
    <w:p w:rsidR="009D32DA" w:rsidRPr="00881237" w:rsidRDefault="009D32DA" w:rsidP="0017001E">
      <w:pPr>
        <w:pStyle w:val="a3"/>
      </w:pPr>
    </w:p>
    <w:p w:rsidR="009D32DA" w:rsidRPr="00881237" w:rsidRDefault="009D32DA" w:rsidP="009D32DA">
      <w:pPr>
        <w:tabs>
          <w:tab w:val="left" w:pos="993"/>
        </w:tabs>
        <w:spacing w:after="0" w:line="240" w:lineRule="auto"/>
        <w:ind w:right="60" w:firstLine="709"/>
        <w:jc w:val="both"/>
        <w:textAlignment w:val="top"/>
        <w:rPr>
          <w:sz w:val="24"/>
          <w:lang w:eastAsia="ru-RU"/>
        </w:rPr>
      </w:pPr>
    </w:p>
    <w:p w:rsidR="00F07914" w:rsidRPr="00881237" w:rsidRDefault="00F07914" w:rsidP="00F07914">
      <w:pPr>
        <w:jc w:val="center"/>
        <w:rPr>
          <w:szCs w:val="28"/>
        </w:rPr>
      </w:pPr>
    </w:p>
    <w:p w:rsidR="00F07914" w:rsidRPr="00881237" w:rsidRDefault="00F07914" w:rsidP="00F07914">
      <w:pPr>
        <w:rPr>
          <w:szCs w:val="28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2F7B4C" w:rsidRDefault="002F7B4C" w:rsidP="00B856FB">
      <w:pPr>
        <w:pStyle w:val="a3"/>
        <w:jc w:val="center"/>
        <w:rPr>
          <w:b/>
          <w:sz w:val="24"/>
        </w:rPr>
      </w:pPr>
    </w:p>
    <w:p w:rsidR="00787C01" w:rsidRPr="00881237" w:rsidRDefault="00787C01" w:rsidP="001C6B55">
      <w:pPr>
        <w:pStyle w:val="a3"/>
        <w:rPr>
          <w:sz w:val="24"/>
        </w:rPr>
      </w:pPr>
    </w:p>
    <w:sectPr w:rsidR="00787C01" w:rsidRPr="00881237" w:rsidSect="00D97AB5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276"/>
    <w:multiLevelType w:val="hybridMultilevel"/>
    <w:tmpl w:val="072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336"/>
    <w:multiLevelType w:val="hybridMultilevel"/>
    <w:tmpl w:val="AE02049A"/>
    <w:lvl w:ilvl="0" w:tplc="E58A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27E49"/>
    <w:multiLevelType w:val="hybridMultilevel"/>
    <w:tmpl w:val="187EE206"/>
    <w:lvl w:ilvl="0" w:tplc="78FE4BA2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640F6"/>
    <w:multiLevelType w:val="hybridMultilevel"/>
    <w:tmpl w:val="A5F41F50"/>
    <w:lvl w:ilvl="0" w:tplc="DBEED3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CB452A"/>
    <w:multiLevelType w:val="hybridMultilevel"/>
    <w:tmpl w:val="212CF2C6"/>
    <w:lvl w:ilvl="0" w:tplc="66D6A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D2A66"/>
    <w:multiLevelType w:val="hybridMultilevel"/>
    <w:tmpl w:val="119CCDC8"/>
    <w:lvl w:ilvl="0" w:tplc="8B326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B7D0A6F"/>
    <w:multiLevelType w:val="hybridMultilevel"/>
    <w:tmpl w:val="2D00A27C"/>
    <w:lvl w:ilvl="0" w:tplc="DBEED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3B6856"/>
    <w:multiLevelType w:val="hybridMultilevel"/>
    <w:tmpl w:val="072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026DB"/>
    <w:multiLevelType w:val="hybridMultilevel"/>
    <w:tmpl w:val="4F0E52CA"/>
    <w:lvl w:ilvl="0" w:tplc="16C85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244FCF"/>
    <w:multiLevelType w:val="hybridMultilevel"/>
    <w:tmpl w:val="FDEAA73A"/>
    <w:lvl w:ilvl="0" w:tplc="2BA47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283327"/>
    <w:multiLevelType w:val="hybridMultilevel"/>
    <w:tmpl w:val="57A48D4E"/>
    <w:lvl w:ilvl="0" w:tplc="DBEED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02EF4"/>
    <w:multiLevelType w:val="hybridMultilevel"/>
    <w:tmpl w:val="A674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670D"/>
    <w:multiLevelType w:val="hybridMultilevel"/>
    <w:tmpl w:val="072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D142D"/>
    <w:multiLevelType w:val="hybridMultilevel"/>
    <w:tmpl w:val="072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09D6"/>
    <w:multiLevelType w:val="hybridMultilevel"/>
    <w:tmpl w:val="65C260EE"/>
    <w:lvl w:ilvl="0" w:tplc="181AEB0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8B31BAF"/>
    <w:multiLevelType w:val="hybridMultilevel"/>
    <w:tmpl w:val="742E8E2A"/>
    <w:lvl w:ilvl="0" w:tplc="DBEED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57622F"/>
    <w:multiLevelType w:val="hybridMultilevel"/>
    <w:tmpl w:val="072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4E"/>
    <w:rsid w:val="00014AFA"/>
    <w:rsid w:val="00054B54"/>
    <w:rsid w:val="000579EA"/>
    <w:rsid w:val="00086B73"/>
    <w:rsid w:val="00096576"/>
    <w:rsid w:val="00097A7F"/>
    <w:rsid w:val="000B5B3E"/>
    <w:rsid w:val="000C3598"/>
    <w:rsid w:val="00146A5A"/>
    <w:rsid w:val="00161906"/>
    <w:rsid w:val="0017001E"/>
    <w:rsid w:val="001C6B55"/>
    <w:rsid w:val="00212F71"/>
    <w:rsid w:val="002326E9"/>
    <w:rsid w:val="002547BC"/>
    <w:rsid w:val="002849DA"/>
    <w:rsid w:val="002F7B4C"/>
    <w:rsid w:val="00330058"/>
    <w:rsid w:val="003444C4"/>
    <w:rsid w:val="003559E9"/>
    <w:rsid w:val="0038170E"/>
    <w:rsid w:val="0039240F"/>
    <w:rsid w:val="003D0E91"/>
    <w:rsid w:val="003F3B93"/>
    <w:rsid w:val="0046210E"/>
    <w:rsid w:val="004679FF"/>
    <w:rsid w:val="00473814"/>
    <w:rsid w:val="004A3A07"/>
    <w:rsid w:val="004A4A9E"/>
    <w:rsid w:val="004F6B28"/>
    <w:rsid w:val="005139DC"/>
    <w:rsid w:val="00547DC9"/>
    <w:rsid w:val="00561495"/>
    <w:rsid w:val="00574243"/>
    <w:rsid w:val="00642A9F"/>
    <w:rsid w:val="0065320B"/>
    <w:rsid w:val="00655AE9"/>
    <w:rsid w:val="006C37A8"/>
    <w:rsid w:val="00724983"/>
    <w:rsid w:val="0074520A"/>
    <w:rsid w:val="0074603D"/>
    <w:rsid w:val="007511A0"/>
    <w:rsid w:val="00774E80"/>
    <w:rsid w:val="00787C01"/>
    <w:rsid w:val="00792B5D"/>
    <w:rsid w:val="007A37F6"/>
    <w:rsid w:val="00807FB1"/>
    <w:rsid w:val="00881237"/>
    <w:rsid w:val="008875A8"/>
    <w:rsid w:val="00892DDC"/>
    <w:rsid w:val="008B6304"/>
    <w:rsid w:val="008D474E"/>
    <w:rsid w:val="00916927"/>
    <w:rsid w:val="0095748E"/>
    <w:rsid w:val="0097189D"/>
    <w:rsid w:val="00976BB2"/>
    <w:rsid w:val="009945DD"/>
    <w:rsid w:val="009D32DA"/>
    <w:rsid w:val="00A07E11"/>
    <w:rsid w:val="00AB2D7B"/>
    <w:rsid w:val="00B03444"/>
    <w:rsid w:val="00B27675"/>
    <w:rsid w:val="00B53D69"/>
    <w:rsid w:val="00B65A3C"/>
    <w:rsid w:val="00B66966"/>
    <w:rsid w:val="00B8404D"/>
    <w:rsid w:val="00B856FB"/>
    <w:rsid w:val="00BA1C78"/>
    <w:rsid w:val="00BB5E53"/>
    <w:rsid w:val="00BE1012"/>
    <w:rsid w:val="00C44BD5"/>
    <w:rsid w:val="00C902B4"/>
    <w:rsid w:val="00CB5DAD"/>
    <w:rsid w:val="00CC3B15"/>
    <w:rsid w:val="00CE695F"/>
    <w:rsid w:val="00D90F4F"/>
    <w:rsid w:val="00D97AB5"/>
    <w:rsid w:val="00DA208D"/>
    <w:rsid w:val="00DA3BF6"/>
    <w:rsid w:val="00DF59E7"/>
    <w:rsid w:val="00E24B0F"/>
    <w:rsid w:val="00E2707E"/>
    <w:rsid w:val="00E85ED8"/>
    <w:rsid w:val="00EB0D7B"/>
    <w:rsid w:val="00EB2001"/>
    <w:rsid w:val="00ED4972"/>
    <w:rsid w:val="00EF615D"/>
    <w:rsid w:val="00EF6C14"/>
    <w:rsid w:val="00F07914"/>
    <w:rsid w:val="00F207F0"/>
    <w:rsid w:val="00F21B33"/>
    <w:rsid w:val="00F37759"/>
    <w:rsid w:val="00F46CF1"/>
    <w:rsid w:val="00F530B1"/>
    <w:rsid w:val="00F5710C"/>
    <w:rsid w:val="00FC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1"/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07914"/>
    <w:pPr>
      <w:keepNext/>
      <w:spacing w:after="0" w:line="240" w:lineRule="auto"/>
      <w:ind w:left="-959" w:right="33" w:firstLine="993"/>
      <w:jc w:val="center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7914"/>
    <w:pPr>
      <w:keepNext/>
      <w:spacing w:after="0" w:line="240" w:lineRule="auto"/>
      <w:ind w:left="-567" w:right="-1050" w:firstLine="283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7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BE10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90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4E80"/>
    <w:rPr>
      <w:sz w:val="24"/>
    </w:rPr>
  </w:style>
  <w:style w:type="paragraph" w:styleId="3">
    <w:name w:val="Body Text 3"/>
    <w:basedOn w:val="a"/>
    <w:link w:val="30"/>
    <w:rsid w:val="00D97AB5"/>
    <w:pPr>
      <w:spacing w:after="0" w:line="400" w:lineRule="exact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7AB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8">
    <w:name w:val="Стиль"/>
    <w:uiPriority w:val="99"/>
    <w:rsid w:val="00D9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7A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079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07914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07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qFormat/>
    <w:rsid w:val="00F07914"/>
    <w:pPr>
      <w:spacing w:after="0" w:line="240" w:lineRule="auto"/>
      <w:ind w:left="-567" w:right="-1050" w:firstLine="283"/>
      <w:jc w:val="center"/>
    </w:pPr>
    <w:rPr>
      <w:rFonts w:eastAsia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BB5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1"/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07914"/>
    <w:pPr>
      <w:keepNext/>
      <w:spacing w:after="0" w:line="240" w:lineRule="auto"/>
      <w:ind w:left="-959" w:right="33" w:firstLine="993"/>
      <w:jc w:val="center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7914"/>
    <w:pPr>
      <w:keepNext/>
      <w:spacing w:after="0" w:line="240" w:lineRule="auto"/>
      <w:ind w:left="-567" w:right="-1050" w:firstLine="283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7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BE10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90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4E80"/>
    <w:rPr>
      <w:sz w:val="24"/>
    </w:rPr>
  </w:style>
  <w:style w:type="paragraph" w:styleId="3">
    <w:name w:val="Body Text 3"/>
    <w:basedOn w:val="a"/>
    <w:link w:val="30"/>
    <w:rsid w:val="00D97AB5"/>
    <w:pPr>
      <w:spacing w:after="0" w:line="400" w:lineRule="exact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7AB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8">
    <w:name w:val="Стиль"/>
    <w:uiPriority w:val="99"/>
    <w:rsid w:val="00D9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7A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079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07914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07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qFormat/>
    <w:rsid w:val="00F07914"/>
    <w:pPr>
      <w:spacing w:after="0" w:line="240" w:lineRule="auto"/>
      <w:ind w:left="-567" w:right="-1050" w:firstLine="283"/>
      <w:jc w:val="center"/>
    </w:pPr>
    <w:rPr>
      <w:rFonts w:eastAsia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BB5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1657192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5B66-E608-44C1-A26B-7749CB6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cab6</dc:creator>
  <cp:lastModifiedBy>Пользователь</cp:lastModifiedBy>
  <cp:revision>7</cp:revision>
  <cp:lastPrinted>2020-10-19T09:21:00Z</cp:lastPrinted>
  <dcterms:created xsi:type="dcterms:W3CDTF">2019-12-03T12:17:00Z</dcterms:created>
  <dcterms:modified xsi:type="dcterms:W3CDTF">2020-10-20T07:12:00Z</dcterms:modified>
</cp:coreProperties>
</file>