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33" w:rsidRDefault="001318AA" w:rsidP="00E43F33">
      <w:pPr>
        <w:spacing w:line="240" w:lineRule="auto"/>
        <w:ind w:left="5563" w:right="142"/>
        <w:jc w:val="right"/>
        <w:rPr>
          <w:rFonts w:ascii="Times New Roman" w:hAnsi="Times New Roman" w:cs="Times New Roman"/>
        </w:rPr>
      </w:pPr>
      <w:r w:rsidRPr="003C68FC">
        <w:rPr>
          <w:rFonts w:ascii="Times New Roman" w:hAnsi="Times New Roman" w:cs="Times New Roman"/>
        </w:rPr>
        <w:t>Утвержден</w:t>
      </w:r>
    </w:p>
    <w:p w:rsidR="001318AA" w:rsidRPr="003C68FC" w:rsidRDefault="001318AA" w:rsidP="00E43F33">
      <w:pPr>
        <w:spacing w:line="240" w:lineRule="auto"/>
        <w:ind w:left="5563" w:right="142"/>
        <w:jc w:val="right"/>
        <w:rPr>
          <w:rFonts w:ascii="Times New Roman" w:hAnsi="Times New Roman" w:cs="Times New Roman"/>
        </w:rPr>
      </w:pPr>
      <w:r w:rsidRPr="003C68FC">
        <w:rPr>
          <w:rFonts w:ascii="Times New Roman" w:hAnsi="Times New Roman" w:cs="Times New Roman"/>
        </w:rPr>
        <w:t>постановлением Главы Сергиево-Посадского муниципального района Московской области</w:t>
      </w:r>
    </w:p>
    <w:p w:rsidR="001318AA" w:rsidRPr="003C68FC" w:rsidRDefault="001318AA" w:rsidP="001318AA">
      <w:pPr>
        <w:ind w:left="5563" w:right="142"/>
        <w:jc w:val="right"/>
        <w:rPr>
          <w:rFonts w:ascii="Times New Roman" w:hAnsi="Times New Roman" w:cs="Times New Roman"/>
        </w:rPr>
      </w:pPr>
      <w:r w:rsidRPr="003C68FC">
        <w:rPr>
          <w:rFonts w:ascii="Times New Roman" w:hAnsi="Times New Roman" w:cs="Times New Roman"/>
        </w:rPr>
        <w:t>от __________ № _____</w:t>
      </w:r>
    </w:p>
    <w:p w:rsidR="00693E6B" w:rsidRPr="00FE7982" w:rsidRDefault="00693E6B" w:rsidP="00BC5CAF">
      <w:pPr>
        <w:spacing w:after="0" w:line="240" w:lineRule="auto"/>
        <w:jc w:val="center"/>
        <w:rPr>
          <w:rFonts w:ascii="Times New Roman" w:hAnsi="Times New Roman" w:cs="Times New Roman"/>
          <w:b/>
          <w:bCs/>
          <w:sz w:val="32"/>
          <w:szCs w:val="32"/>
        </w:rPr>
      </w:pPr>
    </w:p>
    <w:p w:rsidR="00693E6B" w:rsidRPr="00FE7982" w:rsidRDefault="00693E6B" w:rsidP="00BC5CAF">
      <w:pPr>
        <w:spacing w:after="0" w:line="240" w:lineRule="auto"/>
        <w:jc w:val="center"/>
        <w:rPr>
          <w:rFonts w:ascii="Times New Roman" w:hAnsi="Times New Roman" w:cs="Times New Roman"/>
          <w:b/>
          <w:bCs/>
          <w:sz w:val="32"/>
          <w:szCs w:val="32"/>
        </w:rPr>
      </w:pPr>
    </w:p>
    <w:p w:rsidR="00693E6B" w:rsidRPr="00FE7982" w:rsidRDefault="00693E6B" w:rsidP="00BC5CAF">
      <w:pPr>
        <w:spacing w:after="0" w:line="240" w:lineRule="auto"/>
        <w:jc w:val="center"/>
        <w:rPr>
          <w:rFonts w:ascii="Times New Roman" w:hAnsi="Times New Roman" w:cs="Times New Roman"/>
          <w:b/>
          <w:bCs/>
          <w:sz w:val="32"/>
          <w:szCs w:val="32"/>
        </w:rPr>
      </w:pPr>
    </w:p>
    <w:p w:rsidR="00693E6B" w:rsidRPr="00FE7982" w:rsidRDefault="00693E6B" w:rsidP="00BC5CAF">
      <w:pPr>
        <w:spacing w:after="0" w:line="240" w:lineRule="auto"/>
        <w:jc w:val="center"/>
        <w:rPr>
          <w:rFonts w:ascii="Times New Roman" w:hAnsi="Times New Roman" w:cs="Times New Roman"/>
          <w:b/>
          <w:bCs/>
          <w:sz w:val="32"/>
          <w:szCs w:val="32"/>
        </w:rPr>
      </w:pPr>
    </w:p>
    <w:p w:rsidR="00693E6B" w:rsidRPr="00FE7982" w:rsidRDefault="00693E6B" w:rsidP="00BC5CAF">
      <w:pPr>
        <w:spacing w:after="0" w:line="240" w:lineRule="auto"/>
        <w:jc w:val="center"/>
        <w:rPr>
          <w:rFonts w:ascii="Times New Roman" w:hAnsi="Times New Roman" w:cs="Times New Roman"/>
          <w:b/>
          <w:bCs/>
          <w:sz w:val="32"/>
          <w:szCs w:val="32"/>
        </w:rPr>
      </w:pPr>
    </w:p>
    <w:p w:rsidR="00693E6B" w:rsidRPr="00E503DC" w:rsidRDefault="00E503DC" w:rsidP="00C67D34">
      <w:pPr>
        <w:spacing w:after="0" w:line="240" w:lineRule="auto"/>
        <w:ind w:left="-1276" w:right="424"/>
        <w:jc w:val="center"/>
        <w:rPr>
          <w:rFonts w:ascii="Times New Roman" w:hAnsi="Times New Roman" w:cs="Times New Roman"/>
          <w:b/>
          <w:bCs/>
          <w:sz w:val="28"/>
          <w:szCs w:val="28"/>
        </w:rPr>
      </w:pPr>
      <w:r w:rsidRPr="00E503DC">
        <w:rPr>
          <w:rFonts w:ascii="Times New Roman" w:hAnsi="Times New Roman" w:cs="Times New Roman"/>
          <w:b/>
          <w:bCs/>
          <w:sz w:val="28"/>
          <w:szCs w:val="28"/>
        </w:rPr>
        <w:t xml:space="preserve">          </w:t>
      </w:r>
      <w:r w:rsidR="00693E6B" w:rsidRPr="00E503DC">
        <w:rPr>
          <w:rFonts w:ascii="Times New Roman" w:hAnsi="Times New Roman" w:cs="Times New Roman"/>
          <w:b/>
          <w:bCs/>
          <w:sz w:val="28"/>
          <w:szCs w:val="28"/>
        </w:rPr>
        <w:t>АДМИНИСТРАТИВНЫЙ РЕГЛАМЕНТ</w:t>
      </w:r>
    </w:p>
    <w:p w:rsidR="00693E6B" w:rsidRPr="00FE7982" w:rsidRDefault="00693E6B" w:rsidP="00C67D34">
      <w:pPr>
        <w:spacing w:after="0" w:line="240" w:lineRule="auto"/>
        <w:ind w:left="-1276" w:right="424"/>
        <w:jc w:val="center"/>
        <w:rPr>
          <w:rFonts w:ascii="Times New Roman" w:hAnsi="Times New Roman" w:cs="Times New Roman"/>
          <w:b/>
          <w:bCs/>
          <w:sz w:val="32"/>
          <w:szCs w:val="32"/>
        </w:rPr>
      </w:pPr>
    </w:p>
    <w:p w:rsidR="00693E6B" w:rsidRPr="00E503DC" w:rsidRDefault="00E503DC" w:rsidP="00C67D34">
      <w:pPr>
        <w:shd w:val="clear" w:color="auto" w:fill="FFFFFF"/>
        <w:spacing w:after="0" w:line="240" w:lineRule="auto"/>
        <w:ind w:left="-1276" w:right="424" w:firstLine="709"/>
        <w:jc w:val="center"/>
        <w:rPr>
          <w:rFonts w:ascii="Times New Roman" w:hAnsi="Times New Roman" w:cs="Times New Roman"/>
          <w:sz w:val="24"/>
          <w:szCs w:val="24"/>
        </w:rPr>
      </w:pPr>
      <w:r w:rsidRPr="00E503DC">
        <w:rPr>
          <w:rFonts w:ascii="Times New Roman" w:hAnsi="Times New Roman" w:cs="Times New Roman"/>
          <w:b/>
          <w:bCs/>
          <w:sz w:val="24"/>
          <w:szCs w:val="24"/>
        </w:rPr>
        <w:t>предоставления</w:t>
      </w:r>
      <w:r>
        <w:rPr>
          <w:rFonts w:ascii="Times New Roman" w:hAnsi="Times New Roman" w:cs="Times New Roman"/>
          <w:b/>
          <w:bCs/>
          <w:sz w:val="24"/>
          <w:szCs w:val="24"/>
        </w:rPr>
        <w:t xml:space="preserve"> муниципальной услуги «</w:t>
      </w:r>
      <w:r w:rsidR="00693E6B" w:rsidRPr="00E503DC">
        <w:rPr>
          <w:rFonts w:ascii="Times New Roman" w:hAnsi="Times New Roman" w:cs="Times New Roman"/>
          <w:b/>
          <w:bCs/>
          <w:sz w:val="24"/>
          <w:szCs w:val="24"/>
        </w:rPr>
        <w:t>Формирование списков граждан,</w:t>
      </w:r>
      <w:r w:rsidR="00D65D67" w:rsidRPr="00E503DC">
        <w:rPr>
          <w:rFonts w:ascii="Times New Roman" w:hAnsi="Times New Roman" w:cs="Times New Roman"/>
          <w:b/>
          <w:bCs/>
          <w:sz w:val="24"/>
          <w:szCs w:val="24"/>
        </w:rPr>
        <w:t xml:space="preserve"> </w:t>
      </w:r>
      <w:r w:rsidR="00693E6B" w:rsidRPr="00E503DC">
        <w:rPr>
          <w:rFonts w:ascii="Times New Roman" w:hAnsi="Times New Roman" w:cs="Times New Roman"/>
          <w:b/>
          <w:bCs/>
          <w:sz w:val="24"/>
          <w:szCs w:val="24"/>
        </w:rPr>
        <w:t>имеющих право</w:t>
      </w:r>
      <w:r>
        <w:rPr>
          <w:rFonts w:ascii="Times New Roman" w:hAnsi="Times New Roman" w:cs="Times New Roman"/>
          <w:b/>
          <w:bCs/>
          <w:sz w:val="24"/>
          <w:szCs w:val="24"/>
        </w:rPr>
        <w:t xml:space="preserve"> </w:t>
      </w:r>
      <w:r w:rsidR="00693E6B" w:rsidRPr="00E503DC">
        <w:rPr>
          <w:rFonts w:ascii="Times New Roman" w:hAnsi="Times New Roman" w:cs="Times New Roman"/>
          <w:b/>
          <w:bCs/>
          <w:sz w:val="24"/>
          <w:szCs w:val="24"/>
        </w:rPr>
        <w:t>на приобретение жилья экономического класса,</w:t>
      </w:r>
      <w:r>
        <w:rPr>
          <w:rFonts w:ascii="Times New Roman" w:hAnsi="Times New Roman" w:cs="Times New Roman"/>
          <w:b/>
          <w:bCs/>
          <w:sz w:val="24"/>
          <w:szCs w:val="24"/>
        </w:rPr>
        <w:t xml:space="preserve"> </w:t>
      </w:r>
      <w:r w:rsidR="00693E6B" w:rsidRPr="00E503DC">
        <w:rPr>
          <w:rFonts w:ascii="Times New Roman" w:hAnsi="Times New Roman" w:cs="Times New Roman"/>
          <w:b/>
          <w:bCs/>
          <w:sz w:val="24"/>
          <w:szCs w:val="24"/>
        </w:rPr>
        <w:t>построенного или строящегося на земельных участках</w:t>
      </w:r>
      <w:r>
        <w:rPr>
          <w:rFonts w:ascii="Times New Roman" w:hAnsi="Times New Roman" w:cs="Times New Roman"/>
          <w:b/>
          <w:bCs/>
          <w:sz w:val="24"/>
          <w:szCs w:val="24"/>
        </w:rPr>
        <w:t xml:space="preserve"> </w:t>
      </w:r>
      <w:r w:rsidR="00426FAB" w:rsidRPr="00E503DC">
        <w:rPr>
          <w:rFonts w:ascii="Times New Roman" w:hAnsi="Times New Roman" w:cs="Times New Roman"/>
          <w:b/>
          <w:bCs/>
          <w:sz w:val="24"/>
          <w:szCs w:val="24"/>
        </w:rPr>
        <w:t>единого института развития в жилищной сфере</w:t>
      </w:r>
      <w:r>
        <w:rPr>
          <w:rFonts w:ascii="Times New Roman" w:hAnsi="Times New Roman" w:cs="Times New Roman"/>
          <w:b/>
          <w:bCs/>
          <w:sz w:val="24"/>
          <w:szCs w:val="24"/>
        </w:rPr>
        <w:t>»</w:t>
      </w:r>
    </w:p>
    <w:p w:rsidR="00693E6B" w:rsidRPr="00FE7982" w:rsidRDefault="00693E6B" w:rsidP="00BC5CAF">
      <w:pPr>
        <w:spacing w:after="0" w:line="240" w:lineRule="auto"/>
        <w:jc w:val="center"/>
        <w:rPr>
          <w:rFonts w:ascii="Times New Roman" w:eastAsia="PMingLiU" w:hAnsi="Times New Roman"/>
          <w:b/>
          <w:bCs/>
          <w:sz w:val="32"/>
          <w:szCs w:val="32"/>
        </w:rPr>
      </w:pPr>
    </w:p>
    <w:p w:rsidR="00693E6B" w:rsidRPr="00FE7982" w:rsidRDefault="00693E6B" w:rsidP="00BC5CAF">
      <w:pPr>
        <w:spacing w:after="0" w:line="240" w:lineRule="auto"/>
        <w:jc w:val="center"/>
        <w:rPr>
          <w:rFonts w:ascii="Times New Roman" w:eastAsia="PMingLiU" w:hAnsi="Times New Roman"/>
          <w:b/>
          <w:bCs/>
          <w:sz w:val="32"/>
          <w:szCs w:val="32"/>
        </w:rPr>
      </w:pPr>
    </w:p>
    <w:p w:rsidR="00693E6B" w:rsidRDefault="00E503DC" w:rsidP="00E503DC">
      <w:pPr>
        <w:spacing w:after="0" w:line="240" w:lineRule="auto"/>
        <w:rPr>
          <w:rFonts w:ascii="Times New Roman" w:eastAsia="PMingLiU" w:hAnsi="Times New Roman"/>
          <w:b/>
          <w:bCs/>
          <w:sz w:val="24"/>
          <w:szCs w:val="24"/>
        </w:rPr>
      </w:pPr>
      <w:r>
        <w:rPr>
          <w:rFonts w:ascii="Times New Roman" w:eastAsia="PMingLiU" w:hAnsi="Times New Roman"/>
          <w:b/>
          <w:bCs/>
          <w:sz w:val="32"/>
          <w:szCs w:val="32"/>
        </w:rPr>
        <w:tab/>
      </w:r>
      <w:r>
        <w:rPr>
          <w:rFonts w:ascii="Times New Roman" w:eastAsia="PMingLiU" w:hAnsi="Times New Roman"/>
          <w:b/>
          <w:bCs/>
          <w:sz w:val="24"/>
          <w:szCs w:val="24"/>
        </w:rPr>
        <w:t>Список разделов</w:t>
      </w:r>
    </w:p>
    <w:p w:rsidR="000976DE" w:rsidRDefault="000976DE" w:rsidP="00E503DC">
      <w:pPr>
        <w:spacing w:after="0" w:line="240" w:lineRule="auto"/>
        <w:rPr>
          <w:rFonts w:ascii="Times New Roman" w:eastAsia="PMingLiU" w:hAnsi="Times New Roman"/>
          <w:b/>
          <w:bCs/>
          <w:sz w:val="24"/>
          <w:szCs w:val="24"/>
        </w:rPr>
      </w:pPr>
    </w:p>
    <w:p w:rsidR="00E503DC" w:rsidRDefault="00E503DC" w:rsidP="00F977C9">
      <w:pPr>
        <w:spacing w:after="0" w:line="240" w:lineRule="auto"/>
        <w:rPr>
          <w:rFonts w:ascii="Times New Roman" w:eastAsia="PMingLiU" w:hAnsi="Times New Roman"/>
          <w:bCs/>
          <w:sz w:val="24"/>
          <w:szCs w:val="24"/>
        </w:rPr>
      </w:pPr>
      <w:r w:rsidRPr="00E503DC">
        <w:rPr>
          <w:rFonts w:ascii="Times New Roman" w:eastAsia="PMingLiU" w:hAnsi="Times New Roman"/>
          <w:bCs/>
          <w:sz w:val="24"/>
          <w:szCs w:val="24"/>
        </w:rPr>
        <w:t>Раз</w:t>
      </w:r>
      <w:r>
        <w:rPr>
          <w:rFonts w:ascii="Times New Roman" w:eastAsia="PMingLiU" w:hAnsi="Times New Roman"/>
          <w:bCs/>
          <w:sz w:val="24"/>
          <w:szCs w:val="24"/>
        </w:rPr>
        <w:t xml:space="preserve">дел </w:t>
      </w:r>
      <w:r>
        <w:rPr>
          <w:rFonts w:ascii="Times New Roman" w:eastAsia="PMingLiU" w:hAnsi="Times New Roman"/>
          <w:bCs/>
          <w:sz w:val="24"/>
          <w:szCs w:val="24"/>
          <w:lang w:val="en-US"/>
        </w:rPr>
        <w:t>I</w:t>
      </w:r>
      <w:r>
        <w:rPr>
          <w:rFonts w:ascii="Times New Roman" w:eastAsia="PMingLiU" w:hAnsi="Times New Roman"/>
          <w:bCs/>
          <w:sz w:val="24"/>
          <w:szCs w:val="24"/>
        </w:rPr>
        <w:t>. Общие положения</w:t>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t>2</w:t>
      </w:r>
    </w:p>
    <w:p w:rsidR="000976DE" w:rsidRDefault="000976DE" w:rsidP="00F977C9">
      <w:pPr>
        <w:spacing w:after="0" w:line="240" w:lineRule="auto"/>
        <w:rPr>
          <w:rFonts w:ascii="Times New Roman" w:eastAsia="PMingLiU" w:hAnsi="Times New Roman"/>
          <w:bCs/>
          <w:sz w:val="24"/>
          <w:szCs w:val="24"/>
        </w:rPr>
      </w:pPr>
    </w:p>
    <w:p w:rsidR="00E503DC" w:rsidRDefault="00E503DC" w:rsidP="00F977C9">
      <w:pPr>
        <w:spacing w:after="0" w:line="240" w:lineRule="auto"/>
        <w:rPr>
          <w:rFonts w:ascii="Times New Roman" w:eastAsia="PMingLiU" w:hAnsi="Times New Roman"/>
          <w:bCs/>
          <w:sz w:val="24"/>
          <w:szCs w:val="24"/>
        </w:rPr>
      </w:pPr>
      <w:r>
        <w:rPr>
          <w:rFonts w:ascii="Times New Roman" w:eastAsia="PMingLiU" w:hAnsi="Times New Roman"/>
          <w:bCs/>
          <w:sz w:val="24"/>
          <w:szCs w:val="24"/>
        </w:rPr>
        <w:t xml:space="preserve">Раздел </w:t>
      </w:r>
      <w:r>
        <w:rPr>
          <w:rFonts w:ascii="Times New Roman" w:eastAsia="PMingLiU" w:hAnsi="Times New Roman"/>
          <w:bCs/>
          <w:sz w:val="24"/>
          <w:szCs w:val="24"/>
          <w:lang w:val="en-US"/>
        </w:rPr>
        <w:t>II</w:t>
      </w:r>
      <w:r>
        <w:rPr>
          <w:rFonts w:ascii="Times New Roman" w:eastAsia="PMingLiU" w:hAnsi="Times New Roman"/>
          <w:bCs/>
          <w:sz w:val="24"/>
          <w:szCs w:val="24"/>
        </w:rPr>
        <w:t>. Стандарт предоставления муниципальной услуги</w:t>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t>6</w:t>
      </w:r>
    </w:p>
    <w:p w:rsidR="000976DE" w:rsidRDefault="000976DE" w:rsidP="00F977C9">
      <w:pPr>
        <w:spacing w:after="0" w:line="240" w:lineRule="auto"/>
        <w:rPr>
          <w:rFonts w:ascii="Times New Roman" w:eastAsia="PMingLiU" w:hAnsi="Times New Roman"/>
          <w:bCs/>
          <w:sz w:val="24"/>
          <w:szCs w:val="24"/>
        </w:rPr>
      </w:pPr>
    </w:p>
    <w:p w:rsidR="00E503DC" w:rsidRDefault="00E503DC" w:rsidP="00F977C9">
      <w:pPr>
        <w:spacing w:after="0" w:line="240" w:lineRule="auto"/>
        <w:rPr>
          <w:rFonts w:ascii="Times New Roman" w:eastAsia="PMingLiU" w:hAnsi="Times New Roman"/>
          <w:bCs/>
          <w:sz w:val="24"/>
          <w:szCs w:val="24"/>
        </w:rPr>
      </w:pPr>
      <w:r>
        <w:rPr>
          <w:rFonts w:ascii="Times New Roman" w:eastAsia="PMingLiU" w:hAnsi="Times New Roman"/>
          <w:bCs/>
          <w:sz w:val="24"/>
          <w:szCs w:val="24"/>
        </w:rPr>
        <w:t xml:space="preserve">Раздел </w:t>
      </w:r>
      <w:r>
        <w:rPr>
          <w:rFonts w:ascii="Times New Roman" w:eastAsia="PMingLiU" w:hAnsi="Times New Roman"/>
          <w:bCs/>
          <w:sz w:val="24"/>
          <w:szCs w:val="24"/>
          <w:lang w:val="en-US"/>
        </w:rPr>
        <w:t>III</w:t>
      </w:r>
      <w:r>
        <w:rPr>
          <w:rFonts w:ascii="Times New Roman" w:eastAsia="PMingLiU" w:hAnsi="Times New Roman"/>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t>10</w:t>
      </w:r>
    </w:p>
    <w:p w:rsidR="000976DE" w:rsidRDefault="000976DE" w:rsidP="00F977C9">
      <w:pPr>
        <w:spacing w:after="0" w:line="240" w:lineRule="auto"/>
        <w:rPr>
          <w:rFonts w:ascii="Times New Roman" w:eastAsia="PMingLiU" w:hAnsi="Times New Roman"/>
          <w:bCs/>
          <w:sz w:val="24"/>
          <w:szCs w:val="24"/>
        </w:rPr>
      </w:pPr>
    </w:p>
    <w:p w:rsidR="00E503DC" w:rsidRDefault="00E503DC" w:rsidP="00F977C9">
      <w:pPr>
        <w:spacing w:after="0" w:line="240" w:lineRule="auto"/>
        <w:rPr>
          <w:rFonts w:ascii="Times New Roman" w:eastAsia="PMingLiU" w:hAnsi="Times New Roman"/>
          <w:bCs/>
          <w:sz w:val="24"/>
          <w:szCs w:val="24"/>
        </w:rPr>
      </w:pPr>
      <w:r>
        <w:rPr>
          <w:rFonts w:ascii="Times New Roman" w:eastAsia="PMingLiU" w:hAnsi="Times New Roman"/>
          <w:bCs/>
          <w:sz w:val="24"/>
          <w:szCs w:val="24"/>
        </w:rPr>
        <w:t xml:space="preserve">Раздел </w:t>
      </w:r>
      <w:r>
        <w:rPr>
          <w:rFonts w:ascii="Times New Roman" w:eastAsia="PMingLiU" w:hAnsi="Times New Roman"/>
          <w:bCs/>
          <w:sz w:val="24"/>
          <w:szCs w:val="24"/>
          <w:lang w:val="en-US"/>
        </w:rPr>
        <w:t>IV</w:t>
      </w:r>
      <w:r>
        <w:rPr>
          <w:rFonts w:ascii="Times New Roman" w:eastAsia="PMingLiU" w:hAnsi="Times New Roman"/>
          <w:bCs/>
          <w:sz w:val="24"/>
          <w:szCs w:val="24"/>
        </w:rPr>
        <w:t xml:space="preserve">. Форма </w:t>
      </w:r>
      <w:proofErr w:type="gramStart"/>
      <w:r>
        <w:rPr>
          <w:rFonts w:ascii="Times New Roman" w:eastAsia="PMingLiU" w:hAnsi="Times New Roman"/>
          <w:bCs/>
          <w:sz w:val="24"/>
          <w:szCs w:val="24"/>
        </w:rPr>
        <w:t>контроля за</w:t>
      </w:r>
      <w:proofErr w:type="gramEnd"/>
      <w:r>
        <w:rPr>
          <w:rFonts w:ascii="Times New Roman" w:eastAsia="PMingLiU" w:hAnsi="Times New Roman"/>
          <w:bCs/>
          <w:sz w:val="24"/>
          <w:szCs w:val="24"/>
        </w:rPr>
        <w:t xml:space="preserve"> исполнением административного регламента</w:t>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t>14</w:t>
      </w:r>
    </w:p>
    <w:p w:rsidR="000976DE" w:rsidRDefault="000976DE" w:rsidP="00F977C9">
      <w:pPr>
        <w:spacing w:after="0" w:line="240" w:lineRule="auto"/>
        <w:rPr>
          <w:rFonts w:ascii="Times New Roman" w:eastAsia="PMingLiU" w:hAnsi="Times New Roman"/>
          <w:bCs/>
          <w:sz w:val="24"/>
          <w:szCs w:val="24"/>
        </w:rPr>
      </w:pPr>
    </w:p>
    <w:p w:rsidR="00E503DC" w:rsidRDefault="00E503DC" w:rsidP="00F977C9">
      <w:pPr>
        <w:spacing w:after="0" w:line="240" w:lineRule="auto"/>
        <w:rPr>
          <w:rFonts w:ascii="Times New Roman" w:eastAsia="PMingLiU" w:hAnsi="Times New Roman"/>
          <w:bCs/>
          <w:sz w:val="24"/>
          <w:szCs w:val="24"/>
        </w:rPr>
      </w:pPr>
      <w:r>
        <w:rPr>
          <w:rFonts w:ascii="Times New Roman" w:eastAsia="PMingLiU" w:hAnsi="Times New Roman"/>
          <w:bCs/>
          <w:sz w:val="24"/>
          <w:szCs w:val="24"/>
        </w:rPr>
        <w:t xml:space="preserve">Раздел </w:t>
      </w:r>
      <w:r>
        <w:rPr>
          <w:rFonts w:ascii="Times New Roman" w:eastAsia="PMingLiU" w:hAnsi="Times New Roman"/>
          <w:bCs/>
          <w:sz w:val="24"/>
          <w:szCs w:val="24"/>
          <w:lang w:val="en-US"/>
        </w:rPr>
        <w:t>V</w:t>
      </w:r>
      <w:r>
        <w:rPr>
          <w:rFonts w:ascii="Times New Roman" w:eastAsia="PMingLiU" w:hAnsi="Times New Roman"/>
          <w:bCs/>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t>15</w:t>
      </w:r>
    </w:p>
    <w:p w:rsidR="000976DE" w:rsidRDefault="000976DE" w:rsidP="00F977C9">
      <w:pPr>
        <w:spacing w:after="0" w:line="240" w:lineRule="auto"/>
        <w:rPr>
          <w:rFonts w:ascii="Times New Roman" w:eastAsia="PMingLiU" w:hAnsi="Times New Roman"/>
          <w:bCs/>
          <w:sz w:val="24"/>
          <w:szCs w:val="24"/>
        </w:rPr>
      </w:pPr>
    </w:p>
    <w:p w:rsidR="00E503DC" w:rsidRDefault="00670F5E" w:rsidP="00F977C9">
      <w:pPr>
        <w:spacing w:after="0" w:line="240" w:lineRule="auto"/>
        <w:rPr>
          <w:rFonts w:ascii="Times New Roman" w:eastAsia="PMingLiU" w:hAnsi="Times New Roman"/>
          <w:bCs/>
          <w:sz w:val="24"/>
          <w:szCs w:val="24"/>
        </w:rPr>
      </w:pPr>
      <w:r>
        <w:rPr>
          <w:rFonts w:ascii="Times New Roman" w:eastAsia="PMingLiU" w:hAnsi="Times New Roman"/>
          <w:bCs/>
          <w:sz w:val="24"/>
          <w:szCs w:val="24"/>
        </w:rPr>
        <w:t>Приложение 1 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МФЦ предоставления государственных и муниципальных услуг, расположенных на территории Администрации Сергиево-Посадского муниципального района, и организаций, участвующих в предоставлении муниципальной услуги</w:t>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t>18</w:t>
      </w:r>
    </w:p>
    <w:p w:rsidR="000976DE" w:rsidRDefault="000976DE" w:rsidP="00F977C9">
      <w:pPr>
        <w:spacing w:after="0" w:line="240" w:lineRule="auto"/>
        <w:rPr>
          <w:rFonts w:ascii="Times New Roman" w:eastAsia="PMingLiU" w:hAnsi="Times New Roman"/>
          <w:bCs/>
          <w:sz w:val="24"/>
          <w:szCs w:val="24"/>
        </w:rPr>
      </w:pPr>
    </w:p>
    <w:p w:rsidR="00670F5E" w:rsidRDefault="00670F5E" w:rsidP="00F977C9">
      <w:pPr>
        <w:spacing w:after="0" w:line="240" w:lineRule="auto"/>
        <w:rPr>
          <w:rFonts w:ascii="Times New Roman" w:eastAsia="PMingLiU" w:hAnsi="Times New Roman"/>
          <w:bCs/>
          <w:sz w:val="24"/>
          <w:szCs w:val="24"/>
        </w:rPr>
      </w:pPr>
      <w:r>
        <w:rPr>
          <w:rFonts w:ascii="Times New Roman" w:eastAsia="PMingLiU" w:hAnsi="Times New Roman"/>
          <w:bCs/>
          <w:sz w:val="24"/>
          <w:szCs w:val="24"/>
        </w:rPr>
        <w:t>Приложение 2 Образец заявления о предоставлении муниципальной услуги</w:t>
      </w:r>
      <w:r>
        <w:rPr>
          <w:rFonts w:ascii="Times New Roman" w:eastAsia="PMingLiU" w:hAnsi="Times New Roman"/>
          <w:bCs/>
          <w:sz w:val="24"/>
          <w:szCs w:val="24"/>
        </w:rPr>
        <w:tab/>
      </w:r>
      <w:r>
        <w:rPr>
          <w:rFonts w:ascii="Times New Roman" w:eastAsia="PMingLiU" w:hAnsi="Times New Roman"/>
          <w:bCs/>
          <w:sz w:val="24"/>
          <w:szCs w:val="24"/>
        </w:rPr>
        <w:tab/>
      </w:r>
      <w:r>
        <w:rPr>
          <w:rFonts w:ascii="Times New Roman" w:eastAsia="PMingLiU" w:hAnsi="Times New Roman"/>
          <w:bCs/>
          <w:sz w:val="24"/>
          <w:szCs w:val="24"/>
        </w:rPr>
        <w:tab/>
        <w:t>19</w:t>
      </w:r>
    </w:p>
    <w:p w:rsidR="000976DE" w:rsidRDefault="000976DE" w:rsidP="00F977C9">
      <w:pPr>
        <w:spacing w:after="0" w:line="240" w:lineRule="auto"/>
        <w:rPr>
          <w:rFonts w:ascii="Times New Roman" w:eastAsia="PMingLiU" w:hAnsi="Times New Roman"/>
          <w:bCs/>
          <w:sz w:val="24"/>
          <w:szCs w:val="24"/>
        </w:rPr>
      </w:pPr>
    </w:p>
    <w:p w:rsidR="00670F5E" w:rsidRPr="00E503DC" w:rsidRDefault="00670F5E" w:rsidP="00F977C9">
      <w:pPr>
        <w:spacing w:after="0" w:line="240" w:lineRule="auto"/>
        <w:rPr>
          <w:rFonts w:ascii="Times New Roman" w:eastAsia="PMingLiU" w:hAnsi="Times New Roman"/>
          <w:bCs/>
          <w:sz w:val="24"/>
          <w:szCs w:val="24"/>
        </w:rPr>
      </w:pPr>
      <w:r>
        <w:rPr>
          <w:rFonts w:ascii="Times New Roman" w:eastAsia="PMingLiU" w:hAnsi="Times New Roman"/>
          <w:bCs/>
          <w:sz w:val="24"/>
          <w:szCs w:val="24"/>
        </w:rPr>
        <w:t>Приложение 3 Блок-схема предоставления муниципальной услуги формирование списков граждан, имеющих право на приобретение жилья экономического класса, построенного или строящегося на земельных участках единого института развития в жилищной сфере</w:t>
      </w:r>
      <w:r>
        <w:rPr>
          <w:rFonts w:ascii="Times New Roman" w:eastAsia="PMingLiU" w:hAnsi="Times New Roman"/>
          <w:bCs/>
          <w:sz w:val="24"/>
          <w:szCs w:val="24"/>
        </w:rPr>
        <w:tab/>
        <w:t>22</w:t>
      </w:r>
    </w:p>
    <w:p w:rsidR="00693E6B" w:rsidRPr="00E503DC" w:rsidRDefault="00693E6B" w:rsidP="000976DE">
      <w:pPr>
        <w:spacing w:after="0" w:line="240" w:lineRule="auto"/>
        <w:jc w:val="both"/>
        <w:rPr>
          <w:rFonts w:ascii="Times New Roman" w:eastAsia="PMingLiU" w:hAnsi="Times New Roman"/>
          <w:b/>
          <w:bCs/>
          <w:sz w:val="24"/>
          <w:szCs w:val="24"/>
        </w:rPr>
      </w:pPr>
    </w:p>
    <w:p w:rsidR="00693E6B" w:rsidRPr="00E503DC" w:rsidRDefault="00693E6B" w:rsidP="00BC5CAF">
      <w:pPr>
        <w:spacing w:after="0" w:line="240" w:lineRule="auto"/>
        <w:jc w:val="center"/>
        <w:rPr>
          <w:rFonts w:ascii="Times New Roman" w:eastAsia="PMingLiU" w:hAnsi="Times New Roman"/>
          <w:b/>
          <w:bCs/>
          <w:sz w:val="24"/>
          <w:szCs w:val="24"/>
        </w:rPr>
      </w:pPr>
    </w:p>
    <w:p w:rsidR="00693E6B" w:rsidRPr="00E503DC" w:rsidRDefault="00693E6B" w:rsidP="00BC5CAF">
      <w:pPr>
        <w:spacing w:after="0" w:line="240" w:lineRule="auto"/>
        <w:jc w:val="center"/>
        <w:rPr>
          <w:rFonts w:ascii="Times New Roman" w:eastAsia="PMingLiU" w:hAnsi="Times New Roman"/>
          <w:b/>
          <w:bCs/>
          <w:sz w:val="24"/>
          <w:szCs w:val="24"/>
        </w:rPr>
      </w:pPr>
    </w:p>
    <w:p w:rsidR="00693E6B" w:rsidRPr="00E503DC" w:rsidRDefault="00693E6B" w:rsidP="00BC5CAF">
      <w:pPr>
        <w:spacing w:after="0" w:line="240" w:lineRule="auto"/>
        <w:jc w:val="center"/>
        <w:rPr>
          <w:rFonts w:ascii="Times New Roman" w:eastAsia="PMingLiU" w:hAnsi="Times New Roman"/>
          <w:b/>
          <w:bCs/>
          <w:sz w:val="24"/>
          <w:szCs w:val="24"/>
        </w:rPr>
      </w:pPr>
    </w:p>
    <w:p w:rsidR="00693E6B" w:rsidRPr="00E503DC" w:rsidRDefault="00693E6B" w:rsidP="00BC5CAF">
      <w:pPr>
        <w:spacing w:after="0" w:line="240" w:lineRule="auto"/>
        <w:jc w:val="center"/>
        <w:rPr>
          <w:rFonts w:ascii="Times New Roman" w:eastAsia="PMingLiU" w:hAnsi="Times New Roman"/>
          <w:b/>
          <w:bCs/>
          <w:sz w:val="24"/>
          <w:szCs w:val="24"/>
        </w:rPr>
      </w:pPr>
    </w:p>
    <w:p w:rsidR="00693E6B" w:rsidRPr="00E503DC" w:rsidRDefault="00693E6B" w:rsidP="00BC5CAF">
      <w:pPr>
        <w:spacing w:after="0" w:line="240" w:lineRule="auto"/>
        <w:jc w:val="center"/>
        <w:rPr>
          <w:rFonts w:ascii="Times New Roman" w:eastAsia="PMingLiU" w:hAnsi="Times New Roman"/>
          <w:b/>
          <w:bCs/>
          <w:sz w:val="24"/>
          <w:szCs w:val="24"/>
        </w:rPr>
      </w:pPr>
    </w:p>
    <w:p w:rsidR="00693E6B" w:rsidRPr="00E503DC" w:rsidRDefault="00693E6B" w:rsidP="00BC5CAF">
      <w:pPr>
        <w:spacing w:after="0" w:line="240" w:lineRule="auto"/>
        <w:jc w:val="center"/>
        <w:rPr>
          <w:rFonts w:ascii="Times New Roman" w:eastAsia="PMingLiU" w:hAnsi="Times New Roman"/>
          <w:b/>
          <w:bCs/>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lastRenderedPageBreak/>
        <w:t>Раздел I</w:t>
      </w: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Общие положения</w:t>
      </w:r>
    </w:p>
    <w:p w:rsidR="00693E6B" w:rsidRPr="005A1D6C" w:rsidRDefault="00693E6B"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w:t>
      </w:r>
      <w:r w:rsidR="00E765C7" w:rsidRPr="005A1D6C">
        <w:rPr>
          <w:rFonts w:ascii="Times New Roman" w:hAnsi="Times New Roman" w:cs="Times New Roman"/>
          <w:sz w:val="24"/>
          <w:szCs w:val="24"/>
        </w:rPr>
        <w:t xml:space="preserve"> </w:t>
      </w:r>
      <w:proofErr w:type="gramStart"/>
      <w:r w:rsidRPr="005A1D6C">
        <w:rPr>
          <w:rFonts w:ascii="Times New Roman" w:hAnsi="Times New Roman" w:cs="Times New Roman"/>
          <w:sz w:val="24"/>
          <w:szCs w:val="24"/>
        </w:rPr>
        <w:t xml:space="preserve">Административный регламент предоставления </w:t>
      </w:r>
      <w:r w:rsidR="0077240C">
        <w:rPr>
          <w:rFonts w:ascii="Times New Roman" w:hAnsi="Times New Roman" w:cs="Times New Roman"/>
          <w:sz w:val="24"/>
          <w:szCs w:val="24"/>
        </w:rPr>
        <w:t>А</w:t>
      </w:r>
      <w:r w:rsidRPr="005A1D6C">
        <w:rPr>
          <w:rFonts w:ascii="Times New Roman" w:hAnsi="Times New Roman" w:cs="Times New Roman"/>
          <w:sz w:val="24"/>
          <w:szCs w:val="24"/>
        </w:rPr>
        <w:t xml:space="preserve">дминистрацией </w:t>
      </w:r>
      <w:r w:rsidR="0077240C">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муниципальной услуги по включению (отказе</w:t>
      </w:r>
      <w:r w:rsidR="00D65D67"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о включении) в список граждан, имеющих право на приобретение жилья экономического класса, построенного или строящегося на земельных участках </w:t>
      </w:r>
      <w:r w:rsidR="00426FAB">
        <w:rPr>
          <w:rFonts w:ascii="Times New Roman" w:hAnsi="Times New Roman" w:cs="Times New Roman"/>
          <w:sz w:val="24"/>
          <w:szCs w:val="24"/>
        </w:rPr>
        <w:t>единого института развития в жилищной сфере</w:t>
      </w:r>
      <w:r w:rsidRPr="005A1D6C">
        <w:rPr>
          <w:rFonts w:ascii="Times New Roman" w:hAnsi="Times New Roman" w:cs="Times New Roman"/>
          <w:sz w:val="24"/>
          <w:szCs w:val="24"/>
        </w:rPr>
        <w:t>, находящихся на территории Московской области, переданных в безвозмездное пользование или аренду для строительства жилья экономического класса, в том числе для их комплексного освоения территории</w:t>
      </w:r>
      <w:proofErr w:type="gramEnd"/>
      <w:r w:rsidRPr="005A1D6C">
        <w:rPr>
          <w:rFonts w:ascii="Times New Roman" w:hAnsi="Times New Roman" w:cs="Times New Roman"/>
          <w:sz w:val="24"/>
          <w:szCs w:val="24"/>
        </w:rPr>
        <w:t xml:space="preserve"> </w:t>
      </w:r>
      <w:proofErr w:type="gramStart"/>
      <w:r w:rsidRPr="005A1D6C">
        <w:rPr>
          <w:rFonts w:ascii="Times New Roman" w:hAnsi="Times New Roman" w:cs="Times New Roman"/>
          <w:sz w:val="24"/>
          <w:szCs w:val="24"/>
        </w:rPr>
        <w:t>в целях строительства</w:t>
      </w:r>
      <w:r w:rsidR="00D65D67" w:rsidRPr="005A1D6C">
        <w:rPr>
          <w:rFonts w:ascii="Times New Roman" w:hAnsi="Times New Roman" w:cs="Times New Roman"/>
          <w:sz w:val="24"/>
          <w:szCs w:val="24"/>
        </w:rPr>
        <w:t xml:space="preserve"> </w:t>
      </w:r>
      <w:r w:rsidRPr="005A1D6C">
        <w:rPr>
          <w:rFonts w:ascii="Times New Roman" w:hAnsi="Times New Roman" w:cs="Times New Roman"/>
          <w:sz w:val="24"/>
          <w:szCs w:val="24"/>
        </w:rPr>
        <w:t>такого жилья (далее – административный регламент) является определение стандарта и порядка предоставления муниципальной услуги по включению (отказу во включении) в список граждан,</w:t>
      </w:r>
      <w:r w:rsidR="00D65D67"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имеющих право на приобретение жилья экономического класса, построенного или строящегося на земельных участках </w:t>
      </w:r>
      <w:r w:rsidR="00494ADB">
        <w:rPr>
          <w:rFonts w:ascii="Times New Roman" w:hAnsi="Times New Roman" w:cs="Times New Roman"/>
          <w:sz w:val="24"/>
          <w:szCs w:val="24"/>
        </w:rPr>
        <w:t>единого института развития в жилищной сфере</w:t>
      </w:r>
      <w:r w:rsidRPr="005A1D6C">
        <w:rPr>
          <w:rFonts w:ascii="Times New Roman" w:hAnsi="Times New Roman" w:cs="Times New Roman"/>
          <w:sz w:val="24"/>
          <w:szCs w:val="24"/>
        </w:rPr>
        <w:t>, находящихся на территории Московской области, переданных в безвозмездное пользование или аренду для строительства жилья экономического класса, в</w:t>
      </w:r>
      <w:proofErr w:type="gramEnd"/>
      <w:r w:rsidRPr="005A1D6C">
        <w:rPr>
          <w:rFonts w:ascii="Times New Roman" w:hAnsi="Times New Roman" w:cs="Times New Roman"/>
          <w:sz w:val="24"/>
          <w:szCs w:val="24"/>
        </w:rPr>
        <w:t xml:space="preserve"> том числе для их комплексного освоения территории в целях строительства такого жилья</w:t>
      </w:r>
      <w:r w:rsidR="005A1D6C">
        <w:rPr>
          <w:rFonts w:ascii="Times New Roman" w:hAnsi="Times New Roman" w:cs="Times New Roman"/>
          <w:sz w:val="24"/>
          <w:szCs w:val="24"/>
        </w:rPr>
        <w:t xml:space="preserve"> </w:t>
      </w:r>
      <w:r w:rsidRPr="005A1D6C">
        <w:rPr>
          <w:rFonts w:ascii="Times New Roman" w:hAnsi="Times New Roman" w:cs="Times New Roman"/>
          <w:sz w:val="24"/>
          <w:szCs w:val="24"/>
        </w:rPr>
        <w:t>(далее – муниципальная услуга).</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 Заявителями, имеющими право на получение муниципальной услуги, являются лица, указанные в подпунктах «а</w:t>
      </w:r>
      <w:proofErr w:type="gramStart"/>
      <w:r w:rsidRPr="005A1D6C">
        <w:rPr>
          <w:rFonts w:ascii="Times New Roman" w:hAnsi="Times New Roman" w:cs="Times New Roman"/>
          <w:sz w:val="24"/>
          <w:szCs w:val="24"/>
        </w:rPr>
        <w:t>»-</w:t>
      </w:r>
      <w:proofErr w:type="gramEnd"/>
      <w:r w:rsidRPr="005A1D6C">
        <w:rPr>
          <w:rFonts w:ascii="Times New Roman" w:hAnsi="Times New Roman" w:cs="Times New Roman"/>
          <w:sz w:val="24"/>
          <w:szCs w:val="24"/>
        </w:rPr>
        <w:t>«р» настоящего пункта административного регламента при наличии оснований, предусмотренных Постановлением Правительства Российской Федерации от 25.02.2012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 (далее – заявители).</w:t>
      </w:r>
    </w:p>
    <w:p w:rsidR="00693E6B" w:rsidRPr="005A1D6C" w:rsidRDefault="00693E6B" w:rsidP="005A1D6C">
      <w:pPr>
        <w:spacing w:after="0"/>
        <w:ind w:left="-567" w:firstLine="851"/>
        <w:jc w:val="both"/>
        <w:rPr>
          <w:rFonts w:ascii="Times New Roman" w:hAnsi="Times New Roman" w:cs="Times New Roman"/>
          <w:sz w:val="24"/>
          <w:szCs w:val="24"/>
        </w:rPr>
      </w:pPr>
      <w:bookmarkStart w:id="0" w:name="Par59"/>
      <w:bookmarkEnd w:id="0"/>
      <w:r w:rsidRPr="005A1D6C">
        <w:rPr>
          <w:rFonts w:ascii="Times New Roman" w:hAnsi="Times New Roman" w:cs="Times New Roman"/>
          <w:sz w:val="24"/>
          <w:szCs w:val="24"/>
        </w:rPr>
        <w:t xml:space="preserve">К категориям граждан, имеющих право на включение в список граждан, имеющих право на приобретение жилья экономического класса, построенного или строящегося на земельных участках </w:t>
      </w:r>
      <w:r w:rsidR="00426FAB">
        <w:rPr>
          <w:rFonts w:ascii="Times New Roman" w:hAnsi="Times New Roman" w:cs="Times New Roman"/>
          <w:sz w:val="24"/>
          <w:szCs w:val="24"/>
        </w:rPr>
        <w:t>единого института развития в жилищной сфере</w:t>
      </w:r>
      <w:r w:rsidRPr="005A1D6C">
        <w:rPr>
          <w:rFonts w:ascii="Times New Roman" w:hAnsi="Times New Roman" w:cs="Times New Roman"/>
          <w:sz w:val="24"/>
          <w:szCs w:val="24"/>
        </w:rPr>
        <w:t>, находящихся на территории Московской области, переданных в безвозмездное пользование или аренду для строительства жилья экономического класса, в том числе для их комплексного освоения территории в целях строительства такого жилья</w:t>
      </w:r>
      <w:r w:rsidR="00494ADB">
        <w:rPr>
          <w:rFonts w:ascii="Times New Roman" w:hAnsi="Times New Roman" w:cs="Times New Roman"/>
          <w:sz w:val="24"/>
          <w:szCs w:val="24"/>
        </w:rPr>
        <w:t xml:space="preserve"> </w:t>
      </w:r>
      <w:r w:rsidRPr="005A1D6C">
        <w:rPr>
          <w:rFonts w:ascii="Times New Roman" w:hAnsi="Times New Roman" w:cs="Times New Roman"/>
          <w:sz w:val="24"/>
          <w:szCs w:val="24"/>
        </w:rPr>
        <w:t>(далее – список), относятся следующие граждане Российской Федерации: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а) 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
    <w:p w:rsidR="00693E6B" w:rsidRPr="005A1D6C" w:rsidRDefault="00693E6B" w:rsidP="005A1D6C">
      <w:pPr>
        <w:spacing w:after="0"/>
        <w:ind w:left="-567" w:firstLine="851"/>
        <w:jc w:val="both"/>
        <w:rPr>
          <w:rFonts w:ascii="Times New Roman" w:hAnsi="Times New Roman" w:cs="Times New Roman"/>
          <w:sz w:val="24"/>
          <w:szCs w:val="24"/>
        </w:rPr>
      </w:pPr>
      <w:bookmarkStart w:id="1" w:name="Par60"/>
      <w:bookmarkEnd w:id="1"/>
      <w:proofErr w:type="gramStart"/>
      <w:r w:rsidRPr="005A1D6C">
        <w:rPr>
          <w:rFonts w:ascii="Times New Roman" w:hAnsi="Times New Roman" w:cs="Times New Roman"/>
          <w:sz w:val="24"/>
          <w:szCs w:val="24"/>
        </w:rPr>
        <w:t>- граждане, имеющие обеспеченность общей площадью жилых помещений в расчёте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но не более</w:t>
      </w:r>
      <w:proofErr w:type="gramEnd"/>
      <w:r w:rsidR="00A03FCC">
        <w:rPr>
          <w:rFonts w:ascii="Times New Roman" w:hAnsi="Times New Roman" w:cs="Times New Roman"/>
          <w:sz w:val="24"/>
          <w:szCs w:val="24"/>
        </w:rPr>
        <w:t xml:space="preserve"> </w:t>
      </w:r>
      <w:proofErr w:type="gramStart"/>
      <w:r w:rsidRPr="005A1D6C">
        <w:rPr>
          <w:rFonts w:ascii="Times New Roman" w:hAnsi="Times New Roman" w:cs="Times New Roman"/>
          <w:sz w:val="24"/>
          <w:szCs w:val="24"/>
        </w:rPr>
        <w:t>18 кв. м</w:t>
      </w:r>
      <w:r w:rsidR="00630BA8">
        <w:rPr>
          <w:rFonts w:ascii="Times New Roman" w:hAnsi="Times New Roman" w:cs="Times New Roman"/>
          <w:sz w:val="24"/>
          <w:szCs w:val="24"/>
        </w:rPr>
        <w:t>.</w:t>
      </w:r>
      <w:bookmarkStart w:id="2" w:name="_GoBack"/>
      <w:bookmarkEnd w:id="2"/>
      <w:r w:rsidRPr="005A1D6C">
        <w:rPr>
          <w:rFonts w:ascii="Times New Roman" w:hAnsi="Times New Roman" w:cs="Times New Roman"/>
          <w:sz w:val="24"/>
          <w:szCs w:val="24"/>
        </w:rPr>
        <w:t xml:space="preserve"> в расчете на одного человека (не более 32 кв. м</w:t>
      </w:r>
      <w:r w:rsidR="00630BA8">
        <w:rPr>
          <w:rFonts w:ascii="Times New Roman" w:hAnsi="Times New Roman" w:cs="Times New Roman"/>
          <w:sz w:val="24"/>
          <w:szCs w:val="24"/>
        </w:rPr>
        <w:t>.</w:t>
      </w:r>
      <w:r w:rsidRPr="005A1D6C">
        <w:rPr>
          <w:rFonts w:ascii="Times New Roman" w:hAnsi="Times New Roman" w:cs="Times New Roman"/>
          <w:sz w:val="24"/>
          <w:szCs w:val="24"/>
        </w:rPr>
        <w:t xml:space="preserve">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указанной программы;</w:t>
      </w:r>
      <w:proofErr w:type="gramEnd"/>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lastRenderedPageBreak/>
        <w:t>б) граждане,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в) граждане,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г) граждане, имеющие 3 и более детей, – независимо от размеров занимаемого жилого помещения;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д) граждане, имеющие 1 ребенка и более, при этом возраст каждого из супругов либо одного родителя в неполной семье не превышает 35 лет;</w:t>
      </w:r>
    </w:p>
    <w:p w:rsidR="00693E6B" w:rsidRPr="005A1D6C" w:rsidRDefault="00693E6B" w:rsidP="005A1D6C">
      <w:pPr>
        <w:spacing w:after="0"/>
        <w:ind w:left="-567" w:firstLine="851"/>
        <w:jc w:val="both"/>
        <w:rPr>
          <w:rFonts w:ascii="Times New Roman" w:hAnsi="Times New Roman" w:cs="Times New Roman"/>
          <w:sz w:val="24"/>
          <w:szCs w:val="24"/>
        </w:rPr>
      </w:pPr>
      <w:bookmarkStart w:id="3" w:name="Par67"/>
      <w:bookmarkEnd w:id="3"/>
      <w:r w:rsidRPr="005A1D6C">
        <w:rPr>
          <w:rFonts w:ascii="Times New Roman" w:hAnsi="Times New Roman" w:cs="Times New Roman"/>
          <w:sz w:val="24"/>
          <w:szCs w:val="24"/>
        </w:rPr>
        <w:t xml:space="preserve">е) граждане – участники </w:t>
      </w:r>
      <w:proofErr w:type="spellStart"/>
      <w:r w:rsidRPr="005A1D6C">
        <w:rPr>
          <w:rFonts w:ascii="Times New Roman" w:hAnsi="Times New Roman" w:cs="Times New Roman"/>
          <w:sz w:val="24"/>
          <w:szCs w:val="24"/>
        </w:rPr>
        <w:t>накопительно</w:t>
      </w:r>
      <w:proofErr w:type="spellEnd"/>
      <w:r w:rsidRPr="005A1D6C">
        <w:rPr>
          <w:rFonts w:ascii="Times New Roman" w:hAnsi="Times New Roman" w:cs="Times New Roman"/>
          <w:sz w:val="24"/>
          <w:szCs w:val="24"/>
        </w:rPr>
        <w:t>-ипотечной системы жилищного обеспечения военнослужащих;</w:t>
      </w:r>
    </w:p>
    <w:p w:rsidR="00693E6B" w:rsidRPr="005A1D6C" w:rsidRDefault="00693E6B" w:rsidP="005A1D6C">
      <w:pPr>
        <w:spacing w:after="0"/>
        <w:ind w:left="-567" w:firstLine="851"/>
        <w:jc w:val="both"/>
        <w:rPr>
          <w:rFonts w:ascii="Times New Roman" w:hAnsi="Times New Roman" w:cs="Times New Roman"/>
          <w:sz w:val="24"/>
          <w:szCs w:val="24"/>
        </w:rPr>
      </w:pPr>
      <w:bookmarkStart w:id="4" w:name="Par68"/>
      <w:bookmarkEnd w:id="4"/>
      <w:r w:rsidRPr="005A1D6C">
        <w:rPr>
          <w:rFonts w:ascii="Times New Roman" w:hAnsi="Times New Roman" w:cs="Times New Roman"/>
          <w:sz w:val="24"/>
          <w:szCs w:val="24"/>
        </w:rPr>
        <w:t>ж) граждане, для которых работа в федеральных органах государственной власти, органах государственной власти субъектов Российской Федерации, органах местного самоуправления является основным местом работы;</w:t>
      </w:r>
    </w:p>
    <w:p w:rsidR="00693E6B" w:rsidRPr="005A1D6C" w:rsidRDefault="00693E6B" w:rsidP="005A1D6C">
      <w:pPr>
        <w:spacing w:after="0"/>
        <w:ind w:left="-567" w:firstLine="851"/>
        <w:jc w:val="both"/>
        <w:rPr>
          <w:rFonts w:ascii="Times New Roman" w:hAnsi="Times New Roman" w:cs="Times New Roman"/>
          <w:sz w:val="24"/>
          <w:szCs w:val="24"/>
        </w:rPr>
      </w:pPr>
      <w:bookmarkStart w:id="5" w:name="Par69"/>
      <w:bookmarkEnd w:id="5"/>
      <w:r w:rsidRPr="005A1D6C">
        <w:rPr>
          <w:rFonts w:ascii="Times New Roman" w:hAnsi="Times New Roman" w:cs="Times New Roman"/>
          <w:sz w:val="24"/>
          <w:szCs w:val="24"/>
        </w:rPr>
        <w:t>з) граждане,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
    <w:p w:rsidR="00693E6B" w:rsidRPr="005A1D6C" w:rsidRDefault="00693E6B" w:rsidP="005A1D6C">
      <w:pPr>
        <w:spacing w:after="0"/>
        <w:ind w:left="-567" w:firstLine="851"/>
        <w:jc w:val="both"/>
        <w:rPr>
          <w:rFonts w:ascii="Times New Roman" w:hAnsi="Times New Roman" w:cs="Times New Roman"/>
          <w:sz w:val="24"/>
          <w:szCs w:val="24"/>
        </w:rPr>
      </w:pPr>
      <w:bookmarkStart w:id="6" w:name="Par70"/>
      <w:bookmarkEnd w:id="6"/>
      <w:r w:rsidRPr="005A1D6C">
        <w:rPr>
          <w:rFonts w:ascii="Times New Roman" w:hAnsi="Times New Roman" w:cs="Times New Roman"/>
          <w:sz w:val="24"/>
          <w:szCs w:val="24"/>
        </w:rPr>
        <w:t xml:space="preserve">и) граждане, для которых работа в градообразующих организациях, в том числе входящих в состав научно-производственных комплексов </w:t>
      </w:r>
      <w:proofErr w:type="spellStart"/>
      <w:r w:rsidRPr="005A1D6C">
        <w:rPr>
          <w:rFonts w:ascii="Times New Roman" w:hAnsi="Times New Roman" w:cs="Times New Roman"/>
          <w:sz w:val="24"/>
          <w:szCs w:val="24"/>
        </w:rPr>
        <w:t>наукоградов</w:t>
      </w:r>
      <w:proofErr w:type="spellEnd"/>
      <w:r w:rsidRPr="005A1D6C">
        <w:rPr>
          <w:rFonts w:ascii="Times New Roman" w:hAnsi="Times New Roman" w:cs="Times New Roman"/>
          <w:sz w:val="24"/>
          <w:szCs w:val="24"/>
        </w:rPr>
        <w:t>, независимо от организационно-правовой формы таких организаций является основным местом работы;</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к) граждане,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
    <w:p w:rsidR="00693E6B" w:rsidRPr="005A1D6C" w:rsidRDefault="00693E6B" w:rsidP="005A1D6C">
      <w:pPr>
        <w:spacing w:after="0"/>
        <w:ind w:left="-567" w:firstLine="851"/>
        <w:jc w:val="both"/>
        <w:rPr>
          <w:rFonts w:ascii="Times New Roman" w:hAnsi="Times New Roman" w:cs="Times New Roman"/>
          <w:sz w:val="24"/>
          <w:szCs w:val="24"/>
        </w:rPr>
      </w:pPr>
      <w:bookmarkStart w:id="7" w:name="Par72"/>
      <w:bookmarkEnd w:id="7"/>
      <w:r w:rsidRPr="005A1D6C">
        <w:rPr>
          <w:rFonts w:ascii="Times New Roman" w:hAnsi="Times New Roman" w:cs="Times New Roman"/>
          <w:sz w:val="24"/>
          <w:szCs w:val="24"/>
        </w:rPr>
        <w:t>л) граждане,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693E6B" w:rsidRPr="005A1D6C" w:rsidRDefault="00693E6B" w:rsidP="005A1D6C">
      <w:pPr>
        <w:spacing w:after="0"/>
        <w:ind w:left="-567" w:firstLine="851"/>
        <w:jc w:val="both"/>
        <w:rPr>
          <w:rFonts w:ascii="Times New Roman" w:hAnsi="Times New Roman" w:cs="Times New Roman"/>
          <w:sz w:val="24"/>
          <w:szCs w:val="24"/>
        </w:rPr>
      </w:pPr>
      <w:bookmarkStart w:id="8" w:name="Par73"/>
      <w:bookmarkEnd w:id="8"/>
      <w:r w:rsidRPr="005A1D6C">
        <w:rPr>
          <w:rFonts w:ascii="Times New Roman" w:hAnsi="Times New Roman" w:cs="Times New Roman"/>
          <w:sz w:val="24"/>
          <w:szCs w:val="24"/>
        </w:rPr>
        <w:t>м) граждане, для которых работа в организациях, созданных государственными академиями наук (за исключением организаций социальной сферы) и не указанных в подпунктах «з», «и», «л» настоящего пункта, является основным местом работы;</w:t>
      </w:r>
    </w:p>
    <w:p w:rsidR="00693E6B" w:rsidRPr="005A1D6C" w:rsidRDefault="00693E6B" w:rsidP="005A1D6C">
      <w:pPr>
        <w:spacing w:after="0"/>
        <w:ind w:left="-567" w:firstLine="851"/>
        <w:jc w:val="both"/>
        <w:rPr>
          <w:rFonts w:ascii="Times New Roman" w:hAnsi="Times New Roman" w:cs="Times New Roman"/>
          <w:sz w:val="24"/>
          <w:szCs w:val="24"/>
        </w:rPr>
      </w:pPr>
      <w:bookmarkStart w:id="9" w:name="Par75"/>
      <w:bookmarkEnd w:id="9"/>
      <w:r w:rsidRPr="005A1D6C">
        <w:rPr>
          <w:rFonts w:ascii="Times New Roman" w:hAnsi="Times New Roman" w:cs="Times New Roman"/>
          <w:sz w:val="24"/>
          <w:szCs w:val="24"/>
        </w:rPr>
        <w:t>н) граждане,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Указом Президента Российской Федерации от 07.07.2011 № 899, и которые не указаны в подпунктах «и» - «м» настоящего пункта, является основным местом работы;</w:t>
      </w:r>
    </w:p>
    <w:p w:rsidR="00693E6B" w:rsidRPr="005A1D6C" w:rsidRDefault="00693E6B" w:rsidP="005A1D6C">
      <w:pPr>
        <w:spacing w:after="0"/>
        <w:ind w:left="-567" w:firstLine="851"/>
        <w:jc w:val="both"/>
        <w:rPr>
          <w:rFonts w:ascii="Times New Roman" w:hAnsi="Times New Roman" w:cs="Times New Roman"/>
          <w:sz w:val="24"/>
          <w:szCs w:val="24"/>
        </w:rPr>
      </w:pPr>
      <w:bookmarkStart w:id="10" w:name="Par76"/>
      <w:bookmarkEnd w:id="10"/>
      <w:r w:rsidRPr="005A1D6C">
        <w:rPr>
          <w:rFonts w:ascii="Times New Roman" w:hAnsi="Times New Roman" w:cs="Times New Roman"/>
          <w:sz w:val="24"/>
          <w:szCs w:val="24"/>
        </w:rPr>
        <w:t>о) для которых работа в организациях - участниках программ развития пилотных инновационных территориальных кластеров, реализуемых на территории Московской области по перечню согласно</w:t>
      </w:r>
      <w:hyperlink r:id="rId8" w:history="1">
        <w:r w:rsidRPr="005A1D6C">
          <w:rPr>
            <w:rFonts w:ascii="Times New Roman" w:hAnsi="Times New Roman" w:cs="Times New Roman"/>
            <w:sz w:val="24"/>
            <w:szCs w:val="24"/>
          </w:rPr>
          <w:t xml:space="preserve"> приложению к Правилам распределения и предоставления субсидий из </w:t>
        </w:r>
        <w:r w:rsidRPr="005A1D6C">
          <w:rPr>
            <w:rFonts w:ascii="Times New Roman" w:hAnsi="Times New Roman" w:cs="Times New Roman"/>
            <w:sz w:val="24"/>
            <w:szCs w:val="24"/>
          </w:rPr>
          <w:lastRenderedPageBreak/>
          <w:t>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w:t>
        </w:r>
      </w:hyperlink>
      <w:r w:rsidRPr="005A1D6C">
        <w:rPr>
          <w:rFonts w:ascii="Times New Roman" w:hAnsi="Times New Roman" w:cs="Times New Roman"/>
          <w:sz w:val="24"/>
          <w:szCs w:val="24"/>
        </w:rPr>
        <w:t xml:space="preserve">, приложения №  6 к государственной </w:t>
      </w:r>
      <w:hyperlink r:id="rId9" w:history="1">
        <w:r w:rsidRPr="005A1D6C">
          <w:rPr>
            <w:rFonts w:ascii="Times New Roman" w:hAnsi="Times New Roman" w:cs="Times New Roman"/>
            <w:sz w:val="24"/>
            <w:szCs w:val="24"/>
          </w:rPr>
          <w:t>программе</w:t>
        </w:r>
      </w:hyperlink>
      <w:r w:rsidRPr="005A1D6C">
        <w:rPr>
          <w:rFonts w:ascii="Times New Roman" w:hAnsi="Times New Roman" w:cs="Times New Roman"/>
          <w:sz w:val="24"/>
          <w:szCs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15.04.2014 № 316 «Об утверждении государственной программы Российской Федерации «Экономическое развитие и инновационная экономика», является основным местом работы;</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п) граждане, являющиеся ветеранами боевых действий, - независимо от размеров занимаемого жилого помещения;</w:t>
      </w:r>
    </w:p>
    <w:p w:rsidR="00693E6B" w:rsidRPr="005A1D6C" w:rsidRDefault="00693E6B" w:rsidP="005A1D6C">
      <w:pPr>
        <w:spacing w:after="0"/>
        <w:ind w:left="-567" w:firstLine="851"/>
        <w:jc w:val="both"/>
        <w:rPr>
          <w:rFonts w:ascii="Times New Roman" w:hAnsi="Times New Roman" w:cs="Times New Roman"/>
          <w:sz w:val="24"/>
          <w:szCs w:val="24"/>
        </w:rPr>
      </w:pPr>
      <w:bookmarkStart w:id="11" w:name="Par80"/>
      <w:bookmarkEnd w:id="11"/>
      <w:r w:rsidRPr="005A1D6C">
        <w:rPr>
          <w:rFonts w:ascii="Times New Roman" w:hAnsi="Times New Roman" w:cs="Times New Roman"/>
          <w:sz w:val="24"/>
          <w:szCs w:val="24"/>
        </w:rPr>
        <w:t>р) граждане, имеющие 2 и более несовершеннолетних детей и являющиеся получателями материнского (семейного) капитала в соответствии с Федеральным законом от 29.12.2006 №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 независимо от размеров занимаемого жилого помещения;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с) граждане, являющиеся инвалидами, или членами семей которых являются дети – инвалиды, - независимо от размера занимаемого жилого помещения.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3. Заявитель подает заявление о включении в список (далее – заявление) на имя Главы </w:t>
      </w:r>
      <w:r w:rsidR="0077240C">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в орган, участвующий в предоставлении муниципальной услуги, либо в многофункциональный центр по предоставлению государственных и муниципальных услуг» (далее –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 В случае включения заявителя в список с членами семьи в заявлении указываются члены его семьи, определенные в соответствии с Жилищным кодексом Российской Федерации.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Заявление подписывается гражданином и всеми указанными в заявлении совершеннолетними, дееспособными членами его семьи.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5. В заявлении должно быть выражено согласие заявителя и всех членов его семьи на обработку содержащихся в заявлении персональных данных в порядке, установленном федеральным законодательством.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6. Информирование о предоставлении муниципальной услуги, в том числе о местонахождении и графике работы МФЦ и органа, предоставляющего муниципальную услугу, органа, участвующего в предоставлении муниципальной услуги, осуществляется: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6.1. В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при личном обращении;</w:t>
      </w:r>
    </w:p>
    <w:p w:rsidR="00693E6B" w:rsidRPr="005A1D6C" w:rsidRDefault="00136A42" w:rsidP="005A1D6C">
      <w:pPr>
        <w:spacing w:after="0"/>
        <w:ind w:left="-567" w:firstLine="851"/>
        <w:jc w:val="both"/>
        <w:rPr>
          <w:rFonts w:ascii="Times New Roman" w:hAnsi="Times New Roman" w:cs="Times New Roman"/>
          <w:sz w:val="24"/>
          <w:szCs w:val="24"/>
        </w:rPr>
      </w:pPr>
      <w:r>
        <w:rPr>
          <w:rFonts w:ascii="Times New Roman" w:hAnsi="Times New Roman" w:cs="Times New Roman"/>
          <w:sz w:val="24"/>
          <w:szCs w:val="24"/>
        </w:rPr>
        <w:t xml:space="preserve">- посредством Интернет-сайтов </w:t>
      </w:r>
      <w:r w:rsidR="00693E6B" w:rsidRPr="005A1D6C">
        <w:rPr>
          <w:rFonts w:ascii="Times New Roman" w:hAnsi="Times New Roman" w:cs="Times New Roman"/>
          <w:sz w:val="24"/>
          <w:szCs w:val="24"/>
        </w:rPr>
        <w:t>МФЦ.</w:t>
      </w:r>
    </w:p>
    <w:p w:rsidR="00693E6B" w:rsidRPr="005A1D6C" w:rsidRDefault="00136A42" w:rsidP="005A1D6C">
      <w:pPr>
        <w:spacing w:after="0"/>
        <w:ind w:left="-567" w:firstLine="851"/>
        <w:jc w:val="both"/>
        <w:rPr>
          <w:rFonts w:ascii="Times New Roman" w:hAnsi="Times New Roman" w:cs="Times New Roman"/>
          <w:sz w:val="24"/>
          <w:szCs w:val="24"/>
        </w:rPr>
      </w:pPr>
      <w:r>
        <w:rPr>
          <w:rFonts w:ascii="Times New Roman" w:hAnsi="Times New Roman" w:cs="Times New Roman"/>
          <w:sz w:val="24"/>
          <w:szCs w:val="24"/>
        </w:rPr>
        <w:t xml:space="preserve">- телефонов </w:t>
      </w:r>
      <w:r w:rsidR="00693E6B" w:rsidRPr="005A1D6C">
        <w:rPr>
          <w:rFonts w:ascii="Times New Roman" w:hAnsi="Times New Roman" w:cs="Times New Roman"/>
          <w:sz w:val="24"/>
          <w:szCs w:val="24"/>
        </w:rPr>
        <w:t>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6.2. В органе, участвующем в предоставлении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в устной форме при личном обращении;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с использованием телефонной связи;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по письменным обращениям.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6.3. Посредством размещения информации на </w:t>
      </w:r>
      <w:proofErr w:type="gramStart"/>
      <w:r w:rsidRPr="005A1D6C">
        <w:rPr>
          <w:rFonts w:ascii="Times New Roman" w:hAnsi="Times New Roman" w:cs="Times New Roman"/>
          <w:sz w:val="24"/>
          <w:szCs w:val="24"/>
        </w:rPr>
        <w:t>официальных</w:t>
      </w:r>
      <w:proofErr w:type="gramEnd"/>
      <w:r w:rsidRPr="005A1D6C">
        <w:rPr>
          <w:rFonts w:ascii="Times New Roman" w:hAnsi="Times New Roman" w:cs="Times New Roman"/>
          <w:sz w:val="24"/>
          <w:szCs w:val="24"/>
        </w:rPr>
        <w:t xml:space="preserve"> Интернет-порталах Администрации </w:t>
      </w:r>
      <w:r w:rsidR="00347383">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6.4. Посредством размещения информационных стендов в МФЦ и Администрации </w:t>
      </w:r>
      <w:r w:rsidR="00347383">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6.5. 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5A1D6C">
        <w:rPr>
          <w:rFonts w:ascii="Times New Roman" w:hAnsi="Times New Roman" w:cs="Times New Roman"/>
          <w:sz w:val="24"/>
          <w:szCs w:val="24"/>
        </w:rPr>
        <w:lastRenderedPageBreak/>
        <w:t>размещен в федеральной государственной информационной системе «Единый портал государственных и муниципальных услуг (функций)».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7. Консультирование по вопросам предоставления муниципальной услуги осуществляется бесплатно.</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8. Работник, осуществляющий консультирование по вопросам предоставления муниципальной услуги, должен корректно и внимательно относиться к заявителям.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При консультировании по телефону работник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Если работник не может ответить на вопрос самостоятельно</w:t>
      </w:r>
      <w:r w:rsidR="00393B0D">
        <w:rPr>
          <w:rFonts w:ascii="Times New Roman" w:hAnsi="Times New Roman" w:cs="Times New Roman"/>
          <w:sz w:val="24"/>
          <w:szCs w:val="24"/>
        </w:rPr>
        <w:t>,</w:t>
      </w:r>
      <w:r w:rsidRPr="005A1D6C">
        <w:rPr>
          <w:rFonts w:ascii="Times New Roman" w:hAnsi="Times New Roman" w:cs="Times New Roman"/>
          <w:sz w:val="24"/>
          <w:szCs w:val="24"/>
        </w:rPr>
        <w:t xml:space="preserve"> либо подготовка ответа требует продолжительного времени, он может предложить заявителю обратиться письменно</w:t>
      </w:r>
      <w:r w:rsidR="00393B0D">
        <w:rPr>
          <w:rFonts w:ascii="Times New Roman" w:hAnsi="Times New Roman" w:cs="Times New Roman"/>
          <w:sz w:val="24"/>
          <w:szCs w:val="24"/>
        </w:rPr>
        <w:t>,</w:t>
      </w:r>
      <w:r w:rsidRPr="005A1D6C">
        <w:rPr>
          <w:rFonts w:ascii="Times New Roman" w:hAnsi="Times New Roman" w:cs="Times New Roman"/>
          <w:sz w:val="24"/>
          <w:szCs w:val="24"/>
        </w:rPr>
        <w:t xml:space="preserve"> либо назначить другое удобное для заявителя время для получения информации.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Рекомендуемое время устного информирования – не более 20 минут.</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93E6B" w:rsidRPr="005A1D6C" w:rsidRDefault="00693E6B" w:rsidP="005A1D6C">
      <w:pPr>
        <w:spacing w:after="0"/>
        <w:ind w:left="-567" w:firstLine="851"/>
        <w:jc w:val="both"/>
        <w:rPr>
          <w:rFonts w:ascii="Times New Roman" w:hAnsi="Times New Roman" w:cs="Times New Roman"/>
          <w:sz w:val="24"/>
          <w:szCs w:val="24"/>
        </w:rPr>
      </w:pPr>
      <w:bookmarkStart w:id="12" w:name="Par77"/>
      <w:bookmarkEnd w:id="12"/>
      <w:r w:rsidRPr="005A1D6C">
        <w:rPr>
          <w:rFonts w:ascii="Times New Roman" w:hAnsi="Times New Roman" w:cs="Times New Roman"/>
          <w:sz w:val="24"/>
          <w:szCs w:val="24"/>
        </w:rPr>
        <w:t xml:space="preserve">9. Информационные стенды, размещенные в МФЦ и Администрации </w:t>
      </w:r>
      <w:r w:rsidR="00393B0D">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предоставляющие муниципальную услугу, должны содержать:</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режим работы, адреса отделов по работе с гражданами и организациями МФЦ, органа, предоставляющего муниципальную услугу и органа, участвующего в предоставлении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 адрес официального </w:t>
      </w:r>
      <w:proofErr w:type="gramStart"/>
      <w:r w:rsidRPr="005A1D6C">
        <w:rPr>
          <w:rFonts w:ascii="Times New Roman" w:hAnsi="Times New Roman" w:cs="Times New Roman"/>
          <w:sz w:val="24"/>
          <w:szCs w:val="24"/>
        </w:rPr>
        <w:t>Интернет-портала</w:t>
      </w:r>
      <w:proofErr w:type="gramEnd"/>
      <w:r w:rsidR="00D65D67"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Администрации </w:t>
      </w:r>
      <w:r w:rsidR="00393B0D">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МФЦ, адреса электронной почты;</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почтовые адреса, телефоны, фамилии руководителей отделов по работе с гражданами и организациями МФЦ, органа, предоставляющего муниципальную услугу и органа, участвующего в предоставлении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порядок получения консультаций о предоставлении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порядок и сроки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образцы заявлений о предоставлении муниципальной услуги и образцы заполнения таких заявлений;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перечень документов, необходимых для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основания для отказа в приёме документов, необходимых для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и органа, участвующего в предоставлении муниципальной услуги, а также их должностных лиц и муниципальных служащих;</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иную информацию, необходимую для получения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Такая же информация размещается на официальном </w:t>
      </w:r>
      <w:proofErr w:type="gramStart"/>
      <w:r w:rsidRPr="005A1D6C">
        <w:rPr>
          <w:rFonts w:ascii="Times New Roman" w:hAnsi="Times New Roman" w:cs="Times New Roman"/>
          <w:sz w:val="24"/>
          <w:szCs w:val="24"/>
        </w:rPr>
        <w:t>Интернет-портале</w:t>
      </w:r>
      <w:proofErr w:type="gramEnd"/>
      <w:r w:rsidR="00D65D67"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Администрации </w:t>
      </w:r>
      <w:r w:rsidR="00393B0D">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и сайте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10. Информация о месте нахождения и графике работы, справочных телефонах органа, предоставляющего муниципальную услугу, органа, участвующего в предоставлении муниципальной услуги, отделов по работе с гражданами и организациями МФЦ (Приложение 1 к регламенту).</w:t>
      </w:r>
    </w:p>
    <w:p w:rsidR="00693E6B" w:rsidRDefault="00693E6B" w:rsidP="005A1D6C">
      <w:pPr>
        <w:spacing w:after="0"/>
        <w:ind w:left="-567" w:firstLine="851"/>
        <w:jc w:val="both"/>
        <w:rPr>
          <w:rFonts w:ascii="Times New Roman" w:hAnsi="Times New Roman" w:cs="Times New Roman"/>
          <w:sz w:val="24"/>
          <w:szCs w:val="24"/>
        </w:rPr>
      </w:pPr>
    </w:p>
    <w:p w:rsidR="00E43F33" w:rsidRDefault="00E43F33" w:rsidP="005A1D6C">
      <w:pPr>
        <w:spacing w:after="0"/>
        <w:ind w:left="-567" w:firstLine="851"/>
        <w:jc w:val="both"/>
        <w:rPr>
          <w:rFonts w:ascii="Times New Roman" w:hAnsi="Times New Roman" w:cs="Times New Roman"/>
          <w:sz w:val="24"/>
          <w:szCs w:val="24"/>
        </w:rPr>
      </w:pPr>
    </w:p>
    <w:p w:rsidR="00E43F33" w:rsidRPr="005A1D6C" w:rsidRDefault="00E43F33"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lastRenderedPageBreak/>
        <w:t>Раздел II</w:t>
      </w:r>
    </w:p>
    <w:p w:rsidR="00693E6B" w:rsidRPr="005A1D6C" w:rsidRDefault="00693E6B" w:rsidP="005A1D6C">
      <w:pPr>
        <w:spacing w:after="0"/>
        <w:ind w:left="-567" w:firstLine="851"/>
        <w:jc w:val="center"/>
        <w:rPr>
          <w:rFonts w:ascii="Times New Roman" w:hAnsi="Times New Roman" w:cs="Times New Roman"/>
          <w:b/>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Стандарт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11. Наименование муниципальной услуги – включение (отказ во включении) в список граждан,</w:t>
      </w:r>
      <w:r w:rsidR="00D65D67"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имеющих право на приобретение жилья экономического класса, построенного или строящегося на земельных участках </w:t>
      </w:r>
      <w:r w:rsidR="00426FAB">
        <w:rPr>
          <w:rFonts w:ascii="Times New Roman" w:hAnsi="Times New Roman" w:cs="Times New Roman"/>
          <w:sz w:val="24"/>
          <w:szCs w:val="24"/>
        </w:rPr>
        <w:t>единого института развития в жилищной сфере</w:t>
      </w:r>
      <w:r w:rsidRPr="005A1D6C">
        <w:rPr>
          <w:rFonts w:ascii="Times New Roman" w:hAnsi="Times New Roman" w:cs="Times New Roman"/>
          <w:sz w:val="24"/>
          <w:szCs w:val="24"/>
        </w:rPr>
        <w:t>, находящихся на территории Московской области переданных в безвозмездное пользование или аренду для строительства жилья экономического класса, в том числе для их комплексного освоения территории в целях строительства такого жилья.</w:t>
      </w:r>
    </w:p>
    <w:p w:rsidR="00693E6B" w:rsidRPr="005A1D6C" w:rsidRDefault="00693E6B" w:rsidP="005A1D6C">
      <w:pPr>
        <w:spacing w:after="0"/>
        <w:ind w:left="-567" w:firstLine="851"/>
        <w:jc w:val="both"/>
        <w:rPr>
          <w:rFonts w:ascii="Times New Roman" w:hAnsi="Times New Roman" w:cs="Times New Roman"/>
          <w:sz w:val="24"/>
          <w:szCs w:val="24"/>
        </w:rPr>
      </w:pPr>
      <w:bookmarkStart w:id="13" w:name="Par153"/>
      <w:bookmarkStart w:id="14" w:name="Par163"/>
      <w:bookmarkEnd w:id="13"/>
      <w:bookmarkEnd w:id="14"/>
      <w:r w:rsidRPr="005A1D6C">
        <w:rPr>
          <w:rFonts w:ascii="Times New Roman" w:hAnsi="Times New Roman" w:cs="Times New Roman"/>
          <w:sz w:val="24"/>
          <w:szCs w:val="24"/>
        </w:rPr>
        <w:t>12. Органом, предоставляющим муниципальную услугу, является</w:t>
      </w:r>
      <w:r w:rsidR="00D65D67"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Администрация </w:t>
      </w:r>
      <w:r w:rsidR="00393B0D">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w:t>
      </w:r>
      <w:r w:rsidR="00393B0D">
        <w:rPr>
          <w:rFonts w:ascii="Times New Roman" w:hAnsi="Times New Roman" w:cs="Times New Roman"/>
          <w:sz w:val="24"/>
          <w:szCs w:val="24"/>
        </w:rPr>
        <w:t>Главы Сергиево-Посадского муниципального района</w:t>
      </w:r>
      <w:r w:rsidRPr="005A1D6C">
        <w:rPr>
          <w:rFonts w:ascii="Times New Roman" w:hAnsi="Times New Roman" w:cs="Times New Roman"/>
          <w:sz w:val="24"/>
          <w:szCs w:val="24"/>
        </w:rPr>
        <w:t>.</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13. Результатом предоставления муниципальной услуги является издание постановления </w:t>
      </w:r>
      <w:r w:rsidR="00393B0D">
        <w:rPr>
          <w:rFonts w:ascii="Times New Roman" w:hAnsi="Times New Roman" w:cs="Times New Roman"/>
          <w:sz w:val="24"/>
          <w:szCs w:val="24"/>
        </w:rPr>
        <w:t>Главы Сергиево-Посадского муниципального района</w:t>
      </w:r>
      <w:r w:rsidR="00393B0D" w:rsidRPr="005A1D6C">
        <w:rPr>
          <w:rFonts w:ascii="Times New Roman" w:hAnsi="Times New Roman" w:cs="Times New Roman"/>
          <w:sz w:val="24"/>
          <w:szCs w:val="24"/>
        </w:rPr>
        <w:t xml:space="preserve"> </w:t>
      </w:r>
      <w:r w:rsidRPr="005A1D6C">
        <w:rPr>
          <w:rFonts w:ascii="Times New Roman" w:hAnsi="Times New Roman" w:cs="Times New Roman"/>
          <w:sz w:val="24"/>
          <w:szCs w:val="24"/>
        </w:rPr>
        <w:t>о включени</w:t>
      </w:r>
      <w:r w:rsidR="00393B0D">
        <w:rPr>
          <w:rFonts w:ascii="Times New Roman" w:hAnsi="Times New Roman" w:cs="Times New Roman"/>
          <w:sz w:val="24"/>
          <w:szCs w:val="24"/>
        </w:rPr>
        <w:t>и</w:t>
      </w:r>
      <w:r w:rsidRPr="005A1D6C">
        <w:rPr>
          <w:rFonts w:ascii="Times New Roman" w:hAnsi="Times New Roman" w:cs="Times New Roman"/>
          <w:sz w:val="24"/>
          <w:szCs w:val="24"/>
        </w:rPr>
        <w:t xml:space="preserve"> (об отказе во включении) в список граждан, имеющих право на приобретение жилья экономического класса, построенного или строящегося на земельных участках </w:t>
      </w:r>
      <w:r w:rsidR="003D3355">
        <w:rPr>
          <w:rFonts w:ascii="Times New Roman" w:hAnsi="Times New Roman" w:cs="Times New Roman"/>
          <w:sz w:val="24"/>
          <w:szCs w:val="24"/>
        </w:rPr>
        <w:t>единого института развития в жилищной сфере</w:t>
      </w:r>
      <w:r w:rsidRPr="005A1D6C">
        <w:rPr>
          <w:rFonts w:ascii="Times New Roman" w:hAnsi="Times New Roman" w:cs="Times New Roman"/>
          <w:sz w:val="24"/>
          <w:szCs w:val="24"/>
        </w:rPr>
        <w:t xml:space="preserve">, находящихся на территории Московской области, переданных в безвозмездное пользование или аренду для строительства жилья экономического класса, в том числе </w:t>
      </w:r>
      <w:proofErr w:type="gramStart"/>
      <w:r w:rsidRPr="005A1D6C">
        <w:rPr>
          <w:rFonts w:ascii="Times New Roman" w:hAnsi="Times New Roman" w:cs="Times New Roman"/>
          <w:sz w:val="24"/>
          <w:szCs w:val="24"/>
        </w:rPr>
        <w:t>для</w:t>
      </w:r>
      <w:proofErr w:type="gramEnd"/>
      <w:r w:rsidRPr="005A1D6C">
        <w:rPr>
          <w:rFonts w:ascii="Times New Roman" w:hAnsi="Times New Roman" w:cs="Times New Roman"/>
          <w:sz w:val="24"/>
          <w:szCs w:val="24"/>
        </w:rPr>
        <w:t xml:space="preserve"> </w:t>
      </w:r>
      <w:proofErr w:type="gramStart"/>
      <w:r w:rsidRPr="005A1D6C">
        <w:rPr>
          <w:rFonts w:ascii="Times New Roman" w:hAnsi="Times New Roman" w:cs="Times New Roman"/>
          <w:sz w:val="24"/>
          <w:szCs w:val="24"/>
        </w:rPr>
        <w:t>их</w:t>
      </w:r>
      <w:proofErr w:type="gramEnd"/>
      <w:r w:rsidRPr="005A1D6C">
        <w:rPr>
          <w:rFonts w:ascii="Times New Roman" w:hAnsi="Times New Roman" w:cs="Times New Roman"/>
          <w:sz w:val="24"/>
          <w:szCs w:val="24"/>
        </w:rPr>
        <w:t xml:space="preserve"> комплексного освоения территории в</w:t>
      </w:r>
      <w:r w:rsidR="00D65D67" w:rsidRPr="005A1D6C">
        <w:rPr>
          <w:rFonts w:ascii="Times New Roman" w:hAnsi="Times New Roman" w:cs="Times New Roman"/>
          <w:sz w:val="24"/>
          <w:szCs w:val="24"/>
        </w:rPr>
        <w:t xml:space="preserve"> </w:t>
      </w:r>
      <w:r w:rsidRPr="005A1D6C">
        <w:rPr>
          <w:rFonts w:ascii="Times New Roman" w:hAnsi="Times New Roman" w:cs="Times New Roman"/>
          <w:sz w:val="24"/>
          <w:szCs w:val="24"/>
        </w:rPr>
        <w:t>целях строительства такого жилья</w:t>
      </w:r>
      <w:r w:rsidR="00891B0A">
        <w:rPr>
          <w:rFonts w:ascii="Times New Roman" w:hAnsi="Times New Roman" w:cs="Times New Roman"/>
          <w:sz w:val="24"/>
          <w:szCs w:val="24"/>
        </w:rPr>
        <w:t xml:space="preserve"> </w:t>
      </w:r>
      <w:r w:rsidRPr="005A1D6C">
        <w:rPr>
          <w:rFonts w:ascii="Times New Roman" w:hAnsi="Times New Roman" w:cs="Times New Roman"/>
          <w:sz w:val="24"/>
          <w:szCs w:val="24"/>
        </w:rPr>
        <w:t>(далее – постановление).</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14. Срок предоставления муниципальной услуги составляет не более 10  рабочих дней со дня представления заявителем всех необходимых документов.</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15. Правовыми основаниями для предоставления муниципальной услуги являются: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Конституция Российской Федерации;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Жилищный кодекс Российской Федерации;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Федеральный закон от 24.07.2008 № 161-ФЗ «О содействии развитию жилищного строительства»;</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Постановление Правительства Российской Федерации от 25.02.2012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
    <w:p w:rsidR="00D65D67" w:rsidRPr="005A1D6C" w:rsidRDefault="00693E6B" w:rsidP="005A1D6C">
      <w:pPr>
        <w:spacing w:after="0"/>
        <w:ind w:left="-567" w:firstLine="851"/>
        <w:jc w:val="both"/>
        <w:rPr>
          <w:rFonts w:ascii="Times New Roman" w:hAnsi="Times New Roman" w:cs="Times New Roman"/>
          <w:sz w:val="24"/>
          <w:szCs w:val="24"/>
        </w:rPr>
      </w:pPr>
      <w:proofErr w:type="gramStart"/>
      <w:r w:rsidRPr="005A1D6C">
        <w:rPr>
          <w:rFonts w:ascii="Times New Roman" w:hAnsi="Times New Roman" w:cs="Times New Roman"/>
          <w:sz w:val="24"/>
          <w:szCs w:val="24"/>
        </w:rPr>
        <w:t xml:space="preserve">- </w:t>
      </w:r>
      <w:r w:rsidR="00D65D67" w:rsidRPr="005A1D6C">
        <w:rPr>
          <w:rFonts w:ascii="Times New Roman" w:hAnsi="Times New Roman" w:cs="Times New Roman"/>
          <w:sz w:val="24"/>
          <w:szCs w:val="24"/>
        </w:rPr>
        <w:t>Распоряжение Министерства строительного комплекса Московской области от 07.09.2015 № 168 «Об утверждении Формы заявления о включении в список граждан, имеющих право на приобретение жилья экономического класса, Порядка регистрации и рассмотрения заявлений о включении в список граждан, имеющих право на приобретение жилья экономического класса, Перечня документов, предоставляемых гражданами для включения в список граждан, имеющих право на приобретение жилья экономического класса, Порядка учета</w:t>
      </w:r>
      <w:proofErr w:type="gramEnd"/>
      <w:r w:rsidR="00D65D67" w:rsidRPr="005A1D6C">
        <w:rPr>
          <w:rFonts w:ascii="Times New Roman" w:hAnsi="Times New Roman" w:cs="Times New Roman"/>
          <w:sz w:val="24"/>
          <w:szCs w:val="24"/>
        </w:rPr>
        <w:t xml:space="preserve"> </w:t>
      </w:r>
      <w:r w:rsidR="00D65D67" w:rsidRPr="005A1D6C">
        <w:rPr>
          <w:rFonts w:ascii="Times New Roman" w:hAnsi="Times New Roman" w:cs="Times New Roman"/>
          <w:sz w:val="24"/>
          <w:szCs w:val="24"/>
        </w:rPr>
        <w:lastRenderedPageBreak/>
        <w:t>граждан, не включенных в список граждан, имеющих право на приобретение жилья экономического класса»;</w:t>
      </w:r>
    </w:p>
    <w:p w:rsidR="00693E6B" w:rsidRPr="005A1D6C" w:rsidRDefault="00D65D67"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Постановление Правительства Московской области от 23.07.2015 № 599/28 «Об определении уполномоченного центрального исполнительного органа государственной власти Московской области на реализацию мероприятий во исполнение Закона Московской области от 12.12.2013 № 156/2013-ОЗ «О формировании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16. Исчерпывающий перечень документов, необходимых в соответствии с нормативными правовыми актами для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 оригинал заявления, которое оформляется по форме согласно приложению № 1 к административному регламенту (образец заполнения заявления приводится в приложении № 2 к административному регламенту);</w:t>
      </w:r>
    </w:p>
    <w:p w:rsidR="00FE10E1"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 согласия на обработку персональных данных заявителя и членов его семьи, указанных в заявлении;</w:t>
      </w:r>
    </w:p>
    <w:p w:rsidR="00693E6B"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693E6B" w:rsidRPr="005A1D6C">
        <w:rPr>
          <w:rFonts w:ascii="Times New Roman" w:hAnsi="Times New Roman" w:cs="Times New Roman"/>
          <w:sz w:val="24"/>
          <w:szCs w:val="24"/>
        </w:rPr>
        <w:t>) копия паспорта гражданина Российской Федерации и членов его семьи, указанных в заявлении, с отметкой о регистрации по месту жительства;</w:t>
      </w:r>
    </w:p>
    <w:p w:rsidR="00693E6B"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w:t>
      </w:r>
      <w:r w:rsidR="00693E6B" w:rsidRPr="005A1D6C">
        <w:rPr>
          <w:rFonts w:ascii="Times New Roman" w:hAnsi="Times New Roman" w:cs="Times New Roman"/>
          <w:sz w:val="24"/>
          <w:szCs w:val="24"/>
        </w:rPr>
        <w:t>) свидетельства о государственной регистрации актов гражданского состояния: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а) копия свидетельства о рождении ребенка (детей);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б) копия свидетельства о заключении брака;</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в) копия свидетельства о расторжении брака;</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г) копия свидетельства об усыновлении;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д) копия свидетельства об установлении отцовства;</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е) копия свидетельства о перемене имени;</w:t>
      </w:r>
    </w:p>
    <w:p w:rsidR="00693E6B"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5</w:t>
      </w:r>
      <w:r w:rsidR="00693E6B" w:rsidRPr="005A1D6C">
        <w:rPr>
          <w:rFonts w:ascii="Times New Roman" w:hAnsi="Times New Roman" w:cs="Times New Roman"/>
          <w:sz w:val="24"/>
          <w:szCs w:val="24"/>
        </w:rPr>
        <w:t>) копии документов установленного образца, выданные уполномоченными органами, подтверждающие принадлежность гражданина к какой-либо категории</w:t>
      </w:r>
      <w:r w:rsidR="00FB5DFA" w:rsidRPr="005A1D6C">
        <w:rPr>
          <w:rFonts w:ascii="Times New Roman" w:hAnsi="Times New Roman" w:cs="Times New Roman"/>
          <w:sz w:val="24"/>
          <w:szCs w:val="24"/>
        </w:rPr>
        <w:t>,</w:t>
      </w:r>
      <w:r w:rsidR="00693E6B" w:rsidRPr="005A1D6C">
        <w:rPr>
          <w:rFonts w:ascii="Times New Roman" w:hAnsi="Times New Roman" w:cs="Times New Roman"/>
          <w:sz w:val="24"/>
          <w:szCs w:val="24"/>
        </w:rPr>
        <w:t xml:space="preserve"> указанной в пункте 2 административного регламента</w:t>
      </w:r>
      <w:r w:rsidR="00FB5DFA" w:rsidRPr="005A1D6C">
        <w:rPr>
          <w:rFonts w:ascii="Times New Roman" w:hAnsi="Times New Roman" w:cs="Times New Roman"/>
          <w:sz w:val="24"/>
          <w:szCs w:val="24"/>
        </w:rPr>
        <w:t>,</w:t>
      </w:r>
      <w:r w:rsidR="00693E6B" w:rsidRPr="005A1D6C">
        <w:rPr>
          <w:rFonts w:ascii="Times New Roman" w:hAnsi="Times New Roman" w:cs="Times New Roman"/>
          <w:sz w:val="24"/>
          <w:szCs w:val="24"/>
        </w:rPr>
        <w:t xml:space="preserve"> и наличие оснований, указанных в Постановлени</w:t>
      </w:r>
      <w:r w:rsidR="00FB5DFA" w:rsidRPr="005A1D6C">
        <w:rPr>
          <w:rFonts w:ascii="Times New Roman" w:hAnsi="Times New Roman" w:cs="Times New Roman"/>
          <w:sz w:val="24"/>
          <w:szCs w:val="24"/>
        </w:rPr>
        <w:t>и</w:t>
      </w:r>
      <w:r w:rsidR="00693E6B" w:rsidRPr="005A1D6C">
        <w:rPr>
          <w:rFonts w:ascii="Times New Roman" w:hAnsi="Times New Roman" w:cs="Times New Roman"/>
          <w:sz w:val="24"/>
          <w:szCs w:val="24"/>
        </w:rPr>
        <w:t xml:space="preserve"> Правительства Российской Федерации от 25.02.2012 </w:t>
      </w:r>
      <w:r w:rsidR="00FB5DFA"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
    <w:p w:rsidR="005A39E2"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6</w:t>
      </w:r>
      <w:r w:rsidR="005A39E2" w:rsidRPr="005A1D6C">
        <w:rPr>
          <w:rFonts w:ascii="Times New Roman" w:hAnsi="Times New Roman" w:cs="Times New Roman"/>
          <w:sz w:val="24"/>
          <w:szCs w:val="24"/>
        </w:rPr>
        <w:t>) копии документов, на основании которых гражданин и члены его семьи, указанные в заявлении, занимают жилое (</w:t>
      </w:r>
      <w:proofErr w:type="spellStart"/>
      <w:r w:rsidR="005A39E2" w:rsidRPr="005A1D6C">
        <w:rPr>
          <w:rFonts w:ascii="Times New Roman" w:hAnsi="Times New Roman" w:cs="Times New Roman"/>
          <w:sz w:val="24"/>
          <w:szCs w:val="24"/>
        </w:rPr>
        <w:t>ые</w:t>
      </w:r>
      <w:proofErr w:type="spellEnd"/>
      <w:r w:rsidR="005A39E2" w:rsidRPr="005A1D6C">
        <w:rPr>
          <w:rFonts w:ascii="Times New Roman" w:hAnsi="Times New Roman" w:cs="Times New Roman"/>
          <w:sz w:val="24"/>
          <w:szCs w:val="24"/>
        </w:rPr>
        <w:t>) помещение (</w:t>
      </w:r>
      <w:proofErr w:type="spellStart"/>
      <w:r w:rsidR="005A39E2" w:rsidRPr="005A1D6C">
        <w:rPr>
          <w:rFonts w:ascii="Times New Roman" w:hAnsi="Times New Roman" w:cs="Times New Roman"/>
          <w:sz w:val="24"/>
          <w:szCs w:val="24"/>
        </w:rPr>
        <w:t>ия</w:t>
      </w:r>
      <w:proofErr w:type="spellEnd"/>
      <w:r w:rsidR="005A39E2" w:rsidRPr="005A1D6C">
        <w:rPr>
          <w:rFonts w:ascii="Times New Roman" w:hAnsi="Times New Roman" w:cs="Times New Roman"/>
          <w:sz w:val="24"/>
          <w:szCs w:val="24"/>
        </w:rPr>
        <w:t>):</w:t>
      </w:r>
    </w:p>
    <w:p w:rsidR="005A39E2" w:rsidRPr="005A1D6C" w:rsidRDefault="005A39E2"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копия договора социального найма жилого помещения;</w:t>
      </w:r>
    </w:p>
    <w:p w:rsidR="005A39E2" w:rsidRPr="005A1D6C" w:rsidRDefault="005A39E2"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копия договора найма специализированного жилого помещения;</w:t>
      </w:r>
    </w:p>
    <w:p w:rsidR="005A39E2" w:rsidRPr="005A1D6C" w:rsidRDefault="005A39E2"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копия договора найма жилого помещения жилищного фонда коммерческого использования;</w:t>
      </w:r>
    </w:p>
    <w:p w:rsidR="005A39E2" w:rsidRPr="005A1D6C" w:rsidRDefault="005A39E2"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копия договора поднайма жилого помещения жилищного фонда социального использования;</w:t>
      </w:r>
    </w:p>
    <w:p w:rsidR="005A39E2" w:rsidRPr="005A1D6C" w:rsidRDefault="005A39E2"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копия договора безвозмездного пользования жилым помещением индивидуального жилищного фонда;</w:t>
      </w:r>
    </w:p>
    <w:p w:rsidR="005A39E2"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7</w:t>
      </w:r>
      <w:r w:rsidR="005A39E2" w:rsidRPr="005A1D6C">
        <w:rPr>
          <w:rFonts w:ascii="Times New Roman" w:hAnsi="Times New Roman" w:cs="Times New Roman"/>
          <w:sz w:val="24"/>
          <w:szCs w:val="24"/>
        </w:rPr>
        <w:t>) выписку из домовой книги;</w:t>
      </w:r>
    </w:p>
    <w:p w:rsidR="005A39E2"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8</w:t>
      </w:r>
      <w:r w:rsidR="005A39E2" w:rsidRPr="005A1D6C">
        <w:rPr>
          <w:rFonts w:ascii="Times New Roman" w:hAnsi="Times New Roman" w:cs="Times New Roman"/>
          <w:sz w:val="24"/>
          <w:szCs w:val="24"/>
        </w:rPr>
        <w:t>) копию финансового</w:t>
      </w:r>
      <w:r w:rsidR="00E765C7" w:rsidRPr="005A1D6C">
        <w:rPr>
          <w:rFonts w:ascii="Times New Roman" w:hAnsi="Times New Roman" w:cs="Times New Roman"/>
          <w:sz w:val="24"/>
          <w:szCs w:val="24"/>
        </w:rPr>
        <w:t xml:space="preserve"> </w:t>
      </w:r>
      <w:r w:rsidR="005A39E2" w:rsidRPr="005A1D6C">
        <w:rPr>
          <w:rFonts w:ascii="Times New Roman" w:hAnsi="Times New Roman" w:cs="Times New Roman"/>
          <w:sz w:val="24"/>
          <w:szCs w:val="24"/>
        </w:rPr>
        <w:t>лицевого счета</w:t>
      </w:r>
      <w:r w:rsidR="00E765C7" w:rsidRPr="005A1D6C">
        <w:rPr>
          <w:rFonts w:ascii="Times New Roman" w:hAnsi="Times New Roman" w:cs="Times New Roman"/>
          <w:sz w:val="24"/>
          <w:szCs w:val="24"/>
        </w:rPr>
        <w:t>;</w:t>
      </w:r>
    </w:p>
    <w:p w:rsidR="005A39E2"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9</w:t>
      </w:r>
      <w:r w:rsidR="005A39E2" w:rsidRPr="005A1D6C">
        <w:rPr>
          <w:rFonts w:ascii="Times New Roman" w:hAnsi="Times New Roman" w:cs="Times New Roman"/>
          <w:sz w:val="24"/>
          <w:szCs w:val="24"/>
        </w:rPr>
        <w:t>) расписки, извещения и уведомления, выданные или направленные гражданину уполномоченным органом по учету, подтверждающие нахождение гражданина на учете в качестве нуждающегося в жилом помещении;</w:t>
      </w:r>
    </w:p>
    <w:p w:rsidR="005A39E2" w:rsidRPr="005A1D6C" w:rsidRDefault="00FE10E1"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10</w:t>
      </w:r>
      <w:r w:rsidR="005A39E2" w:rsidRPr="005A1D6C">
        <w:rPr>
          <w:rFonts w:ascii="Times New Roman" w:hAnsi="Times New Roman" w:cs="Times New Roman"/>
          <w:sz w:val="24"/>
          <w:szCs w:val="24"/>
        </w:rPr>
        <w:t xml:space="preserve">) документы, подтверждающие, что гражданин является участником государственных или муниципальных программ, иных мероприятий и имеет право на получение социальных </w:t>
      </w:r>
      <w:r w:rsidR="005A39E2" w:rsidRPr="005A1D6C">
        <w:rPr>
          <w:rFonts w:ascii="Times New Roman" w:hAnsi="Times New Roman" w:cs="Times New Roman"/>
          <w:sz w:val="24"/>
          <w:szCs w:val="24"/>
        </w:rPr>
        <w:lastRenderedPageBreak/>
        <w:t>выплат (субсидий) на приобретение (строительство) жилых помещений за счет средств бюджетов всех уровней;</w:t>
      </w:r>
    </w:p>
    <w:p w:rsidR="005A39E2" w:rsidRPr="005A1D6C" w:rsidRDefault="005A39E2"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w:t>
      </w:r>
      <w:r w:rsidR="00FE10E1" w:rsidRPr="005A1D6C">
        <w:rPr>
          <w:rFonts w:ascii="Times New Roman" w:hAnsi="Times New Roman" w:cs="Times New Roman"/>
          <w:sz w:val="24"/>
          <w:szCs w:val="24"/>
        </w:rPr>
        <w:t>1</w:t>
      </w:r>
      <w:r w:rsidRPr="005A1D6C">
        <w:rPr>
          <w:rFonts w:ascii="Times New Roman" w:hAnsi="Times New Roman" w:cs="Times New Roman"/>
          <w:sz w:val="24"/>
          <w:szCs w:val="24"/>
        </w:rPr>
        <w:t xml:space="preserve">) документы, подтверждающие, что гражданин является участником </w:t>
      </w:r>
      <w:proofErr w:type="spellStart"/>
      <w:r w:rsidRPr="005A1D6C">
        <w:rPr>
          <w:rFonts w:ascii="Times New Roman" w:hAnsi="Times New Roman" w:cs="Times New Roman"/>
          <w:sz w:val="24"/>
          <w:szCs w:val="24"/>
        </w:rPr>
        <w:t>накопительно</w:t>
      </w:r>
      <w:proofErr w:type="spellEnd"/>
      <w:r w:rsidRPr="005A1D6C">
        <w:rPr>
          <w:rFonts w:ascii="Times New Roman" w:hAnsi="Times New Roman" w:cs="Times New Roman"/>
          <w:sz w:val="24"/>
          <w:szCs w:val="24"/>
        </w:rPr>
        <w:t>-ипотечной системы жилищного обеспечения военнослужащих;</w:t>
      </w:r>
    </w:p>
    <w:p w:rsidR="005A39E2" w:rsidRPr="005A1D6C" w:rsidRDefault="005A39E2"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w:t>
      </w:r>
      <w:r w:rsidR="00FE10E1" w:rsidRPr="005A1D6C">
        <w:rPr>
          <w:rFonts w:ascii="Times New Roman" w:hAnsi="Times New Roman" w:cs="Times New Roman"/>
          <w:sz w:val="24"/>
          <w:szCs w:val="24"/>
        </w:rPr>
        <w:t>2</w:t>
      </w:r>
      <w:r w:rsidRPr="005A1D6C">
        <w:rPr>
          <w:rFonts w:ascii="Times New Roman" w:hAnsi="Times New Roman" w:cs="Times New Roman"/>
          <w:sz w:val="24"/>
          <w:szCs w:val="24"/>
        </w:rPr>
        <w:t>) копия соглашения об определении порядка пользования жилым помещением, в случае наличия общей долевой собственности и самостоятельного выхода на земельный участок.</w:t>
      </w:r>
    </w:p>
    <w:p w:rsidR="005A39E2" w:rsidRPr="005A1D6C" w:rsidRDefault="005A39E2"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16.1. Документы, предоставление которых предусмотрено в копиях, предоставляются вместе с оригиналами для ознакомления.</w:t>
      </w:r>
    </w:p>
    <w:p w:rsidR="005A39E2" w:rsidRPr="005A1D6C" w:rsidRDefault="005A39E2" w:rsidP="005A1D6C">
      <w:pPr>
        <w:spacing w:after="0"/>
        <w:ind w:left="-567" w:firstLine="851"/>
        <w:jc w:val="both"/>
        <w:rPr>
          <w:rFonts w:ascii="Times New Roman" w:hAnsi="Times New Roman" w:cs="Times New Roman"/>
          <w:sz w:val="24"/>
          <w:szCs w:val="24"/>
        </w:rPr>
      </w:pPr>
      <w:bookmarkStart w:id="15" w:name="Par223"/>
      <w:bookmarkEnd w:id="15"/>
      <w:r w:rsidRPr="005A1D6C">
        <w:rPr>
          <w:rFonts w:ascii="Times New Roman" w:hAnsi="Times New Roman" w:cs="Times New Roman"/>
          <w:sz w:val="24"/>
          <w:szCs w:val="24"/>
        </w:rPr>
        <w:t xml:space="preserve">16.2. В случае представления заявителем документов, предусмотренных пунктами 1-7, 9, 10, 14, 17 и 18 части 6 статьи 7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w:t>
      </w:r>
    </w:p>
    <w:p w:rsidR="005D2C64" w:rsidRPr="005A1D6C" w:rsidRDefault="005D2C64"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17. Документом, необходимым в соответствии с нормативными правовыми актами для предоставления муниципальной услуги, который находится в распоряжении государственных органов, Администрации </w:t>
      </w:r>
      <w:r w:rsidR="00C558FF">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и иных органов, участвующих в предоставлении муниципальных услуг, и который заявитель вправе представить по собственной инициативе, является справка о наличии (отсутствии) на праве собственности или ином подлежащем государственной регистрации праве жилог</w:t>
      </w:r>
      <w:proofErr w:type="gramStart"/>
      <w:r w:rsidRPr="005A1D6C">
        <w:rPr>
          <w:rFonts w:ascii="Times New Roman" w:hAnsi="Times New Roman" w:cs="Times New Roman"/>
          <w:sz w:val="24"/>
          <w:szCs w:val="24"/>
        </w:rPr>
        <w:t>о(</w:t>
      </w:r>
      <w:proofErr w:type="spellStart"/>
      <w:proofErr w:type="gramEnd"/>
      <w:r w:rsidRPr="005A1D6C">
        <w:rPr>
          <w:rFonts w:ascii="Times New Roman" w:hAnsi="Times New Roman" w:cs="Times New Roman"/>
          <w:sz w:val="24"/>
          <w:szCs w:val="24"/>
        </w:rPr>
        <w:t>ых</w:t>
      </w:r>
      <w:proofErr w:type="spellEnd"/>
      <w:r w:rsidRPr="005A1D6C">
        <w:rPr>
          <w:rFonts w:ascii="Times New Roman" w:hAnsi="Times New Roman" w:cs="Times New Roman"/>
          <w:sz w:val="24"/>
          <w:szCs w:val="24"/>
        </w:rPr>
        <w:t>) помещения(й) и (или) земельного(</w:t>
      </w:r>
      <w:proofErr w:type="spellStart"/>
      <w:r w:rsidRPr="005A1D6C">
        <w:rPr>
          <w:rFonts w:ascii="Times New Roman" w:hAnsi="Times New Roman" w:cs="Times New Roman"/>
          <w:sz w:val="24"/>
          <w:szCs w:val="24"/>
        </w:rPr>
        <w:t>ых</w:t>
      </w:r>
      <w:proofErr w:type="spellEnd"/>
      <w:r w:rsidRPr="005A1D6C">
        <w:rPr>
          <w:rFonts w:ascii="Times New Roman" w:hAnsi="Times New Roman" w:cs="Times New Roman"/>
          <w:sz w:val="24"/>
          <w:szCs w:val="24"/>
        </w:rPr>
        <w:t>) участк</w:t>
      </w:r>
      <w:proofErr w:type="gramStart"/>
      <w:r w:rsidRPr="005A1D6C">
        <w:rPr>
          <w:rFonts w:ascii="Times New Roman" w:hAnsi="Times New Roman" w:cs="Times New Roman"/>
          <w:sz w:val="24"/>
          <w:szCs w:val="24"/>
        </w:rPr>
        <w:t>а(</w:t>
      </w:r>
      <w:proofErr w:type="spellStart"/>
      <w:proofErr w:type="gramEnd"/>
      <w:r w:rsidRPr="005A1D6C">
        <w:rPr>
          <w:rFonts w:ascii="Times New Roman" w:hAnsi="Times New Roman" w:cs="Times New Roman"/>
          <w:sz w:val="24"/>
          <w:szCs w:val="24"/>
        </w:rPr>
        <w:t>ов</w:t>
      </w:r>
      <w:proofErr w:type="spellEnd"/>
      <w:r w:rsidRPr="005A1D6C">
        <w:rPr>
          <w:rFonts w:ascii="Times New Roman" w:hAnsi="Times New Roman" w:cs="Times New Roman"/>
          <w:sz w:val="24"/>
          <w:szCs w:val="24"/>
        </w:rPr>
        <w:t>), выделенного(</w:t>
      </w:r>
      <w:proofErr w:type="spellStart"/>
      <w:r w:rsidRPr="005A1D6C">
        <w:rPr>
          <w:rFonts w:ascii="Times New Roman" w:hAnsi="Times New Roman" w:cs="Times New Roman"/>
          <w:sz w:val="24"/>
          <w:szCs w:val="24"/>
        </w:rPr>
        <w:t>ых</w:t>
      </w:r>
      <w:proofErr w:type="spellEnd"/>
      <w:r w:rsidRPr="005A1D6C">
        <w:rPr>
          <w:rFonts w:ascii="Times New Roman" w:hAnsi="Times New Roman" w:cs="Times New Roman"/>
          <w:sz w:val="24"/>
          <w:szCs w:val="24"/>
        </w:rPr>
        <w:t>) для строительства жилого(</w:t>
      </w:r>
      <w:proofErr w:type="spellStart"/>
      <w:r w:rsidRPr="005A1D6C">
        <w:rPr>
          <w:rFonts w:ascii="Times New Roman" w:hAnsi="Times New Roman" w:cs="Times New Roman"/>
          <w:sz w:val="24"/>
          <w:szCs w:val="24"/>
        </w:rPr>
        <w:t>ых</w:t>
      </w:r>
      <w:proofErr w:type="spellEnd"/>
      <w:r w:rsidRPr="005A1D6C">
        <w:rPr>
          <w:rFonts w:ascii="Times New Roman" w:hAnsi="Times New Roman" w:cs="Times New Roman"/>
          <w:sz w:val="24"/>
          <w:szCs w:val="24"/>
        </w:rPr>
        <w:t>) дома(</w:t>
      </w:r>
      <w:proofErr w:type="spellStart"/>
      <w:r w:rsidRPr="005A1D6C">
        <w:rPr>
          <w:rFonts w:ascii="Times New Roman" w:hAnsi="Times New Roman" w:cs="Times New Roman"/>
          <w:sz w:val="24"/>
          <w:szCs w:val="24"/>
        </w:rPr>
        <w:t>ов</w:t>
      </w:r>
      <w:proofErr w:type="spellEnd"/>
      <w:r w:rsidRPr="005A1D6C">
        <w:rPr>
          <w:rFonts w:ascii="Times New Roman" w:hAnsi="Times New Roman" w:cs="Times New Roman"/>
          <w:sz w:val="24"/>
          <w:szCs w:val="24"/>
        </w:rPr>
        <w:t>), составленные не ранее чем за 1 месяц до даты представления на всех членов семьи из органа, осуществляющего государственную регистрацию прав на недвижимое имущество и сделок с ним (Управление Федеральной службы государственной регистрации, кадастра и картографии по Московской области).</w:t>
      </w:r>
    </w:p>
    <w:p w:rsidR="00E765C7" w:rsidRPr="005A1D6C" w:rsidRDefault="00E765C7" w:rsidP="005A1D6C">
      <w:pPr>
        <w:spacing w:after="0"/>
        <w:ind w:left="-567" w:firstLine="851"/>
        <w:jc w:val="both"/>
        <w:rPr>
          <w:rFonts w:ascii="Times New Roman" w:hAnsi="Times New Roman" w:cs="Times New Roman"/>
          <w:sz w:val="24"/>
          <w:szCs w:val="24"/>
        </w:rPr>
      </w:pPr>
      <w:bookmarkStart w:id="16" w:name="Par47"/>
      <w:bookmarkEnd w:id="16"/>
      <w:r w:rsidRPr="005A1D6C">
        <w:rPr>
          <w:rFonts w:ascii="Times New Roman" w:hAnsi="Times New Roman" w:cs="Times New Roman"/>
          <w:sz w:val="24"/>
          <w:szCs w:val="24"/>
        </w:rPr>
        <w:t>17.</w:t>
      </w:r>
      <w:r w:rsidR="005D2C64" w:rsidRPr="005A1D6C">
        <w:rPr>
          <w:rFonts w:ascii="Times New Roman" w:hAnsi="Times New Roman" w:cs="Times New Roman"/>
          <w:sz w:val="24"/>
          <w:szCs w:val="24"/>
        </w:rPr>
        <w:t>1</w:t>
      </w:r>
      <w:r w:rsidRPr="005A1D6C">
        <w:rPr>
          <w:rFonts w:ascii="Times New Roman" w:hAnsi="Times New Roman" w:cs="Times New Roman"/>
          <w:sz w:val="24"/>
          <w:szCs w:val="24"/>
        </w:rPr>
        <w:t>. Документы, указанные в пункте 17</w:t>
      </w:r>
      <w:r w:rsidR="005D2C64"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могут быть представлены заявителем по собственной инициативе. </w:t>
      </w:r>
      <w:r w:rsidR="00D324A4" w:rsidRPr="005A1D6C">
        <w:rPr>
          <w:rFonts w:ascii="Times New Roman" w:hAnsi="Times New Roman" w:cs="Times New Roman"/>
          <w:sz w:val="24"/>
          <w:szCs w:val="24"/>
        </w:rPr>
        <w:t>Не</w:t>
      </w:r>
      <w:r w:rsidR="00D324A4">
        <w:rPr>
          <w:rFonts w:ascii="Times New Roman" w:hAnsi="Times New Roman" w:cs="Times New Roman"/>
          <w:sz w:val="24"/>
          <w:szCs w:val="24"/>
        </w:rPr>
        <w:t xml:space="preserve"> </w:t>
      </w:r>
      <w:r w:rsidR="00D324A4" w:rsidRPr="005A1D6C">
        <w:rPr>
          <w:rFonts w:ascii="Times New Roman" w:hAnsi="Times New Roman" w:cs="Times New Roman"/>
          <w:sz w:val="24"/>
          <w:szCs w:val="24"/>
        </w:rPr>
        <w:t>пред</w:t>
      </w:r>
      <w:r w:rsidR="00D324A4">
        <w:rPr>
          <w:rFonts w:ascii="Times New Roman" w:hAnsi="Times New Roman" w:cs="Times New Roman"/>
          <w:sz w:val="24"/>
          <w:szCs w:val="24"/>
        </w:rPr>
        <w:t>ос</w:t>
      </w:r>
      <w:r w:rsidR="00D324A4" w:rsidRPr="005A1D6C">
        <w:rPr>
          <w:rFonts w:ascii="Times New Roman" w:hAnsi="Times New Roman" w:cs="Times New Roman"/>
          <w:sz w:val="24"/>
          <w:szCs w:val="24"/>
        </w:rPr>
        <w:t>тавление</w:t>
      </w:r>
      <w:r w:rsidRPr="005A1D6C">
        <w:rPr>
          <w:rFonts w:ascii="Times New Roman" w:hAnsi="Times New Roman" w:cs="Times New Roman"/>
          <w:sz w:val="24"/>
          <w:szCs w:val="24"/>
        </w:rPr>
        <w:t xml:space="preserve"> заявителем указанных документов не является основанием для отказа заявителю в предоставлении Услуги.</w:t>
      </w:r>
    </w:p>
    <w:p w:rsidR="00E765C7" w:rsidRPr="005A1D6C" w:rsidRDefault="00E765C7"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17.</w:t>
      </w:r>
      <w:r w:rsidR="005D2C64" w:rsidRPr="005A1D6C">
        <w:rPr>
          <w:rFonts w:ascii="Times New Roman" w:hAnsi="Times New Roman" w:cs="Times New Roman"/>
          <w:sz w:val="24"/>
          <w:szCs w:val="24"/>
        </w:rPr>
        <w:t>2</w:t>
      </w:r>
      <w:r w:rsidRPr="005A1D6C">
        <w:rPr>
          <w:rFonts w:ascii="Times New Roman" w:hAnsi="Times New Roman" w:cs="Times New Roman"/>
          <w:sz w:val="24"/>
          <w:szCs w:val="24"/>
        </w:rPr>
        <w:t xml:space="preserve">. Подразделение, МФЦ не вправе требовать от заявителя представления документов и информации, указанных в настоящем пункте. </w:t>
      </w:r>
    </w:p>
    <w:p w:rsidR="00693E6B" w:rsidRPr="005A1D6C" w:rsidRDefault="00E765C7"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17.</w:t>
      </w:r>
      <w:r w:rsidR="005D2C64" w:rsidRPr="005A1D6C">
        <w:rPr>
          <w:rFonts w:ascii="Times New Roman" w:hAnsi="Times New Roman" w:cs="Times New Roman"/>
          <w:sz w:val="24"/>
          <w:szCs w:val="24"/>
        </w:rPr>
        <w:t>3</w:t>
      </w:r>
      <w:r w:rsidRPr="005A1D6C">
        <w:rPr>
          <w:rFonts w:ascii="Times New Roman" w:hAnsi="Times New Roman" w:cs="Times New Roman"/>
          <w:sz w:val="24"/>
          <w:szCs w:val="24"/>
        </w:rPr>
        <w:t xml:space="preserve">. Подразделение, МФЦ не вправе требовать от заявителя предоставления информации и осуществления действий, не предусмотренных </w:t>
      </w:r>
      <w:r w:rsidR="005D2C64" w:rsidRPr="005A1D6C">
        <w:rPr>
          <w:rFonts w:ascii="Times New Roman" w:hAnsi="Times New Roman" w:cs="Times New Roman"/>
          <w:sz w:val="24"/>
          <w:szCs w:val="24"/>
        </w:rPr>
        <w:t xml:space="preserve">настоящим </w:t>
      </w:r>
      <w:r w:rsidRPr="005A1D6C">
        <w:rPr>
          <w:rFonts w:ascii="Times New Roman" w:hAnsi="Times New Roman" w:cs="Times New Roman"/>
          <w:sz w:val="24"/>
          <w:szCs w:val="24"/>
        </w:rPr>
        <w:t>Регламентом.</w:t>
      </w:r>
    </w:p>
    <w:p w:rsidR="00693E6B" w:rsidRPr="005A1D6C" w:rsidRDefault="00BD217F"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18</w:t>
      </w:r>
      <w:r w:rsidR="00693E6B" w:rsidRPr="005A1D6C">
        <w:rPr>
          <w:rFonts w:ascii="Times New Roman" w:hAnsi="Times New Roman" w:cs="Times New Roman"/>
          <w:sz w:val="24"/>
          <w:szCs w:val="24"/>
        </w:rPr>
        <w:t>. Исчерпывающий перечень оснований для отказа в приёме документов, необходимых для предоставления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истечение срока действия предоставляемых документов;</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О наличии оснований для отказа в приеме документов заявителя информирует работник МФЦ, ответственный за прием документов, объясняет заявителю содержание выявленных недостатков в предоставленных документах и предлагает принять меры по их устранению.</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Заявитель вправе отозвать свое заявление на любой стадии рассмотрения, согласования или подготовки документа Администрацией </w:t>
      </w:r>
      <w:r w:rsidR="00C558FF">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обратившись с соответствующим заявлением в МФЦ. В этом случае документы в полном объеме в течение 5 рабочих дней подлежат возврату в МФЦ для вручения заявителю.</w:t>
      </w:r>
    </w:p>
    <w:p w:rsidR="00693E6B" w:rsidRPr="005A1D6C" w:rsidRDefault="00BD6336" w:rsidP="005A1D6C">
      <w:pPr>
        <w:spacing w:after="0"/>
        <w:ind w:left="-567" w:firstLine="851"/>
        <w:jc w:val="both"/>
        <w:rPr>
          <w:rFonts w:ascii="Times New Roman" w:hAnsi="Times New Roman" w:cs="Times New Roman"/>
          <w:color w:val="FF0000"/>
          <w:sz w:val="24"/>
          <w:szCs w:val="24"/>
        </w:rPr>
      </w:pPr>
      <w:r w:rsidRPr="005A1D6C">
        <w:rPr>
          <w:rFonts w:ascii="Times New Roman" w:hAnsi="Times New Roman" w:cs="Times New Roman"/>
          <w:sz w:val="24"/>
          <w:szCs w:val="24"/>
        </w:rPr>
        <w:t>19</w:t>
      </w:r>
      <w:r w:rsidR="00693E6B" w:rsidRPr="005A1D6C">
        <w:rPr>
          <w:rFonts w:ascii="Times New Roman" w:hAnsi="Times New Roman" w:cs="Times New Roman"/>
          <w:sz w:val="24"/>
          <w:szCs w:val="24"/>
        </w:rPr>
        <w:t>. Основаниями для отказа во включении гражданина в список являются:</w:t>
      </w:r>
    </w:p>
    <w:p w:rsidR="008507F6" w:rsidRPr="005A1D6C" w:rsidRDefault="008507F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1) гражданин не относится ни к одной из категорий граждан, имеющих право на приобретение жилья экономического класса, определенных Правительством Российской </w:t>
      </w:r>
      <w:r w:rsidRPr="005A1D6C">
        <w:rPr>
          <w:rFonts w:ascii="Times New Roman" w:hAnsi="Times New Roman" w:cs="Times New Roman"/>
          <w:sz w:val="24"/>
          <w:szCs w:val="24"/>
        </w:rPr>
        <w:lastRenderedPageBreak/>
        <w:t xml:space="preserve">Федерации в соответствии со </w:t>
      </w:r>
      <w:hyperlink r:id="rId10" w:history="1">
        <w:r w:rsidRPr="005A1D6C">
          <w:rPr>
            <w:rFonts w:ascii="Times New Roman" w:hAnsi="Times New Roman" w:cs="Times New Roman"/>
            <w:sz w:val="24"/>
            <w:szCs w:val="24"/>
          </w:rPr>
          <w:t>статьей 16.6</w:t>
        </w:r>
      </w:hyperlink>
      <w:r w:rsidRPr="005A1D6C">
        <w:rPr>
          <w:rFonts w:ascii="Times New Roman" w:hAnsi="Times New Roman" w:cs="Times New Roman"/>
          <w:sz w:val="24"/>
          <w:szCs w:val="24"/>
        </w:rPr>
        <w:t xml:space="preserve"> </w:t>
      </w:r>
      <w:r w:rsidR="00BD6336" w:rsidRPr="005A1D6C">
        <w:rPr>
          <w:rFonts w:ascii="Times New Roman" w:hAnsi="Times New Roman" w:cs="Times New Roman"/>
          <w:sz w:val="24"/>
          <w:szCs w:val="24"/>
        </w:rPr>
        <w:t>Федерального закона от 24.07.2008 № 161-ФЗ «О содействии развитию жилищного строительства»</w:t>
      </w:r>
      <w:r w:rsidRPr="005A1D6C">
        <w:rPr>
          <w:rFonts w:ascii="Times New Roman" w:hAnsi="Times New Roman" w:cs="Times New Roman"/>
          <w:sz w:val="24"/>
          <w:szCs w:val="24"/>
        </w:rPr>
        <w:t>;</w:t>
      </w:r>
    </w:p>
    <w:p w:rsidR="008507F6" w:rsidRPr="005A1D6C" w:rsidRDefault="008507F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2) отсутствуют определенные Правительством Российской Федерации в соответствии со </w:t>
      </w:r>
      <w:hyperlink r:id="rId11" w:history="1">
        <w:r w:rsidRPr="005A1D6C">
          <w:rPr>
            <w:rFonts w:ascii="Times New Roman" w:hAnsi="Times New Roman" w:cs="Times New Roman"/>
            <w:sz w:val="24"/>
            <w:szCs w:val="24"/>
          </w:rPr>
          <w:t>статьей 16.6</w:t>
        </w:r>
      </w:hyperlink>
      <w:r w:rsidRPr="005A1D6C">
        <w:rPr>
          <w:rFonts w:ascii="Times New Roman" w:hAnsi="Times New Roman" w:cs="Times New Roman"/>
          <w:sz w:val="24"/>
          <w:szCs w:val="24"/>
        </w:rPr>
        <w:t xml:space="preserve"> </w:t>
      </w:r>
      <w:r w:rsidR="00BD6336" w:rsidRPr="005A1D6C">
        <w:rPr>
          <w:rFonts w:ascii="Times New Roman" w:hAnsi="Times New Roman" w:cs="Times New Roman"/>
          <w:sz w:val="24"/>
          <w:szCs w:val="24"/>
        </w:rPr>
        <w:t xml:space="preserve">Федерального закона от 24.07.2008 № 161-ФЗ «О содействии развитию жилищного строительства» </w:t>
      </w:r>
      <w:r w:rsidRPr="005A1D6C">
        <w:rPr>
          <w:rFonts w:ascii="Times New Roman" w:hAnsi="Times New Roman" w:cs="Times New Roman"/>
          <w:sz w:val="24"/>
          <w:szCs w:val="24"/>
        </w:rPr>
        <w:t>основания включения гражданина в Список граждан, имеющих право на приобретение жилья экономического класса;</w:t>
      </w:r>
    </w:p>
    <w:p w:rsidR="008507F6" w:rsidRPr="005A1D6C" w:rsidRDefault="008507F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 представленные гражданином документы содержат недостоверные сведения о гражданине и (или) членах его семьи;</w:t>
      </w:r>
    </w:p>
    <w:p w:rsidR="008507F6" w:rsidRPr="005A1D6C" w:rsidRDefault="008507F6" w:rsidP="005A1D6C">
      <w:pPr>
        <w:spacing w:after="0"/>
        <w:ind w:left="-567" w:firstLine="851"/>
        <w:jc w:val="both"/>
        <w:rPr>
          <w:rFonts w:ascii="Times New Roman" w:hAnsi="Times New Roman" w:cs="Times New Roman"/>
          <w:sz w:val="24"/>
          <w:szCs w:val="24"/>
        </w:rPr>
      </w:pPr>
      <w:bookmarkStart w:id="17" w:name="P58"/>
      <w:bookmarkEnd w:id="17"/>
      <w:r w:rsidRPr="005A1D6C">
        <w:rPr>
          <w:rFonts w:ascii="Times New Roman" w:hAnsi="Times New Roman" w:cs="Times New Roman"/>
          <w:sz w:val="24"/>
          <w:szCs w:val="24"/>
        </w:rPr>
        <w:t xml:space="preserve">4) невозможно включить гражданина в Список граждан, имеющих право на приобретение жилья экономического класса, в соответствии со </w:t>
      </w:r>
      <w:hyperlink w:anchor="P62" w:history="1">
        <w:r w:rsidRPr="005A1D6C">
          <w:rPr>
            <w:rFonts w:ascii="Times New Roman" w:hAnsi="Times New Roman" w:cs="Times New Roman"/>
            <w:sz w:val="24"/>
            <w:szCs w:val="24"/>
          </w:rPr>
          <w:t>статьей 5</w:t>
        </w:r>
      </w:hyperlink>
      <w:r w:rsidRPr="005A1D6C">
        <w:rPr>
          <w:rFonts w:ascii="Times New Roman" w:hAnsi="Times New Roman" w:cs="Times New Roman"/>
          <w:sz w:val="24"/>
          <w:szCs w:val="24"/>
        </w:rPr>
        <w:t xml:space="preserve"> </w:t>
      </w:r>
      <w:r w:rsidR="00BD6336" w:rsidRPr="005A1D6C">
        <w:rPr>
          <w:rFonts w:ascii="Times New Roman" w:hAnsi="Times New Roman" w:cs="Times New Roman"/>
          <w:sz w:val="24"/>
          <w:szCs w:val="24"/>
        </w:rPr>
        <w:t>Закона Московской области от 12.12.2013 № 156/2013-ОЗ «О формировании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Pr="005A1D6C">
        <w:rPr>
          <w:rFonts w:ascii="Times New Roman" w:hAnsi="Times New Roman" w:cs="Times New Roman"/>
          <w:sz w:val="24"/>
          <w:szCs w:val="24"/>
        </w:rPr>
        <w:t>.</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Заявителям, которым отказано во включении в список, полученные от них учетные документы не возвращаются.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0</w:t>
      </w:r>
      <w:r w:rsidRPr="005A1D6C">
        <w:rPr>
          <w:rFonts w:ascii="Times New Roman" w:hAnsi="Times New Roman" w:cs="Times New Roman"/>
          <w:sz w:val="24"/>
          <w:szCs w:val="24"/>
        </w:rPr>
        <w:t>. Предоставление муниципальной услуги заявителям осуществляется на безвозмездной основе.</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1</w:t>
      </w:r>
      <w:r w:rsidRPr="005A1D6C">
        <w:rPr>
          <w:rFonts w:ascii="Times New Roman" w:hAnsi="Times New Roman" w:cs="Times New Roman"/>
          <w:sz w:val="24"/>
          <w:szCs w:val="24"/>
        </w:rPr>
        <w:t>. Максимальный срок ожидания в очереди при подаче заявления и получении результата предоставления муниципальной услуги не может превышать 15 минут.</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2</w:t>
      </w:r>
      <w:r w:rsidRPr="005A1D6C">
        <w:rPr>
          <w:rFonts w:ascii="Times New Roman" w:hAnsi="Times New Roman" w:cs="Times New Roman"/>
          <w:sz w:val="24"/>
          <w:szCs w:val="24"/>
        </w:rPr>
        <w:t>. Срок регистрации заявления о предоставлении муниципальной услуги не может превышать 20 минут.</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3</w:t>
      </w:r>
      <w:r w:rsidRPr="005A1D6C">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3</w:t>
      </w:r>
      <w:r w:rsidRPr="005A1D6C">
        <w:rPr>
          <w:rFonts w:ascii="Times New Roman" w:hAnsi="Times New Roman" w:cs="Times New Roman"/>
          <w:sz w:val="24"/>
          <w:szCs w:val="24"/>
        </w:rPr>
        <w:t>.1. Помещения, в которых осуществляется прием документов для предоставления муниципальной услуги,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3</w:t>
      </w:r>
      <w:r w:rsidRPr="005A1D6C">
        <w:rPr>
          <w:rFonts w:ascii="Times New Roman" w:hAnsi="Times New Roman" w:cs="Times New Roman"/>
          <w:sz w:val="24"/>
          <w:szCs w:val="24"/>
        </w:rPr>
        <w:t>.2.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3</w:t>
      </w:r>
      <w:r w:rsidRPr="005A1D6C">
        <w:rPr>
          <w:rFonts w:ascii="Times New Roman" w:hAnsi="Times New Roman" w:cs="Times New Roman"/>
          <w:sz w:val="24"/>
          <w:szCs w:val="24"/>
        </w:rPr>
        <w:t>.3. В помещениях, в которых осуществляется прием документов по предоставлению муниципальной услуги, на видном, доступном месте размещаются информационные стенды, требования к которым установлены в пункте 9 административного регламента.</w:t>
      </w:r>
    </w:p>
    <w:p w:rsidR="00693E6B" w:rsidRDefault="00693E6B" w:rsidP="005A1D6C">
      <w:pPr>
        <w:spacing w:after="0"/>
        <w:ind w:left="-567" w:firstLine="851"/>
        <w:jc w:val="both"/>
        <w:rPr>
          <w:rFonts w:ascii="Times New Roman" w:hAnsi="Times New Roman" w:cs="Times New Roman"/>
          <w:sz w:val="24"/>
          <w:szCs w:val="24"/>
        </w:rPr>
      </w:pPr>
    </w:p>
    <w:p w:rsidR="00E43F33" w:rsidRDefault="00E43F33" w:rsidP="005A1D6C">
      <w:pPr>
        <w:spacing w:after="0"/>
        <w:ind w:left="-567" w:firstLine="851"/>
        <w:jc w:val="both"/>
        <w:rPr>
          <w:rFonts w:ascii="Times New Roman" w:hAnsi="Times New Roman" w:cs="Times New Roman"/>
          <w:sz w:val="24"/>
          <w:szCs w:val="24"/>
        </w:rPr>
      </w:pPr>
    </w:p>
    <w:p w:rsidR="00E43F33" w:rsidRPr="005A1D6C" w:rsidRDefault="00E43F33"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lastRenderedPageBreak/>
        <w:t>Раздел III</w:t>
      </w:r>
    </w:p>
    <w:p w:rsidR="00693E6B" w:rsidRPr="005A1D6C" w:rsidRDefault="00693E6B" w:rsidP="005A1D6C">
      <w:pPr>
        <w:spacing w:after="0"/>
        <w:ind w:left="-567" w:firstLine="851"/>
        <w:jc w:val="center"/>
        <w:rPr>
          <w:rFonts w:ascii="Times New Roman" w:hAnsi="Times New Roman" w:cs="Times New Roman"/>
          <w:b/>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Состав, последовательность и сроки выполнения административных</w:t>
      </w: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процедур (действий), требования к порядку их выполнении, в том числе особенности выполнения административных процедур (действий)</w:t>
      </w: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в электронной форме</w:t>
      </w:r>
    </w:p>
    <w:p w:rsidR="00693E6B" w:rsidRPr="005A1D6C" w:rsidRDefault="00693E6B"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4</w:t>
      </w:r>
      <w:r w:rsidRPr="005A1D6C">
        <w:rPr>
          <w:rFonts w:ascii="Times New Roman" w:hAnsi="Times New Roman" w:cs="Times New Roman"/>
          <w:sz w:val="24"/>
          <w:szCs w:val="24"/>
        </w:rPr>
        <w:t>. Муниципальная услуга предоставляется путем выполнения административных процедур.</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В состав административных процедур входит:</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1) прием заявления и прилагаемых к нему документов в Администрацию </w:t>
      </w:r>
      <w:r w:rsidR="009B3BB6">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или в МФЦ, передача курьером пакета документов из МФЦ в Администрацию </w:t>
      </w:r>
      <w:r w:rsidR="009B3BB6">
        <w:rPr>
          <w:rFonts w:ascii="Times New Roman" w:hAnsi="Times New Roman" w:cs="Times New Roman"/>
          <w:sz w:val="24"/>
          <w:szCs w:val="24"/>
        </w:rPr>
        <w:t>Сергиево-Посадского муниципального района</w:t>
      </w:r>
      <w:r w:rsidR="009B3BB6" w:rsidRPr="005A1D6C">
        <w:rPr>
          <w:rFonts w:ascii="Times New Roman" w:hAnsi="Times New Roman" w:cs="Times New Roman"/>
          <w:sz w:val="24"/>
          <w:szCs w:val="24"/>
        </w:rPr>
        <w:t xml:space="preserve"> </w:t>
      </w:r>
      <w:r w:rsidRPr="005A1D6C">
        <w:rPr>
          <w:rFonts w:ascii="Times New Roman" w:hAnsi="Times New Roman" w:cs="Times New Roman"/>
          <w:sz w:val="24"/>
          <w:szCs w:val="24"/>
        </w:rPr>
        <w:t>(в случае подачи заявления и указанных документов в МФЦ);</w:t>
      </w:r>
    </w:p>
    <w:p w:rsidR="00693E6B" w:rsidRPr="005A1D6C" w:rsidRDefault="00693E6B" w:rsidP="005A1D6C">
      <w:pPr>
        <w:spacing w:after="0"/>
        <w:ind w:left="-567" w:firstLine="851"/>
        <w:jc w:val="both"/>
        <w:rPr>
          <w:rFonts w:ascii="Times New Roman" w:hAnsi="Times New Roman" w:cs="Times New Roman"/>
          <w:sz w:val="24"/>
          <w:szCs w:val="24"/>
        </w:rPr>
      </w:pPr>
      <w:proofErr w:type="gramStart"/>
      <w:r w:rsidRPr="005A1D6C">
        <w:rPr>
          <w:rFonts w:ascii="Times New Roman" w:hAnsi="Times New Roman" w:cs="Times New Roman"/>
          <w:sz w:val="24"/>
          <w:szCs w:val="24"/>
        </w:rPr>
        <w:t>2) рассмотрение заявления и прилагаемых к нему документов специалистом</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Администрации </w:t>
      </w:r>
      <w:r w:rsidR="009B3BB6">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формирование и направление межведомственных запросов (в случае непредставления заявителем по собственной инициативе документов, предусмотренных пунктом 17 административного регламента), принятие решения о предоставлении или приостановлении предоставления муниципальной услуги (в случае принятия решения о приостановлении предоставления муниципальной услуги – передача уведомления с указанием перечня недостающих документов и сроках их предоставления</w:t>
      </w:r>
      <w:proofErr w:type="gramEnd"/>
      <w:r w:rsidRPr="005A1D6C">
        <w:rPr>
          <w:rFonts w:ascii="Times New Roman" w:hAnsi="Times New Roman" w:cs="Times New Roman"/>
          <w:sz w:val="24"/>
          <w:szCs w:val="24"/>
        </w:rPr>
        <w:t xml:space="preserve"> в МФЦ и направление заказным письмом с уведомлением о вручении);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 согласование и подписание проекта постановления, издание постановления;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 передача результата предоставления муниципальной услуги из</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Администрации </w:t>
      </w:r>
      <w:r w:rsidR="0070012E">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в МФЦ (в случае если гражданин подавал заявление и прилагаемые к нему документы через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5) выдача заявителю результата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5</w:t>
      </w:r>
      <w:r w:rsidRPr="005A1D6C">
        <w:rPr>
          <w:rFonts w:ascii="Times New Roman" w:hAnsi="Times New Roman" w:cs="Times New Roman"/>
          <w:sz w:val="24"/>
          <w:szCs w:val="24"/>
        </w:rPr>
        <w:t>. Прием заявления и прилагаемых к нему документов в</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Администрацию </w:t>
      </w:r>
      <w:r w:rsidR="002B1C8A">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или в МФЦ, передача курьером пакета документов из МФЦ в Администрацию </w:t>
      </w:r>
      <w:r w:rsidR="002B1C8A">
        <w:rPr>
          <w:rFonts w:ascii="Times New Roman" w:hAnsi="Times New Roman" w:cs="Times New Roman"/>
          <w:sz w:val="24"/>
          <w:szCs w:val="24"/>
        </w:rPr>
        <w:t>Сергиево-Посадского муниципального района</w:t>
      </w:r>
      <w:r w:rsidR="002B1C8A" w:rsidRPr="005A1D6C">
        <w:rPr>
          <w:rFonts w:ascii="Times New Roman" w:hAnsi="Times New Roman" w:cs="Times New Roman"/>
          <w:sz w:val="24"/>
          <w:szCs w:val="24"/>
        </w:rPr>
        <w:t xml:space="preserve"> </w:t>
      </w:r>
      <w:r w:rsidRPr="005A1D6C">
        <w:rPr>
          <w:rFonts w:ascii="Times New Roman" w:hAnsi="Times New Roman" w:cs="Times New Roman"/>
          <w:sz w:val="24"/>
          <w:szCs w:val="24"/>
        </w:rPr>
        <w:t>(в случае подачи заявления и указанных документов в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5</w:t>
      </w:r>
      <w:r w:rsidRPr="005A1D6C">
        <w:rPr>
          <w:rFonts w:ascii="Times New Roman" w:hAnsi="Times New Roman" w:cs="Times New Roman"/>
          <w:sz w:val="24"/>
          <w:szCs w:val="24"/>
        </w:rPr>
        <w:t>.1. Основанием для начала административной процедуры является обращение заявителя с заявлением и необходимыми документами в</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Администрацию </w:t>
      </w:r>
      <w:r w:rsidR="002B1C8A">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или в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При приеме заявления и прилагаемых к нему документов работник Администрации </w:t>
      </w:r>
      <w:r w:rsidR="006B2BD1">
        <w:rPr>
          <w:rFonts w:ascii="Times New Roman" w:hAnsi="Times New Roman" w:cs="Times New Roman"/>
          <w:sz w:val="24"/>
          <w:szCs w:val="24"/>
        </w:rPr>
        <w:t>Сергиево-Посадского муниципального района</w:t>
      </w:r>
      <w:r w:rsidR="006B2BD1" w:rsidRPr="005A1D6C">
        <w:rPr>
          <w:rFonts w:ascii="Times New Roman" w:hAnsi="Times New Roman" w:cs="Times New Roman"/>
          <w:sz w:val="24"/>
          <w:szCs w:val="24"/>
        </w:rPr>
        <w:t xml:space="preserve"> </w:t>
      </w:r>
      <w:r w:rsidRPr="005A1D6C">
        <w:rPr>
          <w:rFonts w:ascii="Times New Roman" w:hAnsi="Times New Roman" w:cs="Times New Roman"/>
          <w:sz w:val="24"/>
          <w:szCs w:val="24"/>
        </w:rPr>
        <w:t>или работник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проверяет наличие всех необходимых документов по перечню, либо по перечню документов, указанных в уведомлении о предоставлении недостающих документов, необходимых для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проверяет соответствие представленных документов установленным требованиям, удостоверяясь, что:</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lastRenderedPageBreak/>
        <w:t>- тексты документов написаны разборчиво;</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фамилии, имена и отчества физических лиц, адреса их мест жительства написаны полностью;</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в документах нет подчисток, приписок, зачеркнутых слов и иных не оговоренных в них исправлений;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документы не исполнены карандашом;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срок действия документов не истек;</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документы содержат информацию, необходимую для предоставления муниципальной услуги, указанной в заявлении;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документы представлены в полном объеме;</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в случае представления документов, предусмотренных пунктами 1-7, 9, 10, 14, 17 и 18 части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при отсутствии оснований для отказа в приёме документов оформляет расписку о приеме документов.</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На поступившее заявление и прилагаемые документы работник Администрации </w:t>
      </w:r>
      <w:r w:rsidR="006B2BD1">
        <w:rPr>
          <w:rFonts w:ascii="Times New Roman" w:hAnsi="Times New Roman" w:cs="Times New Roman"/>
          <w:sz w:val="24"/>
          <w:szCs w:val="24"/>
        </w:rPr>
        <w:t>Сергиево-Посадского муниципального района</w:t>
      </w:r>
      <w:r w:rsidR="006B2BD1" w:rsidRPr="005A1D6C">
        <w:rPr>
          <w:rFonts w:ascii="Times New Roman" w:hAnsi="Times New Roman" w:cs="Times New Roman"/>
          <w:sz w:val="24"/>
          <w:szCs w:val="24"/>
        </w:rPr>
        <w:t xml:space="preserve"> </w:t>
      </w:r>
      <w:r w:rsidRPr="005A1D6C">
        <w:rPr>
          <w:rFonts w:ascii="Times New Roman" w:hAnsi="Times New Roman" w:cs="Times New Roman"/>
          <w:sz w:val="24"/>
          <w:szCs w:val="24"/>
        </w:rPr>
        <w:t>или работник МФЦ оформляет расписку о приёме документов в 2 экземплярах. В расписке указываются: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дата представления документов;</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ФИО заявителя (лиц по доверенности);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адрес электронной почты;</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адрес объекта;</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перечень документов с указанием их наименования, реквизитов;</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перечень документов, которые будут получены по межведомственным запросам;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количество экземпляров каждого из представленных документов (подлинных экземпляров и их копий);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максимальный срок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фамилия и инициалы работника, принявшего документы, а также его подпись;</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иные данные.</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Далее работник Администрации </w:t>
      </w:r>
      <w:r w:rsidR="00E234DF">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или работник МФЦ передает заявителю первый экземпляр расписки, второй – помещает в пакет принятых документов.</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Заявитель, представивший документы для получения муниципальной услуги, в обязательном порядке информируется работником Администрации </w:t>
      </w:r>
      <w:r w:rsidR="00794F61">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или работником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о сроке пред</w:t>
      </w:r>
      <w:r w:rsidR="00BD6336" w:rsidRPr="005A1D6C">
        <w:rPr>
          <w:rFonts w:ascii="Times New Roman" w:hAnsi="Times New Roman" w:cs="Times New Roman"/>
          <w:sz w:val="24"/>
          <w:szCs w:val="24"/>
        </w:rPr>
        <w:t>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5</w:t>
      </w:r>
      <w:r w:rsidRPr="005A1D6C">
        <w:rPr>
          <w:rFonts w:ascii="Times New Roman" w:hAnsi="Times New Roman" w:cs="Times New Roman"/>
          <w:sz w:val="24"/>
          <w:szCs w:val="24"/>
        </w:rPr>
        <w:t>.2. Порядок передачи курьером пакета документов из МФЦ в</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Администраци</w:t>
      </w:r>
      <w:r w:rsidR="00AD0236">
        <w:rPr>
          <w:rFonts w:ascii="Times New Roman" w:hAnsi="Times New Roman" w:cs="Times New Roman"/>
          <w:sz w:val="24"/>
          <w:szCs w:val="24"/>
        </w:rPr>
        <w:t>ю</w:t>
      </w:r>
      <w:r w:rsidRPr="005A1D6C">
        <w:rPr>
          <w:rFonts w:ascii="Times New Roman" w:hAnsi="Times New Roman" w:cs="Times New Roman"/>
          <w:sz w:val="24"/>
          <w:szCs w:val="24"/>
        </w:rPr>
        <w:t xml:space="preserve"> </w:t>
      </w:r>
      <w:r w:rsidR="004F0053">
        <w:rPr>
          <w:rFonts w:ascii="Times New Roman" w:hAnsi="Times New Roman" w:cs="Times New Roman"/>
          <w:sz w:val="24"/>
          <w:szCs w:val="24"/>
        </w:rPr>
        <w:t>Сергиево-Посадского муниципального района</w:t>
      </w:r>
      <w:r w:rsidR="004F0053" w:rsidRPr="005A1D6C">
        <w:rPr>
          <w:rFonts w:ascii="Times New Roman" w:hAnsi="Times New Roman" w:cs="Times New Roman"/>
          <w:sz w:val="24"/>
          <w:szCs w:val="24"/>
        </w:rPr>
        <w:t xml:space="preserve"> </w:t>
      </w:r>
      <w:r w:rsidRPr="005A1D6C">
        <w:rPr>
          <w:rFonts w:ascii="Times New Roman" w:hAnsi="Times New Roman" w:cs="Times New Roman"/>
          <w:sz w:val="24"/>
          <w:szCs w:val="24"/>
        </w:rPr>
        <w:t>(в случае подачи заявления и необходимых документов через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lastRenderedPageBreak/>
        <w:t>Передача пакета документов из МФЦ в</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Администрацию </w:t>
      </w:r>
      <w:r w:rsidR="006D0B6D">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осуществляется в течение 1  календарного дня после принятия, на основании реестра, который составляется в 2  экземплярах и содержит дату и время передачи.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График приема-передачи документов из МФЦ в</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Администрацию </w:t>
      </w:r>
      <w:r w:rsidR="006D0B6D">
        <w:rPr>
          <w:rFonts w:ascii="Times New Roman" w:hAnsi="Times New Roman" w:cs="Times New Roman"/>
          <w:sz w:val="24"/>
          <w:szCs w:val="24"/>
        </w:rPr>
        <w:t>Сергиево-Посадского муниципального района</w:t>
      </w:r>
      <w:r w:rsidR="006D0B6D"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и из Администрации </w:t>
      </w:r>
      <w:r w:rsidR="006D0B6D">
        <w:rPr>
          <w:rFonts w:ascii="Times New Roman" w:hAnsi="Times New Roman" w:cs="Times New Roman"/>
          <w:sz w:val="24"/>
          <w:szCs w:val="24"/>
        </w:rPr>
        <w:t>Сергиево-Посадского муниципального района</w:t>
      </w:r>
      <w:r w:rsidR="006D0B6D" w:rsidRPr="005A1D6C">
        <w:rPr>
          <w:rFonts w:ascii="Times New Roman" w:hAnsi="Times New Roman" w:cs="Times New Roman"/>
          <w:sz w:val="24"/>
          <w:szCs w:val="24"/>
        </w:rPr>
        <w:t xml:space="preserve"> </w:t>
      </w:r>
      <w:r w:rsidRPr="005A1D6C">
        <w:rPr>
          <w:rFonts w:ascii="Times New Roman" w:hAnsi="Times New Roman" w:cs="Times New Roman"/>
          <w:sz w:val="24"/>
          <w:szCs w:val="24"/>
        </w:rPr>
        <w:t>в МФЦ согласовывается с руководителем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5</w:t>
      </w:r>
      <w:r w:rsidRPr="005A1D6C">
        <w:rPr>
          <w:rFonts w:ascii="Times New Roman" w:hAnsi="Times New Roman" w:cs="Times New Roman"/>
          <w:sz w:val="24"/>
          <w:szCs w:val="24"/>
        </w:rPr>
        <w:t>.3. При передаче пакета документов работник</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Администрации </w:t>
      </w:r>
      <w:r w:rsidR="006D0B6D">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Администрации </w:t>
      </w:r>
      <w:r w:rsidR="006D0B6D">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второй – подлежит возврату курьеру. Информация о получении документов заносится в электронную базу.</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w:t>
      </w:r>
      <w:r w:rsidR="00BD6336" w:rsidRPr="005A1D6C">
        <w:rPr>
          <w:rFonts w:ascii="Times New Roman" w:hAnsi="Times New Roman" w:cs="Times New Roman"/>
          <w:sz w:val="24"/>
          <w:szCs w:val="24"/>
        </w:rPr>
        <w:t>5</w:t>
      </w:r>
      <w:r w:rsidRPr="005A1D6C">
        <w:rPr>
          <w:rFonts w:ascii="Times New Roman" w:hAnsi="Times New Roman" w:cs="Times New Roman"/>
          <w:sz w:val="24"/>
          <w:szCs w:val="24"/>
        </w:rPr>
        <w:t>.4. Результатом административной процедуры является принятие от заявителя заявления и прилагаемых к нему документов и передача документов из МФЦ в</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Администрацию </w:t>
      </w:r>
      <w:r w:rsidR="006D0B6D">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(в случае подачи заявления и необходимых документов через МФЦ).</w:t>
      </w:r>
    </w:p>
    <w:p w:rsidR="00693E6B" w:rsidRPr="005A1D6C" w:rsidRDefault="00BD633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26</w:t>
      </w:r>
      <w:r w:rsidR="00693E6B" w:rsidRPr="005A1D6C">
        <w:rPr>
          <w:rFonts w:ascii="Times New Roman" w:hAnsi="Times New Roman" w:cs="Times New Roman"/>
          <w:sz w:val="24"/>
          <w:szCs w:val="24"/>
        </w:rPr>
        <w:t xml:space="preserve">. </w:t>
      </w:r>
      <w:proofErr w:type="gramStart"/>
      <w:r w:rsidR="00693E6B" w:rsidRPr="005A1D6C">
        <w:rPr>
          <w:rFonts w:ascii="Times New Roman" w:hAnsi="Times New Roman" w:cs="Times New Roman"/>
          <w:sz w:val="24"/>
          <w:szCs w:val="24"/>
        </w:rPr>
        <w:t>Рассмотрение заявления и прилагаемых к нему документов</w:t>
      </w:r>
      <w:r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 xml:space="preserve">Администрацией </w:t>
      </w:r>
      <w:r w:rsidR="006D0B6D">
        <w:rPr>
          <w:rFonts w:ascii="Times New Roman" w:hAnsi="Times New Roman" w:cs="Times New Roman"/>
          <w:sz w:val="24"/>
          <w:szCs w:val="24"/>
        </w:rPr>
        <w:t>Сергиево-Посадского муниципального района</w:t>
      </w:r>
      <w:r w:rsidR="00693E6B" w:rsidRPr="005A1D6C">
        <w:rPr>
          <w:rFonts w:ascii="Times New Roman" w:hAnsi="Times New Roman" w:cs="Times New Roman"/>
          <w:sz w:val="24"/>
          <w:szCs w:val="24"/>
        </w:rPr>
        <w:t>, формирование и направление межведомственных запросов (в случае непредставления заявителем по собственной инициативе документов, предусмотренных пунктом 17 административного регламента), принятие решения о предоставлении или приостановлении предоставления муниципальной услуги (в случае принятия решения о приостановлении предоставления муниципальной услуги – передача уведомления с указанием перечня недостающих документов и сроках их предоставления в МФЦ</w:t>
      </w:r>
      <w:proofErr w:type="gramEnd"/>
      <w:r w:rsidR="00693E6B" w:rsidRPr="005A1D6C">
        <w:rPr>
          <w:rFonts w:ascii="Times New Roman" w:hAnsi="Times New Roman" w:cs="Times New Roman"/>
          <w:sz w:val="24"/>
          <w:szCs w:val="24"/>
        </w:rPr>
        <w:t xml:space="preserve"> и направление заказным письмом с уведомлением о вручении).</w:t>
      </w:r>
    </w:p>
    <w:p w:rsidR="00693E6B" w:rsidRPr="005A1D6C" w:rsidRDefault="00BD633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26</w:t>
      </w:r>
      <w:r w:rsidR="00693E6B" w:rsidRPr="005A1D6C">
        <w:rPr>
          <w:rFonts w:ascii="Times New Roman" w:hAnsi="Times New Roman" w:cs="Times New Roman"/>
          <w:sz w:val="24"/>
          <w:szCs w:val="24"/>
        </w:rPr>
        <w:t xml:space="preserve">.1. Основанием для начала административной процедуры является принятие работником Администрации </w:t>
      </w:r>
      <w:r w:rsidR="008D6B6F">
        <w:rPr>
          <w:rFonts w:ascii="Times New Roman" w:hAnsi="Times New Roman" w:cs="Times New Roman"/>
          <w:sz w:val="24"/>
          <w:szCs w:val="24"/>
        </w:rPr>
        <w:t>Сергиево-Посадского муниципального района</w:t>
      </w:r>
      <w:r w:rsidR="008D6B6F"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заявления и прилагаемых к нему документов от курьера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Работник Администрации </w:t>
      </w:r>
      <w:r w:rsidR="008D6B6F">
        <w:rPr>
          <w:rFonts w:ascii="Times New Roman" w:hAnsi="Times New Roman" w:cs="Times New Roman"/>
          <w:sz w:val="24"/>
          <w:szCs w:val="24"/>
        </w:rPr>
        <w:t>Сергиево-Посадского муниципального района</w:t>
      </w:r>
      <w:r w:rsidR="008D6B6F" w:rsidRPr="005A1D6C">
        <w:rPr>
          <w:rFonts w:ascii="Times New Roman" w:hAnsi="Times New Roman" w:cs="Times New Roman"/>
          <w:sz w:val="24"/>
          <w:szCs w:val="24"/>
        </w:rPr>
        <w:t xml:space="preserve"> </w:t>
      </w:r>
      <w:r w:rsidRPr="005A1D6C">
        <w:rPr>
          <w:rFonts w:ascii="Times New Roman" w:hAnsi="Times New Roman" w:cs="Times New Roman"/>
          <w:sz w:val="24"/>
          <w:szCs w:val="24"/>
        </w:rPr>
        <w:t>после получения документов осуществляет проверку полноты и достоверности документов, выявляет наличие оснований для предоставления муниципальной услуги или приостановления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proofErr w:type="gramStart"/>
      <w:r w:rsidRPr="005A1D6C">
        <w:rPr>
          <w:rFonts w:ascii="Times New Roman" w:hAnsi="Times New Roman" w:cs="Times New Roman"/>
          <w:sz w:val="24"/>
          <w:szCs w:val="24"/>
        </w:rPr>
        <w:t xml:space="preserve">Работник Администрации </w:t>
      </w:r>
      <w:r w:rsidR="008D6B6F">
        <w:rPr>
          <w:rFonts w:ascii="Times New Roman" w:hAnsi="Times New Roman" w:cs="Times New Roman"/>
          <w:sz w:val="24"/>
          <w:szCs w:val="24"/>
        </w:rPr>
        <w:t>Сергиево-Посадского муниципального района</w:t>
      </w:r>
      <w:r w:rsidR="008D6B6F" w:rsidRPr="005A1D6C">
        <w:rPr>
          <w:rFonts w:ascii="Times New Roman" w:hAnsi="Times New Roman" w:cs="Times New Roman"/>
          <w:sz w:val="24"/>
          <w:szCs w:val="24"/>
        </w:rPr>
        <w:t xml:space="preserve"> </w:t>
      </w:r>
      <w:r w:rsidRPr="005A1D6C">
        <w:rPr>
          <w:rFonts w:ascii="Times New Roman" w:hAnsi="Times New Roman" w:cs="Times New Roman"/>
          <w:sz w:val="24"/>
          <w:szCs w:val="24"/>
        </w:rPr>
        <w:t>регистрирует</w:t>
      </w:r>
      <w:r w:rsidR="00387E46" w:rsidRPr="005A1D6C">
        <w:rPr>
          <w:rFonts w:ascii="Times New Roman" w:hAnsi="Times New Roman" w:cs="Times New Roman"/>
          <w:sz w:val="24"/>
          <w:szCs w:val="24"/>
        </w:rPr>
        <w:t xml:space="preserve"> заявление</w:t>
      </w:r>
      <w:r w:rsidR="00BD6336" w:rsidRPr="005A1D6C">
        <w:rPr>
          <w:rFonts w:ascii="Times New Roman" w:hAnsi="Times New Roman" w:cs="Times New Roman"/>
          <w:sz w:val="24"/>
          <w:szCs w:val="24"/>
        </w:rPr>
        <w:t xml:space="preserve"> </w:t>
      </w:r>
      <w:r w:rsidR="005A1D6C" w:rsidRPr="005A1D6C">
        <w:rPr>
          <w:rFonts w:ascii="Times New Roman" w:hAnsi="Times New Roman" w:cs="Times New Roman"/>
          <w:sz w:val="24"/>
          <w:szCs w:val="24"/>
        </w:rPr>
        <w:t>в момент</w:t>
      </w:r>
      <w:r w:rsidR="00BD6336" w:rsidRPr="005A1D6C">
        <w:rPr>
          <w:rFonts w:ascii="Times New Roman" w:hAnsi="Times New Roman" w:cs="Times New Roman"/>
          <w:sz w:val="24"/>
          <w:szCs w:val="24"/>
        </w:rPr>
        <w:t xml:space="preserve"> </w:t>
      </w:r>
      <w:r w:rsidR="00387E46" w:rsidRPr="005A1D6C">
        <w:rPr>
          <w:rFonts w:ascii="Times New Roman" w:hAnsi="Times New Roman" w:cs="Times New Roman"/>
          <w:sz w:val="24"/>
          <w:szCs w:val="24"/>
        </w:rPr>
        <w:t xml:space="preserve">его </w:t>
      </w:r>
      <w:r w:rsidR="00BD6336" w:rsidRPr="005A1D6C">
        <w:rPr>
          <w:rFonts w:ascii="Times New Roman" w:hAnsi="Times New Roman" w:cs="Times New Roman"/>
          <w:sz w:val="24"/>
          <w:szCs w:val="24"/>
        </w:rPr>
        <w:t xml:space="preserve">поступления </w:t>
      </w:r>
      <w:r w:rsidRPr="005A1D6C">
        <w:rPr>
          <w:rFonts w:ascii="Times New Roman" w:hAnsi="Times New Roman" w:cs="Times New Roman"/>
          <w:sz w:val="24"/>
          <w:szCs w:val="24"/>
        </w:rPr>
        <w:t>в книге регистрации заявлений и уведомлений граждан по вопросам учета заявлений граждан, имеющих право на включение в список в день их представления в</w:t>
      </w:r>
      <w:r w:rsidR="00BD633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Администрацию </w:t>
      </w:r>
      <w:r w:rsidR="008D6B6F">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либо в МФЦ</w:t>
      </w:r>
      <w:r w:rsidR="008D6B6F">
        <w:rPr>
          <w:rFonts w:ascii="Times New Roman" w:hAnsi="Times New Roman" w:cs="Times New Roman"/>
          <w:sz w:val="24"/>
          <w:szCs w:val="24"/>
        </w:rPr>
        <w:t>,</w:t>
      </w:r>
      <w:r w:rsidRPr="005A1D6C">
        <w:rPr>
          <w:rFonts w:ascii="Times New Roman" w:hAnsi="Times New Roman" w:cs="Times New Roman"/>
          <w:sz w:val="24"/>
          <w:szCs w:val="24"/>
        </w:rPr>
        <w:t xml:space="preserve"> с указанием даты и времени представления заявления и учетных документов, обязанность по представлению которых возложена на заявителя.</w:t>
      </w:r>
      <w:proofErr w:type="gramEnd"/>
    </w:p>
    <w:p w:rsidR="00693E6B" w:rsidRPr="005A1D6C" w:rsidRDefault="00BD633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26</w:t>
      </w:r>
      <w:r w:rsidR="00693E6B" w:rsidRPr="005A1D6C">
        <w:rPr>
          <w:rFonts w:ascii="Times New Roman" w:hAnsi="Times New Roman" w:cs="Times New Roman"/>
          <w:sz w:val="24"/>
          <w:szCs w:val="24"/>
        </w:rPr>
        <w:t xml:space="preserve">.2. </w:t>
      </w:r>
      <w:proofErr w:type="gramStart"/>
      <w:r w:rsidR="00693E6B" w:rsidRPr="005A1D6C">
        <w:rPr>
          <w:rFonts w:ascii="Times New Roman" w:hAnsi="Times New Roman" w:cs="Times New Roman"/>
          <w:sz w:val="24"/>
          <w:szCs w:val="24"/>
        </w:rPr>
        <w:t>В случае непредставления заявителем по собственной инициативе документов, указанных в пункте 17</w:t>
      </w:r>
      <w:r w:rsidR="00387E46" w:rsidRPr="005A1D6C">
        <w:rPr>
          <w:rFonts w:ascii="Times New Roman" w:hAnsi="Times New Roman" w:cs="Times New Roman"/>
          <w:sz w:val="24"/>
          <w:szCs w:val="24"/>
        </w:rPr>
        <w:t>.1.</w:t>
      </w:r>
      <w:r w:rsidR="00693E6B" w:rsidRPr="005A1D6C">
        <w:rPr>
          <w:rFonts w:ascii="Times New Roman" w:hAnsi="Times New Roman" w:cs="Times New Roman"/>
          <w:sz w:val="24"/>
          <w:szCs w:val="24"/>
        </w:rPr>
        <w:t xml:space="preserve"> административного регламента, работником Администрации </w:t>
      </w:r>
      <w:r w:rsidR="008D6B6F">
        <w:rPr>
          <w:rFonts w:ascii="Times New Roman" w:hAnsi="Times New Roman" w:cs="Times New Roman"/>
          <w:sz w:val="24"/>
          <w:szCs w:val="24"/>
        </w:rPr>
        <w:t>Сергиево-Посадского муниципального района</w:t>
      </w:r>
      <w:r w:rsidR="00387E46"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 xml:space="preserve">в течение </w:t>
      </w:r>
      <w:r w:rsidR="00387E46" w:rsidRPr="005A1D6C">
        <w:rPr>
          <w:rFonts w:ascii="Times New Roman" w:hAnsi="Times New Roman" w:cs="Times New Roman"/>
          <w:sz w:val="24"/>
          <w:szCs w:val="24"/>
        </w:rPr>
        <w:t>2</w:t>
      </w:r>
      <w:r w:rsidR="00693E6B" w:rsidRPr="005A1D6C">
        <w:rPr>
          <w:rFonts w:ascii="Times New Roman" w:hAnsi="Times New Roman" w:cs="Times New Roman"/>
          <w:sz w:val="24"/>
          <w:szCs w:val="24"/>
        </w:rPr>
        <w:t xml:space="preserve"> </w:t>
      </w:r>
      <w:r w:rsidR="005A1D6C" w:rsidRPr="005A1D6C">
        <w:rPr>
          <w:rFonts w:ascii="Times New Roman" w:hAnsi="Times New Roman" w:cs="Times New Roman"/>
          <w:sz w:val="24"/>
          <w:szCs w:val="24"/>
        </w:rPr>
        <w:t>рабочих</w:t>
      </w:r>
      <w:r w:rsidR="00693E6B" w:rsidRPr="005A1D6C">
        <w:rPr>
          <w:rFonts w:ascii="Times New Roman" w:hAnsi="Times New Roman" w:cs="Times New Roman"/>
          <w:sz w:val="24"/>
          <w:szCs w:val="24"/>
        </w:rPr>
        <w:t xml:space="preserve"> дней</w:t>
      </w:r>
      <w:r w:rsidR="00693E6B" w:rsidRPr="005A1D6C">
        <w:rPr>
          <w:rFonts w:ascii="Times New Roman" w:hAnsi="Times New Roman" w:cs="Times New Roman"/>
          <w:color w:val="FF0000"/>
          <w:sz w:val="24"/>
          <w:szCs w:val="24"/>
        </w:rPr>
        <w:t xml:space="preserve"> </w:t>
      </w:r>
      <w:r w:rsidR="00693E6B" w:rsidRPr="005A1D6C">
        <w:rPr>
          <w:rFonts w:ascii="Times New Roman" w:hAnsi="Times New Roman" w:cs="Times New Roman"/>
          <w:sz w:val="24"/>
          <w:szCs w:val="24"/>
        </w:rPr>
        <w:t xml:space="preserve">с момента принятия заявления подготавливаются межведомственные запросы в соответствующие орган (организации), которые подписываются Главой </w:t>
      </w:r>
      <w:r w:rsidR="008D6B6F">
        <w:rPr>
          <w:rFonts w:ascii="Times New Roman" w:hAnsi="Times New Roman" w:cs="Times New Roman"/>
          <w:sz w:val="24"/>
          <w:szCs w:val="24"/>
        </w:rPr>
        <w:t>Сергиево-Посадского муниципального района</w:t>
      </w:r>
      <w:r w:rsidR="008D6B6F"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либо его заместителем.</w:t>
      </w:r>
      <w:proofErr w:type="gramEnd"/>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Межведомственный запрос оформляется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lastRenderedPageBreak/>
        <w:t>Направление межведомственного запроса осуществляется в электронной форме по каналам сети межведомственного электронного взаимодействия (СМЭВ) либо по иным электронным каналам.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Также допускается направление запросов на бумажном носителе по почте, факсу, посредством курьера.</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26</w:t>
      </w:r>
      <w:r w:rsidR="00693E6B" w:rsidRPr="005A1D6C">
        <w:rPr>
          <w:rFonts w:ascii="Times New Roman" w:hAnsi="Times New Roman" w:cs="Times New Roman"/>
          <w:sz w:val="24"/>
          <w:szCs w:val="24"/>
        </w:rPr>
        <w:t>.</w:t>
      </w:r>
      <w:r w:rsidRPr="005A1D6C">
        <w:rPr>
          <w:rFonts w:ascii="Times New Roman" w:hAnsi="Times New Roman" w:cs="Times New Roman"/>
          <w:sz w:val="24"/>
          <w:szCs w:val="24"/>
        </w:rPr>
        <w:t>3</w:t>
      </w:r>
      <w:r w:rsidR="00693E6B" w:rsidRPr="005A1D6C">
        <w:rPr>
          <w:rFonts w:ascii="Times New Roman" w:hAnsi="Times New Roman" w:cs="Times New Roman"/>
          <w:sz w:val="24"/>
          <w:szCs w:val="24"/>
        </w:rPr>
        <w:t>. По результатам рассмотрения информации, представленной по межведомственному запросу и запросу, направленному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При наличии оснований для предоставления муниципальной услуги работник в течение 7 календарных дней со дня принятия в Администрацию </w:t>
      </w:r>
      <w:r w:rsidR="00603B07">
        <w:rPr>
          <w:rFonts w:ascii="Times New Roman" w:hAnsi="Times New Roman" w:cs="Times New Roman"/>
          <w:sz w:val="24"/>
          <w:szCs w:val="24"/>
        </w:rPr>
        <w:t>Сергиево-Посадского муниципального района</w:t>
      </w:r>
      <w:r w:rsidR="00603B07" w:rsidRPr="005A1D6C">
        <w:rPr>
          <w:rFonts w:ascii="Times New Roman" w:hAnsi="Times New Roman" w:cs="Times New Roman"/>
          <w:sz w:val="24"/>
          <w:szCs w:val="24"/>
        </w:rPr>
        <w:t xml:space="preserve"> </w:t>
      </w:r>
      <w:r w:rsidRPr="005A1D6C">
        <w:rPr>
          <w:rFonts w:ascii="Times New Roman" w:hAnsi="Times New Roman" w:cs="Times New Roman"/>
          <w:sz w:val="24"/>
          <w:szCs w:val="24"/>
        </w:rPr>
        <w:t>или в МФЦ заявления с прилагаемыми к нему документами готовит проект постановления, указанного в пункте 13 настоящего административного регламента, и передает его на согласование и подписание.</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26</w:t>
      </w:r>
      <w:r w:rsidR="00693E6B" w:rsidRPr="005A1D6C">
        <w:rPr>
          <w:rFonts w:ascii="Times New Roman" w:hAnsi="Times New Roman" w:cs="Times New Roman"/>
          <w:sz w:val="24"/>
          <w:szCs w:val="24"/>
        </w:rPr>
        <w:t>.</w:t>
      </w:r>
      <w:r w:rsidRPr="005A1D6C">
        <w:rPr>
          <w:rFonts w:ascii="Times New Roman" w:hAnsi="Times New Roman" w:cs="Times New Roman"/>
          <w:sz w:val="24"/>
          <w:szCs w:val="24"/>
        </w:rPr>
        <w:t>4</w:t>
      </w:r>
      <w:r w:rsidR="00693E6B" w:rsidRPr="005A1D6C">
        <w:rPr>
          <w:rFonts w:ascii="Times New Roman" w:hAnsi="Times New Roman" w:cs="Times New Roman"/>
          <w:sz w:val="24"/>
          <w:szCs w:val="24"/>
        </w:rPr>
        <w:t>. Результатом административной процедуры является передача проекта постановления на согласование и подписание.</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27</w:t>
      </w:r>
      <w:r w:rsidR="00693E6B" w:rsidRPr="005A1D6C">
        <w:rPr>
          <w:rFonts w:ascii="Times New Roman" w:hAnsi="Times New Roman" w:cs="Times New Roman"/>
          <w:sz w:val="24"/>
          <w:szCs w:val="24"/>
        </w:rPr>
        <w:t>. Согласование и подписание проекта постановления, издание постановления.</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27</w:t>
      </w:r>
      <w:r w:rsidR="00693E6B" w:rsidRPr="005A1D6C">
        <w:rPr>
          <w:rFonts w:ascii="Times New Roman" w:hAnsi="Times New Roman" w:cs="Times New Roman"/>
          <w:sz w:val="24"/>
          <w:szCs w:val="24"/>
        </w:rPr>
        <w:t xml:space="preserve">.1. Основанием для начала административной процедуры является подготовленный работником Администрации </w:t>
      </w:r>
      <w:r w:rsidR="00603B07">
        <w:rPr>
          <w:rFonts w:ascii="Times New Roman" w:hAnsi="Times New Roman" w:cs="Times New Roman"/>
          <w:sz w:val="24"/>
          <w:szCs w:val="24"/>
        </w:rPr>
        <w:t>Сергиево-Посадского муниципального района</w:t>
      </w:r>
      <w:r w:rsidR="00603B07"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проект постановления.</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27</w:t>
      </w:r>
      <w:r w:rsidR="00693E6B" w:rsidRPr="005A1D6C">
        <w:rPr>
          <w:rFonts w:ascii="Times New Roman" w:hAnsi="Times New Roman" w:cs="Times New Roman"/>
          <w:sz w:val="24"/>
          <w:szCs w:val="24"/>
        </w:rPr>
        <w:t>.</w:t>
      </w:r>
      <w:r w:rsidRPr="005A1D6C">
        <w:rPr>
          <w:rFonts w:ascii="Times New Roman" w:hAnsi="Times New Roman" w:cs="Times New Roman"/>
          <w:sz w:val="24"/>
          <w:szCs w:val="24"/>
        </w:rPr>
        <w:t>2</w:t>
      </w:r>
      <w:r w:rsidR="00693E6B" w:rsidRPr="005A1D6C">
        <w:rPr>
          <w:rFonts w:ascii="Times New Roman" w:hAnsi="Times New Roman" w:cs="Times New Roman"/>
          <w:sz w:val="24"/>
          <w:szCs w:val="24"/>
        </w:rPr>
        <w:t>. Результатом административной процедуры является издание постановления.</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28</w:t>
      </w:r>
      <w:r w:rsidR="00693E6B" w:rsidRPr="005A1D6C">
        <w:rPr>
          <w:rFonts w:ascii="Times New Roman" w:hAnsi="Times New Roman" w:cs="Times New Roman"/>
          <w:sz w:val="24"/>
          <w:szCs w:val="24"/>
        </w:rPr>
        <w:t xml:space="preserve">. Передача результата предоставления муниципальной услуги, указанного в пункте 13 настоящего административного регламента, Администрацией </w:t>
      </w:r>
      <w:r w:rsidR="00603B07">
        <w:rPr>
          <w:rFonts w:ascii="Times New Roman" w:hAnsi="Times New Roman" w:cs="Times New Roman"/>
          <w:sz w:val="24"/>
          <w:szCs w:val="24"/>
        </w:rPr>
        <w:t>Сергиево-Посадского муниципального района</w:t>
      </w:r>
      <w:r w:rsidR="00693E6B" w:rsidRPr="005A1D6C">
        <w:rPr>
          <w:rFonts w:ascii="Times New Roman" w:hAnsi="Times New Roman" w:cs="Times New Roman"/>
          <w:sz w:val="24"/>
          <w:szCs w:val="24"/>
        </w:rPr>
        <w:t xml:space="preserve"> в МФЦ (в случае если гражданин подавал заявление и прилагаемые к нему документы через МФЦ).</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28</w:t>
      </w:r>
      <w:r w:rsidR="00693E6B" w:rsidRPr="005A1D6C">
        <w:rPr>
          <w:rFonts w:ascii="Times New Roman" w:hAnsi="Times New Roman" w:cs="Times New Roman"/>
          <w:sz w:val="24"/>
          <w:szCs w:val="24"/>
        </w:rPr>
        <w:t>.1. Основанием для начала административной процедуры является издание постановления.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Работник Администрации </w:t>
      </w:r>
      <w:r w:rsidR="00603B07">
        <w:rPr>
          <w:rFonts w:ascii="Times New Roman" w:hAnsi="Times New Roman" w:cs="Times New Roman"/>
          <w:sz w:val="24"/>
          <w:szCs w:val="24"/>
        </w:rPr>
        <w:t>Сергиево-Посадского муниципального района</w:t>
      </w:r>
      <w:r w:rsidR="00603B07" w:rsidRPr="005A1D6C">
        <w:rPr>
          <w:rFonts w:ascii="Times New Roman" w:hAnsi="Times New Roman" w:cs="Times New Roman"/>
          <w:sz w:val="24"/>
          <w:szCs w:val="24"/>
        </w:rPr>
        <w:t xml:space="preserve"> </w:t>
      </w:r>
      <w:r w:rsidRPr="005A1D6C">
        <w:rPr>
          <w:rFonts w:ascii="Times New Roman" w:hAnsi="Times New Roman" w:cs="Times New Roman"/>
          <w:sz w:val="24"/>
          <w:szCs w:val="24"/>
        </w:rPr>
        <w:t>в течение 3 календарных дней после издания постановления составляет реестр передачи результата предоставления муниципальной услуги в 2 экземплярах, содержащего дату и время передачи, и передает его в МФЦ для выдачи заявителю.</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Курьер МФЦ, получивший результат предоставления муниципальной услуги, проверяет наличие передаваемых документов, делает в реестре отметку о принятии и передает принятые документы по реестру в сектор приема и выдачи документов МФЦ.</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28</w:t>
      </w:r>
      <w:r w:rsidR="00693E6B" w:rsidRPr="005A1D6C">
        <w:rPr>
          <w:rFonts w:ascii="Times New Roman" w:hAnsi="Times New Roman" w:cs="Times New Roman"/>
          <w:sz w:val="24"/>
          <w:szCs w:val="24"/>
        </w:rPr>
        <w:t>.</w:t>
      </w:r>
      <w:r w:rsidRPr="005A1D6C">
        <w:rPr>
          <w:rFonts w:ascii="Times New Roman" w:hAnsi="Times New Roman" w:cs="Times New Roman"/>
          <w:sz w:val="24"/>
          <w:szCs w:val="24"/>
        </w:rPr>
        <w:t>2</w:t>
      </w:r>
      <w:r w:rsidR="00693E6B" w:rsidRPr="005A1D6C">
        <w:rPr>
          <w:rFonts w:ascii="Times New Roman" w:hAnsi="Times New Roman" w:cs="Times New Roman"/>
          <w:sz w:val="24"/>
          <w:szCs w:val="24"/>
        </w:rPr>
        <w:t>. Результатом административной процедуры является передача результата предоставления муниципальной услуги из</w:t>
      </w:r>
      <w:r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 xml:space="preserve">Администрации </w:t>
      </w:r>
      <w:r w:rsidR="009F1646">
        <w:rPr>
          <w:rFonts w:ascii="Times New Roman" w:hAnsi="Times New Roman" w:cs="Times New Roman"/>
          <w:sz w:val="24"/>
          <w:szCs w:val="24"/>
        </w:rPr>
        <w:t>Сергиево-Посадского муниципального района</w:t>
      </w:r>
      <w:r w:rsidR="009F1646"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в МФЦ.</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29</w:t>
      </w:r>
      <w:r w:rsidR="00693E6B" w:rsidRPr="005A1D6C">
        <w:rPr>
          <w:rFonts w:ascii="Times New Roman" w:hAnsi="Times New Roman" w:cs="Times New Roman"/>
          <w:sz w:val="24"/>
          <w:szCs w:val="24"/>
        </w:rPr>
        <w:t>. Выдача результата предоставления муниципальной услуги заявителю.</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29</w:t>
      </w:r>
      <w:r w:rsidR="00693E6B" w:rsidRPr="005A1D6C">
        <w:rPr>
          <w:rFonts w:ascii="Times New Roman" w:hAnsi="Times New Roman" w:cs="Times New Roman"/>
          <w:sz w:val="24"/>
          <w:szCs w:val="24"/>
        </w:rPr>
        <w:t>.1. Основанием для начала административной процедуры является издание постановления либо поступление результата предоставления муниципальной услуги из</w:t>
      </w:r>
      <w:r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 xml:space="preserve">Администрации </w:t>
      </w:r>
      <w:r w:rsidR="009F1646">
        <w:rPr>
          <w:rFonts w:ascii="Times New Roman" w:hAnsi="Times New Roman" w:cs="Times New Roman"/>
          <w:sz w:val="24"/>
          <w:szCs w:val="24"/>
        </w:rPr>
        <w:t>Сергиево-Посадского муниципального района</w:t>
      </w:r>
      <w:r w:rsidR="00693E6B" w:rsidRPr="005A1D6C">
        <w:rPr>
          <w:rFonts w:ascii="Times New Roman" w:hAnsi="Times New Roman" w:cs="Times New Roman"/>
          <w:sz w:val="24"/>
          <w:szCs w:val="24"/>
        </w:rPr>
        <w:t xml:space="preserve"> в МФЦ (в случае подачи заявления и необходимых документов в МФЦ).</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29</w:t>
      </w:r>
      <w:r w:rsidR="00693E6B" w:rsidRPr="005A1D6C">
        <w:rPr>
          <w:rFonts w:ascii="Times New Roman" w:hAnsi="Times New Roman" w:cs="Times New Roman"/>
          <w:sz w:val="24"/>
          <w:szCs w:val="24"/>
        </w:rPr>
        <w:t>.2. Для получения результата предоставления муниципальной услуги заявитель прибывает в</w:t>
      </w:r>
      <w:r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 xml:space="preserve">Администрацию </w:t>
      </w:r>
      <w:r w:rsidR="009F1646">
        <w:rPr>
          <w:rFonts w:ascii="Times New Roman" w:hAnsi="Times New Roman" w:cs="Times New Roman"/>
          <w:sz w:val="24"/>
          <w:szCs w:val="24"/>
        </w:rPr>
        <w:t>Сергиево-Посадского муниципального района</w:t>
      </w:r>
      <w:r w:rsidR="009F1646"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либо в МФЦ лично с документом, удостоверяющим личность.</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29</w:t>
      </w:r>
      <w:r w:rsidR="00693E6B" w:rsidRPr="005A1D6C">
        <w:rPr>
          <w:rFonts w:ascii="Times New Roman" w:hAnsi="Times New Roman" w:cs="Times New Roman"/>
          <w:sz w:val="24"/>
          <w:szCs w:val="24"/>
        </w:rPr>
        <w:t xml:space="preserve">.3. При выдаче результата предоставления муниципальной услуги работник Администрации </w:t>
      </w:r>
      <w:r w:rsidR="009F1646">
        <w:rPr>
          <w:rFonts w:ascii="Times New Roman" w:hAnsi="Times New Roman" w:cs="Times New Roman"/>
          <w:sz w:val="24"/>
          <w:szCs w:val="24"/>
        </w:rPr>
        <w:t>Сергиево-Посадского муниципального района</w:t>
      </w:r>
      <w:r w:rsidR="00693E6B" w:rsidRPr="005A1D6C">
        <w:rPr>
          <w:rFonts w:ascii="Times New Roman" w:hAnsi="Times New Roman" w:cs="Times New Roman"/>
          <w:sz w:val="24"/>
          <w:szCs w:val="24"/>
        </w:rPr>
        <w:t xml:space="preserve"> либо работник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lastRenderedPageBreak/>
        <w:t>- устанавливает личность заявителя (в случае получения постановления в МФЦ – проверяет наличие расписки (в случае утери заявителем расписки работник МФЦ распечатывает с использованием программного электронного комплекса 1 экземпляр, на обратной стороне, которой делает надпись «оригинал расписки утерян», ставит дату и подпись);</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знакомит с содержанием результата предоставления муниципальной услуги и выдает его.</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Заявитель подтверждает получение результата предоставления муниципальной услуги личной подписью с расшифровкой (в случае получения постановления в МФЦ в соответствующей графе расписки, которая хранится в МФЦ).</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Работник Администрации </w:t>
      </w:r>
      <w:r w:rsidR="009F1646">
        <w:rPr>
          <w:rFonts w:ascii="Times New Roman" w:hAnsi="Times New Roman" w:cs="Times New Roman"/>
          <w:sz w:val="24"/>
          <w:szCs w:val="24"/>
        </w:rPr>
        <w:t>Сергиево-Посадского муниципального района</w:t>
      </w:r>
      <w:r w:rsidR="009F1646" w:rsidRPr="005A1D6C">
        <w:rPr>
          <w:rFonts w:ascii="Times New Roman" w:hAnsi="Times New Roman" w:cs="Times New Roman"/>
          <w:sz w:val="24"/>
          <w:szCs w:val="24"/>
        </w:rPr>
        <w:t xml:space="preserve"> </w:t>
      </w:r>
      <w:r w:rsidRPr="005A1D6C">
        <w:rPr>
          <w:rFonts w:ascii="Times New Roman" w:hAnsi="Times New Roman" w:cs="Times New Roman"/>
          <w:sz w:val="24"/>
          <w:szCs w:val="24"/>
        </w:rPr>
        <w:t>не позднее чем через три рабочих дня со дня издания постановления выдает 1 экземпляр постановления под подпись или направляет заказным письмом с уведомлением о вручении гражданину уведомление, подтверждающее издание постановления.</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29</w:t>
      </w:r>
      <w:r w:rsidR="00693E6B" w:rsidRPr="005A1D6C">
        <w:rPr>
          <w:rFonts w:ascii="Times New Roman" w:hAnsi="Times New Roman" w:cs="Times New Roman"/>
          <w:sz w:val="24"/>
          <w:szCs w:val="24"/>
        </w:rPr>
        <w:t>.4. Результатом административной процедуры является получение заявителем постановления.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Блок-схема последовательности действий при предоставлении муниципальной услуги представлена в Приложении 3 к административному регламенту.</w:t>
      </w:r>
    </w:p>
    <w:p w:rsidR="00693E6B" w:rsidRPr="005A1D6C" w:rsidRDefault="00693E6B"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Раздел IV</w:t>
      </w:r>
    </w:p>
    <w:p w:rsidR="00693E6B" w:rsidRPr="005A1D6C" w:rsidRDefault="00693E6B" w:rsidP="005A1D6C">
      <w:pPr>
        <w:spacing w:after="0"/>
        <w:ind w:left="-567" w:firstLine="851"/>
        <w:jc w:val="center"/>
        <w:rPr>
          <w:rFonts w:ascii="Times New Roman" w:hAnsi="Times New Roman" w:cs="Times New Roman"/>
          <w:b/>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Форма контроля за исполнением административного регламента</w:t>
      </w:r>
    </w:p>
    <w:p w:rsidR="00693E6B" w:rsidRPr="005A1D6C" w:rsidRDefault="00693E6B"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0</w:t>
      </w:r>
      <w:r w:rsidRPr="005A1D6C">
        <w:rPr>
          <w:rFonts w:ascii="Times New Roman" w:hAnsi="Times New Roman" w:cs="Times New Roman"/>
          <w:sz w:val="24"/>
          <w:szCs w:val="24"/>
        </w:rPr>
        <w:t xml:space="preserve">. Текущий </w:t>
      </w:r>
      <w:proofErr w:type="gramStart"/>
      <w:r w:rsidRPr="005A1D6C">
        <w:rPr>
          <w:rFonts w:ascii="Times New Roman" w:hAnsi="Times New Roman" w:cs="Times New Roman"/>
          <w:sz w:val="24"/>
          <w:szCs w:val="24"/>
        </w:rPr>
        <w:t>контроль за</w:t>
      </w:r>
      <w:proofErr w:type="gramEnd"/>
      <w:r w:rsidRPr="005A1D6C">
        <w:rPr>
          <w:rFonts w:ascii="Times New Roman" w:hAnsi="Times New Roman" w:cs="Times New Roman"/>
          <w:sz w:val="24"/>
          <w:szCs w:val="24"/>
        </w:rPr>
        <w:t xml:space="preserve"> соблюдением и исполнением административного регламента в ходе предоставления муниципальной услуги осуществляется постоянно путём проведения проверок работников</w:t>
      </w:r>
      <w:r w:rsidR="00387E4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Администрации </w:t>
      </w:r>
      <w:r w:rsidR="00B059FF">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1</w:t>
      </w:r>
      <w:r w:rsidRPr="005A1D6C">
        <w:rPr>
          <w:rFonts w:ascii="Times New Roman" w:hAnsi="Times New Roman" w:cs="Times New Roman"/>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1</w:t>
      </w:r>
      <w:r w:rsidRPr="005A1D6C">
        <w:rPr>
          <w:rFonts w:ascii="Times New Roman" w:hAnsi="Times New Roman" w:cs="Times New Roman"/>
          <w:sz w:val="24"/>
          <w:szCs w:val="24"/>
        </w:rPr>
        <w:t>.1. Контроль за полнотой и качеством предоставления муниципальной услуги включает в себя проведение плановых и внеплановых проверок.</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1</w:t>
      </w:r>
      <w:r w:rsidRPr="005A1D6C">
        <w:rPr>
          <w:rFonts w:ascii="Times New Roman" w:hAnsi="Times New Roman" w:cs="Times New Roman"/>
          <w:sz w:val="24"/>
          <w:szCs w:val="24"/>
        </w:rPr>
        <w:t xml:space="preserve">.2. Плановые и внеплановые проверки могут проводиться заместителем Главы Администрации </w:t>
      </w:r>
      <w:r w:rsidR="00B059FF">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координирующим работу по жилищным вопросам.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Внеплановые проверки проводятся по обращениям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В ходе плановых и внеплановых проверок:</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проверяется знание ответственными лицами требований административного регламента, нормативных правовых актов, устанавливающих требования к предоставлению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проверяется соблюдение сроков и последовательности исполнения административных процедур;</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выявляются нарушения прав заявителей, недостатки, допущенные в ходе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lastRenderedPageBreak/>
        <w:t>3</w:t>
      </w:r>
      <w:r w:rsidR="00387E46" w:rsidRPr="005A1D6C">
        <w:rPr>
          <w:rFonts w:ascii="Times New Roman" w:hAnsi="Times New Roman" w:cs="Times New Roman"/>
          <w:sz w:val="24"/>
          <w:szCs w:val="24"/>
        </w:rPr>
        <w:t>2</w:t>
      </w:r>
      <w:r w:rsidRPr="005A1D6C">
        <w:rPr>
          <w:rFonts w:ascii="Times New Roman" w:hAnsi="Times New Roman" w:cs="Times New Roman"/>
          <w:sz w:val="24"/>
          <w:szCs w:val="24"/>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3</w:t>
      </w:r>
      <w:r w:rsidRPr="005A1D6C">
        <w:rPr>
          <w:rFonts w:ascii="Times New Roman" w:hAnsi="Times New Roman" w:cs="Times New Roman"/>
          <w:sz w:val="24"/>
          <w:szCs w:val="24"/>
        </w:rPr>
        <w:t>.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4</w:t>
      </w:r>
      <w:r w:rsidRPr="005A1D6C">
        <w:rPr>
          <w:rFonts w:ascii="Times New Roman" w:hAnsi="Times New Roman" w:cs="Times New Roman"/>
          <w:sz w:val="24"/>
          <w:szCs w:val="24"/>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4</w:t>
      </w:r>
      <w:r w:rsidRPr="005A1D6C">
        <w:rPr>
          <w:rFonts w:ascii="Times New Roman" w:hAnsi="Times New Roman" w:cs="Times New Roman"/>
          <w:sz w:val="24"/>
          <w:szCs w:val="24"/>
        </w:rPr>
        <w:t>.2.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5</w:t>
      </w:r>
      <w:r w:rsidRPr="005A1D6C">
        <w:rPr>
          <w:rFonts w:ascii="Times New Roman" w:hAnsi="Times New Roman" w:cs="Times New Roman"/>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проведенных проверок и принятых по результатам проверок мерах.</w:t>
      </w:r>
    </w:p>
    <w:p w:rsidR="00693E6B" w:rsidRPr="005A1D6C" w:rsidRDefault="00693E6B"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Раздел V</w:t>
      </w:r>
    </w:p>
    <w:p w:rsidR="00693E6B" w:rsidRPr="005A1D6C" w:rsidRDefault="00693E6B" w:rsidP="005A1D6C">
      <w:pPr>
        <w:spacing w:after="0"/>
        <w:ind w:left="-567" w:firstLine="851"/>
        <w:jc w:val="center"/>
        <w:rPr>
          <w:rFonts w:ascii="Times New Roman" w:hAnsi="Times New Roman" w:cs="Times New Roman"/>
          <w:b/>
          <w:sz w:val="24"/>
          <w:szCs w:val="24"/>
        </w:rPr>
      </w:pP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Досудебный (внесудебный) порядок обжалования решений и</w:t>
      </w:r>
    </w:p>
    <w:p w:rsidR="00693E6B" w:rsidRPr="005A1D6C" w:rsidRDefault="00693E6B" w:rsidP="005A1D6C">
      <w:pPr>
        <w:spacing w:after="0"/>
        <w:ind w:left="-567" w:firstLine="851"/>
        <w:jc w:val="center"/>
        <w:rPr>
          <w:rFonts w:ascii="Times New Roman" w:hAnsi="Times New Roman" w:cs="Times New Roman"/>
          <w:b/>
          <w:sz w:val="24"/>
          <w:szCs w:val="24"/>
        </w:rPr>
      </w:pPr>
      <w:r w:rsidRPr="005A1D6C">
        <w:rPr>
          <w:rFonts w:ascii="Times New Roman" w:hAnsi="Times New Roman" w:cs="Times New Roman"/>
          <w:b/>
          <w:sz w:val="24"/>
          <w:szCs w:val="24"/>
        </w:rPr>
        <w:t>действий (бездействия) органа, предоставляющего муниципальную услугу, а также должностных лиц и муниципальных служащих</w:t>
      </w:r>
    </w:p>
    <w:p w:rsidR="00693E6B" w:rsidRPr="005A1D6C" w:rsidRDefault="00693E6B" w:rsidP="005A1D6C">
      <w:pPr>
        <w:spacing w:after="0"/>
        <w:ind w:left="-567" w:firstLine="851"/>
        <w:jc w:val="both"/>
        <w:rPr>
          <w:rFonts w:ascii="Times New Roman" w:hAnsi="Times New Roman" w:cs="Times New Roman"/>
          <w:sz w:val="24"/>
          <w:szCs w:val="24"/>
        </w:rPr>
      </w:pP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w:t>
      </w:r>
      <w:r w:rsidR="00387E46" w:rsidRPr="005A1D6C">
        <w:rPr>
          <w:rFonts w:ascii="Times New Roman" w:hAnsi="Times New Roman" w:cs="Times New Roman"/>
          <w:sz w:val="24"/>
          <w:szCs w:val="24"/>
        </w:rPr>
        <w:t>6</w:t>
      </w:r>
      <w:r w:rsidRPr="005A1D6C">
        <w:rPr>
          <w:rFonts w:ascii="Times New Roman" w:hAnsi="Times New Roman" w:cs="Times New Roman"/>
          <w:sz w:val="24"/>
          <w:szCs w:val="24"/>
        </w:rPr>
        <w:t>. Заявитель имеет право на досудебное (внесудебное) обжалование действий (бездействия) и решений, принятых (осуществляемых) органом, предоставляющим муниципальную услугу, органом, участвующим в предоставлении муниципальной услуги и должностными лицами, муниципальными служащими в ходе предоставления муниципальной услуги (далее – досудебное (внесудебное) обжалование).</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37</w:t>
      </w:r>
      <w:r w:rsidR="00693E6B" w:rsidRPr="005A1D6C">
        <w:rPr>
          <w:rFonts w:ascii="Times New Roman" w:hAnsi="Times New Roman" w:cs="Times New Roman"/>
          <w:sz w:val="24"/>
          <w:szCs w:val="24"/>
        </w:rPr>
        <w:t>. Предметом досудебного (внесудебного) обжалования являются конкретное решение и действия (бездействие) органа, предоставляющего муниципальную услугу, органа, участвующего в предоставлении муниципальной услуги,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Заявитель может обратиться с жалобой в следующих случаях:</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 нарушения срока регистрации заявления заявителя о предоставлении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 нарушения срока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Московской области, муниципальными правовыми актами Администрации </w:t>
      </w:r>
      <w:r w:rsidR="006A09B7">
        <w:rPr>
          <w:rFonts w:ascii="Times New Roman" w:hAnsi="Times New Roman" w:cs="Times New Roman"/>
          <w:sz w:val="24"/>
          <w:szCs w:val="24"/>
        </w:rPr>
        <w:t>Сергиево-Посадского муниципального района</w:t>
      </w:r>
      <w:r w:rsidR="006A09B7" w:rsidRPr="005A1D6C">
        <w:rPr>
          <w:rFonts w:ascii="Times New Roman" w:hAnsi="Times New Roman" w:cs="Times New Roman"/>
          <w:sz w:val="24"/>
          <w:szCs w:val="24"/>
        </w:rPr>
        <w:t xml:space="preserve"> </w:t>
      </w:r>
      <w:r w:rsidRPr="005A1D6C">
        <w:rPr>
          <w:rFonts w:ascii="Times New Roman" w:hAnsi="Times New Roman" w:cs="Times New Roman"/>
          <w:sz w:val="24"/>
          <w:szCs w:val="24"/>
        </w:rPr>
        <w:t>для предоставления муниципальной услуги;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4) отказа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w:t>
      </w:r>
      <w:r w:rsidRPr="005A1D6C">
        <w:rPr>
          <w:rFonts w:ascii="Times New Roman" w:hAnsi="Times New Roman" w:cs="Times New Roman"/>
          <w:sz w:val="24"/>
          <w:szCs w:val="24"/>
        </w:rPr>
        <w:lastRenderedPageBreak/>
        <w:t xml:space="preserve">области, муниципальными правовыми актами Администрации </w:t>
      </w:r>
      <w:r w:rsidR="006A09B7">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для предоставления муниципальной услуги, у заявителя;</w:t>
      </w:r>
    </w:p>
    <w:p w:rsidR="00693E6B" w:rsidRPr="005A1D6C" w:rsidRDefault="00693E6B" w:rsidP="005A1D6C">
      <w:pPr>
        <w:spacing w:after="0"/>
        <w:ind w:left="-567" w:firstLine="851"/>
        <w:jc w:val="both"/>
        <w:rPr>
          <w:rFonts w:ascii="Times New Roman" w:hAnsi="Times New Roman" w:cs="Times New Roman"/>
          <w:sz w:val="24"/>
          <w:szCs w:val="24"/>
        </w:rPr>
      </w:pPr>
      <w:proofErr w:type="gramStart"/>
      <w:r w:rsidRPr="005A1D6C">
        <w:rPr>
          <w:rFonts w:ascii="Times New Roman" w:hAnsi="Times New Roman" w:cs="Times New Roman"/>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 муниципальными правовыми актами Администрации </w:t>
      </w:r>
      <w:r w:rsidR="006A09B7">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w:t>
      </w:r>
      <w:proofErr w:type="gramEnd"/>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6) 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 Администрации </w:t>
      </w:r>
      <w:r w:rsidR="006A09B7">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7) отказа органа, предоставляющего муниципальную услугу, его должностного лица от исправления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38</w:t>
      </w:r>
      <w:r w:rsidR="00693E6B" w:rsidRPr="005A1D6C">
        <w:rPr>
          <w:rFonts w:ascii="Times New Roman" w:hAnsi="Times New Roman" w:cs="Times New Roman"/>
          <w:sz w:val="24"/>
          <w:szCs w:val="24"/>
        </w:rPr>
        <w:t>. Жалоба подается в письменной форме на бумажном носителе, в электронной форме в орган, предоставляющий муниципальную услугу.</w:t>
      </w:r>
    </w:p>
    <w:p w:rsidR="00693E6B" w:rsidRPr="005A1D6C" w:rsidRDefault="00387E46"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39</w:t>
      </w:r>
      <w:r w:rsidR="00693E6B" w:rsidRPr="005A1D6C">
        <w:rPr>
          <w:rFonts w:ascii="Times New Roman" w:hAnsi="Times New Roman" w:cs="Times New Roman"/>
          <w:sz w:val="24"/>
          <w:szCs w:val="24"/>
        </w:rPr>
        <w:t xml:space="preserve">. Жалоба на решения, принятые Администрацией </w:t>
      </w:r>
      <w:r w:rsidR="006A09B7">
        <w:rPr>
          <w:rFonts w:ascii="Times New Roman" w:hAnsi="Times New Roman" w:cs="Times New Roman"/>
          <w:sz w:val="24"/>
          <w:szCs w:val="24"/>
        </w:rPr>
        <w:t>Сергиево-Посадского муниципального района</w:t>
      </w:r>
      <w:r w:rsidR="006A09B7" w:rsidRPr="005A1D6C">
        <w:rPr>
          <w:rFonts w:ascii="Times New Roman" w:hAnsi="Times New Roman" w:cs="Times New Roman"/>
          <w:sz w:val="24"/>
          <w:szCs w:val="24"/>
        </w:rPr>
        <w:t xml:space="preserve"> </w:t>
      </w:r>
      <w:r w:rsidR="00693E6B" w:rsidRPr="005A1D6C">
        <w:rPr>
          <w:rFonts w:ascii="Times New Roman" w:hAnsi="Times New Roman" w:cs="Times New Roman"/>
          <w:sz w:val="24"/>
          <w:szCs w:val="24"/>
        </w:rPr>
        <w:t xml:space="preserve">подается Главе </w:t>
      </w:r>
      <w:r w:rsidR="006A09B7">
        <w:rPr>
          <w:rFonts w:ascii="Times New Roman" w:hAnsi="Times New Roman" w:cs="Times New Roman"/>
          <w:sz w:val="24"/>
          <w:szCs w:val="24"/>
        </w:rPr>
        <w:t>Сергиево-Посадского муниципального района</w:t>
      </w:r>
      <w:r w:rsidR="00693E6B" w:rsidRPr="005A1D6C">
        <w:rPr>
          <w:rFonts w:ascii="Times New Roman" w:hAnsi="Times New Roman" w:cs="Times New Roman"/>
          <w:sz w:val="24"/>
          <w:szCs w:val="24"/>
        </w:rPr>
        <w:t>.</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Жалобы на решения, принятые</w:t>
      </w:r>
      <w:r w:rsidR="00387E46"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Администрацией </w:t>
      </w:r>
      <w:r w:rsidR="006A09B7">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подаются заместителю Главы </w:t>
      </w:r>
      <w:r w:rsidR="006A09B7">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координирующему работу по жилищным вопросам, на действия (бездействие) должностных лиц, муниципальных служащих Администрации </w:t>
      </w:r>
      <w:r w:rsidR="006A09B7">
        <w:rPr>
          <w:rFonts w:ascii="Times New Roman" w:hAnsi="Times New Roman" w:cs="Times New Roman"/>
          <w:sz w:val="24"/>
          <w:szCs w:val="24"/>
        </w:rPr>
        <w:t>Сергиево-Посадского муниципального района</w:t>
      </w:r>
      <w:r w:rsidR="006A09B7" w:rsidRPr="005A1D6C">
        <w:rPr>
          <w:rFonts w:ascii="Times New Roman" w:hAnsi="Times New Roman" w:cs="Times New Roman"/>
          <w:sz w:val="24"/>
          <w:szCs w:val="24"/>
        </w:rPr>
        <w:t xml:space="preserve"> </w:t>
      </w:r>
      <w:r w:rsidRPr="005A1D6C">
        <w:rPr>
          <w:rFonts w:ascii="Times New Roman" w:hAnsi="Times New Roman" w:cs="Times New Roman"/>
          <w:sz w:val="24"/>
          <w:szCs w:val="24"/>
        </w:rPr>
        <w:t>– руководителю.</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 xml:space="preserve">Жалоба на действия заместителя Главы Администрации </w:t>
      </w:r>
      <w:r w:rsidR="006A09B7">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xml:space="preserve">, координирующего работу по жилищным вопросам, подается Главе </w:t>
      </w:r>
      <w:r w:rsidR="006A09B7">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w:t>
      </w:r>
      <w:r w:rsidR="00387E46" w:rsidRPr="005A1D6C">
        <w:rPr>
          <w:rFonts w:ascii="Times New Roman" w:hAnsi="Times New Roman" w:cs="Times New Roman"/>
          <w:sz w:val="24"/>
          <w:szCs w:val="24"/>
        </w:rPr>
        <w:t>0</w:t>
      </w:r>
      <w:r w:rsidRPr="005A1D6C">
        <w:rPr>
          <w:rFonts w:ascii="Times New Roman" w:hAnsi="Times New Roman" w:cs="Times New Roman"/>
          <w:sz w:val="24"/>
          <w:szCs w:val="24"/>
        </w:rPr>
        <w:t xml:space="preserve">. Жалоба может быть направлена по почте, через МФЦ, с использованием информационно-телекоммуникационной сети Интернет, официального </w:t>
      </w:r>
      <w:proofErr w:type="gramStart"/>
      <w:r w:rsidRPr="005A1D6C">
        <w:rPr>
          <w:rFonts w:ascii="Times New Roman" w:hAnsi="Times New Roman" w:cs="Times New Roman"/>
          <w:sz w:val="24"/>
          <w:szCs w:val="24"/>
        </w:rPr>
        <w:t>Интернет-портала</w:t>
      </w:r>
      <w:proofErr w:type="gramEnd"/>
      <w:r w:rsid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Администрации </w:t>
      </w:r>
      <w:r w:rsidR="00A47964">
        <w:rPr>
          <w:rFonts w:ascii="Times New Roman" w:hAnsi="Times New Roman" w:cs="Times New Roman"/>
          <w:sz w:val="24"/>
          <w:szCs w:val="24"/>
        </w:rPr>
        <w:t>Сергиево-Посадского муниципального района</w:t>
      </w:r>
      <w:r w:rsidRPr="005A1D6C">
        <w:rPr>
          <w:rFonts w:ascii="Times New Roman" w:hAnsi="Times New Roman" w:cs="Times New Roman"/>
          <w:sz w:val="24"/>
          <w:szCs w:val="24"/>
        </w:rPr>
        <w:t>, официального сайта МФЦ, а также может быть принята при личном приёме заявителя.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w:t>
      </w:r>
      <w:r w:rsidR="00387E46" w:rsidRPr="005A1D6C">
        <w:rPr>
          <w:rFonts w:ascii="Times New Roman" w:hAnsi="Times New Roman" w:cs="Times New Roman"/>
          <w:sz w:val="24"/>
          <w:szCs w:val="24"/>
        </w:rPr>
        <w:t>1</w:t>
      </w:r>
      <w:r w:rsidRPr="005A1D6C">
        <w:rPr>
          <w:rFonts w:ascii="Times New Roman" w:hAnsi="Times New Roman" w:cs="Times New Roman"/>
          <w:sz w:val="24"/>
          <w:szCs w:val="24"/>
        </w:rPr>
        <w:t>. Жалоба должна содержать:</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 наименование органа, предоставляющего муниципальную услугу, органа, участвующего в предоставлении муниципальной услуги, должностного лица, либо муниципального служащего, решения и действия (бездействие) которых обжалуются;</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органа, участвующего в предоставлении муниципальной услуги, должностного лица либо муниципального служащего;</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органа, участвующего в предоставлении муниципальной услуги,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lastRenderedPageBreak/>
        <w:t>4</w:t>
      </w:r>
      <w:r w:rsidR="00387E46" w:rsidRPr="005A1D6C">
        <w:rPr>
          <w:rFonts w:ascii="Times New Roman" w:hAnsi="Times New Roman" w:cs="Times New Roman"/>
          <w:sz w:val="24"/>
          <w:szCs w:val="24"/>
        </w:rPr>
        <w:t>2</w:t>
      </w:r>
      <w:r w:rsidRPr="005A1D6C">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w:t>
      </w:r>
      <w:r w:rsidR="00387E46" w:rsidRPr="005A1D6C">
        <w:rPr>
          <w:rFonts w:ascii="Times New Roman" w:hAnsi="Times New Roman" w:cs="Times New Roman"/>
          <w:sz w:val="24"/>
          <w:szCs w:val="24"/>
        </w:rPr>
        <w:t>3</w:t>
      </w:r>
      <w:r w:rsidRPr="005A1D6C">
        <w:rPr>
          <w:rFonts w:ascii="Times New Roman" w:hAnsi="Times New Roman" w:cs="Times New Roman"/>
          <w:sz w:val="24"/>
          <w:szCs w:val="24"/>
        </w:rPr>
        <w:t>. Жалоба, поступившая в орган, предоставляющий муниципальную услугу, орган, участвующий в предоставлении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органа, участвующего в предоставлении муниципальной услуги, должностного лица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При этом срок рассмотрения жалобы исчисляется со дня регистрации жалобы уполномоченным на ее рассмотрение лицом.</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w:t>
      </w:r>
      <w:r w:rsidR="00FA2DDF" w:rsidRPr="005A1D6C">
        <w:rPr>
          <w:rFonts w:ascii="Times New Roman" w:hAnsi="Times New Roman" w:cs="Times New Roman"/>
          <w:sz w:val="24"/>
          <w:szCs w:val="24"/>
        </w:rPr>
        <w:t>4</w:t>
      </w:r>
      <w:r w:rsidRPr="005A1D6C">
        <w:rPr>
          <w:rFonts w:ascii="Times New Roman" w:hAnsi="Times New Roman" w:cs="Times New Roman"/>
          <w:sz w:val="24"/>
          <w:szCs w:val="24"/>
        </w:rPr>
        <w:t>. По результатам рассмотрения жалобы лицо, уполномоченное на ее рассмотрение, принимает одно из следующих решений:</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органом, участвующим в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w:t>
      </w:r>
      <w:r w:rsidR="00FA2DDF" w:rsidRPr="005A1D6C">
        <w:rPr>
          <w:rFonts w:ascii="Times New Roman" w:hAnsi="Times New Roman" w:cs="Times New Roman"/>
          <w:sz w:val="24"/>
          <w:szCs w:val="24"/>
        </w:rPr>
        <w:t xml:space="preserve"> </w:t>
      </w:r>
      <w:r w:rsidRPr="005A1D6C">
        <w:rPr>
          <w:rFonts w:ascii="Times New Roman" w:hAnsi="Times New Roman" w:cs="Times New Roman"/>
          <w:sz w:val="24"/>
          <w:szCs w:val="24"/>
        </w:rPr>
        <w:t>формах;</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2) отказывает в удовлетворении жалобы.</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w:t>
      </w:r>
      <w:r w:rsidR="00FA2DDF" w:rsidRPr="005A1D6C">
        <w:rPr>
          <w:rFonts w:ascii="Times New Roman" w:hAnsi="Times New Roman" w:cs="Times New Roman"/>
          <w:sz w:val="24"/>
          <w:szCs w:val="24"/>
        </w:rPr>
        <w:t>5</w:t>
      </w:r>
      <w:r w:rsidRPr="005A1D6C">
        <w:rPr>
          <w:rFonts w:ascii="Times New Roman" w:hAnsi="Times New Roman" w:cs="Times New Roman"/>
          <w:sz w:val="24"/>
          <w:szCs w:val="24"/>
        </w:rPr>
        <w:t>. Не позднее дня, следующего за днем принятия решения, указанного в пункте 4</w:t>
      </w:r>
      <w:r w:rsidR="00FA2DDF" w:rsidRPr="005A1D6C">
        <w:rPr>
          <w:rFonts w:ascii="Times New Roman" w:hAnsi="Times New Roman" w:cs="Times New Roman"/>
          <w:sz w:val="24"/>
          <w:szCs w:val="24"/>
        </w:rPr>
        <w:t>4</w:t>
      </w:r>
      <w:r w:rsidRPr="005A1D6C">
        <w:rPr>
          <w:rFonts w:ascii="Times New Roman" w:hAnsi="Times New Roman" w:cs="Times New Roman"/>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3E6B" w:rsidRPr="005A1D6C" w:rsidRDefault="00693E6B" w:rsidP="005A1D6C">
      <w:pPr>
        <w:spacing w:after="0"/>
        <w:ind w:left="-567" w:firstLine="851"/>
        <w:jc w:val="both"/>
        <w:rPr>
          <w:rFonts w:ascii="Times New Roman" w:hAnsi="Times New Roman" w:cs="Times New Roman"/>
          <w:sz w:val="24"/>
          <w:szCs w:val="24"/>
        </w:rPr>
      </w:pPr>
      <w:r w:rsidRPr="005A1D6C">
        <w:rPr>
          <w:rFonts w:ascii="Times New Roman" w:hAnsi="Times New Roman" w:cs="Times New Roman"/>
          <w:sz w:val="24"/>
          <w:szCs w:val="24"/>
        </w:rPr>
        <w:t>4</w:t>
      </w:r>
      <w:r w:rsidR="00FA2DDF" w:rsidRPr="005A1D6C">
        <w:rPr>
          <w:rFonts w:ascii="Times New Roman" w:hAnsi="Times New Roman" w:cs="Times New Roman"/>
          <w:sz w:val="24"/>
          <w:szCs w:val="24"/>
        </w:rPr>
        <w:t>6</w:t>
      </w:r>
      <w:r w:rsidRPr="005A1D6C">
        <w:rPr>
          <w:rFonts w:ascii="Times New Roman"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w:t>
      </w:r>
      <w:r w:rsidR="00FA2DDF" w:rsidRPr="005A1D6C">
        <w:rPr>
          <w:rFonts w:ascii="Times New Roman" w:hAnsi="Times New Roman" w:cs="Times New Roman"/>
          <w:sz w:val="24"/>
          <w:szCs w:val="24"/>
        </w:rPr>
        <w:t>39</w:t>
      </w:r>
      <w:r w:rsidRPr="005A1D6C">
        <w:rPr>
          <w:rFonts w:ascii="Times New Roman" w:hAnsi="Times New Roman" w:cs="Times New Roman"/>
          <w:sz w:val="24"/>
          <w:szCs w:val="24"/>
        </w:rPr>
        <w:t xml:space="preserve"> административного регламента, незамедлительно направляет имеющиеся материалы в органы прокуратуры.</w:t>
      </w:r>
    </w:p>
    <w:p w:rsidR="00693E6B" w:rsidRPr="005A1D6C" w:rsidRDefault="00693E6B" w:rsidP="005A1D6C">
      <w:pPr>
        <w:spacing w:after="0"/>
        <w:ind w:left="-567" w:firstLine="851"/>
        <w:jc w:val="both"/>
        <w:rPr>
          <w:rFonts w:ascii="Times New Roman" w:hAnsi="Times New Roman" w:cs="Times New Roman"/>
          <w:sz w:val="24"/>
          <w:szCs w:val="24"/>
        </w:rPr>
      </w:pPr>
    </w:p>
    <w:p w:rsidR="00693E6B" w:rsidRPr="00FE7982" w:rsidRDefault="00693E6B" w:rsidP="005A1D6C">
      <w:pPr>
        <w:spacing w:after="0"/>
        <w:ind w:left="-567" w:firstLine="851"/>
        <w:rPr>
          <w:sz w:val="26"/>
          <w:szCs w:val="26"/>
        </w:rPr>
      </w:pPr>
    </w:p>
    <w:p w:rsidR="00693E6B" w:rsidRPr="00FE7982" w:rsidRDefault="00693E6B" w:rsidP="005A1D6C">
      <w:pPr>
        <w:spacing w:after="0"/>
        <w:ind w:left="-567" w:firstLine="851"/>
        <w:rPr>
          <w:sz w:val="26"/>
          <w:szCs w:val="26"/>
        </w:rPr>
      </w:pPr>
    </w:p>
    <w:p w:rsidR="00693E6B" w:rsidRPr="00FE7982" w:rsidRDefault="00693E6B" w:rsidP="005A1D6C">
      <w:pPr>
        <w:spacing w:after="0" w:line="240" w:lineRule="auto"/>
        <w:rPr>
          <w:sz w:val="26"/>
          <w:szCs w:val="26"/>
        </w:rPr>
      </w:pPr>
    </w:p>
    <w:p w:rsidR="00693E6B" w:rsidRPr="00FE7982" w:rsidRDefault="00693E6B" w:rsidP="00BC5CAF">
      <w:pPr>
        <w:spacing w:after="0" w:line="240" w:lineRule="auto"/>
        <w:rPr>
          <w:sz w:val="26"/>
          <w:szCs w:val="26"/>
        </w:rPr>
      </w:pPr>
    </w:p>
    <w:p w:rsidR="00693E6B" w:rsidRPr="00FE7982" w:rsidRDefault="00693E6B" w:rsidP="00BC5CAF">
      <w:pPr>
        <w:spacing w:after="0" w:line="240" w:lineRule="auto"/>
        <w:rPr>
          <w:sz w:val="26"/>
          <w:szCs w:val="26"/>
        </w:rPr>
      </w:pPr>
    </w:p>
    <w:p w:rsidR="00693E6B" w:rsidRDefault="00693E6B" w:rsidP="005A1D6C">
      <w:pPr>
        <w:pStyle w:val="a7"/>
        <w:widowControl w:val="0"/>
        <w:autoSpaceDE w:val="0"/>
        <w:autoSpaceDN w:val="0"/>
        <w:adjustRightInd w:val="0"/>
        <w:spacing w:before="60" w:after="60"/>
        <w:ind w:left="0"/>
        <w:outlineLvl w:val="2"/>
        <w:rPr>
          <w:sz w:val="26"/>
          <w:szCs w:val="26"/>
        </w:rPr>
      </w:pPr>
    </w:p>
    <w:p w:rsidR="00844BB6" w:rsidRDefault="00844BB6" w:rsidP="005A1D6C">
      <w:pPr>
        <w:pStyle w:val="a7"/>
        <w:widowControl w:val="0"/>
        <w:autoSpaceDE w:val="0"/>
        <w:autoSpaceDN w:val="0"/>
        <w:adjustRightInd w:val="0"/>
        <w:spacing w:before="60" w:after="60"/>
        <w:ind w:left="0"/>
        <w:outlineLvl w:val="2"/>
        <w:rPr>
          <w:sz w:val="26"/>
          <w:szCs w:val="26"/>
        </w:rPr>
      </w:pPr>
    </w:p>
    <w:p w:rsidR="00844BB6" w:rsidRDefault="00844BB6" w:rsidP="005A1D6C">
      <w:pPr>
        <w:pStyle w:val="a7"/>
        <w:widowControl w:val="0"/>
        <w:autoSpaceDE w:val="0"/>
        <w:autoSpaceDN w:val="0"/>
        <w:adjustRightInd w:val="0"/>
        <w:spacing w:before="60" w:after="60"/>
        <w:ind w:left="0"/>
        <w:outlineLvl w:val="2"/>
        <w:rPr>
          <w:sz w:val="26"/>
          <w:szCs w:val="26"/>
        </w:rPr>
      </w:pPr>
    </w:p>
    <w:p w:rsidR="00844BB6" w:rsidRDefault="00844BB6" w:rsidP="005A1D6C">
      <w:pPr>
        <w:pStyle w:val="a7"/>
        <w:widowControl w:val="0"/>
        <w:autoSpaceDE w:val="0"/>
        <w:autoSpaceDN w:val="0"/>
        <w:adjustRightInd w:val="0"/>
        <w:spacing w:before="60" w:after="60"/>
        <w:ind w:left="0"/>
        <w:outlineLvl w:val="2"/>
        <w:rPr>
          <w:sz w:val="26"/>
          <w:szCs w:val="26"/>
        </w:rPr>
      </w:pPr>
    </w:p>
    <w:p w:rsidR="00844BB6" w:rsidRDefault="00844BB6" w:rsidP="005A1D6C">
      <w:pPr>
        <w:pStyle w:val="a7"/>
        <w:widowControl w:val="0"/>
        <w:autoSpaceDE w:val="0"/>
        <w:autoSpaceDN w:val="0"/>
        <w:adjustRightInd w:val="0"/>
        <w:spacing w:before="60" w:after="60"/>
        <w:ind w:left="0"/>
        <w:outlineLvl w:val="2"/>
        <w:rPr>
          <w:sz w:val="26"/>
          <w:szCs w:val="26"/>
        </w:rPr>
      </w:pPr>
    </w:p>
    <w:p w:rsidR="005A1D6C" w:rsidRPr="00FE7982" w:rsidRDefault="005A1D6C" w:rsidP="005A1D6C">
      <w:pPr>
        <w:pStyle w:val="a7"/>
        <w:widowControl w:val="0"/>
        <w:autoSpaceDE w:val="0"/>
        <w:autoSpaceDN w:val="0"/>
        <w:adjustRightInd w:val="0"/>
        <w:spacing w:before="60" w:after="60"/>
        <w:ind w:left="0"/>
        <w:outlineLvl w:val="2"/>
        <w:rPr>
          <w:rFonts w:ascii="Times New Roman" w:hAnsi="Times New Roman" w:cs="Times New Roman"/>
          <w:sz w:val="26"/>
          <w:szCs w:val="26"/>
        </w:rPr>
      </w:pPr>
    </w:p>
    <w:p w:rsidR="00693E6B" w:rsidRPr="005A1D6C" w:rsidRDefault="00693E6B" w:rsidP="00E6003F">
      <w:pPr>
        <w:pStyle w:val="a7"/>
        <w:widowControl w:val="0"/>
        <w:autoSpaceDE w:val="0"/>
        <w:autoSpaceDN w:val="0"/>
        <w:adjustRightInd w:val="0"/>
        <w:spacing w:before="60" w:after="60"/>
        <w:ind w:left="5664" w:firstLine="6"/>
        <w:outlineLvl w:val="2"/>
        <w:rPr>
          <w:rFonts w:ascii="Times New Roman" w:hAnsi="Times New Roman" w:cs="Times New Roman"/>
          <w:sz w:val="24"/>
          <w:szCs w:val="24"/>
        </w:rPr>
      </w:pPr>
      <w:r w:rsidRPr="005A1D6C">
        <w:rPr>
          <w:rFonts w:ascii="Times New Roman" w:hAnsi="Times New Roman" w:cs="Times New Roman"/>
          <w:sz w:val="24"/>
          <w:szCs w:val="24"/>
        </w:rPr>
        <w:lastRenderedPageBreak/>
        <w:t>Приложение 1</w:t>
      </w:r>
    </w:p>
    <w:p w:rsidR="00693E6B" w:rsidRPr="005A1D6C" w:rsidRDefault="00693E6B" w:rsidP="00E6003F">
      <w:pPr>
        <w:pStyle w:val="a7"/>
        <w:widowControl w:val="0"/>
        <w:autoSpaceDE w:val="0"/>
        <w:autoSpaceDN w:val="0"/>
        <w:adjustRightInd w:val="0"/>
        <w:spacing w:before="60" w:after="60"/>
        <w:ind w:left="5664" w:firstLine="6"/>
        <w:outlineLvl w:val="2"/>
        <w:rPr>
          <w:rFonts w:ascii="Times New Roman" w:hAnsi="Times New Roman" w:cs="Times New Roman"/>
          <w:sz w:val="24"/>
          <w:szCs w:val="24"/>
        </w:rPr>
      </w:pPr>
      <w:r w:rsidRPr="005A1D6C">
        <w:rPr>
          <w:rFonts w:ascii="Times New Roman" w:hAnsi="Times New Roman" w:cs="Times New Roman"/>
          <w:sz w:val="24"/>
          <w:szCs w:val="24"/>
        </w:rPr>
        <w:t xml:space="preserve">к административному регламенту по предоставлению муниципальной услуги «Формирование списков граждан, имеющих право на приобретение жилья экономического класса, построенного или строящегося на земельных участках </w:t>
      </w:r>
      <w:r w:rsidR="003D3355">
        <w:rPr>
          <w:rFonts w:ascii="Times New Roman" w:hAnsi="Times New Roman" w:cs="Times New Roman"/>
          <w:sz w:val="24"/>
          <w:szCs w:val="24"/>
        </w:rPr>
        <w:t>единого института развития в жилищной сфере</w:t>
      </w:r>
      <w:r w:rsidRPr="005A1D6C">
        <w:rPr>
          <w:rFonts w:ascii="Times New Roman" w:hAnsi="Times New Roman" w:cs="Times New Roman"/>
          <w:sz w:val="24"/>
          <w:szCs w:val="24"/>
        </w:rPr>
        <w:t>»</w:t>
      </w:r>
    </w:p>
    <w:p w:rsidR="00693E6B" w:rsidRPr="005A1D6C" w:rsidRDefault="00693E6B" w:rsidP="00E6003F">
      <w:pPr>
        <w:pStyle w:val="a7"/>
        <w:widowControl w:val="0"/>
        <w:autoSpaceDE w:val="0"/>
        <w:autoSpaceDN w:val="0"/>
        <w:adjustRightInd w:val="0"/>
        <w:spacing w:before="60" w:after="60"/>
        <w:ind w:left="0"/>
        <w:outlineLvl w:val="2"/>
        <w:rPr>
          <w:rFonts w:ascii="Times New Roman" w:hAnsi="Times New Roman" w:cs="Times New Roman"/>
          <w:sz w:val="24"/>
          <w:szCs w:val="24"/>
        </w:rPr>
      </w:pPr>
    </w:p>
    <w:p w:rsidR="00693E6B" w:rsidRPr="005A1D6C" w:rsidRDefault="00693E6B" w:rsidP="00F6493A">
      <w:pPr>
        <w:pStyle w:val="a7"/>
        <w:widowControl w:val="0"/>
        <w:autoSpaceDE w:val="0"/>
        <w:autoSpaceDN w:val="0"/>
        <w:adjustRightInd w:val="0"/>
        <w:spacing w:before="60" w:after="60"/>
        <w:ind w:left="0"/>
        <w:jc w:val="right"/>
        <w:outlineLvl w:val="2"/>
        <w:rPr>
          <w:rFonts w:ascii="Times New Roman" w:hAnsi="Times New Roman" w:cs="Times New Roman"/>
          <w:sz w:val="24"/>
          <w:szCs w:val="24"/>
        </w:rPr>
      </w:pPr>
    </w:p>
    <w:p w:rsidR="00693E6B" w:rsidRPr="005A1D6C" w:rsidRDefault="00693E6B" w:rsidP="00F6493A">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5A1D6C">
        <w:rPr>
          <w:rFonts w:ascii="Times New Roman" w:hAnsi="Times New Roman" w:cs="Times New Roman"/>
          <w:b/>
          <w:bCs/>
          <w:sz w:val="24"/>
          <w:szCs w:val="24"/>
        </w:rPr>
        <w:t>Справочная информация</w:t>
      </w:r>
    </w:p>
    <w:p w:rsidR="00693E6B" w:rsidRPr="005A1D6C" w:rsidRDefault="00693E6B" w:rsidP="00F6493A">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5A1D6C">
        <w:rPr>
          <w:rFonts w:ascii="Times New Roman" w:hAnsi="Times New Roman" w:cs="Times New Roman"/>
          <w:b/>
          <w:bCs/>
          <w:sz w:val="24"/>
          <w:szCs w:val="24"/>
        </w:rPr>
        <w:t xml:space="preserve">о месте нахождения, графике работы, контактных телефонах, </w:t>
      </w:r>
    </w:p>
    <w:p w:rsidR="00693E6B" w:rsidRPr="005A1D6C" w:rsidRDefault="00693E6B" w:rsidP="00F6493A">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5A1D6C">
        <w:rPr>
          <w:rFonts w:ascii="Times New Roman" w:hAnsi="Times New Roman" w:cs="Times New Roman"/>
          <w:b/>
          <w:bCs/>
          <w:sz w:val="24"/>
          <w:szCs w:val="24"/>
        </w:rPr>
        <w:t xml:space="preserve">адресах электронной почты органа, предоставляющего муниципальную услугу, структурных подразделений органа, предоставляющего муниципальную услугу, МФЦ предоставления государственных и муниципальных услуг, </w:t>
      </w:r>
    </w:p>
    <w:p w:rsidR="00693E6B" w:rsidRPr="005A1D6C" w:rsidRDefault="00693E6B" w:rsidP="00F6493A">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5A1D6C">
        <w:rPr>
          <w:rFonts w:ascii="Times New Roman" w:hAnsi="Times New Roman" w:cs="Times New Roman"/>
          <w:b/>
          <w:bCs/>
          <w:sz w:val="24"/>
          <w:szCs w:val="24"/>
        </w:rPr>
        <w:t xml:space="preserve">расположенных на территории Администрации </w:t>
      </w:r>
      <w:r w:rsidR="00844BB6" w:rsidRPr="00844BB6">
        <w:rPr>
          <w:rFonts w:ascii="Times New Roman" w:hAnsi="Times New Roman" w:cs="Times New Roman"/>
          <w:b/>
          <w:bCs/>
          <w:sz w:val="24"/>
          <w:szCs w:val="24"/>
        </w:rPr>
        <w:t>Сергиево-Посадского муниципального района</w:t>
      </w:r>
      <w:r w:rsidRPr="005A1D6C">
        <w:rPr>
          <w:rFonts w:ascii="Times New Roman" w:hAnsi="Times New Roman" w:cs="Times New Roman"/>
          <w:b/>
          <w:bCs/>
          <w:sz w:val="24"/>
          <w:szCs w:val="24"/>
        </w:rPr>
        <w:t xml:space="preserve">, и организаций, участвующих </w:t>
      </w:r>
    </w:p>
    <w:p w:rsidR="00693E6B" w:rsidRPr="005A1D6C" w:rsidRDefault="00693E6B" w:rsidP="00F6493A">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5A1D6C">
        <w:rPr>
          <w:rFonts w:ascii="Times New Roman" w:hAnsi="Times New Roman" w:cs="Times New Roman"/>
          <w:b/>
          <w:bCs/>
          <w:sz w:val="24"/>
          <w:szCs w:val="24"/>
        </w:rPr>
        <w:t>в предоставлении муниципальной услуги</w:t>
      </w:r>
    </w:p>
    <w:p w:rsidR="00693E6B" w:rsidRPr="005A1D6C" w:rsidRDefault="00693E6B" w:rsidP="00F6493A">
      <w:pPr>
        <w:widowControl w:val="0"/>
        <w:autoSpaceDE w:val="0"/>
        <w:autoSpaceDN w:val="0"/>
        <w:adjustRightInd w:val="0"/>
        <w:spacing w:after="0" w:line="360" w:lineRule="auto"/>
        <w:jc w:val="both"/>
        <w:outlineLvl w:val="2"/>
        <w:rPr>
          <w:rFonts w:ascii="Times New Roman" w:hAnsi="Times New Roman" w:cs="Times New Roman"/>
          <w:sz w:val="24"/>
          <w:szCs w:val="24"/>
        </w:rPr>
      </w:pPr>
    </w:p>
    <w:p w:rsidR="00693E6B" w:rsidRPr="005A1D6C" w:rsidRDefault="00693E6B" w:rsidP="00F6493A">
      <w:pPr>
        <w:tabs>
          <w:tab w:val="left" w:pos="1134"/>
          <w:tab w:val="left" w:pos="1276"/>
        </w:tabs>
        <w:autoSpaceDE w:val="0"/>
        <w:autoSpaceDN w:val="0"/>
        <w:adjustRightInd w:val="0"/>
        <w:spacing w:after="0" w:line="240" w:lineRule="auto"/>
        <w:ind w:firstLine="709"/>
        <w:jc w:val="both"/>
        <w:rPr>
          <w:rFonts w:ascii="Times New Roman" w:hAnsi="Times New Roman" w:cs="Times New Roman"/>
          <w:b/>
          <w:bCs/>
          <w:i/>
          <w:iCs/>
          <w:sz w:val="24"/>
          <w:szCs w:val="24"/>
        </w:rPr>
      </w:pPr>
      <w:r w:rsidRPr="005A1D6C">
        <w:rPr>
          <w:rFonts w:ascii="Times New Roman" w:hAnsi="Times New Roman" w:cs="Times New Roman"/>
          <w:b/>
          <w:bCs/>
          <w:sz w:val="24"/>
          <w:szCs w:val="24"/>
        </w:rPr>
        <w:t>1. </w:t>
      </w:r>
      <w:r w:rsidRPr="005A1D6C">
        <w:rPr>
          <w:rFonts w:ascii="Times New Roman" w:hAnsi="Times New Roman" w:cs="Times New Roman"/>
          <w:sz w:val="24"/>
          <w:szCs w:val="24"/>
        </w:rPr>
        <w:t xml:space="preserve">Администрация </w:t>
      </w:r>
      <w:r w:rsidR="00844BB6">
        <w:rPr>
          <w:rFonts w:ascii="Times New Roman" w:hAnsi="Times New Roman" w:cs="Times New Roman"/>
          <w:sz w:val="24"/>
          <w:szCs w:val="24"/>
        </w:rPr>
        <w:t>Сергиево-Посадского муниципального района</w:t>
      </w:r>
    </w:p>
    <w:p w:rsidR="00693E6B" w:rsidRPr="005A1D6C" w:rsidRDefault="00693E6B" w:rsidP="00F6493A">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5A1D6C">
        <w:rPr>
          <w:rFonts w:ascii="Times New Roman" w:hAnsi="Times New Roman" w:cs="Times New Roman"/>
          <w:sz w:val="24"/>
          <w:szCs w:val="24"/>
        </w:rPr>
        <w:t xml:space="preserve">Адрес: Московская область, Сергиево-Посадский район, город Сергиев Посад, проспект Красной Армии, д. 169, кабинет </w:t>
      </w:r>
      <w:r w:rsidR="00160239">
        <w:rPr>
          <w:rFonts w:ascii="Times New Roman" w:hAnsi="Times New Roman" w:cs="Times New Roman"/>
          <w:sz w:val="24"/>
          <w:szCs w:val="24"/>
        </w:rPr>
        <w:t>406</w:t>
      </w:r>
    </w:p>
    <w:p w:rsidR="00693E6B" w:rsidRPr="005A1D6C" w:rsidRDefault="00160239" w:rsidP="00F6493A">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Телефон: 55</w:t>
      </w:r>
      <w:r w:rsidR="00693E6B" w:rsidRPr="005A1D6C">
        <w:rPr>
          <w:rFonts w:ascii="Times New Roman" w:hAnsi="Times New Roman" w:cs="Times New Roman"/>
          <w:sz w:val="24"/>
          <w:szCs w:val="24"/>
        </w:rPr>
        <w:t>1-</w:t>
      </w:r>
      <w:r>
        <w:rPr>
          <w:rFonts w:ascii="Times New Roman" w:hAnsi="Times New Roman" w:cs="Times New Roman"/>
          <w:sz w:val="24"/>
          <w:szCs w:val="24"/>
        </w:rPr>
        <w:t>51</w:t>
      </w:r>
      <w:r w:rsidR="00693E6B" w:rsidRPr="005A1D6C">
        <w:rPr>
          <w:rFonts w:ascii="Times New Roman" w:hAnsi="Times New Roman" w:cs="Times New Roman"/>
          <w:sz w:val="24"/>
          <w:szCs w:val="24"/>
        </w:rPr>
        <w:t>-</w:t>
      </w:r>
      <w:r>
        <w:rPr>
          <w:rFonts w:ascii="Times New Roman" w:hAnsi="Times New Roman" w:cs="Times New Roman"/>
          <w:sz w:val="24"/>
          <w:szCs w:val="24"/>
        </w:rPr>
        <w:t>47</w:t>
      </w:r>
    </w:p>
    <w:p w:rsidR="00693E6B" w:rsidRPr="005A1D6C" w:rsidRDefault="00693E6B" w:rsidP="00F6493A">
      <w:pPr>
        <w:spacing w:after="0" w:line="240" w:lineRule="auto"/>
        <w:ind w:firstLine="709"/>
        <w:rPr>
          <w:rFonts w:ascii="Times New Roman" w:hAnsi="Times New Roman" w:cs="Times New Roman"/>
          <w:sz w:val="24"/>
          <w:szCs w:val="24"/>
        </w:rPr>
      </w:pPr>
      <w:r w:rsidRPr="005A1D6C">
        <w:rPr>
          <w:rFonts w:ascii="Times New Roman" w:hAnsi="Times New Roman" w:cs="Times New Roman"/>
          <w:sz w:val="24"/>
          <w:szCs w:val="24"/>
        </w:rPr>
        <w:t xml:space="preserve">Электронная почта: </w:t>
      </w:r>
    </w:p>
    <w:p w:rsidR="00693E6B" w:rsidRPr="005A1D6C" w:rsidRDefault="00693E6B" w:rsidP="00F6493A">
      <w:pPr>
        <w:spacing w:after="0" w:line="240" w:lineRule="auto"/>
        <w:ind w:firstLine="709"/>
        <w:rPr>
          <w:rFonts w:ascii="Times New Roman" w:hAnsi="Times New Roman" w:cs="Times New Roman"/>
          <w:sz w:val="24"/>
          <w:szCs w:val="24"/>
        </w:rPr>
      </w:pPr>
      <w:r w:rsidRPr="005A1D6C">
        <w:rPr>
          <w:rFonts w:ascii="Times New Roman" w:hAnsi="Times New Roman" w:cs="Times New Roman"/>
          <w:sz w:val="24"/>
          <w:szCs w:val="24"/>
        </w:rPr>
        <w:t xml:space="preserve">Сайт: </w:t>
      </w:r>
      <w:r w:rsidR="005A4067" w:rsidRPr="005A4067">
        <w:rPr>
          <w:rFonts w:ascii="Times New Roman" w:hAnsi="Times New Roman" w:cs="Times New Roman"/>
          <w:sz w:val="24"/>
          <w:szCs w:val="24"/>
        </w:rPr>
        <w:t>http://www.sergiev-reg.ru</w:t>
      </w:r>
    </w:p>
    <w:tbl>
      <w:tblPr>
        <w:tblW w:w="4708" w:type="pct"/>
        <w:jc w:val="center"/>
        <w:tblLook w:val="01E0" w:firstRow="1" w:lastRow="1" w:firstColumn="1" w:lastColumn="1" w:noHBand="0" w:noVBand="0"/>
      </w:tblPr>
      <w:tblGrid>
        <w:gridCol w:w="8991"/>
        <w:gridCol w:w="288"/>
      </w:tblGrid>
      <w:tr w:rsidR="00693E6B" w:rsidRPr="005A1D6C">
        <w:trPr>
          <w:jc w:val="center"/>
        </w:trPr>
        <w:tc>
          <w:tcPr>
            <w:tcW w:w="4845" w:type="pct"/>
          </w:tcPr>
          <w:p w:rsidR="00693E6B" w:rsidRPr="005A1D6C" w:rsidRDefault="00693E6B" w:rsidP="005A4067">
            <w:pPr>
              <w:rPr>
                <w:rFonts w:ascii="Times New Roman" w:hAnsi="Times New Roman" w:cs="Times New Roman"/>
                <w:noProof/>
                <w:sz w:val="24"/>
                <w:szCs w:val="24"/>
              </w:rPr>
            </w:pPr>
            <w:r w:rsidRPr="005A1D6C">
              <w:rPr>
                <w:rFonts w:ascii="Times New Roman" w:hAnsi="Times New Roman" w:cs="Times New Roman"/>
                <w:sz w:val="24"/>
                <w:szCs w:val="24"/>
              </w:rPr>
              <w:t xml:space="preserve">График работы: </w:t>
            </w:r>
            <w:r w:rsidR="005A4067">
              <w:rPr>
                <w:rFonts w:ascii="Times New Roman" w:hAnsi="Times New Roman" w:cs="Times New Roman"/>
                <w:sz w:val="24"/>
                <w:szCs w:val="24"/>
              </w:rPr>
              <w:t>среда с 14.00 до 17.00</w:t>
            </w:r>
            <w:r w:rsidRPr="005A1D6C">
              <w:rPr>
                <w:rFonts w:ascii="Times New Roman" w:hAnsi="Times New Roman" w:cs="Times New Roman"/>
                <w:sz w:val="24"/>
                <w:szCs w:val="24"/>
              </w:rPr>
              <w:t xml:space="preserve">, </w:t>
            </w:r>
            <w:r w:rsidR="005A4067">
              <w:rPr>
                <w:rFonts w:ascii="Times New Roman" w:hAnsi="Times New Roman" w:cs="Times New Roman"/>
                <w:sz w:val="24"/>
                <w:szCs w:val="24"/>
              </w:rPr>
              <w:t>пятница</w:t>
            </w:r>
            <w:r w:rsidRPr="005A1D6C">
              <w:rPr>
                <w:rFonts w:ascii="Times New Roman" w:hAnsi="Times New Roman" w:cs="Times New Roman"/>
                <w:sz w:val="24"/>
                <w:szCs w:val="24"/>
              </w:rPr>
              <w:t xml:space="preserve"> с 10.00 до 1</w:t>
            </w:r>
            <w:r w:rsidR="005A4067">
              <w:rPr>
                <w:rFonts w:ascii="Times New Roman" w:hAnsi="Times New Roman" w:cs="Times New Roman"/>
                <w:sz w:val="24"/>
                <w:szCs w:val="24"/>
              </w:rPr>
              <w:t>3</w:t>
            </w:r>
            <w:r w:rsidRPr="005A1D6C">
              <w:rPr>
                <w:rFonts w:ascii="Times New Roman" w:hAnsi="Times New Roman" w:cs="Times New Roman"/>
                <w:sz w:val="24"/>
                <w:szCs w:val="24"/>
              </w:rPr>
              <w:t>.00</w:t>
            </w:r>
            <w:r w:rsidR="005A4067">
              <w:rPr>
                <w:rFonts w:ascii="Times New Roman" w:hAnsi="Times New Roman" w:cs="Times New Roman"/>
                <w:sz w:val="24"/>
                <w:szCs w:val="24"/>
              </w:rPr>
              <w:t>.</w:t>
            </w:r>
          </w:p>
        </w:tc>
        <w:tc>
          <w:tcPr>
            <w:tcW w:w="155" w:type="pct"/>
            <w:tcBorders>
              <w:left w:val="nil"/>
            </w:tcBorders>
            <w:vAlign w:val="center"/>
          </w:tcPr>
          <w:p w:rsidR="00693E6B" w:rsidRPr="005A1D6C" w:rsidRDefault="00693E6B" w:rsidP="00647CC7">
            <w:pPr>
              <w:tabs>
                <w:tab w:val="left" w:pos="1134"/>
                <w:tab w:val="left" w:pos="1276"/>
              </w:tabs>
              <w:spacing w:after="0" w:line="240" w:lineRule="auto"/>
              <w:ind w:firstLine="709"/>
              <w:jc w:val="center"/>
              <w:rPr>
                <w:rFonts w:ascii="Times New Roman" w:hAnsi="Times New Roman" w:cs="Times New Roman"/>
                <w:i/>
                <w:iCs/>
                <w:noProof/>
                <w:sz w:val="24"/>
                <w:szCs w:val="24"/>
              </w:rPr>
            </w:pPr>
          </w:p>
        </w:tc>
      </w:tr>
    </w:tbl>
    <w:p w:rsidR="00693E6B" w:rsidRPr="005A1D6C" w:rsidRDefault="00693E6B" w:rsidP="00F6493A">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5A1D6C">
        <w:rPr>
          <w:rFonts w:ascii="Times New Roman" w:hAnsi="Times New Roman" w:cs="Times New Roman"/>
          <w:sz w:val="24"/>
          <w:szCs w:val="24"/>
        </w:rPr>
        <w:t>График приема заявителей в</w:t>
      </w:r>
      <w:r w:rsidR="00FA2DDF" w:rsidRPr="005A1D6C">
        <w:rPr>
          <w:rFonts w:ascii="Times New Roman" w:hAnsi="Times New Roman" w:cs="Times New Roman"/>
          <w:sz w:val="24"/>
          <w:szCs w:val="24"/>
        </w:rPr>
        <w:t xml:space="preserve"> </w:t>
      </w:r>
      <w:r w:rsidRPr="005A1D6C">
        <w:rPr>
          <w:rFonts w:ascii="Times New Roman" w:hAnsi="Times New Roman" w:cs="Times New Roman"/>
          <w:sz w:val="24"/>
          <w:szCs w:val="24"/>
        </w:rPr>
        <w:t xml:space="preserve">МФЦ: </w:t>
      </w:r>
    </w:p>
    <w:p w:rsidR="00693E6B" w:rsidRPr="005A1D6C" w:rsidRDefault="00693E6B" w:rsidP="00F6493A">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p>
    <w:p w:rsidR="00693E6B" w:rsidRPr="005A1D6C" w:rsidRDefault="00693E6B" w:rsidP="00F6493A">
      <w:pPr>
        <w:spacing w:after="0" w:line="240" w:lineRule="auto"/>
        <w:ind w:firstLine="708"/>
        <w:jc w:val="both"/>
        <w:rPr>
          <w:rFonts w:ascii="Times New Roman" w:hAnsi="Times New Roman" w:cs="Times New Roman"/>
          <w:sz w:val="24"/>
          <w:szCs w:val="24"/>
        </w:rPr>
      </w:pPr>
      <w:r w:rsidRPr="005A1D6C">
        <w:rPr>
          <w:rFonts w:ascii="Times New Roman" w:hAnsi="Times New Roman" w:cs="Times New Roman"/>
          <w:b/>
          <w:bCs/>
          <w:sz w:val="24"/>
          <w:szCs w:val="24"/>
        </w:rPr>
        <w:t>1. Прием документов: МФЦ</w:t>
      </w:r>
    </w:p>
    <w:p w:rsidR="00693E6B" w:rsidRPr="005A1D6C" w:rsidRDefault="00693E6B" w:rsidP="00F6493A">
      <w:pPr>
        <w:spacing w:after="0" w:line="240" w:lineRule="auto"/>
        <w:ind w:firstLine="33"/>
        <w:jc w:val="both"/>
        <w:rPr>
          <w:rFonts w:ascii="Times New Roman" w:hAnsi="Times New Roman" w:cs="Times New Roman"/>
          <w:sz w:val="24"/>
          <w:szCs w:val="24"/>
        </w:rPr>
      </w:pPr>
      <w:r w:rsidRPr="005A1D6C">
        <w:rPr>
          <w:rFonts w:ascii="Times New Roman" w:hAnsi="Times New Roman" w:cs="Times New Roman"/>
          <w:sz w:val="24"/>
          <w:szCs w:val="24"/>
        </w:rPr>
        <w:t>Дни приема: понедельник-суббота, с 8.00 до 20.00</w:t>
      </w:r>
    </w:p>
    <w:p w:rsidR="00693E6B" w:rsidRPr="005A1D6C" w:rsidRDefault="00693E6B" w:rsidP="00F6493A">
      <w:pPr>
        <w:spacing w:after="0" w:line="240" w:lineRule="auto"/>
        <w:ind w:firstLine="33"/>
        <w:jc w:val="both"/>
        <w:rPr>
          <w:rFonts w:ascii="Times New Roman" w:hAnsi="Times New Roman" w:cs="Times New Roman"/>
          <w:sz w:val="24"/>
          <w:szCs w:val="24"/>
        </w:rPr>
      </w:pPr>
    </w:p>
    <w:p w:rsidR="00693E6B" w:rsidRPr="005A1D6C" w:rsidRDefault="00693E6B" w:rsidP="00F6493A">
      <w:pPr>
        <w:spacing w:after="0" w:line="240" w:lineRule="auto"/>
        <w:ind w:firstLine="33"/>
        <w:jc w:val="both"/>
        <w:rPr>
          <w:rFonts w:ascii="Times New Roman" w:hAnsi="Times New Roman" w:cs="Times New Roman"/>
          <w:sz w:val="24"/>
          <w:szCs w:val="24"/>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Default="00693E6B" w:rsidP="00F6493A">
      <w:pPr>
        <w:spacing w:after="0" w:line="240" w:lineRule="auto"/>
        <w:ind w:firstLine="33"/>
        <w:jc w:val="both"/>
        <w:rPr>
          <w:rFonts w:ascii="Times New Roman" w:hAnsi="Times New Roman" w:cs="Times New Roman"/>
          <w:sz w:val="26"/>
          <w:szCs w:val="26"/>
        </w:rPr>
      </w:pPr>
    </w:p>
    <w:p w:rsidR="00112B0A" w:rsidRDefault="00112B0A" w:rsidP="00F6493A">
      <w:pPr>
        <w:spacing w:after="0" w:line="240" w:lineRule="auto"/>
        <w:ind w:firstLine="33"/>
        <w:jc w:val="both"/>
        <w:rPr>
          <w:rFonts w:ascii="Times New Roman" w:hAnsi="Times New Roman" w:cs="Times New Roman"/>
          <w:sz w:val="26"/>
          <w:szCs w:val="26"/>
        </w:rPr>
      </w:pPr>
    </w:p>
    <w:p w:rsidR="00112B0A" w:rsidRDefault="00112B0A" w:rsidP="00F6493A">
      <w:pPr>
        <w:spacing w:after="0" w:line="240" w:lineRule="auto"/>
        <w:ind w:firstLine="33"/>
        <w:jc w:val="both"/>
        <w:rPr>
          <w:rFonts w:ascii="Times New Roman" w:hAnsi="Times New Roman" w:cs="Times New Roman"/>
          <w:sz w:val="26"/>
          <w:szCs w:val="26"/>
        </w:rPr>
      </w:pPr>
    </w:p>
    <w:p w:rsidR="00112B0A" w:rsidRPr="00FE7982" w:rsidRDefault="00112B0A" w:rsidP="00F6493A">
      <w:pPr>
        <w:spacing w:after="0" w:line="240" w:lineRule="auto"/>
        <w:ind w:firstLine="33"/>
        <w:jc w:val="both"/>
        <w:rPr>
          <w:rFonts w:ascii="Times New Roman" w:hAnsi="Times New Roman" w:cs="Times New Roman"/>
          <w:sz w:val="26"/>
          <w:szCs w:val="26"/>
        </w:rPr>
      </w:pPr>
    </w:p>
    <w:p w:rsidR="00693E6B" w:rsidRPr="00FE7982" w:rsidRDefault="00693E6B" w:rsidP="00F6493A">
      <w:pPr>
        <w:spacing w:after="0" w:line="240" w:lineRule="auto"/>
        <w:ind w:firstLine="33"/>
        <w:jc w:val="both"/>
        <w:rPr>
          <w:rFonts w:ascii="Times New Roman" w:hAnsi="Times New Roman" w:cs="Times New Roman"/>
          <w:sz w:val="26"/>
          <w:szCs w:val="26"/>
        </w:rPr>
      </w:pPr>
    </w:p>
    <w:p w:rsidR="00693E6B" w:rsidRPr="00FE7982" w:rsidRDefault="00693E6B" w:rsidP="00E6003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693E6B" w:rsidRPr="00112B0A" w:rsidRDefault="00693E6B" w:rsidP="00C00BEF">
      <w:pPr>
        <w:widowControl w:val="0"/>
        <w:tabs>
          <w:tab w:val="left" w:pos="1134"/>
          <w:tab w:val="left" w:pos="1276"/>
        </w:tabs>
        <w:autoSpaceDE w:val="0"/>
        <w:autoSpaceDN w:val="0"/>
        <w:adjustRightInd w:val="0"/>
        <w:spacing w:before="60" w:after="60"/>
        <w:jc w:val="center"/>
        <w:outlineLvl w:val="2"/>
        <w:rPr>
          <w:rFonts w:ascii="Times New Roman" w:hAnsi="Times New Roman" w:cs="Times New Roman"/>
          <w:sz w:val="24"/>
          <w:szCs w:val="24"/>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A2DDF">
        <w:rPr>
          <w:rFonts w:ascii="Times New Roman" w:hAnsi="Times New Roman" w:cs="Times New Roman"/>
          <w:sz w:val="26"/>
          <w:szCs w:val="26"/>
        </w:rPr>
        <w:t xml:space="preserve">      </w:t>
      </w:r>
      <w:r w:rsidRPr="00112B0A">
        <w:rPr>
          <w:rFonts w:ascii="Times New Roman" w:hAnsi="Times New Roman" w:cs="Times New Roman"/>
          <w:sz w:val="24"/>
          <w:szCs w:val="24"/>
        </w:rPr>
        <w:t>Приложение 2</w:t>
      </w:r>
    </w:p>
    <w:p w:rsidR="00693E6B" w:rsidRPr="00112B0A" w:rsidRDefault="00693E6B" w:rsidP="00C00BEF">
      <w:pPr>
        <w:pStyle w:val="a7"/>
        <w:widowControl w:val="0"/>
        <w:autoSpaceDE w:val="0"/>
        <w:autoSpaceDN w:val="0"/>
        <w:adjustRightInd w:val="0"/>
        <w:spacing w:before="60" w:after="60"/>
        <w:ind w:left="5664" w:firstLine="6"/>
        <w:outlineLvl w:val="2"/>
        <w:rPr>
          <w:rFonts w:ascii="Times New Roman" w:hAnsi="Times New Roman" w:cs="Times New Roman"/>
          <w:sz w:val="24"/>
          <w:szCs w:val="24"/>
        </w:rPr>
      </w:pPr>
      <w:r w:rsidRPr="00112B0A">
        <w:rPr>
          <w:rFonts w:ascii="Times New Roman" w:hAnsi="Times New Roman" w:cs="Times New Roman"/>
          <w:sz w:val="24"/>
          <w:szCs w:val="24"/>
        </w:rPr>
        <w:t xml:space="preserve">к административному регламенту по предоставлению муниципальной услуги «Формирование списков граждан, имеющих право на приобретение жилья экономического класса, построенного или строящегося на земельных участках </w:t>
      </w:r>
      <w:r w:rsidR="003D3355">
        <w:rPr>
          <w:rFonts w:ascii="Times New Roman" w:hAnsi="Times New Roman" w:cs="Times New Roman"/>
          <w:sz w:val="24"/>
          <w:szCs w:val="24"/>
        </w:rPr>
        <w:t>единого института развития в жилищной сфере</w:t>
      </w:r>
      <w:r w:rsidRPr="00112B0A">
        <w:rPr>
          <w:rFonts w:ascii="Times New Roman" w:hAnsi="Times New Roman" w:cs="Times New Roman"/>
          <w:sz w:val="24"/>
          <w:szCs w:val="24"/>
        </w:rPr>
        <w:t>»</w:t>
      </w:r>
    </w:p>
    <w:p w:rsidR="00693E6B" w:rsidRPr="00112B0A" w:rsidRDefault="00693E6B" w:rsidP="00F6493A">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b/>
          <w:bCs/>
          <w:sz w:val="24"/>
          <w:szCs w:val="24"/>
        </w:rPr>
      </w:pPr>
    </w:p>
    <w:p w:rsidR="00693E6B" w:rsidRPr="00112B0A" w:rsidRDefault="00693E6B" w:rsidP="00F6493A">
      <w:pPr>
        <w:widowControl w:val="0"/>
        <w:tabs>
          <w:tab w:val="left" w:pos="1134"/>
          <w:tab w:val="left" w:pos="1276"/>
        </w:tabs>
        <w:autoSpaceDE w:val="0"/>
        <w:autoSpaceDN w:val="0"/>
        <w:adjustRightInd w:val="0"/>
        <w:spacing w:before="60" w:after="60"/>
        <w:jc w:val="center"/>
        <w:outlineLvl w:val="2"/>
        <w:rPr>
          <w:rFonts w:ascii="Times New Roman" w:hAnsi="Times New Roman" w:cs="Times New Roman"/>
          <w:b/>
          <w:bCs/>
          <w:sz w:val="24"/>
          <w:szCs w:val="24"/>
        </w:rPr>
      </w:pPr>
      <w:r w:rsidRPr="00112B0A">
        <w:rPr>
          <w:rFonts w:ascii="Times New Roman" w:hAnsi="Times New Roman" w:cs="Times New Roman"/>
          <w:b/>
          <w:bCs/>
          <w:sz w:val="24"/>
          <w:szCs w:val="24"/>
        </w:rPr>
        <w:t>Образец заявления о предоставлении муниципальной услуги</w:t>
      </w:r>
    </w:p>
    <w:p w:rsidR="00693E6B" w:rsidRPr="00112B0A" w:rsidRDefault="00693E6B" w:rsidP="00A54C66">
      <w:pPr>
        <w:widowControl w:val="0"/>
        <w:tabs>
          <w:tab w:val="left" w:pos="1134"/>
          <w:tab w:val="left" w:pos="1276"/>
        </w:tabs>
        <w:autoSpaceDE w:val="0"/>
        <w:autoSpaceDN w:val="0"/>
        <w:adjustRightInd w:val="0"/>
        <w:spacing w:after="0" w:line="240" w:lineRule="auto"/>
        <w:ind w:firstLine="709"/>
        <w:jc w:val="right"/>
        <w:outlineLvl w:val="2"/>
        <w:rPr>
          <w:rFonts w:ascii="Times New Roman" w:hAnsi="Times New Roman" w:cs="Times New Roman"/>
          <w:sz w:val="24"/>
          <w:szCs w:val="24"/>
        </w:rPr>
      </w:pPr>
      <w:r w:rsidRPr="00112B0A">
        <w:rPr>
          <w:rFonts w:ascii="Times New Roman" w:hAnsi="Times New Roman" w:cs="Times New Roman"/>
          <w:sz w:val="24"/>
          <w:szCs w:val="24"/>
        </w:rPr>
        <w:t>В __________________________________</w:t>
      </w:r>
    </w:p>
    <w:p w:rsidR="00693E6B" w:rsidRPr="00112B0A" w:rsidRDefault="00112B0A" w:rsidP="00112B0A">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00693E6B" w:rsidRPr="00112B0A">
        <w:rPr>
          <w:rFonts w:ascii="Times New Roman" w:hAnsi="Times New Roman" w:cs="Times New Roman"/>
          <w:sz w:val="24"/>
          <w:szCs w:val="24"/>
          <w:vertAlign w:val="superscript"/>
        </w:rPr>
        <w:t>(указать наименование)</w:t>
      </w:r>
    </w:p>
    <w:p w:rsidR="00693E6B" w:rsidRPr="00112B0A" w:rsidRDefault="00693E6B" w:rsidP="00A54C66">
      <w:pPr>
        <w:widowControl w:val="0"/>
        <w:tabs>
          <w:tab w:val="left" w:pos="1134"/>
          <w:tab w:val="left" w:pos="1276"/>
        </w:tabs>
        <w:autoSpaceDE w:val="0"/>
        <w:autoSpaceDN w:val="0"/>
        <w:adjustRightInd w:val="0"/>
        <w:spacing w:after="0" w:line="240" w:lineRule="auto"/>
        <w:ind w:firstLine="709"/>
        <w:jc w:val="right"/>
        <w:outlineLvl w:val="2"/>
        <w:rPr>
          <w:rFonts w:ascii="Times New Roman" w:hAnsi="Times New Roman" w:cs="Times New Roman"/>
          <w:sz w:val="24"/>
          <w:szCs w:val="24"/>
        </w:rPr>
      </w:pPr>
      <w:r w:rsidRPr="00112B0A">
        <w:rPr>
          <w:rFonts w:ascii="Times New Roman" w:hAnsi="Times New Roman" w:cs="Times New Roman"/>
          <w:sz w:val="24"/>
          <w:szCs w:val="24"/>
        </w:rPr>
        <w:t>от __________________________________</w:t>
      </w:r>
    </w:p>
    <w:p w:rsidR="00693E6B" w:rsidRPr="00112B0A" w:rsidRDefault="00112B0A" w:rsidP="00112B0A">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00693E6B" w:rsidRPr="00112B0A">
        <w:rPr>
          <w:rFonts w:ascii="Times New Roman" w:hAnsi="Times New Roman" w:cs="Times New Roman"/>
          <w:sz w:val="24"/>
          <w:szCs w:val="24"/>
          <w:vertAlign w:val="superscript"/>
        </w:rPr>
        <w:t>(Ф.И.О заявителя)</w:t>
      </w:r>
    </w:p>
    <w:p w:rsidR="00693E6B" w:rsidRPr="00FE7982" w:rsidRDefault="00693E6B" w:rsidP="00A54C66">
      <w:pPr>
        <w:widowControl w:val="0"/>
        <w:tabs>
          <w:tab w:val="left" w:pos="1134"/>
          <w:tab w:val="left" w:pos="1276"/>
        </w:tabs>
        <w:autoSpaceDE w:val="0"/>
        <w:autoSpaceDN w:val="0"/>
        <w:adjustRightInd w:val="0"/>
        <w:spacing w:after="0" w:line="240" w:lineRule="auto"/>
        <w:ind w:firstLine="709"/>
        <w:jc w:val="right"/>
        <w:outlineLvl w:val="2"/>
        <w:rPr>
          <w:rFonts w:ascii="Times New Roman" w:hAnsi="Times New Roman" w:cs="Times New Roman"/>
          <w:sz w:val="26"/>
          <w:szCs w:val="26"/>
        </w:rPr>
      </w:pPr>
      <w:r w:rsidRPr="00FE7982">
        <w:rPr>
          <w:rFonts w:ascii="Times New Roman" w:hAnsi="Times New Roman" w:cs="Times New Roman"/>
          <w:sz w:val="26"/>
          <w:szCs w:val="26"/>
        </w:rPr>
        <w:t>________________________________</w:t>
      </w:r>
    </w:p>
    <w:p w:rsidR="00693E6B" w:rsidRPr="00112B0A" w:rsidRDefault="00112B0A" w:rsidP="00112B0A">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cs="Times New Roman"/>
          <w:sz w:val="26"/>
          <w:szCs w:val="26"/>
          <w:vertAlign w:val="superscript"/>
        </w:rPr>
      </w:pP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sidR="00693E6B" w:rsidRPr="00FE7982">
        <w:rPr>
          <w:rFonts w:ascii="Times New Roman" w:hAnsi="Times New Roman" w:cs="Times New Roman"/>
          <w:sz w:val="26"/>
          <w:szCs w:val="26"/>
          <w:vertAlign w:val="superscript"/>
        </w:rPr>
        <w:t>(проживающего по адресу)</w:t>
      </w:r>
    </w:p>
    <w:p w:rsidR="00693E6B" w:rsidRPr="00A54C66" w:rsidRDefault="00693E6B" w:rsidP="00AD2C69">
      <w:pPr>
        <w:autoSpaceDE w:val="0"/>
        <w:autoSpaceDN w:val="0"/>
        <w:adjustRightInd w:val="0"/>
        <w:spacing w:after="0" w:line="240" w:lineRule="auto"/>
        <w:jc w:val="center"/>
        <w:rPr>
          <w:rFonts w:ascii="Times New Roman" w:hAnsi="Times New Roman" w:cs="Times New Roman"/>
          <w:b/>
          <w:bCs/>
          <w:sz w:val="24"/>
          <w:szCs w:val="24"/>
          <w:lang w:eastAsia="en-US"/>
        </w:rPr>
      </w:pPr>
      <w:r w:rsidRPr="00A54C66">
        <w:rPr>
          <w:rFonts w:ascii="Times New Roman" w:hAnsi="Times New Roman" w:cs="Times New Roman"/>
          <w:b/>
          <w:bCs/>
          <w:sz w:val="24"/>
          <w:szCs w:val="24"/>
          <w:lang w:eastAsia="en-US"/>
        </w:rPr>
        <w:t>ЗАЯВЛЕНИЕ</w:t>
      </w:r>
      <w:r w:rsidR="00AD2C69">
        <w:rPr>
          <w:rFonts w:ascii="Times New Roman" w:hAnsi="Times New Roman" w:cs="Times New Roman"/>
          <w:b/>
          <w:bCs/>
          <w:sz w:val="24"/>
          <w:szCs w:val="24"/>
          <w:lang w:eastAsia="en-US"/>
        </w:rPr>
        <w:t xml:space="preserve"> </w:t>
      </w:r>
      <w:r w:rsidRPr="00A54C66">
        <w:rPr>
          <w:rFonts w:ascii="Times New Roman" w:hAnsi="Times New Roman" w:cs="Times New Roman"/>
          <w:b/>
          <w:bCs/>
          <w:sz w:val="24"/>
          <w:szCs w:val="24"/>
          <w:lang w:eastAsia="en-US"/>
        </w:rPr>
        <w:t>О В КЛЮЧЕНИИ В СПИСОК ГРАЖДАН, ИМЕЮЩИХ ПРАВО</w:t>
      </w:r>
    </w:p>
    <w:p w:rsidR="00693E6B" w:rsidRPr="00A54C66" w:rsidRDefault="00693E6B" w:rsidP="00A54C66">
      <w:pPr>
        <w:autoSpaceDE w:val="0"/>
        <w:autoSpaceDN w:val="0"/>
        <w:adjustRightInd w:val="0"/>
        <w:spacing w:after="0" w:line="240" w:lineRule="auto"/>
        <w:jc w:val="center"/>
        <w:rPr>
          <w:rFonts w:ascii="Times New Roman" w:hAnsi="Times New Roman" w:cs="Times New Roman"/>
          <w:b/>
          <w:bCs/>
          <w:sz w:val="24"/>
          <w:szCs w:val="24"/>
          <w:lang w:eastAsia="en-US"/>
        </w:rPr>
      </w:pPr>
      <w:r w:rsidRPr="00A54C66">
        <w:rPr>
          <w:rFonts w:ascii="Times New Roman" w:hAnsi="Times New Roman" w:cs="Times New Roman"/>
          <w:b/>
          <w:bCs/>
          <w:sz w:val="24"/>
          <w:szCs w:val="24"/>
          <w:lang w:eastAsia="en-US"/>
        </w:rPr>
        <w:t>НА ПРИОБРЕТЕНИЕ ЖИЛЬЯ ЭКОНОМИЧЕСКОГО КЛАССА</w:t>
      </w:r>
    </w:p>
    <w:p w:rsidR="00693E6B" w:rsidRPr="00A54C66" w:rsidRDefault="00693E6B" w:rsidP="00A54C66">
      <w:pPr>
        <w:autoSpaceDE w:val="0"/>
        <w:autoSpaceDN w:val="0"/>
        <w:adjustRightInd w:val="0"/>
        <w:spacing w:after="0" w:line="240" w:lineRule="auto"/>
        <w:ind w:firstLine="540"/>
        <w:jc w:val="both"/>
        <w:rPr>
          <w:rFonts w:ascii="Times New Roman" w:hAnsi="Times New Roman" w:cs="Times New Roman"/>
          <w:sz w:val="20"/>
          <w:szCs w:val="20"/>
          <w:lang w:eastAsia="en-US"/>
        </w:rPr>
      </w:pPr>
    </w:p>
    <w:p w:rsidR="00693E6B" w:rsidRPr="00C00BEF" w:rsidRDefault="00693E6B" w:rsidP="00FA2DDF">
      <w:pPr>
        <w:widowControl w:val="0"/>
        <w:autoSpaceDE w:val="0"/>
        <w:autoSpaceDN w:val="0"/>
        <w:adjustRightInd w:val="0"/>
        <w:spacing w:after="0" w:line="240" w:lineRule="auto"/>
        <w:ind w:firstLine="5387"/>
        <w:jc w:val="both"/>
        <w:rPr>
          <w:rFonts w:ascii="Times New Roman" w:hAnsi="Times New Roman" w:cs="Times New Roman"/>
          <w:sz w:val="16"/>
          <w:szCs w:val="16"/>
          <w:u w:val="single"/>
        </w:rPr>
      </w:pPr>
      <w:r w:rsidRPr="00C00BEF">
        <w:rPr>
          <w:rFonts w:ascii="Times New Roman" w:hAnsi="Times New Roman" w:cs="Times New Roman"/>
          <w:sz w:val="20"/>
          <w:szCs w:val="20"/>
          <w:u w:val="single"/>
        </w:rPr>
        <w:t xml:space="preserve"> В Администрацию</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693E6B" w:rsidRPr="00A54C66" w:rsidRDefault="00693E6B" w:rsidP="00FA2DDF">
      <w:pPr>
        <w:widowControl w:val="0"/>
        <w:autoSpaceDE w:val="0"/>
        <w:autoSpaceDN w:val="0"/>
        <w:adjustRightInd w:val="0"/>
        <w:spacing w:after="0" w:line="240" w:lineRule="auto"/>
        <w:ind w:firstLine="5387"/>
        <w:jc w:val="both"/>
        <w:rPr>
          <w:rFonts w:ascii="Times New Roman" w:hAnsi="Times New Roman" w:cs="Times New Roman"/>
          <w:sz w:val="16"/>
          <w:szCs w:val="16"/>
        </w:rPr>
      </w:pPr>
      <w:r w:rsidRPr="00A54C66">
        <w:rPr>
          <w:rFonts w:ascii="Times New Roman" w:hAnsi="Times New Roman" w:cs="Times New Roman"/>
          <w:sz w:val="16"/>
          <w:szCs w:val="16"/>
        </w:rPr>
        <w:t>(наименование органа местного</w:t>
      </w:r>
    </w:p>
    <w:p w:rsidR="00693E6B" w:rsidRPr="00C00BEF" w:rsidRDefault="005A4067" w:rsidP="00105064">
      <w:pPr>
        <w:widowControl w:val="0"/>
        <w:autoSpaceDE w:val="0"/>
        <w:autoSpaceDN w:val="0"/>
        <w:adjustRightInd w:val="0"/>
        <w:spacing w:after="0" w:line="240" w:lineRule="auto"/>
        <w:ind w:left="5387"/>
        <w:jc w:val="both"/>
        <w:rPr>
          <w:rFonts w:ascii="Times New Roman" w:hAnsi="Times New Roman" w:cs="Times New Roman"/>
          <w:sz w:val="16"/>
          <w:szCs w:val="16"/>
          <w:u w:val="single"/>
        </w:rPr>
      </w:pPr>
      <w:r>
        <w:rPr>
          <w:rFonts w:ascii="Times New Roman" w:hAnsi="Times New Roman" w:cs="Times New Roman"/>
          <w:sz w:val="20"/>
          <w:szCs w:val="20"/>
          <w:u w:val="single"/>
        </w:rPr>
        <w:t>Сергиево-Посадского муниципального района</w:t>
      </w:r>
    </w:p>
    <w:p w:rsidR="00693E6B" w:rsidRPr="00A54C66" w:rsidRDefault="00693E6B" w:rsidP="00C00BEF">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16"/>
          <w:szCs w:val="16"/>
        </w:rPr>
        <w:t>самоуправления поселения, горо</w:t>
      </w:r>
      <w:r>
        <w:rPr>
          <w:rFonts w:ascii="Times New Roman" w:hAnsi="Times New Roman" w:cs="Times New Roman"/>
          <w:sz w:val="16"/>
          <w:szCs w:val="16"/>
        </w:rPr>
        <w:t>дского округа МО</w:t>
      </w:r>
      <w:r w:rsidRPr="00A54C66">
        <w:rPr>
          <w:rFonts w:ascii="Times New Roman" w:hAnsi="Times New Roman" w:cs="Times New Roman"/>
          <w:sz w:val="16"/>
          <w:szCs w:val="16"/>
        </w:rPr>
        <w:t>)</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20"/>
          <w:szCs w:val="20"/>
        </w:rPr>
        <w:t>от ____________________________________</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16"/>
          <w:szCs w:val="16"/>
        </w:rPr>
        <w:t>(Ф.И.О.)</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20"/>
          <w:szCs w:val="20"/>
        </w:rPr>
        <w:t xml:space="preserve">______________________________________, </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16"/>
          <w:szCs w:val="16"/>
        </w:rPr>
        <w:t xml:space="preserve">                      проживающего(ей) по адресу:</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20"/>
          <w:szCs w:val="20"/>
        </w:rPr>
        <w:t>_______________________________________</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20"/>
          <w:szCs w:val="20"/>
        </w:rPr>
        <w:t>паспорт _______________________________</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16"/>
          <w:szCs w:val="16"/>
        </w:rPr>
        <w:t>(серия, номер,</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20"/>
          <w:szCs w:val="20"/>
        </w:rPr>
        <w:t>_______________________________________</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16"/>
          <w:szCs w:val="16"/>
        </w:rPr>
        <w:t xml:space="preserve">                                  кем и когда выдан)</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r w:rsidRPr="00A54C66">
        <w:rPr>
          <w:rFonts w:ascii="Times New Roman" w:hAnsi="Times New Roman" w:cs="Times New Roman"/>
          <w:sz w:val="20"/>
          <w:szCs w:val="20"/>
        </w:rPr>
        <w:t>_______________________________________</w:t>
      </w:r>
    </w:p>
    <w:p w:rsidR="00693E6B" w:rsidRPr="00A54C66" w:rsidRDefault="00693E6B" w:rsidP="00105064">
      <w:pPr>
        <w:widowControl w:val="0"/>
        <w:autoSpaceDE w:val="0"/>
        <w:autoSpaceDN w:val="0"/>
        <w:adjustRightInd w:val="0"/>
        <w:spacing w:after="0" w:line="240" w:lineRule="auto"/>
        <w:ind w:left="5387"/>
        <w:jc w:val="both"/>
        <w:rPr>
          <w:rFonts w:ascii="Times New Roman" w:hAnsi="Times New Roman" w:cs="Times New Roman"/>
          <w:sz w:val="16"/>
          <w:szCs w:val="16"/>
        </w:rPr>
      </w:pP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16"/>
          <w:szCs w:val="16"/>
        </w:rPr>
      </w:pP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 xml:space="preserve">          Прошу включить меня   ____________________________________________________________________________</w:t>
      </w:r>
      <w:r>
        <w:rPr>
          <w:rFonts w:ascii="Times New Roman" w:hAnsi="Times New Roman" w:cs="Times New Roman"/>
          <w:sz w:val="20"/>
          <w:szCs w:val="20"/>
        </w:rPr>
        <w:t>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(фамилия, имя, отчество)</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20"/>
          <w:szCs w:val="20"/>
        </w:rPr>
        <w:t>______________________________________________________________</w:t>
      </w:r>
      <w:r w:rsidRPr="00FE7982">
        <w:rPr>
          <w:rFonts w:ascii="Times New Roman" w:hAnsi="Times New Roman" w:cs="Times New Roman"/>
          <w:sz w:val="20"/>
          <w:szCs w:val="20"/>
        </w:rPr>
        <w:t>____________________________</w:t>
      </w:r>
      <w:r w:rsidRPr="00A54C66">
        <w:rPr>
          <w:rFonts w:ascii="Times New Roman" w:hAnsi="Times New Roman" w:cs="Times New Roman"/>
          <w:sz w:val="20"/>
          <w:szCs w:val="20"/>
        </w:rPr>
        <w:t>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(для работающих - основное место работы, должность, стаж в соответствующем учреждении)</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_____________________________________________________________________</w:t>
      </w:r>
      <w:r w:rsidRPr="00FE7982">
        <w:rPr>
          <w:rFonts w:ascii="Times New Roman" w:hAnsi="Times New Roman" w:cs="Times New Roman"/>
          <w:sz w:val="20"/>
          <w:szCs w:val="20"/>
        </w:rPr>
        <w:t>_____________________</w:t>
      </w:r>
      <w:r w:rsidRPr="00A54C66">
        <w:rPr>
          <w:rFonts w:ascii="Times New Roman" w:hAnsi="Times New Roman" w:cs="Times New Roman"/>
          <w:sz w:val="20"/>
          <w:szCs w:val="20"/>
        </w:rPr>
        <w:t>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в список граждан, имеющих право на приобретение жилья экономического класса, построенного или</w:t>
      </w:r>
      <w:r>
        <w:rPr>
          <w:rFonts w:ascii="Times New Roman" w:hAnsi="Times New Roman" w:cs="Times New Roman"/>
          <w:sz w:val="20"/>
          <w:szCs w:val="20"/>
        </w:rPr>
        <w:t xml:space="preserve"> строящегося  </w:t>
      </w:r>
      <w:r w:rsidRPr="00A54C66">
        <w:rPr>
          <w:rFonts w:ascii="Times New Roman" w:hAnsi="Times New Roman" w:cs="Times New Roman"/>
          <w:sz w:val="20"/>
          <w:szCs w:val="20"/>
        </w:rPr>
        <w:t xml:space="preserve">на земельных участках </w:t>
      </w:r>
      <w:r w:rsidR="003D3355" w:rsidRPr="003D3355">
        <w:rPr>
          <w:rFonts w:ascii="Times New Roman" w:hAnsi="Times New Roman" w:cs="Times New Roman"/>
          <w:sz w:val="20"/>
          <w:szCs w:val="20"/>
        </w:rPr>
        <w:t>единого института развития в жилищной сфере</w:t>
      </w:r>
      <w:r w:rsidR="00226D4A">
        <w:rPr>
          <w:rFonts w:ascii="Times New Roman" w:hAnsi="Times New Roman" w:cs="Times New Roman"/>
          <w:sz w:val="20"/>
          <w:szCs w:val="20"/>
        </w:rPr>
        <w:t xml:space="preserve"> (далее – единого института развития в жилищной сфере)</w:t>
      </w:r>
      <w:r w:rsidRPr="00A54C66">
        <w:rPr>
          <w:rFonts w:ascii="Times New Roman" w:hAnsi="Times New Roman" w:cs="Times New Roman"/>
          <w:sz w:val="20"/>
          <w:szCs w:val="20"/>
        </w:rPr>
        <w:t xml:space="preserve">. </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Состав моей семьи _____ человек(а):</w:t>
      </w:r>
    </w:p>
    <w:p w:rsidR="00693E6B" w:rsidRDefault="00693E6B" w:rsidP="00A54C66">
      <w:pPr>
        <w:widowControl w:val="0"/>
        <w:autoSpaceDE w:val="0"/>
        <w:autoSpaceDN w:val="0"/>
        <w:adjustRightInd w:val="0"/>
        <w:spacing w:after="0" w:line="240" w:lineRule="auto"/>
        <w:rPr>
          <w:rFonts w:ascii="Times New Roman" w:hAnsi="Times New Roman" w:cs="Times New Roman"/>
          <w:sz w:val="16"/>
          <w:szCs w:val="16"/>
        </w:rPr>
      </w:pPr>
    </w:p>
    <w:p w:rsidR="00FA2DDF" w:rsidRPr="00A54C66" w:rsidRDefault="00FA2DDF" w:rsidP="00A54C66">
      <w:pPr>
        <w:widowControl w:val="0"/>
        <w:autoSpaceDE w:val="0"/>
        <w:autoSpaceDN w:val="0"/>
        <w:adjustRightInd w:val="0"/>
        <w:spacing w:after="0" w:line="240" w:lineRule="auto"/>
        <w:rPr>
          <w:rFonts w:ascii="Times New Roman" w:hAnsi="Times New Roman" w:cs="Times New Roman"/>
          <w:sz w:val="16"/>
          <w:szCs w:val="16"/>
        </w:rPr>
      </w:pP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t>Заявитель  ____________________________________________________________________________________________</w:t>
      </w:r>
      <w:r w:rsidRPr="00FE7982">
        <w:rPr>
          <w:rFonts w:ascii="Times New Roman" w:hAnsi="Times New Roman" w:cs="Times New Roman"/>
          <w:sz w:val="20"/>
          <w:szCs w:val="20"/>
        </w:rPr>
        <w:t>___</w:t>
      </w:r>
    </w:p>
    <w:p w:rsidR="00693E6B" w:rsidRDefault="00693E6B" w:rsidP="00B66940">
      <w:pPr>
        <w:widowControl w:val="0"/>
        <w:tabs>
          <w:tab w:val="left" w:pos="8069"/>
        </w:tabs>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16"/>
          <w:szCs w:val="16"/>
        </w:rPr>
        <w:t>(Ф.И.О., дата рождения)</w:t>
      </w:r>
      <w:r>
        <w:rPr>
          <w:rFonts w:ascii="Times New Roman" w:hAnsi="Times New Roman" w:cs="Times New Roman"/>
          <w:sz w:val="16"/>
          <w:szCs w:val="16"/>
        </w:rPr>
        <w:tab/>
      </w:r>
      <w:r w:rsidRPr="00C00BEF">
        <w:rPr>
          <w:rFonts w:ascii="Times New Roman" w:hAnsi="Times New Roman" w:cs="Times New Roman"/>
          <w:sz w:val="20"/>
          <w:szCs w:val="20"/>
        </w:rPr>
        <w:t>(супруг)</w:t>
      </w:r>
    </w:p>
    <w:p w:rsidR="00693E6B"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p>
    <w:p w:rsidR="00693E6B"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супруга</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_______________________________________________________________________________________</w:t>
      </w:r>
      <w:r w:rsidRPr="00FE7982">
        <w:rPr>
          <w:rFonts w:ascii="Times New Roman" w:hAnsi="Times New Roman" w:cs="Times New Roman"/>
          <w:sz w:val="20"/>
          <w:szCs w:val="20"/>
        </w:rPr>
        <w:t>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(Ф.И.О., дата рождения)</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_____________________________________________________________________</w:t>
      </w:r>
      <w:r w:rsidRPr="00FE7982">
        <w:rPr>
          <w:rFonts w:ascii="Times New Roman" w:hAnsi="Times New Roman" w:cs="Times New Roman"/>
          <w:sz w:val="20"/>
          <w:szCs w:val="20"/>
        </w:rPr>
        <w:t>_____________________</w:t>
      </w:r>
      <w:r w:rsidRPr="00A54C66">
        <w:rPr>
          <w:rFonts w:ascii="Times New Roman" w:hAnsi="Times New Roman" w:cs="Times New Roman"/>
          <w:sz w:val="20"/>
          <w:szCs w:val="20"/>
        </w:rPr>
        <w:t>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lastRenderedPageBreak/>
        <w:t>наименование документа, удостоверяющего личность: __________________        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(серия, номер)</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выдан ________________________________________________________________________________________________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(наименование органа, выдавшего документ)</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__________________________________________________________________ «____»________________ 20 ___ г.</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проживает по адресу: 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дети:</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20"/>
          <w:szCs w:val="20"/>
        </w:rPr>
        <w:t>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(Ф.И.О., дата рождения)</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наименование документа, удостоверяющего личность: 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(серия, номер)</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выдан  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(наименование органа, выдавшего документ)</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_________________________________________________________________ «____»________________ 20 ___ г.</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проживает по адресу: 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___________________________________________________________</w:t>
      </w:r>
      <w:r w:rsidRPr="00FE7982">
        <w:rPr>
          <w:rFonts w:ascii="Times New Roman" w:hAnsi="Times New Roman" w:cs="Times New Roman"/>
          <w:sz w:val="20"/>
          <w:szCs w:val="20"/>
        </w:rPr>
        <w:t>_</w:t>
      </w:r>
      <w:r w:rsidRPr="00A54C66">
        <w:rPr>
          <w:rFonts w:ascii="Times New Roman" w:hAnsi="Times New Roman" w:cs="Times New Roman"/>
          <w:sz w:val="20"/>
          <w:szCs w:val="20"/>
        </w:rPr>
        <w:t>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(Ф.И.О., дата рождения)</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наименование документа, удостоверяющего личность: 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(серия, номер)</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выдан 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(наименование органа, выдавшего документ)</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_________________________________________________________________ «____»________________ 20 ___ г.</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проживает по адресу: 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Кроме того, со мной проживают иные члены семьи:</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__________________________________________________________</w:t>
      </w:r>
      <w:r w:rsidRPr="00FE7982">
        <w:rPr>
          <w:rFonts w:ascii="Times New Roman" w:hAnsi="Times New Roman" w:cs="Times New Roman"/>
          <w:sz w:val="20"/>
          <w:szCs w:val="20"/>
        </w:rPr>
        <w:t>_</w:t>
      </w:r>
      <w:r w:rsidRPr="00A54C66">
        <w:rPr>
          <w:rFonts w:ascii="Times New Roman" w:hAnsi="Times New Roman" w:cs="Times New Roman"/>
          <w:sz w:val="20"/>
          <w:szCs w:val="20"/>
        </w:rPr>
        <w:t>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(Ф.И.О., дата рождения)</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наименование документа, удостоверяющего личность: 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(серия, номер)</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выдан ________________________________________________________________________________________________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(наименование органа, выдавшего документ)</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________________________________________________________</w:t>
      </w:r>
      <w:r w:rsidRPr="00FE7982">
        <w:rPr>
          <w:rFonts w:ascii="Times New Roman" w:hAnsi="Times New Roman" w:cs="Times New Roman"/>
          <w:sz w:val="20"/>
          <w:szCs w:val="20"/>
        </w:rPr>
        <w:t>_</w:t>
      </w:r>
      <w:r w:rsidRPr="00A54C66">
        <w:rPr>
          <w:rFonts w:ascii="Times New Roman" w:hAnsi="Times New Roman" w:cs="Times New Roman"/>
          <w:sz w:val="20"/>
          <w:szCs w:val="20"/>
        </w:rPr>
        <w:t>_________ «____»________________ 20 ___ г.</w:t>
      </w: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p>
    <w:p w:rsidR="00693E6B" w:rsidRPr="00A54C66" w:rsidRDefault="00693E6B" w:rsidP="00A54C66">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проживает по адресу: ___________________________________________________________________________________</w:t>
      </w:r>
      <w:r w:rsidRPr="00FE7982">
        <w:rPr>
          <w:rFonts w:ascii="Times New Roman" w:hAnsi="Times New Roman" w:cs="Times New Roman"/>
          <w:sz w:val="20"/>
          <w:szCs w:val="20"/>
        </w:rPr>
        <w:t>_____________</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t>и т.д.</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 xml:space="preserve">         Категория в соответствии  с перечнем категорий, установленных п</w:t>
      </w:r>
      <w:hyperlink r:id="rId12" w:history="1">
        <w:r w:rsidRPr="00A54C66">
          <w:rPr>
            <w:rFonts w:ascii="Times New Roman" w:hAnsi="Times New Roman" w:cs="Times New Roman"/>
            <w:sz w:val="20"/>
            <w:szCs w:val="20"/>
          </w:rPr>
          <w:t>остановлением</w:t>
        </w:r>
      </w:hyperlink>
      <w:r w:rsidRPr="00A54C66">
        <w:rPr>
          <w:rFonts w:ascii="Times New Roman" w:hAnsi="Times New Roman" w:cs="Times New Roman"/>
          <w:sz w:val="20"/>
          <w:szCs w:val="20"/>
        </w:rPr>
        <w:t xml:space="preserve"> Правительства Российской Федерации от 25.10.2012 № 1099 «О  некоторых  вопросах  реализации Федерального </w:t>
      </w:r>
      <w:hyperlink r:id="rId13" w:history="1">
        <w:r w:rsidRPr="00A54C66">
          <w:rPr>
            <w:rFonts w:ascii="Times New Roman" w:hAnsi="Times New Roman" w:cs="Times New Roman"/>
            <w:sz w:val="20"/>
            <w:szCs w:val="20"/>
          </w:rPr>
          <w:t>закона</w:t>
        </w:r>
      </w:hyperlink>
      <w:r w:rsidRPr="00A54C66">
        <w:rPr>
          <w:rFonts w:ascii="Times New Roman" w:hAnsi="Times New Roman" w:cs="Times New Roman"/>
          <w:sz w:val="20"/>
          <w:szCs w:val="20"/>
        </w:rPr>
        <w:t xml:space="preserve"> «О содействии развитию  жилищного  строительства"  в  части  обеспечения  права отдельных категорий граждан на приобретение жилья экономического класса» * ______________________</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 xml:space="preserve">         Характеристика жилого помещения, которое предполагается приобрести из числа  жилья  экономического класса, построенного или строящегося на земельных участках </w:t>
      </w:r>
      <w:r w:rsidR="003D3355" w:rsidRPr="003D3355">
        <w:rPr>
          <w:rFonts w:ascii="Times New Roman" w:hAnsi="Times New Roman" w:cs="Times New Roman"/>
          <w:sz w:val="20"/>
          <w:szCs w:val="20"/>
        </w:rPr>
        <w:t>единого института развития в жилищной сфере</w:t>
      </w:r>
      <w:r w:rsidRPr="00A54C66">
        <w:rPr>
          <w:rFonts w:ascii="Times New Roman" w:hAnsi="Times New Roman" w:cs="Times New Roman"/>
          <w:sz w:val="20"/>
          <w:szCs w:val="20"/>
        </w:rPr>
        <w:t>:</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Тип жилого помещения _________________________________________________________________________________</w:t>
      </w:r>
      <w:r w:rsidRPr="00FE7982">
        <w:rPr>
          <w:rFonts w:ascii="Times New Roman" w:hAnsi="Times New Roman" w:cs="Times New Roman"/>
          <w:sz w:val="20"/>
          <w:szCs w:val="20"/>
        </w:rPr>
        <w:t>_______________</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Общая площадь  _______________________________________________________________________________________</w:t>
      </w:r>
      <w:r w:rsidRPr="00FE7982">
        <w:rPr>
          <w:rFonts w:ascii="Times New Roman" w:hAnsi="Times New Roman" w:cs="Times New Roman"/>
          <w:sz w:val="20"/>
          <w:szCs w:val="20"/>
        </w:rPr>
        <w:t>_________</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Количество комнат  ____________________________________________________________________________________</w:t>
      </w:r>
      <w:r w:rsidRPr="00FE7982">
        <w:rPr>
          <w:rFonts w:ascii="Times New Roman" w:hAnsi="Times New Roman" w:cs="Times New Roman"/>
          <w:sz w:val="20"/>
          <w:szCs w:val="20"/>
        </w:rPr>
        <w:t>____________</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Сведения о платежеспособности подтверждаю соответствующими документами.</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 xml:space="preserve">          К заявлению прилагаю документы:</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1) _______________________________________________________________________________________________;</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(наименование и номер документа, кем и когда выдан)</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2) _______________________________________________________________________________________________;</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16"/>
          <w:szCs w:val="16"/>
        </w:rPr>
      </w:pPr>
      <w:r w:rsidRPr="00A54C66">
        <w:rPr>
          <w:rFonts w:ascii="Times New Roman" w:hAnsi="Times New Roman" w:cs="Times New Roman"/>
          <w:sz w:val="16"/>
          <w:szCs w:val="16"/>
        </w:rPr>
        <w:t>(наименование и номер документа, кем и когда выдан)</w:t>
      </w:r>
    </w:p>
    <w:p w:rsidR="00693E6B" w:rsidRPr="00A54C66" w:rsidRDefault="00693E6B" w:rsidP="00105064">
      <w:pPr>
        <w:widowControl w:val="0"/>
        <w:autoSpaceDE w:val="0"/>
        <w:autoSpaceDN w:val="0"/>
        <w:adjustRightInd w:val="0"/>
        <w:spacing w:after="0" w:line="240" w:lineRule="auto"/>
        <w:rPr>
          <w:rFonts w:ascii="Times New Roman" w:hAnsi="Times New Roman" w:cs="Times New Roman"/>
          <w:sz w:val="20"/>
          <w:szCs w:val="20"/>
        </w:rPr>
      </w:pPr>
      <w:r w:rsidRPr="00A54C66">
        <w:rPr>
          <w:rFonts w:ascii="Times New Roman" w:hAnsi="Times New Roman" w:cs="Times New Roman"/>
          <w:sz w:val="20"/>
          <w:szCs w:val="20"/>
        </w:rPr>
        <w:t>3) 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16"/>
          <w:szCs w:val="16"/>
        </w:rPr>
      </w:pPr>
      <w:r w:rsidRPr="00A54C66">
        <w:rPr>
          <w:rFonts w:ascii="Times New Roman" w:hAnsi="Times New Roman" w:cs="Times New Roman"/>
          <w:sz w:val="16"/>
          <w:szCs w:val="16"/>
        </w:rPr>
        <w:t>(наименование и номер документа, кем и когда выдан)</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lastRenderedPageBreak/>
        <w:t>4) 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16"/>
          <w:szCs w:val="16"/>
        </w:rPr>
      </w:pPr>
      <w:r w:rsidRPr="00A54C66">
        <w:rPr>
          <w:rFonts w:ascii="Times New Roman" w:hAnsi="Times New Roman" w:cs="Times New Roman"/>
          <w:sz w:val="16"/>
          <w:szCs w:val="16"/>
        </w:rPr>
        <w:t>(наименование и номер документа, кем и когда выдан)</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t>5) _______________________________________________________________________________________________;</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16"/>
          <w:szCs w:val="16"/>
        </w:rPr>
      </w:pPr>
      <w:r w:rsidRPr="00A54C66">
        <w:rPr>
          <w:rFonts w:ascii="Times New Roman" w:hAnsi="Times New Roman" w:cs="Times New Roman"/>
          <w:sz w:val="16"/>
          <w:szCs w:val="16"/>
        </w:rPr>
        <w:t>(наименование и номер документа, кем и когда выдан)</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t>и т.д.</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t xml:space="preserve">          Об изменении места жительства, состава семьи, семейного положения, места работы (службы), а также в случае улучшения жилищных условий, когда норма общей площади жилого помещения на одного члена семьи превысит норму предоставления жилых помещений по договору социального найма, обязуюсь проинформировать не позднее 30 дней со дня возникновения таких изменений. </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p>
    <w:p w:rsidR="00693E6B" w:rsidRPr="00A54C66" w:rsidRDefault="00693E6B" w:rsidP="00A54C66">
      <w:pPr>
        <w:autoSpaceDE w:val="0"/>
        <w:autoSpaceDN w:val="0"/>
        <w:adjustRightInd w:val="0"/>
        <w:spacing w:after="0" w:line="240" w:lineRule="auto"/>
        <w:ind w:firstLine="540"/>
        <w:jc w:val="both"/>
        <w:rPr>
          <w:rFonts w:ascii="Times New Roman" w:hAnsi="Times New Roman" w:cs="Times New Roman"/>
          <w:sz w:val="20"/>
          <w:szCs w:val="20"/>
          <w:lang w:eastAsia="en-US"/>
        </w:rPr>
      </w:pPr>
      <w:r w:rsidRPr="00A54C66">
        <w:rPr>
          <w:rFonts w:ascii="Times New Roman" w:hAnsi="Times New Roman" w:cs="Times New Roman"/>
          <w:sz w:val="20"/>
          <w:szCs w:val="20"/>
          <w:lang w:eastAsia="en-US"/>
        </w:rPr>
        <w:t xml:space="preserve">С правилами приобретения жилых помещений, которые соответствуют условиям отнесения к жилью экономического класса, построенных или строящихся на земельных участках </w:t>
      </w:r>
      <w:r w:rsidR="003D3355" w:rsidRPr="003D3355">
        <w:rPr>
          <w:rFonts w:ascii="Times New Roman" w:hAnsi="Times New Roman" w:cs="Times New Roman"/>
          <w:sz w:val="20"/>
          <w:szCs w:val="20"/>
        </w:rPr>
        <w:t>единого института развития в жилищной сфере</w:t>
      </w:r>
      <w:r w:rsidRPr="00A54C66">
        <w:rPr>
          <w:rFonts w:ascii="Times New Roman" w:hAnsi="Times New Roman" w:cs="Times New Roman"/>
          <w:sz w:val="20"/>
          <w:szCs w:val="20"/>
          <w:lang w:eastAsia="en-US"/>
        </w:rPr>
        <w:t xml:space="preserve"> на территории муниципального образования, находящегося в границах Московской области, в соответствии с нормами Федерального </w:t>
      </w:r>
      <w:hyperlink r:id="rId14" w:history="1">
        <w:r w:rsidRPr="00A54C66">
          <w:rPr>
            <w:rFonts w:ascii="Times New Roman" w:hAnsi="Times New Roman" w:cs="Times New Roman"/>
            <w:sz w:val="20"/>
            <w:szCs w:val="20"/>
            <w:lang w:eastAsia="en-US"/>
          </w:rPr>
          <w:t>закона</w:t>
        </w:r>
      </w:hyperlink>
      <w:r w:rsidRPr="00A54C66">
        <w:rPr>
          <w:rFonts w:ascii="Times New Roman" w:hAnsi="Times New Roman" w:cs="Times New Roman"/>
          <w:sz w:val="20"/>
          <w:szCs w:val="20"/>
          <w:lang w:eastAsia="en-US"/>
        </w:rPr>
        <w:t xml:space="preserve"> от 24.07.2008 № 161-ФЗ «О содействии развитию жилищного строительства» (с последующими изменениями) ознакомлен (ознакомлены) и обязуюсь (обязуемся) их выполнять.</w:t>
      </w:r>
    </w:p>
    <w:p w:rsidR="00693E6B" w:rsidRPr="00A54C66" w:rsidRDefault="00693E6B" w:rsidP="00A54C66">
      <w:pPr>
        <w:widowControl w:val="0"/>
        <w:autoSpaceDE w:val="0"/>
        <w:autoSpaceDN w:val="0"/>
        <w:adjustRightInd w:val="0"/>
        <w:spacing w:after="0" w:line="240" w:lineRule="auto"/>
        <w:ind w:firstLine="567"/>
        <w:jc w:val="both"/>
        <w:rPr>
          <w:rFonts w:ascii="Times New Roman" w:hAnsi="Times New Roman" w:cs="Times New Roman"/>
          <w:sz w:val="16"/>
          <w:szCs w:val="16"/>
        </w:rPr>
      </w:pPr>
    </w:p>
    <w:p w:rsidR="00693E6B" w:rsidRPr="00A54C66" w:rsidRDefault="00693E6B" w:rsidP="00A54C66">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54C66">
        <w:rPr>
          <w:rFonts w:ascii="Times New Roman" w:hAnsi="Times New Roman" w:cs="Times New Roman"/>
          <w:sz w:val="20"/>
          <w:szCs w:val="20"/>
        </w:rPr>
        <w:t>Я, __________________</w:t>
      </w:r>
      <w:r w:rsidRPr="00FE7982">
        <w:rPr>
          <w:rFonts w:ascii="Times New Roman" w:hAnsi="Times New Roman" w:cs="Times New Roman"/>
          <w:sz w:val="20"/>
          <w:szCs w:val="20"/>
        </w:rPr>
        <w:t>_</w:t>
      </w:r>
      <w:r w:rsidRPr="00A54C66">
        <w:rPr>
          <w:rFonts w:ascii="Times New Roman" w:hAnsi="Times New Roman" w:cs="Times New Roman"/>
          <w:sz w:val="20"/>
          <w:szCs w:val="20"/>
        </w:rPr>
        <w:t>______________________________________, и члены моей семьи даем согласие</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16"/>
          <w:szCs w:val="16"/>
        </w:rPr>
      </w:pPr>
      <w:r w:rsidRPr="00A54C66">
        <w:rPr>
          <w:rFonts w:ascii="Times New Roman" w:hAnsi="Times New Roman" w:cs="Times New Roman"/>
          <w:sz w:val="16"/>
          <w:szCs w:val="16"/>
        </w:rPr>
        <w:t>(фамилия, имя, отчество)</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t xml:space="preserve">в соответствии со </w:t>
      </w:r>
      <w:hyperlink r:id="rId15" w:history="1">
        <w:r w:rsidRPr="00A54C66">
          <w:rPr>
            <w:rFonts w:ascii="Times New Roman" w:hAnsi="Times New Roman" w:cs="Times New Roman"/>
            <w:sz w:val="20"/>
            <w:szCs w:val="20"/>
          </w:rPr>
          <w:t>статьей 9</w:t>
        </w:r>
      </w:hyperlink>
      <w:r w:rsidRPr="00A54C66">
        <w:rPr>
          <w:rFonts w:ascii="Times New Roman" w:hAnsi="Times New Roman" w:cs="Times New Roman"/>
          <w:sz w:val="20"/>
          <w:szCs w:val="20"/>
        </w:rPr>
        <w:t xml:space="preserve">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приобретения мною жилья экономического класса, построенного или строящегося на  земельных  участках  </w:t>
      </w:r>
      <w:r w:rsidR="003D3355" w:rsidRPr="003D3355">
        <w:rPr>
          <w:rFonts w:ascii="Times New Roman" w:hAnsi="Times New Roman" w:cs="Times New Roman"/>
          <w:sz w:val="20"/>
          <w:szCs w:val="20"/>
        </w:rPr>
        <w:t>единого института развития в жилищной сфере</w:t>
      </w:r>
      <w:r w:rsidRPr="00A54C66">
        <w:rPr>
          <w:rFonts w:ascii="Times New Roman" w:hAnsi="Times New Roman" w:cs="Times New Roman"/>
          <w:sz w:val="20"/>
          <w:szCs w:val="20"/>
        </w:rPr>
        <w:t>.</w:t>
      </w:r>
    </w:p>
    <w:p w:rsidR="00693E6B" w:rsidRPr="00A54C66" w:rsidRDefault="00693E6B" w:rsidP="00A54C66">
      <w:pPr>
        <w:autoSpaceDE w:val="0"/>
        <w:autoSpaceDN w:val="0"/>
        <w:adjustRightInd w:val="0"/>
        <w:spacing w:after="0" w:line="240" w:lineRule="auto"/>
        <w:ind w:firstLine="540"/>
        <w:jc w:val="both"/>
        <w:rPr>
          <w:rFonts w:ascii="Times New Roman" w:hAnsi="Times New Roman" w:cs="Times New Roman"/>
          <w:sz w:val="20"/>
          <w:szCs w:val="20"/>
          <w:lang w:eastAsia="en-US"/>
        </w:rPr>
      </w:pPr>
      <w:r w:rsidRPr="00A54C66">
        <w:rPr>
          <w:rFonts w:ascii="Times New Roman" w:hAnsi="Times New Roman" w:cs="Times New Roman"/>
          <w:sz w:val="20"/>
          <w:szCs w:val="20"/>
          <w:lang w:eastAsia="en-US"/>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693E6B" w:rsidRPr="00A54C66" w:rsidRDefault="00693E6B" w:rsidP="00A54C66">
      <w:pPr>
        <w:widowControl w:val="0"/>
        <w:autoSpaceDE w:val="0"/>
        <w:autoSpaceDN w:val="0"/>
        <w:adjustRightInd w:val="0"/>
        <w:spacing w:after="0" w:line="240" w:lineRule="auto"/>
        <w:jc w:val="both"/>
        <w:rPr>
          <w:rFonts w:ascii="Times New Roman" w:hAnsi="Times New Roman" w:cs="Times New Roman"/>
          <w:sz w:val="20"/>
          <w:szCs w:val="20"/>
        </w:rPr>
      </w:pPr>
      <w:r w:rsidRPr="00A54C66">
        <w:rPr>
          <w:rFonts w:ascii="Times New Roman" w:hAnsi="Times New Roman" w:cs="Times New Roman"/>
          <w:sz w:val="20"/>
          <w:szCs w:val="20"/>
        </w:rPr>
        <w:t>«____» ____________ 20___ г.                  Подпись заявителя __________________</w:t>
      </w: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Pr="00FE7982" w:rsidRDefault="00693E6B" w:rsidP="0065085E">
      <w:pPr>
        <w:widowControl w:val="0"/>
        <w:tabs>
          <w:tab w:val="left" w:pos="1134"/>
          <w:tab w:val="left" w:pos="1276"/>
        </w:tabs>
        <w:autoSpaceDE w:val="0"/>
        <w:autoSpaceDN w:val="0"/>
        <w:adjustRightInd w:val="0"/>
        <w:spacing w:before="60" w:after="60"/>
        <w:jc w:val="right"/>
        <w:outlineLvl w:val="2"/>
        <w:rPr>
          <w:rFonts w:ascii="Times New Roman" w:hAnsi="Times New Roman" w:cs="Times New Roman"/>
          <w:sz w:val="26"/>
          <w:szCs w:val="26"/>
        </w:rPr>
      </w:pPr>
    </w:p>
    <w:p w:rsidR="00693E6B" w:rsidRDefault="00693E6B" w:rsidP="00FA2DD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112B0A" w:rsidRDefault="00112B0A" w:rsidP="00FA2DD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112B0A" w:rsidRDefault="00112B0A" w:rsidP="00FA2DD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112B0A" w:rsidRDefault="00112B0A" w:rsidP="00FA2DD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3D3355" w:rsidRDefault="003D3355" w:rsidP="00FA2DD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112B0A" w:rsidRPr="00FE7982" w:rsidRDefault="00112B0A" w:rsidP="00FA2DD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693E6B" w:rsidRDefault="00693E6B" w:rsidP="00C00BE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AD2C69" w:rsidRPr="00FE7982" w:rsidRDefault="00AD2C69" w:rsidP="00C00BEF">
      <w:pPr>
        <w:widowControl w:val="0"/>
        <w:tabs>
          <w:tab w:val="left" w:pos="1134"/>
          <w:tab w:val="left" w:pos="1276"/>
        </w:tabs>
        <w:autoSpaceDE w:val="0"/>
        <w:autoSpaceDN w:val="0"/>
        <w:adjustRightInd w:val="0"/>
        <w:spacing w:before="60" w:after="60"/>
        <w:outlineLvl w:val="2"/>
        <w:rPr>
          <w:rFonts w:ascii="Times New Roman" w:hAnsi="Times New Roman" w:cs="Times New Roman"/>
          <w:sz w:val="26"/>
          <w:szCs w:val="26"/>
        </w:rPr>
      </w:pPr>
    </w:p>
    <w:p w:rsidR="00693E6B" w:rsidRPr="00112B0A" w:rsidRDefault="00693E6B" w:rsidP="00C00BEF">
      <w:pPr>
        <w:widowControl w:val="0"/>
        <w:tabs>
          <w:tab w:val="left" w:pos="1134"/>
          <w:tab w:val="left" w:pos="1276"/>
        </w:tabs>
        <w:autoSpaceDE w:val="0"/>
        <w:autoSpaceDN w:val="0"/>
        <w:adjustRightInd w:val="0"/>
        <w:spacing w:before="60" w:after="60"/>
        <w:jc w:val="center"/>
        <w:outlineLvl w:val="2"/>
        <w:rPr>
          <w:rFonts w:ascii="Times New Roman" w:hAnsi="Times New Roman" w:cs="Times New Roman"/>
          <w:sz w:val="24"/>
          <w:szCs w:val="24"/>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A2DDF">
        <w:rPr>
          <w:rFonts w:ascii="Times New Roman" w:hAnsi="Times New Roman" w:cs="Times New Roman"/>
          <w:sz w:val="26"/>
          <w:szCs w:val="26"/>
        </w:rPr>
        <w:t xml:space="preserve">      </w:t>
      </w:r>
      <w:r w:rsidRPr="00112B0A">
        <w:rPr>
          <w:rFonts w:ascii="Times New Roman" w:hAnsi="Times New Roman" w:cs="Times New Roman"/>
          <w:sz w:val="24"/>
          <w:szCs w:val="24"/>
        </w:rPr>
        <w:t>Приложение 3</w:t>
      </w:r>
    </w:p>
    <w:p w:rsidR="00693E6B" w:rsidRDefault="00693E6B" w:rsidP="00C00BEF">
      <w:pPr>
        <w:pStyle w:val="a7"/>
        <w:widowControl w:val="0"/>
        <w:autoSpaceDE w:val="0"/>
        <w:autoSpaceDN w:val="0"/>
        <w:adjustRightInd w:val="0"/>
        <w:spacing w:before="60" w:after="60"/>
        <w:ind w:left="5664" w:firstLine="6"/>
        <w:outlineLvl w:val="2"/>
        <w:rPr>
          <w:rFonts w:ascii="Times New Roman" w:hAnsi="Times New Roman" w:cs="Times New Roman"/>
          <w:sz w:val="24"/>
          <w:szCs w:val="24"/>
        </w:rPr>
      </w:pPr>
      <w:r w:rsidRPr="00112B0A">
        <w:rPr>
          <w:rFonts w:ascii="Times New Roman" w:hAnsi="Times New Roman" w:cs="Times New Roman"/>
          <w:sz w:val="24"/>
          <w:szCs w:val="24"/>
        </w:rPr>
        <w:t xml:space="preserve">к административному регламенту по предоставлению муниципальной услуги «Формирование списков граждан, имеющих право на приобретение жилья экономического класса, построенного или строящегося на земельных участках </w:t>
      </w:r>
      <w:r w:rsidR="003D3355">
        <w:rPr>
          <w:rFonts w:ascii="Times New Roman" w:hAnsi="Times New Roman" w:cs="Times New Roman"/>
          <w:sz w:val="24"/>
          <w:szCs w:val="24"/>
        </w:rPr>
        <w:t xml:space="preserve">единого института развития в жилищной </w:t>
      </w:r>
      <w:r w:rsidR="00226D4A">
        <w:rPr>
          <w:rFonts w:ascii="Times New Roman" w:hAnsi="Times New Roman" w:cs="Times New Roman"/>
          <w:sz w:val="24"/>
          <w:szCs w:val="24"/>
        </w:rPr>
        <w:t>с</w:t>
      </w:r>
      <w:r w:rsidR="003D3355">
        <w:rPr>
          <w:rFonts w:ascii="Times New Roman" w:hAnsi="Times New Roman" w:cs="Times New Roman"/>
          <w:sz w:val="24"/>
          <w:szCs w:val="24"/>
        </w:rPr>
        <w:t>фере</w:t>
      </w:r>
      <w:r w:rsidRPr="00112B0A">
        <w:rPr>
          <w:rFonts w:ascii="Times New Roman" w:hAnsi="Times New Roman" w:cs="Times New Roman"/>
          <w:sz w:val="24"/>
          <w:szCs w:val="24"/>
        </w:rPr>
        <w:t>»</w:t>
      </w:r>
    </w:p>
    <w:p w:rsidR="00112B0A" w:rsidRPr="00112B0A" w:rsidRDefault="00112B0A" w:rsidP="00C00BEF">
      <w:pPr>
        <w:pStyle w:val="a7"/>
        <w:widowControl w:val="0"/>
        <w:autoSpaceDE w:val="0"/>
        <w:autoSpaceDN w:val="0"/>
        <w:adjustRightInd w:val="0"/>
        <w:spacing w:before="60" w:after="60"/>
        <w:ind w:left="5664" w:firstLine="6"/>
        <w:outlineLvl w:val="2"/>
        <w:rPr>
          <w:rFonts w:ascii="Times New Roman" w:hAnsi="Times New Roman" w:cs="Times New Roman"/>
          <w:sz w:val="24"/>
          <w:szCs w:val="24"/>
        </w:rPr>
      </w:pPr>
    </w:p>
    <w:p w:rsidR="00693E6B" w:rsidRPr="00112B0A" w:rsidRDefault="00693E6B" w:rsidP="00D64083">
      <w:pPr>
        <w:widowControl w:val="0"/>
        <w:autoSpaceDE w:val="0"/>
        <w:autoSpaceDN w:val="0"/>
        <w:adjustRightInd w:val="0"/>
        <w:spacing w:after="0" w:line="240" w:lineRule="auto"/>
        <w:jc w:val="center"/>
        <w:rPr>
          <w:rFonts w:ascii="Times New Roman" w:hAnsi="Times New Roman" w:cs="Times New Roman"/>
          <w:b/>
          <w:bCs/>
          <w:sz w:val="24"/>
          <w:szCs w:val="24"/>
        </w:rPr>
      </w:pPr>
      <w:r w:rsidRPr="00112B0A">
        <w:rPr>
          <w:rFonts w:ascii="Times New Roman" w:hAnsi="Times New Roman" w:cs="Times New Roman"/>
          <w:b/>
          <w:bCs/>
          <w:sz w:val="24"/>
          <w:szCs w:val="24"/>
        </w:rPr>
        <w:t>БЛОК-СХЕМА</w:t>
      </w:r>
    </w:p>
    <w:p w:rsidR="00693E6B" w:rsidRPr="00112B0A" w:rsidRDefault="00693E6B" w:rsidP="00D64083">
      <w:pPr>
        <w:widowControl w:val="0"/>
        <w:autoSpaceDE w:val="0"/>
        <w:autoSpaceDN w:val="0"/>
        <w:adjustRightInd w:val="0"/>
        <w:spacing w:after="0" w:line="240" w:lineRule="auto"/>
        <w:jc w:val="center"/>
        <w:rPr>
          <w:rFonts w:ascii="Times New Roman" w:eastAsia="PMingLiU" w:hAnsi="Times New Roman" w:cs="Times New Roman"/>
          <w:b/>
          <w:bCs/>
          <w:sz w:val="24"/>
          <w:szCs w:val="24"/>
        </w:rPr>
      </w:pPr>
      <w:r w:rsidRPr="00112B0A">
        <w:rPr>
          <w:rFonts w:ascii="Times New Roman" w:hAnsi="Times New Roman" w:cs="Times New Roman"/>
          <w:b/>
          <w:bCs/>
          <w:sz w:val="24"/>
          <w:szCs w:val="24"/>
        </w:rPr>
        <w:t xml:space="preserve">предоставления </w:t>
      </w:r>
      <w:r w:rsidRPr="00112B0A">
        <w:rPr>
          <w:rFonts w:ascii="Times New Roman" w:eastAsia="PMingLiU" w:hAnsi="Times New Roman" w:cs="Times New Roman"/>
          <w:b/>
          <w:bCs/>
          <w:sz w:val="24"/>
          <w:szCs w:val="24"/>
        </w:rPr>
        <w:t>муниципальной услуги</w:t>
      </w:r>
    </w:p>
    <w:p w:rsidR="00693E6B" w:rsidRPr="00112B0A" w:rsidRDefault="00693E6B" w:rsidP="00D64083">
      <w:pPr>
        <w:widowControl w:val="0"/>
        <w:autoSpaceDE w:val="0"/>
        <w:autoSpaceDN w:val="0"/>
        <w:adjustRightInd w:val="0"/>
        <w:spacing w:after="0" w:line="240" w:lineRule="auto"/>
        <w:jc w:val="center"/>
        <w:rPr>
          <w:rFonts w:ascii="Times New Roman" w:eastAsia="PMingLiU" w:hAnsi="Times New Roman" w:cs="Times New Roman"/>
          <w:b/>
          <w:bCs/>
          <w:sz w:val="24"/>
          <w:szCs w:val="24"/>
        </w:rPr>
      </w:pPr>
      <w:r w:rsidRPr="00112B0A">
        <w:rPr>
          <w:rFonts w:ascii="Times New Roman" w:eastAsia="PMingLiU" w:hAnsi="Times New Roman" w:cs="Times New Roman"/>
          <w:b/>
          <w:bCs/>
          <w:sz w:val="24"/>
          <w:szCs w:val="24"/>
        </w:rPr>
        <w:t xml:space="preserve">формирование списков граждан, имеющих право на приобретение жилья экономического класса, построенного или строящегося </w:t>
      </w:r>
    </w:p>
    <w:p w:rsidR="00693E6B" w:rsidRPr="00112B0A" w:rsidRDefault="00693E6B" w:rsidP="003D3355">
      <w:pPr>
        <w:widowControl w:val="0"/>
        <w:autoSpaceDE w:val="0"/>
        <w:autoSpaceDN w:val="0"/>
        <w:adjustRightInd w:val="0"/>
        <w:spacing w:after="0" w:line="240" w:lineRule="auto"/>
        <w:jc w:val="center"/>
        <w:rPr>
          <w:rFonts w:ascii="Times New Roman" w:eastAsia="PMingLiU" w:hAnsi="Times New Roman" w:cs="Times New Roman"/>
          <w:b/>
          <w:bCs/>
          <w:sz w:val="24"/>
          <w:szCs w:val="24"/>
        </w:rPr>
      </w:pPr>
      <w:r w:rsidRPr="00112B0A">
        <w:rPr>
          <w:rFonts w:ascii="Times New Roman" w:eastAsia="PMingLiU" w:hAnsi="Times New Roman" w:cs="Times New Roman"/>
          <w:b/>
          <w:bCs/>
          <w:sz w:val="24"/>
          <w:szCs w:val="24"/>
        </w:rPr>
        <w:t xml:space="preserve">на земельных участках </w:t>
      </w:r>
      <w:r w:rsidR="003D3355" w:rsidRPr="003D3355">
        <w:rPr>
          <w:rFonts w:ascii="Times New Roman" w:hAnsi="Times New Roman" w:cs="Times New Roman"/>
          <w:b/>
          <w:sz w:val="24"/>
          <w:szCs w:val="24"/>
        </w:rPr>
        <w:t>единого института развития в жилищной сфере</w:t>
      </w:r>
    </w:p>
    <w:p w:rsidR="00693E6B" w:rsidRPr="00112B0A" w:rsidRDefault="00693E6B" w:rsidP="00D64083">
      <w:pPr>
        <w:widowControl w:val="0"/>
        <w:autoSpaceDE w:val="0"/>
        <w:autoSpaceDN w:val="0"/>
        <w:adjustRightInd w:val="0"/>
        <w:spacing w:after="0" w:line="240" w:lineRule="auto"/>
        <w:jc w:val="center"/>
        <w:rPr>
          <w:rFonts w:ascii="Times New Roman" w:hAnsi="Times New Roman" w:cs="Times New Roman"/>
          <w:b/>
          <w:bCs/>
          <w:sz w:val="24"/>
          <w:szCs w:val="24"/>
        </w:rPr>
      </w:pPr>
    </w:p>
    <w:tbl>
      <w:tblPr>
        <w:tblpPr w:leftFromText="180" w:rightFromText="180" w:vertAnchor="text" w:horzAnchor="margin"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693E6B" w:rsidRPr="00112B0A">
        <w:tc>
          <w:tcPr>
            <w:tcW w:w="9854" w:type="dxa"/>
          </w:tcPr>
          <w:p w:rsidR="00693E6B" w:rsidRPr="00112B0A" w:rsidRDefault="00693E6B" w:rsidP="00C00BEF">
            <w:pPr>
              <w:pStyle w:val="ConsPlusNonformat"/>
              <w:jc w:val="center"/>
              <w:rPr>
                <w:rFonts w:ascii="Times New Roman" w:hAnsi="Times New Roman" w:cs="Times New Roman"/>
                <w:sz w:val="24"/>
                <w:szCs w:val="24"/>
              </w:rPr>
            </w:pPr>
            <w:r w:rsidRPr="00112B0A">
              <w:rPr>
                <w:rFonts w:ascii="Times New Roman" w:hAnsi="Times New Roman" w:cs="Times New Roman"/>
                <w:sz w:val="24"/>
                <w:szCs w:val="24"/>
              </w:rPr>
              <w:t>Прием заявления и прилагаемых к нему документов</w:t>
            </w:r>
          </w:p>
        </w:tc>
      </w:tr>
    </w:tbl>
    <w:p w:rsidR="00693E6B" w:rsidRPr="00112B0A" w:rsidRDefault="0009451A" w:rsidP="00D64083">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2629535</wp:posOffset>
                </wp:positionH>
                <wp:positionV relativeFrom="paragraph">
                  <wp:posOffset>434975</wp:posOffset>
                </wp:positionV>
                <wp:extent cx="347345" cy="1905"/>
                <wp:effectExtent l="59055" t="5080" r="53340" b="1905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7345" cy="1905"/>
                        </a:xfrm>
                        <a:prstGeom prst="bentConnector3">
                          <a:avLst>
                            <a:gd name="adj1" fmla="val 4990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42EF7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207.05pt;margin-top:34.25pt;width:27.35pt;height:.15pt;rotation:9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" adj="10780">
                <v:stroke endarrow="block"/>
              </v:shape>
            </w:pict>
          </mc:Fallback>
        </mc:AlternateContent>
      </w:r>
    </w:p>
    <w:p w:rsidR="00693E6B" w:rsidRPr="00112B0A" w:rsidRDefault="00693E6B" w:rsidP="00D64083">
      <w:pPr>
        <w:pStyle w:val="ConsPlusNonformat"/>
        <w:rPr>
          <w:rFonts w:ascii="Times New Roman" w:hAnsi="Times New Roman" w:cs="Times New Roman"/>
          <w:sz w:val="24"/>
          <w:szCs w:val="24"/>
        </w:rPr>
      </w:pPr>
    </w:p>
    <w:tbl>
      <w:tblPr>
        <w:tblpPr w:leftFromText="180" w:rightFromText="180"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693E6B" w:rsidRPr="00112B0A">
        <w:tc>
          <w:tcPr>
            <w:tcW w:w="9571" w:type="dxa"/>
          </w:tcPr>
          <w:p w:rsidR="00693E6B" w:rsidRPr="00112B0A" w:rsidRDefault="00693E6B" w:rsidP="00C00BEF">
            <w:pPr>
              <w:pStyle w:val="ConsPlusNonformat"/>
              <w:jc w:val="center"/>
              <w:rPr>
                <w:rFonts w:ascii="Times New Roman" w:hAnsi="Times New Roman" w:cs="Times New Roman"/>
                <w:sz w:val="24"/>
                <w:szCs w:val="24"/>
              </w:rPr>
            </w:pPr>
            <w:r w:rsidRPr="00112B0A">
              <w:rPr>
                <w:rFonts w:ascii="Times New Roman" w:hAnsi="Times New Roman" w:cs="Times New Roman"/>
                <w:sz w:val="24"/>
                <w:szCs w:val="24"/>
              </w:rPr>
              <w:t>Рассмотрение заявления и прилагаемых к нему документов, формирование и направление межведомственного запроса в органы, участвующие в предоставлении услуги (в случае непредставления заявителем документов, предусмотренных пунктом 17 административного регламента по собственной инициативе)</w:t>
            </w:r>
          </w:p>
        </w:tc>
      </w:tr>
    </w:tbl>
    <w:p w:rsidR="00693E6B" w:rsidRPr="00112B0A" w:rsidRDefault="0009451A" w:rsidP="00D64083">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2637155</wp:posOffset>
                </wp:positionH>
                <wp:positionV relativeFrom="paragraph">
                  <wp:posOffset>977900</wp:posOffset>
                </wp:positionV>
                <wp:extent cx="337820" cy="3810"/>
                <wp:effectExtent l="60960" t="10795" r="49530" b="2286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7820" cy="38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97F2C2" id="AutoShape 9" o:spid="_x0000_s1026" type="#_x0000_t34" style="position:absolute;margin-left:207.65pt;margin-top:77pt;width:26.6pt;height:.3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">
                <v:stroke endarrow="block"/>
              </v:shape>
            </w:pict>
          </mc:Fallback>
        </mc:AlternateContent>
      </w:r>
    </w:p>
    <w:p w:rsidR="00693E6B" w:rsidRPr="00112B0A" w:rsidRDefault="00693E6B" w:rsidP="00D64083">
      <w:pPr>
        <w:pStyle w:val="ConsPlusNonformat"/>
        <w:rPr>
          <w:rFonts w:ascii="Times New Roman" w:hAnsi="Times New Roman" w:cs="Times New Roman"/>
          <w:sz w:val="24"/>
          <w:szCs w:val="24"/>
        </w:rPr>
      </w:pPr>
    </w:p>
    <w:p w:rsidR="00693E6B" w:rsidRPr="00112B0A" w:rsidRDefault="0009451A" w:rsidP="00D64083">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481965</wp:posOffset>
                </wp:positionH>
                <wp:positionV relativeFrom="paragraph">
                  <wp:posOffset>-1905</wp:posOffset>
                </wp:positionV>
                <wp:extent cx="4924425" cy="333375"/>
                <wp:effectExtent l="5715" t="7620" r="13335" b="1143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333375"/>
                        </a:xfrm>
                        <a:prstGeom prst="rect">
                          <a:avLst/>
                        </a:prstGeom>
                        <a:solidFill>
                          <a:srgbClr val="FFFFFF"/>
                        </a:solidFill>
                        <a:ln w="9525">
                          <a:solidFill>
                            <a:srgbClr val="000000"/>
                          </a:solidFill>
                          <a:miter lim="800000"/>
                          <a:headEnd/>
                          <a:tailEnd/>
                        </a:ln>
                      </wps:spPr>
                      <wps:txbx>
                        <w:txbxContent>
                          <w:p w:rsidR="005A1D6C" w:rsidRDefault="005A1D6C" w:rsidP="00D64083">
                            <w:pPr>
                              <w:jc w:val="center"/>
                            </w:pPr>
                            <w:r>
                              <w:rPr>
                                <w:rFonts w:ascii="Times New Roman" w:hAnsi="Times New Roman" w:cs="Times New Roman"/>
                                <w:sz w:val="24"/>
                                <w:szCs w:val="24"/>
                              </w:rPr>
                              <w:t>Получение ответов на межведомственные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6" style="position:absolute;margin-left:37.95pt;margin-top:-.15pt;width:387.7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">
                <v:textbox>
                  <w:txbxContent>
                    <w:p w:rsidR="005A1D6C" w:rsidRDefault="005A1D6C" w:rsidP="00D64083">
                      <w:pPr>
                        <w:jc w:val="center"/>
                      </w:pPr>
                      <w:r>
                        <w:rPr>
                          <w:rFonts w:ascii="Times New Roman" w:hAnsi="Times New Roman" w:cs="Times New Roman"/>
                          <w:sz w:val="24"/>
                          <w:szCs w:val="24"/>
                        </w:rPr>
                        <w:t>Получение ответов на межведомственные запросы</w:t>
                      </w:r>
                    </w:p>
                  </w:txbxContent>
                </v:textbox>
              </v:rect>
            </w:pict>
          </mc:Fallback>
        </mc:AlternateContent>
      </w:r>
    </w:p>
    <w:p w:rsidR="00693E6B" w:rsidRPr="00112B0A" w:rsidRDefault="0009451A" w:rsidP="00D64083">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2635250</wp:posOffset>
                </wp:positionH>
                <wp:positionV relativeFrom="paragraph">
                  <wp:posOffset>323215</wp:posOffset>
                </wp:positionV>
                <wp:extent cx="339725" cy="5715"/>
                <wp:effectExtent l="49530" t="13335" r="59055" b="1841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9725" cy="5715"/>
                        </a:xfrm>
                        <a:prstGeom prst="bentConnector3">
                          <a:avLst>
                            <a:gd name="adj1" fmla="val 4990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1BD063" id="AutoShape 11" o:spid="_x0000_s1026" type="#_x0000_t34" style="position:absolute;margin-left:207.5pt;margin-top:25.45pt;width:26.75pt;height:.45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" adj="10780">
                <v:stroke endarrow="block"/>
              </v:shape>
            </w:pict>
          </mc:Fallback>
        </mc:AlternateContent>
      </w:r>
    </w:p>
    <w:p w:rsidR="00693E6B" w:rsidRPr="00112B0A" w:rsidRDefault="00693E6B" w:rsidP="00D64083">
      <w:pPr>
        <w:pStyle w:val="ConsPlusNonformat"/>
        <w:rPr>
          <w:rFonts w:ascii="Times New Roman" w:hAnsi="Times New Roman" w:cs="Times New Roman"/>
          <w:sz w:val="24"/>
          <w:szCs w:val="24"/>
        </w:rPr>
      </w:pPr>
    </w:p>
    <w:p w:rsidR="00693E6B" w:rsidRPr="00112B0A" w:rsidRDefault="0009451A" w:rsidP="00D64083">
      <w:pPr>
        <w:pStyle w:val="ConsPlusNonforma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567690</wp:posOffset>
                </wp:positionH>
                <wp:positionV relativeFrom="paragraph">
                  <wp:posOffset>145415</wp:posOffset>
                </wp:positionV>
                <wp:extent cx="4838700" cy="441325"/>
                <wp:effectExtent l="5715" t="12065" r="13335" b="1333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441325"/>
                        </a:xfrm>
                        <a:prstGeom prst="rect">
                          <a:avLst/>
                        </a:prstGeom>
                        <a:solidFill>
                          <a:srgbClr val="FFFFFF"/>
                        </a:solidFill>
                        <a:ln w="9525">
                          <a:solidFill>
                            <a:srgbClr val="000000"/>
                          </a:solidFill>
                          <a:miter lim="800000"/>
                          <a:headEnd/>
                          <a:tailEnd/>
                        </a:ln>
                      </wps:spPr>
                      <wps:txbx>
                        <w:txbxContent>
                          <w:p w:rsidR="005A1D6C" w:rsidRPr="005022FB" w:rsidRDefault="005A1D6C" w:rsidP="00D64083">
                            <w:pPr>
                              <w:pStyle w:val="ConsPlusNonformat"/>
                              <w:jc w:val="center"/>
                              <w:rPr>
                                <w:rFonts w:ascii="Times New Roman" w:hAnsi="Times New Roman" w:cs="Times New Roman"/>
                                <w:sz w:val="24"/>
                                <w:szCs w:val="24"/>
                              </w:rPr>
                            </w:pPr>
                            <w:r>
                              <w:rPr>
                                <w:rFonts w:ascii="Times New Roman" w:hAnsi="Times New Roman" w:cs="Times New Roman"/>
                                <w:sz w:val="24"/>
                                <w:szCs w:val="24"/>
                              </w:rPr>
                              <w:t>П</w:t>
                            </w:r>
                            <w:r w:rsidRPr="00253B17">
                              <w:rPr>
                                <w:rFonts w:ascii="Times New Roman" w:hAnsi="Times New Roman" w:cs="Times New Roman"/>
                                <w:sz w:val="24"/>
                                <w:szCs w:val="24"/>
                              </w:rPr>
                              <w:t>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 o:spid="_x0000_s1027" style="position:absolute;margin-left:44.7pt;margin-top:11.45pt;width:381pt;height:3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">
                <v:textbox>
                  <w:txbxContent>
                    <w:p w:rsidR="005A1D6C" w:rsidRPr="005022FB" w:rsidRDefault="005A1D6C" w:rsidP="00D64083">
                      <w:pPr>
                        <w:pStyle w:val="ConsPlusNonformat"/>
                        <w:jc w:val="center"/>
                        <w:rPr>
                          <w:rFonts w:ascii="Times New Roman" w:hAnsi="Times New Roman" w:cs="Times New Roman"/>
                          <w:sz w:val="24"/>
                          <w:szCs w:val="24"/>
                        </w:rPr>
                      </w:pPr>
                      <w:r>
                        <w:rPr>
                          <w:rFonts w:ascii="Times New Roman" w:hAnsi="Times New Roman" w:cs="Times New Roman"/>
                          <w:sz w:val="24"/>
                          <w:szCs w:val="24"/>
                        </w:rPr>
                        <w:t>П</w:t>
                      </w:r>
                      <w:r w:rsidRPr="00253B17">
                        <w:rPr>
                          <w:rFonts w:ascii="Times New Roman" w:hAnsi="Times New Roman" w:cs="Times New Roman"/>
                          <w:sz w:val="24"/>
                          <w:szCs w:val="24"/>
                        </w:rPr>
                        <w:t>ринятие решения о предоставлении муниципальной услуги</w:t>
                      </w:r>
                    </w:p>
                  </w:txbxContent>
                </v:textbox>
              </v:rect>
            </w:pict>
          </mc:Fallback>
        </mc:AlternateContent>
      </w:r>
    </w:p>
    <w:p w:rsidR="00693E6B" w:rsidRPr="00112B0A" w:rsidRDefault="00693E6B" w:rsidP="00D64083">
      <w:pPr>
        <w:pStyle w:val="ConsPlusNonformat"/>
        <w:rPr>
          <w:rFonts w:ascii="Times New Roman" w:hAnsi="Times New Roman" w:cs="Times New Roman"/>
          <w:sz w:val="24"/>
          <w:szCs w:val="24"/>
        </w:rPr>
      </w:pPr>
    </w:p>
    <w:p w:rsidR="00693E6B" w:rsidRPr="00112B0A" w:rsidRDefault="00693E6B" w:rsidP="00D64083">
      <w:pPr>
        <w:pStyle w:val="ConsPlusNonformat"/>
        <w:tabs>
          <w:tab w:val="left" w:pos="7140"/>
        </w:tabs>
        <w:rPr>
          <w:rFonts w:ascii="Times New Roman" w:hAnsi="Times New Roman" w:cs="Times New Roman"/>
          <w:sz w:val="24"/>
          <w:szCs w:val="24"/>
        </w:rPr>
      </w:pPr>
    </w:p>
    <w:p w:rsidR="00693E6B" w:rsidRPr="00112B0A" w:rsidRDefault="0009451A" w:rsidP="00D64083">
      <w:pPr>
        <w:pStyle w:val="ConsPlusNonformat"/>
        <w:tabs>
          <w:tab w:val="left" w:pos="714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1140460</wp:posOffset>
                </wp:positionH>
                <wp:positionV relativeFrom="paragraph">
                  <wp:posOffset>194310</wp:posOffset>
                </wp:positionV>
                <wp:extent cx="266700" cy="0"/>
                <wp:effectExtent l="54610" t="13335" r="59690" b="1524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42F104" id="_x0000_t32" coordsize="21600,21600" o:spt="32" o:oned="t" path="m,l21600,21600e" filled="f">
                <v:path arrowok="t" fillok="f" o:connecttype="none"/>
                <o:lock v:ext="edit" shapetype="t"/>
              </v:shapetype>
              <v:shape id="AutoShape 7" o:spid="_x0000_s1026" type="#_x0000_t32" style="position:absolute;margin-left:89.8pt;margin-top:15.3pt;width:21pt;height:0;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4143375</wp:posOffset>
                </wp:positionH>
                <wp:positionV relativeFrom="paragraph">
                  <wp:posOffset>60960</wp:posOffset>
                </wp:positionV>
                <wp:extent cx="2540" cy="266700"/>
                <wp:effectExtent l="57150" t="13335" r="54610" b="1524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FE1E4D" id="AutoShape 13" o:spid="_x0000_s1026" type="#_x0000_t32" style="position:absolute;margin-left:326.25pt;margin-top:4.8pt;width:.2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kZOA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">
                <v:stroke endarrow="block"/>
              </v:shape>
            </w:pict>
          </mc:Fallback>
        </mc:AlternateContent>
      </w:r>
    </w:p>
    <w:p w:rsidR="00693E6B" w:rsidRPr="00112B0A" w:rsidRDefault="00693E6B" w:rsidP="00D64083">
      <w:pPr>
        <w:pStyle w:val="ConsPlusNonformat"/>
        <w:tabs>
          <w:tab w:val="left" w:pos="7140"/>
        </w:tabs>
        <w:rPr>
          <w:rFonts w:ascii="Times New Roman" w:hAnsi="Times New Roman" w:cs="Times New Roman"/>
          <w:sz w:val="24"/>
          <w:szCs w:val="24"/>
        </w:rPr>
      </w:pPr>
    </w:p>
    <w:tbl>
      <w:tblPr>
        <w:tblpPr w:leftFromText="180" w:rightFromText="180" w:vertAnchor="text" w:horzAnchor="page" w:tblpX="6276" w:tblpY="18"/>
        <w:tblW w:w="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0"/>
      </w:tblGrid>
      <w:tr w:rsidR="00693E6B" w:rsidRPr="00112B0A">
        <w:tc>
          <w:tcPr>
            <w:tcW w:w="3930" w:type="dxa"/>
          </w:tcPr>
          <w:p w:rsidR="00693E6B" w:rsidRPr="00112B0A" w:rsidRDefault="00693E6B" w:rsidP="00E977A2">
            <w:pPr>
              <w:pStyle w:val="ConsPlusNonformat"/>
              <w:jc w:val="center"/>
              <w:rPr>
                <w:rFonts w:ascii="Times New Roman" w:hAnsi="Times New Roman" w:cs="Times New Roman"/>
                <w:sz w:val="24"/>
                <w:szCs w:val="24"/>
              </w:rPr>
            </w:pPr>
            <w:r w:rsidRPr="00112B0A">
              <w:rPr>
                <w:rFonts w:ascii="Times New Roman" w:hAnsi="Times New Roman" w:cs="Times New Roman"/>
                <w:sz w:val="24"/>
                <w:szCs w:val="24"/>
              </w:rPr>
              <w:t>При наличии не всех необходимых</w:t>
            </w:r>
          </w:p>
          <w:p w:rsidR="00693E6B" w:rsidRPr="00112B0A" w:rsidRDefault="0009451A" w:rsidP="00E977A2">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1153795</wp:posOffset>
                      </wp:positionH>
                      <wp:positionV relativeFrom="paragraph">
                        <wp:posOffset>160655</wp:posOffset>
                      </wp:positionV>
                      <wp:extent cx="635" cy="295275"/>
                      <wp:effectExtent l="58420" t="8255" r="55245" b="2032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0CE8DE" id="AutoShape 16" o:spid="_x0000_s1026" type="#_x0000_t32" style="position:absolute;margin-left:90.85pt;margin-top:12.65pt;width:.05pt;height:23.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">
                      <v:stroke endarrow="block"/>
                    </v:shape>
                  </w:pict>
                </mc:Fallback>
              </mc:AlternateContent>
            </w:r>
            <w:r w:rsidR="00693E6B" w:rsidRPr="00112B0A">
              <w:rPr>
                <w:rFonts w:ascii="Times New Roman" w:hAnsi="Times New Roman" w:cs="Times New Roman"/>
                <w:sz w:val="24"/>
                <w:szCs w:val="24"/>
              </w:rPr>
              <w:t>учетных документов</w:t>
            </w:r>
          </w:p>
        </w:tc>
      </w:tr>
    </w:tbl>
    <w:p w:rsidR="00ED0100" w:rsidRPr="00112B0A" w:rsidRDefault="00ED0100" w:rsidP="00ED0100">
      <w:pPr>
        <w:spacing w:after="0"/>
        <w:rPr>
          <w:rFonts w:ascii="Times New Roman" w:hAnsi="Times New Roman" w:cs="Times New Roman"/>
          <w:vanish/>
          <w:sz w:val="24"/>
          <w:szCs w:val="24"/>
        </w:rPr>
      </w:pPr>
    </w:p>
    <w:tbl>
      <w:tblPr>
        <w:tblpPr w:leftFromText="180" w:rightFromText="180" w:vertAnchor="text" w:horzAnchor="margin"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tblGrid>
      <w:tr w:rsidR="00693E6B" w:rsidRPr="00112B0A">
        <w:tc>
          <w:tcPr>
            <w:tcW w:w="4077" w:type="dxa"/>
          </w:tcPr>
          <w:p w:rsidR="00693E6B" w:rsidRPr="00112B0A" w:rsidRDefault="00693E6B" w:rsidP="00E977A2">
            <w:pPr>
              <w:pStyle w:val="ConsPlusNonformat"/>
              <w:tabs>
                <w:tab w:val="left" w:pos="210"/>
              </w:tabs>
              <w:jc w:val="center"/>
              <w:rPr>
                <w:rFonts w:ascii="Times New Roman" w:hAnsi="Times New Roman" w:cs="Times New Roman"/>
                <w:sz w:val="24"/>
                <w:szCs w:val="24"/>
              </w:rPr>
            </w:pPr>
            <w:r w:rsidRPr="00112B0A">
              <w:rPr>
                <w:rFonts w:ascii="Times New Roman" w:hAnsi="Times New Roman" w:cs="Times New Roman"/>
                <w:sz w:val="24"/>
                <w:szCs w:val="24"/>
              </w:rPr>
              <w:t>При наличии всех необходимых</w:t>
            </w:r>
          </w:p>
          <w:p w:rsidR="00693E6B" w:rsidRPr="00112B0A" w:rsidRDefault="0009451A" w:rsidP="00E977A2">
            <w:pPr>
              <w:pStyle w:val="ConsPlusNonformat"/>
              <w:tabs>
                <w:tab w:val="left" w:pos="210"/>
              </w:tabs>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1277620</wp:posOffset>
                      </wp:positionH>
                      <wp:positionV relativeFrom="paragraph">
                        <wp:posOffset>164465</wp:posOffset>
                      </wp:positionV>
                      <wp:extent cx="635" cy="300990"/>
                      <wp:effectExtent l="58420" t="12065" r="55245" b="203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E5D505" id="AutoShape 4" o:spid="_x0000_s1026" type="#_x0000_t32" style="position:absolute;margin-left:100.6pt;margin-top:12.95pt;width:.05pt;height:2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ENwIAAF4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">
                      <v:stroke endarrow="block"/>
                    </v:shape>
                  </w:pict>
                </mc:Fallback>
              </mc:AlternateContent>
            </w:r>
            <w:r w:rsidR="00693E6B" w:rsidRPr="00112B0A">
              <w:rPr>
                <w:rFonts w:ascii="Times New Roman" w:hAnsi="Times New Roman" w:cs="Times New Roman"/>
                <w:sz w:val="24"/>
                <w:szCs w:val="24"/>
              </w:rPr>
              <w:t>учетных документов</w:t>
            </w:r>
          </w:p>
        </w:tc>
      </w:tr>
    </w:tbl>
    <w:p w:rsidR="00693E6B" w:rsidRPr="00112B0A" w:rsidRDefault="00693E6B" w:rsidP="00D64083">
      <w:pPr>
        <w:pStyle w:val="ConsPlusNonformat"/>
        <w:tabs>
          <w:tab w:val="left" w:pos="7140"/>
        </w:tabs>
        <w:rPr>
          <w:rFonts w:ascii="Times New Roman" w:hAnsi="Times New Roman" w:cs="Times New Roman"/>
          <w:sz w:val="24"/>
          <w:szCs w:val="24"/>
        </w:rPr>
      </w:pPr>
    </w:p>
    <w:p w:rsidR="00693E6B" w:rsidRPr="00112B0A" w:rsidRDefault="00693E6B" w:rsidP="00D64083">
      <w:pPr>
        <w:pStyle w:val="ConsPlusNonformat"/>
        <w:tabs>
          <w:tab w:val="left" w:pos="7140"/>
        </w:tabs>
        <w:rPr>
          <w:rFonts w:ascii="Times New Roman" w:hAnsi="Times New Roman" w:cs="Times New Roman"/>
          <w:sz w:val="24"/>
          <w:szCs w:val="24"/>
        </w:rPr>
      </w:pPr>
    </w:p>
    <w:p w:rsidR="00693E6B" w:rsidRPr="00112B0A" w:rsidRDefault="00693E6B" w:rsidP="00D64083">
      <w:pPr>
        <w:pStyle w:val="ConsPlusNonformat"/>
        <w:tabs>
          <w:tab w:val="left" w:pos="7140"/>
        </w:tabs>
        <w:rPr>
          <w:rFonts w:ascii="Times New Roman" w:hAnsi="Times New Roman" w:cs="Times New Roman"/>
          <w:sz w:val="24"/>
          <w:szCs w:val="24"/>
        </w:rPr>
      </w:pPr>
    </w:p>
    <w:tbl>
      <w:tblPr>
        <w:tblpPr w:leftFromText="180" w:rightFromText="180" w:vertAnchor="text" w:horzAnchor="page" w:tblpX="6349"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tblGrid>
      <w:tr w:rsidR="00693E6B" w:rsidRPr="00112B0A">
        <w:trPr>
          <w:trHeight w:val="704"/>
        </w:trPr>
        <w:tc>
          <w:tcPr>
            <w:tcW w:w="3828" w:type="dxa"/>
          </w:tcPr>
          <w:p w:rsidR="00693E6B" w:rsidRPr="00112B0A" w:rsidRDefault="00693E6B" w:rsidP="00E977A2">
            <w:pPr>
              <w:pStyle w:val="ConsPlusNonformat"/>
              <w:tabs>
                <w:tab w:val="left" w:pos="210"/>
              </w:tabs>
              <w:jc w:val="center"/>
              <w:rPr>
                <w:rFonts w:ascii="Times New Roman" w:hAnsi="Times New Roman" w:cs="Times New Roman"/>
                <w:sz w:val="24"/>
                <w:szCs w:val="24"/>
              </w:rPr>
            </w:pPr>
            <w:r w:rsidRPr="00112B0A">
              <w:rPr>
                <w:rFonts w:ascii="Times New Roman" w:hAnsi="Times New Roman" w:cs="Times New Roman"/>
                <w:sz w:val="24"/>
                <w:szCs w:val="24"/>
              </w:rPr>
              <w:t>Согласование и подписание проекта постановления, издание постановления  об отказе во включении в список</w:t>
            </w:r>
          </w:p>
        </w:tc>
      </w:tr>
    </w:tbl>
    <w:p w:rsidR="00693E6B" w:rsidRPr="00112B0A" w:rsidRDefault="00693E6B" w:rsidP="00B11229">
      <w:pPr>
        <w:pStyle w:val="ConsPlusNonformat"/>
        <w:tabs>
          <w:tab w:val="left" w:pos="1531"/>
        </w:tabs>
        <w:rPr>
          <w:rFonts w:ascii="Times New Roman" w:hAnsi="Times New Roman" w:cs="Times New Roman"/>
          <w:sz w:val="24"/>
          <w:szCs w:val="24"/>
        </w:rPr>
      </w:pP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2"/>
      </w:tblGrid>
      <w:tr w:rsidR="00693E6B" w:rsidRPr="00112B0A">
        <w:trPr>
          <w:trHeight w:val="609"/>
        </w:trPr>
        <w:tc>
          <w:tcPr>
            <w:tcW w:w="3742" w:type="dxa"/>
          </w:tcPr>
          <w:p w:rsidR="00693E6B" w:rsidRPr="00112B0A" w:rsidRDefault="00693E6B" w:rsidP="00C00BEF">
            <w:pPr>
              <w:pStyle w:val="ConsPlusNonformat"/>
              <w:tabs>
                <w:tab w:val="left" w:pos="210"/>
              </w:tabs>
              <w:jc w:val="center"/>
              <w:rPr>
                <w:rFonts w:ascii="Times New Roman" w:hAnsi="Times New Roman" w:cs="Times New Roman"/>
                <w:sz w:val="24"/>
                <w:szCs w:val="24"/>
              </w:rPr>
            </w:pPr>
            <w:r w:rsidRPr="00112B0A">
              <w:rPr>
                <w:rFonts w:ascii="Times New Roman" w:hAnsi="Times New Roman" w:cs="Times New Roman"/>
                <w:sz w:val="24"/>
                <w:szCs w:val="24"/>
              </w:rPr>
              <w:t>Согласование и подписание проекта постановления, издание постановления о включении в список</w:t>
            </w:r>
          </w:p>
        </w:tc>
      </w:tr>
    </w:tbl>
    <w:p w:rsidR="00693E6B" w:rsidRPr="00112B0A" w:rsidRDefault="0009451A" w:rsidP="00D64083">
      <w:pPr>
        <w:pStyle w:val="ConsPlusNonformat"/>
        <w:tabs>
          <w:tab w:val="left" w:pos="714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4215765</wp:posOffset>
                </wp:positionH>
                <wp:positionV relativeFrom="paragraph">
                  <wp:posOffset>25400</wp:posOffset>
                </wp:positionV>
                <wp:extent cx="1905" cy="424180"/>
                <wp:effectExtent l="53340" t="6350" r="5905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24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BC8B4C" id="AutoShape 2" o:spid="_x0000_s1026" type="#_x0000_t32" style="position:absolute;margin-left:331.95pt;margin-top:2pt;width:.15pt;height:3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">
                <v:stroke endarrow="block"/>
              </v:shape>
            </w:pict>
          </mc:Fallback>
        </mc:AlternateContent>
      </w:r>
    </w:p>
    <w:p w:rsidR="00693E6B" w:rsidRPr="00112B0A" w:rsidRDefault="00693E6B" w:rsidP="00D64083">
      <w:pPr>
        <w:pStyle w:val="ConsPlusNonformat"/>
        <w:tabs>
          <w:tab w:val="left" w:pos="7140"/>
        </w:tabs>
        <w:rPr>
          <w:rFonts w:ascii="Times New Roman" w:hAnsi="Times New Roman" w:cs="Times New Roman"/>
          <w:sz w:val="24"/>
          <w:szCs w:val="24"/>
        </w:rPr>
      </w:pPr>
    </w:p>
    <w:p w:rsidR="00693E6B" w:rsidRPr="00112B0A" w:rsidRDefault="00693E6B" w:rsidP="00D64083">
      <w:pPr>
        <w:pStyle w:val="ConsPlusNonformat"/>
        <w:tabs>
          <w:tab w:val="left" w:pos="7140"/>
        </w:tabs>
        <w:rPr>
          <w:rFonts w:ascii="Times New Roman" w:hAnsi="Times New Roman" w:cs="Times New Roman"/>
          <w:sz w:val="24"/>
          <w:szCs w:val="24"/>
        </w:rPr>
      </w:pPr>
    </w:p>
    <w:p w:rsidR="00693E6B" w:rsidRPr="00112B0A" w:rsidRDefault="00693E6B" w:rsidP="00D64083">
      <w:pPr>
        <w:pStyle w:val="ConsPlusNonformat"/>
        <w:tabs>
          <w:tab w:val="left" w:pos="7140"/>
        </w:tabs>
        <w:rPr>
          <w:rFonts w:ascii="Times New Roman" w:hAnsi="Times New Roman" w:cs="Times New Roman"/>
          <w:sz w:val="24"/>
          <w:szCs w:val="24"/>
        </w:rPr>
      </w:pPr>
    </w:p>
    <w:tbl>
      <w:tblPr>
        <w:tblpPr w:leftFromText="180" w:rightFromText="180" w:vertAnchor="text" w:horzAnchor="page" w:tblpX="6262"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tblGrid>
      <w:tr w:rsidR="00693E6B" w:rsidRPr="00112B0A">
        <w:trPr>
          <w:trHeight w:val="416"/>
        </w:trPr>
        <w:tc>
          <w:tcPr>
            <w:tcW w:w="3936" w:type="dxa"/>
          </w:tcPr>
          <w:p w:rsidR="00693E6B" w:rsidRPr="00112B0A" w:rsidRDefault="00693E6B" w:rsidP="00E977A2">
            <w:pPr>
              <w:spacing w:after="0" w:line="240" w:lineRule="auto"/>
              <w:jc w:val="center"/>
              <w:rPr>
                <w:rFonts w:ascii="Times New Roman" w:hAnsi="Times New Roman" w:cs="Times New Roman"/>
                <w:sz w:val="24"/>
                <w:szCs w:val="24"/>
              </w:rPr>
            </w:pPr>
            <w:r w:rsidRPr="00112B0A">
              <w:rPr>
                <w:rFonts w:ascii="Times New Roman" w:hAnsi="Times New Roman" w:cs="Times New Roman"/>
                <w:sz w:val="24"/>
                <w:szCs w:val="24"/>
              </w:rPr>
              <w:t xml:space="preserve">Выдача заявителю результата </w:t>
            </w:r>
          </w:p>
          <w:p w:rsidR="00693E6B" w:rsidRPr="00112B0A" w:rsidRDefault="00693E6B" w:rsidP="00E977A2">
            <w:pPr>
              <w:spacing w:after="0" w:line="240" w:lineRule="auto"/>
              <w:jc w:val="center"/>
              <w:rPr>
                <w:rFonts w:ascii="Times New Roman" w:hAnsi="Times New Roman" w:cs="Times New Roman"/>
                <w:sz w:val="24"/>
                <w:szCs w:val="24"/>
              </w:rPr>
            </w:pPr>
            <w:r w:rsidRPr="00112B0A">
              <w:rPr>
                <w:rFonts w:ascii="Times New Roman" w:hAnsi="Times New Roman" w:cs="Times New Roman"/>
                <w:sz w:val="24"/>
                <w:szCs w:val="24"/>
              </w:rPr>
              <w:t xml:space="preserve">предоставления </w:t>
            </w:r>
          </w:p>
          <w:p w:rsidR="00693E6B" w:rsidRPr="00112B0A" w:rsidRDefault="00693E6B" w:rsidP="00E977A2">
            <w:pPr>
              <w:spacing w:after="0" w:line="240" w:lineRule="auto"/>
              <w:jc w:val="center"/>
              <w:rPr>
                <w:rFonts w:ascii="Times New Roman" w:hAnsi="Times New Roman" w:cs="Times New Roman"/>
                <w:sz w:val="24"/>
                <w:szCs w:val="24"/>
              </w:rPr>
            </w:pPr>
            <w:r w:rsidRPr="00112B0A">
              <w:rPr>
                <w:rFonts w:ascii="Times New Roman" w:hAnsi="Times New Roman" w:cs="Times New Roman"/>
                <w:sz w:val="24"/>
                <w:szCs w:val="24"/>
              </w:rPr>
              <w:t>муниципальной услуги</w:t>
            </w:r>
          </w:p>
        </w:tc>
      </w:tr>
    </w:tbl>
    <w:p w:rsidR="00693E6B" w:rsidRPr="00112B0A" w:rsidRDefault="0009451A" w:rsidP="00D64083">
      <w:pPr>
        <w:pStyle w:val="ConsPlusNonformat"/>
        <w:tabs>
          <w:tab w:val="left" w:pos="714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1271270</wp:posOffset>
                </wp:positionH>
                <wp:positionV relativeFrom="paragraph">
                  <wp:posOffset>134620</wp:posOffset>
                </wp:positionV>
                <wp:extent cx="2540" cy="266700"/>
                <wp:effectExtent l="52070" t="10795" r="59690" b="1778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A83543" id="AutoShape 12" o:spid="_x0000_s1026" type="#_x0000_t32" style="position:absolute;margin-left:100.1pt;margin-top:10.6pt;width:.2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yKNw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">
                <v:stroke endarrow="block"/>
              </v:shape>
            </w:pict>
          </mc:Fallback>
        </mc:AlternateContent>
      </w:r>
    </w:p>
    <w:tbl>
      <w:tblPr>
        <w:tblpPr w:leftFromText="180" w:rightFromText="180" w:vertAnchor="text" w:horzAnchor="margin"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tblGrid>
      <w:tr w:rsidR="00693E6B" w:rsidRPr="00112B0A">
        <w:trPr>
          <w:trHeight w:val="273"/>
        </w:trPr>
        <w:tc>
          <w:tcPr>
            <w:tcW w:w="3794" w:type="dxa"/>
          </w:tcPr>
          <w:p w:rsidR="00693E6B" w:rsidRPr="00112B0A" w:rsidRDefault="00693E6B" w:rsidP="00E977A2">
            <w:pPr>
              <w:spacing w:after="0" w:line="240" w:lineRule="auto"/>
              <w:jc w:val="center"/>
              <w:rPr>
                <w:rFonts w:ascii="Times New Roman" w:hAnsi="Times New Roman" w:cs="Times New Roman"/>
                <w:sz w:val="24"/>
                <w:szCs w:val="24"/>
              </w:rPr>
            </w:pPr>
            <w:r w:rsidRPr="00112B0A">
              <w:rPr>
                <w:rFonts w:ascii="Times New Roman" w:hAnsi="Times New Roman" w:cs="Times New Roman"/>
                <w:sz w:val="24"/>
                <w:szCs w:val="24"/>
              </w:rPr>
              <w:t xml:space="preserve">Выдача заявителю результата предоставления </w:t>
            </w:r>
          </w:p>
          <w:p w:rsidR="00693E6B" w:rsidRPr="00112B0A" w:rsidRDefault="00693E6B" w:rsidP="00E977A2">
            <w:pPr>
              <w:spacing w:after="0" w:line="240" w:lineRule="auto"/>
              <w:jc w:val="center"/>
              <w:rPr>
                <w:rFonts w:ascii="Times New Roman" w:hAnsi="Times New Roman" w:cs="Times New Roman"/>
                <w:sz w:val="24"/>
                <w:szCs w:val="24"/>
              </w:rPr>
            </w:pPr>
            <w:r w:rsidRPr="00112B0A">
              <w:rPr>
                <w:rFonts w:ascii="Times New Roman" w:hAnsi="Times New Roman" w:cs="Times New Roman"/>
                <w:sz w:val="24"/>
                <w:szCs w:val="24"/>
              </w:rPr>
              <w:t>муниципальной услуги</w:t>
            </w:r>
          </w:p>
        </w:tc>
      </w:tr>
    </w:tbl>
    <w:p w:rsidR="00693E6B" w:rsidRPr="00112B0A" w:rsidRDefault="00693E6B" w:rsidP="00D64083">
      <w:pPr>
        <w:pStyle w:val="ConsPlusNonformat"/>
        <w:rPr>
          <w:rFonts w:ascii="Times New Roman" w:hAnsi="Times New Roman" w:cs="Times New Roman"/>
          <w:sz w:val="24"/>
          <w:szCs w:val="24"/>
        </w:rPr>
      </w:pPr>
    </w:p>
    <w:p w:rsidR="00693E6B" w:rsidRPr="00FE7982" w:rsidRDefault="00693E6B" w:rsidP="00D64083">
      <w:pPr>
        <w:pStyle w:val="ConsPlusNonformat"/>
        <w:tabs>
          <w:tab w:val="left" w:pos="210"/>
        </w:tabs>
        <w:rPr>
          <w:rFonts w:ascii="Times New Roman" w:hAnsi="Times New Roman" w:cs="Times New Roman"/>
          <w:sz w:val="24"/>
          <w:szCs w:val="24"/>
        </w:rPr>
      </w:pPr>
    </w:p>
    <w:p w:rsidR="00693E6B" w:rsidRPr="00FE7982" w:rsidRDefault="00693E6B" w:rsidP="00D64083">
      <w:pPr>
        <w:pStyle w:val="ConsPlusNonformat"/>
        <w:tabs>
          <w:tab w:val="left" w:pos="210"/>
        </w:tabs>
        <w:rPr>
          <w:rFonts w:ascii="Times New Roman" w:hAnsi="Times New Roman" w:cs="Times New Roman"/>
          <w:sz w:val="24"/>
          <w:szCs w:val="24"/>
        </w:rPr>
      </w:pPr>
    </w:p>
    <w:p w:rsidR="00693E6B" w:rsidRPr="00FE7982" w:rsidRDefault="00693E6B" w:rsidP="00D64083">
      <w:pPr>
        <w:pStyle w:val="ConsPlusNonformat"/>
        <w:tabs>
          <w:tab w:val="left" w:pos="210"/>
        </w:tabs>
        <w:rPr>
          <w:rFonts w:ascii="Times New Roman" w:hAnsi="Times New Roman" w:cs="Times New Roman"/>
          <w:sz w:val="24"/>
          <w:szCs w:val="24"/>
        </w:rPr>
      </w:pPr>
    </w:p>
    <w:p w:rsidR="00693E6B" w:rsidRPr="00FE7982" w:rsidRDefault="00693E6B" w:rsidP="00D64083">
      <w:pPr>
        <w:pStyle w:val="ConsPlusNonformat"/>
        <w:tabs>
          <w:tab w:val="left" w:pos="210"/>
        </w:tabs>
        <w:rPr>
          <w:rFonts w:ascii="Times New Roman" w:hAnsi="Times New Roman" w:cs="Times New Roman"/>
          <w:sz w:val="24"/>
          <w:szCs w:val="24"/>
        </w:rPr>
      </w:pPr>
    </w:p>
    <w:sectPr w:rsidR="00693E6B" w:rsidRPr="00FE7982" w:rsidSect="00B66940">
      <w:headerReference w:type="default" r:id="rId16"/>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D6" w:rsidRDefault="000F6FD6" w:rsidP="00B66940">
      <w:pPr>
        <w:spacing w:after="0" w:line="240" w:lineRule="auto"/>
      </w:pPr>
      <w:r>
        <w:separator/>
      </w:r>
    </w:p>
  </w:endnote>
  <w:endnote w:type="continuationSeparator" w:id="0">
    <w:p w:rsidR="000F6FD6" w:rsidRDefault="000F6FD6" w:rsidP="00B6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D6" w:rsidRDefault="000F6FD6" w:rsidP="00B66940">
      <w:pPr>
        <w:spacing w:after="0" w:line="240" w:lineRule="auto"/>
      </w:pPr>
      <w:r>
        <w:separator/>
      </w:r>
    </w:p>
  </w:footnote>
  <w:footnote w:type="continuationSeparator" w:id="0">
    <w:p w:rsidR="000F6FD6" w:rsidRDefault="000F6FD6" w:rsidP="00B66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D6C" w:rsidRDefault="00226D4A">
    <w:pPr>
      <w:pStyle w:val="ab"/>
      <w:jc w:val="center"/>
    </w:pPr>
    <w:r>
      <w:fldChar w:fldCharType="begin"/>
    </w:r>
    <w:r>
      <w:instrText xml:space="preserve"> PAGE   \* MERGEFORMAT </w:instrText>
    </w:r>
    <w:r>
      <w:fldChar w:fldCharType="separate"/>
    </w:r>
    <w:r w:rsidR="00630BA8">
      <w:rPr>
        <w:noProof/>
      </w:rPr>
      <w:t>2</w:t>
    </w:r>
    <w:r>
      <w:rPr>
        <w:noProof/>
      </w:rPr>
      <w:fldChar w:fldCharType="end"/>
    </w:r>
  </w:p>
  <w:p w:rsidR="005A1D6C" w:rsidRDefault="005A1D6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F4D1C"/>
    <w:multiLevelType w:val="hybridMultilevel"/>
    <w:tmpl w:val="E574446E"/>
    <w:lvl w:ilvl="0" w:tplc="1544184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CA12A5C"/>
    <w:multiLevelType w:val="hybridMultilevel"/>
    <w:tmpl w:val="4CDE725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AC52E43"/>
    <w:multiLevelType w:val="hybridMultilevel"/>
    <w:tmpl w:val="33BC2D22"/>
    <w:lvl w:ilvl="0" w:tplc="11FAED82">
      <w:start w:val="1"/>
      <w:numFmt w:val="decimal"/>
      <w:lvlText w:val="%1."/>
      <w:lvlJc w:val="left"/>
      <w:pPr>
        <w:tabs>
          <w:tab w:val="num" w:pos="1573"/>
        </w:tabs>
        <w:ind w:left="1573"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4E7932EF"/>
    <w:multiLevelType w:val="hybridMultilevel"/>
    <w:tmpl w:val="BF9C3962"/>
    <w:lvl w:ilvl="0" w:tplc="E4DAFB7E">
      <w:start w:val="1"/>
      <w:numFmt w:val="decimal"/>
      <w:lvlText w:val="%1)"/>
      <w:lvlJc w:val="left"/>
      <w:pPr>
        <w:ind w:left="928"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487765F"/>
    <w:multiLevelType w:val="hybridMultilevel"/>
    <w:tmpl w:val="DCE86374"/>
    <w:lvl w:ilvl="0" w:tplc="21701D5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4A"/>
    <w:rsid w:val="00011003"/>
    <w:rsid w:val="00020EFB"/>
    <w:rsid w:val="0004342C"/>
    <w:rsid w:val="00047037"/>
    <w:rsid w:val="00067C64"/>
    <w:rsid w:val="00072DB6"/>
    <w:rsid w:val="0009451A"/>
    <w:rsid w:val="000976DE"/>
    <w:rsid w:val="000B7CA5"/>
    <w:rsid w:val="000E0915"/>
    <w:rsid w:val="000F5F8B"/>
    <w:rsid w:val="000F6FD6"/>
    <w:rsid w:val="00101AFB"/>
    <w:rsid w:val="00105064"/>
    <w:rsid w:val="00112B0A"/>
    <w:rsid w:val="001318AA"/>
    <w:rsid w:val="00135DE7"/>
    <w:rsid w:val="00136A42"/>
    <w:rsid w:val="00160239"/>
    <w:rsid w:val="00175481"/>
    <w:rsid w:val="00181FA1"/>
    <w:rsid w:val="001F7FB3"/>
    <w:rsid w:val="0020675E"/>
    <w:rsid w:val="00226D4A"/>
    <w:rsid w:val="00247240"/>
    <w:rsid w:val="00253B17"/>
    <w:rsid w:val="00265F1B"/>
    <w:rsid w:val="00294703"/>
    <w:rsid w:val="002B1C8A"/>
    <w:rsid w:val="002D2297"/>
    <w:rsid w:val="003024DC"/>
    <w:rsid w:val="00337B4A"/>
    <w:rsid w:val="00347383"/>
    <w:rsid w:val="00387E46"/>
    <w:rsid w:val="00393B0D"/>
    <w:rsid w:val="003B6523"/>
    <w:rsid w:val="003D3355"/>
    <w:rsid w:val="00401CB2"/>
    <w:rsid w:val="00426FAB"/>
    <w:rsid w:val="00471477"/>
    <w:rsid w:val="00472FC7"/>
    <w:rsid w:val="00494ADB"/>
    <w:rsid w:val="004B0553"/>
    <w:rsid w:val="004E1BCE"/>
    <w:rsid w:val="004F0053"/>
    <w:rsid w:val="004F3D9D"/>
    <w:rsid w:val="005022FB"/>
    <w:rsid w:val="005134B7"/>
    <w:rsid w:val="00525CAD"/>
    <w:rsid w:val="00555C51"/>
    <w:rsid w:val="00573549"/>
    <w:rsid w:val="00576027"/>
    <w:rsid w:val="005A1D6C"/>
    <w:rsid w:val="005A39E2"/>
    <w:rsid w:val="005A4067"/>
    <w:rsid w:val="005A539D"/>
    <w:rsid w:val="005B4052"/>
    <w:rsid w:val="005B6FD2"/>
    <w:rsid w:val="005D2C64"/>
    <w:rsid w:val="005F1762"/>
    <w:rsid w:val="00603B07"/>
    <w:rsid w:val="00610896"/>
    <w:rsid w:val="00630BA8"/>
    <w:rsid w:val="00631633"/>
    <w:rsid w:val="006342C1"/>
    <w:rsid w:val="00647CC7"/>
    <w:rsid w:val="0065085E"/>
    <w:rsid w:val="006540AF"/>
    <w:rsid w:val="00670F5E"/>
    <w:rsid w:val="00693E6B"/>
    <w:rsid w:val="006A09B7"/>
    <w:rsid w:val="006A123C"/>
    <w:rsid w:val="006B2BD1"/>
    <w:rsid w:val="006C09D4"/>
    <w:rsid w:val="006D0B6D"/>
    <w:rsid w:val="0070012E"/>
    <w:rsid w:val="007051F2"/>
    <w:rsid w:val="0070757C"/>
    <w:rsid w:val="00751FEA"/>
    <w:rsid w:val="0077152C"/>
    <w:rsid w:val="0077240C"/>
    <w:rsid w:val="00794F61"/>
    <w:rsid w:val="007C3120"/>
    <w:rsid w:val="007D4A68"/>
    <w:rsid w:val="007E09DD"/>
    <w:rsid w:val="007E53BC"/>
    <w:rsid w:val="007F3F08"/>
    <w:rsid w:val="008079F7"/>
    <w:rsid w:val="00811CBA"/>
    <w:rsid w:val="00844BB6"/>
    <w:rsid w:val="008507F6"/>
    <w:rsid w:val="00851A4B"/>
    <w:rsid w:val="00867293"/>
    <w:rsid w:val="00891B0A"/>
    <w:rsid w:val="008965CC"/>
    <w:rsid w:val="008B470D"/>
    <w:rsid w:val="008D6B6F"/>
    <w:rsid w:val="009102DF"/>
    <w:rsid w:val="00951E75"/>
    <w:rsid w:val="009533E3"/>
    <w:rsid w:val="009B134D"/>
    <w:rsid w:val="009B3BB6"/>
    <w:rsid w:val="009C6EFB"/>
    <w:rsid w:val="009F1646"/>
    <w:rsid w:val="00A03FCC"/>
    <w:rsid w:val="00A37BA6"/>
    <w:rsid w:val="00A47964"/>
    <w:rsid w:val="00A54C66"/>
    <w:rsid w:val="00A71E26"/>
    <w:rsid w:val="00A87FEF"/>
    <w:rsid w:val="00AA5C8D"/>
    <w:rsid w:val="00AD0236"/>
    <w:rsid w:val="00AD2C69"/>
    <w:rsid w:val="00AD5411"/>
    <w:rsid w:val="00AF51A8"/>
    <w:rsid w:val="00B059FF"/>
    <w:rsid w:val="00B11229"/>
    <w:rsid w:val="00B13D3F"/>
    <w:rsid w:val="00B17710"/>
    <w:rsid w:val="00B22CFB"/>
    <w:rsid w:val="00B623B9"/>
    <w:rsid w:val="00B66940"/>
    <w:rsid w:val="00B76ED2"/>
    <w:rsid w:val="00BB2673"/>
    <w:rsid w:val="00BC0370"/>
    <w:rsid w:val="00BC15F7"/>
    <w:rsid w:val="00BC5CAF"/>
    <w:rsid w:val="00BD217F"/>
    <w:rsid w:val="00BD3E60"/>
    <w:rsid w:val="00BD6336"/>
    <w:rsid w:val="00BD7712"/>
    <w:rsid w:val="00BE03AB"/>
    <w:rsid w:val="00BE688E"/>
    <w:rsid w:val="00C00BEF"/>
    <w:rsid w:val="00C558FF"/>
    <w:rsid w:val="00C67D34"/>
    <w:rsid w:val="00C72CBC"/>
    <w:rsid w:val="00C91F05"/>
    <w:rsid w:val="00CB7DF6"/>
    <w:rsid w:val="00CC095A"/>
    <w:rsid w:val="00CD2588"/>
    <w:rsid w:val="00CE3048"/>
    <w:rsid w:val="00CF3FE9"/>
    <w:rsid w:val="00D01064"/>
    <w:rsid w:val="00D15677"/>
    <w:rsid w:val="00D324A4"/>
    <w:rsid w:val="00D64083"/>
    <w:rsid w:val="00D65D67"/>
    <w:rsid w:val="00D678D9"/>
    <w:rsid w:val="00D825D3"/>
    <w:rsid w:val="00DC4F30"/>
    <w:rsid w:val="00DC61A2"/>
    <w:rsid w:val="00DD6E99"/>
    <w:rsid w:val="00DF2B03"/>
    <w:rsid w:val="00E11235"/>
    <w:rsid w:val="00E234DF"/>
    <w:rsid w:val="00E43F33"/>
    <w:rsid w:val="00E503DC"/>
    <w:rsid w:val="00E6003F"/>
    <w:rsid w:val="00E765C7"/>
    <w:rsid w:val="00E977A2"/>
    <w:rsid w:val="00ED0100"/>
    <w:rsid w:val="00EE0943"/>
    <w:rsid w:val="00F1216D"/>
    <w:rsid w:val="00F21B8C"/>
    <w:rsid w:val="00F6493A"/>
    <w:rsid w:val="00F90391"/>
    <w:rsid w:val="00F977C9"/>
    <w:rsid w:val="00FA2DDF"/>
    <w:rsid w:val="00FA5C7F"/>
    <w:rsid w:val="00FA7E58"/>
    <w:rsid w:val="00FB5DFA"/>
    <w:rsid w:val="00FC689D"/>
    <w:rsid w:val="00FE10E1"/>
    <w:rsid w:val="00FE7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FB"/>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uiPriority w:val="99"/>
    <w:rsid w:val="00337B4A"/>
    <w:pPr>
      <w:spacing w:before="100" w:beforeAutospacing="1" w:after="100" w:afterAutospacing="1" w:line="240" w:lineRule="auto"/>
    </w:pPr>
    <w:rPr>
      <w:sz w:val="24"/>
      <w:szCs w:val="24"/>
    </w:rPr>
  </w:style>
  <w:style w:type="character" w:customStyle="1" w:styleId="s2">
    <w:name w:val="s2"/>
    <w:basedOn w:val="a0"/>
    <w:uiPriority w:val="99"/>
    <w:rsid w:val="00337B4A"/>
  </w:style>
  <w:style w:type="character" w:customStyle="1" w:styleId="apple-converted-space">
    <w:name w:val="apple-converted-space"/>
    <w:basedOn w:val="a0"/>
    <w:uiPriority w:val="99"/>
    <w:rsid w:val="00337B4A"/>
  </w:style>
  <w:style w:type="character" w:customStyle="1" w:styleId="s3">
    <w:name w:val="s3"/>
    <w:basedOn w:val="a0"/>
    <w:uiPriority w:val="99"/>
    <w:rsid w:val="00337B4A"/>
  </w:style>
  <w:style w:type="paragraph" w:customStyle="1" w:styleId="p5">
    <w:name w:val="p5"/>
    <w:basedOn w:val="a"/>
    <w:uiPriority w:val="99"/>
    <w:rsid w:val="00337B4A"/>
    <w:pPr>
      <w:spacing w:before="100" w:beforeAutospacing="1" w:after="100" w:afterAutospacing="1" w:line="240" w:lineRule="auto"/>
    </w:pPr>
    <w:rPr>
      <w:sz w:val="24"/>
      <w:szCs w:val="24"/>
    </w:rPr>
  </w:style>
  <w:style w:type="character" w:customStyle="1" w:styleId="s1">
    <w:name w:val="s1"/>
    <w:basedOn w:val="a0"/>
    <w:uiPriority w:val="99"/>
    <w:rsid w:val="00337B4A"/>
  </w:style>
  <w:style w:type="paragraph" w:customStyle="1" w:styleId="p6">
    <w:name w:val="p6"/>
    <w:basedOn w:val="a"/>
    <w:uiPriority w:val="99"/>
    <w:rsid w:val="00337B4A"/>
    <w:pPr>
      <w:spacing w:before="100" w:beforeAutospacing="1" w:after="100" w:afterAutospacing="1" w:line="240" w:lineRule="auto"/>
    </w:pPr>
    <w:rPr>
      <w:sz w:val="24"/>
      <w:szCs w:val="24"/>
    </w:rPr>
  </w:style>
  <w:style w:type="paragraph" w:customStyle="1" w:styleId="p7">
    <w:name w:val="p7"/>
    <w:basedOn w:val="a"/>
    <w:uiPriority w:val="99"/>
    <w:rsid w:val="00337B4A"/>
    <w:pPr>
      <w:spacing w:before="100" w:beforeAutospacing="1" w:after="100" w:afterAutospacing="1" w:line="240" w:lineRule="auto"/>
    </w:pPr>
    <w:rPr>
      <w:sz w:val="24"/>
      <w:szCs w:val="24"/>
    </w:rPr>
  </w:style>
  <w:style w:type="character" w:customStyle="1" w:styleId="s4">
    <w:name w:val="s4"/>
    <w:basedOn w:val="a0"/>
    <w:uiPriority w:val="99"/>
    <w:rsid w:val="00337B4A"/>
  </w:style>
  <w:style w:type="paragraph" w:customStyle="1" w:styleId="p8">
    <w:name w:val="p8"/>
    <w:basedOn w:val="a"/>
    <w:uiPriority w:val="99"/>
    <w:rsid w:val="00337B4A"/>
    <w:pPr>
      <w:spacing w:before="100" w:beforeAutospacing="1" w:after="100" w:afterAutospacing="1" w:line="240" w:lineRule="auto"/>
    </w:pPr>
    <w:rPr>
      <w:sz w:val="24"/>
      <w:szCs w:val="24"/>
    </w:rPr>
  </w:style>
  <w:style w:type="paragraph" w:styleId="a3">
    <w:name w:val="Title"/>
    <w:basedOn w:val="a"/>
    <w:next w:val="a"/>
    <w:link w:val="a4"/>
    <w:uiPriority w:val="99"/>
    <w:qFormat/>
    <w:rsid w:val="00BC5CAF"/>
    <w:pPr>
      <w:spacing w:after="0" w:line="240" w:lineRule="auto"/>
      <w:jc w:val="center"/>
    </w:pPr>
    <w:rPr>
      <w:sz w:val="36"/>
      <w:szCs w:val="36"/>
      <w:lang w:eastAsia="ar-SA"/>
    </w:rPr>
  </w:style>
  <w:style w:type="character" w:customStyle="1" w:styleId="a4">
    <w:name w:val="Название Знак"/>
    <w:link w:val="a3"/>
    <w:uiPriority w:val="99"/>
    <w:locked/>
    <w:rsid w:val="00BC5CAF"/>
    <w:rPr>
      <w:rFonts w:ascii="Times New Roman" w:hAnsi="Times New Roman" w:cs="Times New Roman"/>
      <w:sz w:val="20"/>
      <w:szCs w:val="20"/>
      <w:lang w:eastAsia="ar-SA" w:bidi="ar-SA"/>
    </w:rPr>
  </w:style>
  <w:style w:type="paragraph" w:styleId="a5">
    <w:name w:val="Balloon Text"/>
    <w:basedOn w:val="a"/>
    <w:link w:val="a6"/>
    <w:uiPriority w:val="99"/>
    <w:semiHidden/>
    <w:rsid w:val="00BC5CAF"/>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BC5CAF"/>
    <w:rPr>
      <w:rFonts w:ascii="Tahoma" w:hAnsi="Tahoma" w:cs="Tahoma"/>
      <w:sz w:val="16"/>
      <w:szCs w:val="16"/>
    </w:rPr>
  </w:style>
  <w:style w:type="paragraph" w:styleId="a7">
    <w:name w:val="List Paragraph"/>
    <w:basedOn w:val="a"/>
    <w:uiPriority w:val="34"/>
    <w:qFormat/>
    <w:rsid w:val="00F6493A"/>
    <w:pPr>
      <w:ind w:left="720"/>
    </w:pPr>
  </w:style>
  <w:style w:type="character" w:styleId="a8">
    <w:name w:val="Hyperlink"/>
    <w:uiPriority w:val="99"/>
    <w:rsid w:val="00F6493A"/>
    <w:rPr>
      <w:color w:val="0000FF"/>
      <w:u w:val="single"/>
    </w:rPr>
  </w:style>
  <w:style w:type="paragraph" w:customStyle="1" w:styleId="ConsPlusNonformat">
    <w:name w:val="ConsPlusNonformat"/>
    <w:uiPriority w:val="99"/>
    <w:rsid w:val="00F6493A"/>
    <w:pPr>
      <w:widowControl w:val="0"/>
      <w:autoSpaceDE w:val="0"/>
      <w:autoSpaceDN w:val="0"/>
      <w:adjustRightInd w:val="0"/>
    </w:pPr>
    <w:rPr>
      <w:rFonts w:ascii="Courier New" w:hAnsi="Courier New" w:cs="Courier New"/>
    </w:rPr>
  </w:style>
  <w:style w:type="paragraph" w:styleId="a9">
    <w:name w:val="Body Text"/>
    <w:basedOn w:val="a"/>
    <w:link w:val="aa"/>
    <w:uiPriority w:val="99"/>
    <w:rsid w:val="0065085E"/>
    <w:pPr>
      <w:spacing w:after="120" w:line="360" w:lineRule="auto"/>
      <w:ind w:firstLine="709"/>
    </w:pPr>
    <w:rPr>
      <w:sz w:val="26"/>
      <w:szCs w:val="26"/>
      <w:lang w:eastAsia="ar-SA"/>
    </w:rPr>
  </w:style>
  <w:style w:type="character" w:customStyle="1" w:styleId="aa">
    <w:name w:val="Основной текст Знак"/>
    <w:link w:val="a9"/>
    <w:uiPriority w:val="99"/>
    <w:locked/>
    <w:rsid w:val="0065085E"/>
    <w:rPr>
      <w:rFonts w:ascii="Times New Roman" w:hAnsi="Times New Roman" w:cs="Times New Roman"/>
      <w:sz w:val="26"/>
      <w:szCs w:val="26"/>
      <w:lang w:eastAsia="ar-SA" w:bidi="ar-SA"/>
    </w:rPr>
  </w:style>
  <w:style w:type="paragraph" w:styleId="ab">
    <w:name w:val="header"/>
    <w:basedOn w:val="a"/>
    <w:link w:val="ac"/>
    <w:uiPriority w:val="99"/>
    <w:rsid w:val="00B66940"/>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B66940"/>
  </w:style>
  <w:style w:type="paragraph" w:styleId="ad">
    <w:name w:val="footer"/>
    <w:basedOn w:val="a"/>
    <w:link w:val="ae"/>
    <w:uiPriority w:val="99"/>
    <w:semiHidden/>
    <w:rsid w:val="00B6694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locked/>
    <w:rsid w:val="00B66940"/>
  </w:style>
  <w:style w:type="paragraph" w:customStyle="1" w:styleId="ConsPlusNormal">
    <w:name w:val="ConsPlusNormal"/>
    <w:link w:val="ConsPlusNormal0"/>
    <w:rsid w:val="00867293"/>
    <w:pPr>
      <w:autoSpaceDE w:val="0"/>
      <w:autoSpaceDN w:val="0"/>
      <w:adjustRightInd w:val="0"/>
    </w:pPr>
    <w:rPr>
      <w:rFonts w:cs="Calibri"/>
      <w:sz w:val="26"/>
      <w:szCs w:val="26"/>
    </w:rPr>
  </w:style>
  <w:style w:type="paragraph" w:customStyle="1" w:styleId="af">
    <w:name w:val="Знак Знак Знак"/>
    <w:basedOn w:val="a"/>
    <w:uiPriority w:val="99"/>
    <w:rsid w:val="00867293"/>
    <w:pPr>
      <w:spacing w:after="160" w:line="240" w:lineRule="exact"/>
    </w:pPr>
    <w:rPr>
      <w:rFonts w:ascii="Verdana" w:hAnsi="Verdana" w:cs="Verdana"/>
      <w:sz w:val="20"/>
      <w:szCs w:val="20"/>
      <w:lang w:val="en-US" w:eastAsia="en-US"/>
    </w:rPr>
  </w:style>
  <w:style w:type="paragraph" w:styleId="af0">
    <w:name w:val="No Spacing"/>
    <w:uiPriority w:val="1"/>
    <w:qFormat/>
    <w:rsid w:val="00D65D67"/>
    <w:rPr>
      <w:rFonts w:ascii="Times New Roman" w:hAnsi="Times New Roman"/>
      <w:sz w:val="28"/>
      <w:szCs w:val="24"/>
    </w:rPr>
  </w:style>
  <w:style w:type="character" w:customStyle="1" w:styleId="ConsPlusNormal0">
    <w:name w:val="ConsPlusNormal Знак"/>
    <w:link w:val="ConsPlusNormal"/>
    <w:locked/>
    <w:rsid w:val="00E765C7"/>
    <w:rPr>
      <w:rFonts w:cs="Calibr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FB"/>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uiPriority w:val="99"/>
    <w:rsid w:val="00337B4A"/>
    <w:pPr>
      <w:spacing w:before="100" w:beforeAutospacing="1" w:after="100" w:afterAutospacing="1" w:line="240" w:lineRule="auto"/>
    </w:pPr>
    <w:rPr>
      <w:sz w:val="24"/>
      <w:szCs w:val="24"/>
    </w:rPr>
  </w:style>
  <w:style w:type="character" w:customStyle="1" w:styleId="s2">
    <w:name w:val="s2"/>
    <w:basedOn w:val="a0"/>
    <w:uiPriority w:val="99"/>
    <w:rsid w:val="00337B4A"/>
  </w:style>
  <w:style w:type="character" w:customStyle="1" w:styleId="apple-converted-space">
    <w:name w:val="apple-converted-space"/>
    <w:basedOn w:val="a0"/>
    <w:uiPriority w:val="99"/>
    <w:rsid w:val="00337B4A"/>
  </w:style>
  <w:style w:type="character" w:customStyle="1" w:styleId="s3">
    <w:name w:val="s3"/>
    <w:basedOn w:val="a0"/>
    <w:uiPriority w:val="99"/>
    <w:rsid w:val="00337B4A"/>
  </w:style>
  <w:style w:type="paragraph" w:customStyle="1" w:styleId="p5">
    <w:name w:val="p5"/>
    <w:basedOn w:val="a"/>
    <w:uiPriority w:val="99"/>
    <w:rsid w:val="00337B4A"/>
    <w:pPr>
      <w:spacing w:before="100" w:beforeAutospacing="1" w:after="100" w:afterAutospacing="1" w:line="240" w:lineRule="auto"/>
    </w:pPr>
    <w:rPr>
      <w:sz w:val="24"/>
      <w:szCs w:val="24"/>
    </w:rPr>
  </w:style>
  <w:style w:type="character" w:customStyle="1" w:styleId="s1">
    <w:name w:val="s1"/>
    <w:basedOn w:val="a0"/>
    <w:uiPriority w:val="99"/>
    <w:rsid w:val="00337B4A"/>
  </w:style>
  <w:style w:type="paragraph" w:customStyle="1" w:styleId="p6">
    <w:name w:val="p6"/>
    <w:basedOn w:val="a"/>
    <w:uiPriority w:val="99"/>
    <w:rsid w:val="00337B4A"/>
    <w:pPr>
      <w:spacing w:before="100" w:beforeAutospacing="1" w:after="100" w:afterAutospacing="1" w:line="240" w:lineRule="auto"/>
    </w:pPr>
    <w:rPr>
      <w:sz w:val="24"/>
      <w:szCs w:val="24"/>
    </w:rPr>
  </w:style>
  <w:style w:type="paragraph" w:customStyle="1" w:styleId="p7">
    <w:name w:val="p7"/>
    <w:basedOn w:val="a"/>
    <w:uiPriority w:val="99"/>
    <w:rsid w:val="00337B4A"/>
    <w:pPr>
      <w:spacing w:before="100" w:beforeAutospacing="1" w:after="100" w:afterAutospacing="1" w:line="240" w:lineRule="auto"/>
    </w:pPr>
    <w:rPr>
      <w:sz w:val="24"/>
      <w:szCs w:val="24"/>
    </w:rPr>
  </w:style>
  <w:style w:type="character" w:customStyle="1" w:styleId="s4">
    <w:name w:val="s4"/>
    <w:basedOn w:val="a0"/>
    <w:uiPriority w:val="99"/>
    <w:rsid w:val="00337B4A"/>
  </w:style>
  <w:style w:type="paragraph" w:customStyle="1" w:styleId="p8">
    <w:name w:val="p8"/>
    <w:basedOn w:val="a"/>
    <w:uiPriority w:val="99"/>
    <w:rsid w:val="00337B4A"/>
    <w:pPr>
      <w:spacing w:before="100" w:beforeAutospacing="1" w:after="100" w:afterAutospacing="1" w:line="240" w:lineRule="auto"/>
    </w:pPr>
    <w:rPr>
      <w:sz w:val="24"/>
      <w:szCs w:val="24"/>
    </w:rPr>
  </w:style>
  <w:style w:type="paragraph" w:styleId="a3">
    <w:name w:val="Title"/>
    <w:basedOn w:val="a"/>
    <w:next w:val="a"/>
    <w:link w:val="a4"/>
    <w:uiPriority w:val="99"/>
    <w:qFormat/>
    <w:rsid w:val="00BC5CAF"/>
    <w:pPr>
      <w:spacing w:after="0" w:line="240" w:lineRule="auto"/>
      <w:jc w:val="center"/>
    </w:pPr>
    <w:rPr>
      <w:sz w:val="36"/>
      <w:szCs w:val="36"/>
      <w:lang w:eastAsia="ar-SA"/>
    </w:rPr>
  </w:style>
  <w:style w:type="character" w:customStyle="1" w:styleId="a4">
    <w:name w:val="Название Знак"/>
    <w:link w:val="a3"/>
    <w:uiPriority w:val="99"/>
    <w:locked/>
    <w:rsid w:val="00BC5CAF"/>
    <w:rPr>
      <w:rFonts w:ascii="Times New Roman" w:hAnsi="Times New Roman" w:cs="Times New Roman"/>
      <w:sz w:val="20"/>
      <w:szCs w:val="20"/>
      <w:lang w:eastAsia="ar-SA" w:bidi="ar-SA"/>
    </w:rPr>
  </w:style>
  <w:style w:type="paragraph" w:styleId="a5">
    <w:name w:val="Balloon Text"/>
    <w:basedOn w:val="a"/>
    <w:link w:val="a6"/>
    <w:uiPriority w:val="99"/>
    <w:semiHidden/>
    <w:rsid w:val="00BC5CAF"/>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BC5CAF"/>
    <w:rPr>
      <w:rFonts w:ascii="Tahoma" w:hAnsi="Tahoma" w:cs="Tahoma"/>
      <w:sz w:val="16"/>
      <w:szCs w:val="16"/>
    </w:rPr>
  </w:style>
  <w:style w:type="paragraph" w:styleId="a7">
    <w:name w:val="List Paragraph"/>
    <w:basedOn w:val="a"/>
    <w:uiPriority w:val="34"/>
    <w:qFormat/>
    <w:rsid w:val="00F6493A"/>
    <w:pPr>
      <w:ind w:left="720"/>
    </w:pPr>
  </w:style>
  <w:style w:type="character" w:styleId="a8">
    <w:name w:val="Hyperlink"/>
    <w:uiPriority w:val="99"/>
    <w:rsid w:val="00F6493A"/>
    <w:rPr>
      <w:color w:val="0000FF"/>
      <w:u w:val="single"/>
    </w:rPr>
  </w:style>
  <w:style w:type="paragraph" w:customStyle="1" w:styleId="ConsPlusNonformat">
    <w:name w:val="ConsPlusNonformat"/>
    <w:uiPriority w:val="99"/>
    <w:rsid w:val="00F6493A"/>
    <w:pPr>
      <w:widowControl w:val="0"/>
      <w:autoSpaceDE w:val="0"/>
      <w:autoSpaceDN w:val="0"/>
      <w:adjustRightInd w:val="0"/>
    </w:pPr>
    <w:rPr>
      <w:rFonts w:ascii="Courier New" w:hAnsi="Courier New" w:cs="Courier New"/>
    </w:rPr>
  </w:style>
  <w:style w:type="paragraph" w:styleId="a9">
    <w:name w:val="Body Text"/>
    <w:basedOn w:val="a"/>
    <w:link w:val="aa"/>
    <w:uiPriority w:val="99"/>
    <w:rsid w:val="0065085E"/>
    <w:pPr>
      <w:spacing w:after="120" w:line="360" w:lineRule="auto"/>
      <w:ind w:firstLine="709"/>
    </w:pPr>
    <w:rPr>
      <w:sz w:val="26"/>
      <w:szCs w:val="26"/>
      <w:lang w:eastAsia="ar-SA"/>
    </w:rPr>
  </w:style>
  <w:style w:type="character" w:customStyle="1" w:styleId="aa">
    <w:name w:val="Основной текст Знак"/>
    <w:link w:val="a9"/>
    <w:uiPriority w:val="99"/>
    <w:locked/>
    <w:rsid w:val="0065085E"/>
    <w:rPr>
      <w:rFonts w:ascii="Times New Roman" w:hAnsi="Times New Roman" w:cs="Times New Roman"/>
      <w:sz w:val="26"/>
      <w:szCs w:val="26"/>
      <w:lang w:eastAsia="ar-SA" w:bidi="ar-SA"/>
    </w:rPr>
  </w:style>
  <w:style w:type="paragraph" w:styleId="ab">
    <w:name w:val="header"/>
    <w:basedOn w:val="a"/>
    <w:link w:val="ac"/>
    <w:uiPriority w:val="99"/>
    <w:rsid w:val="00B66940"/>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B66940"/>
  </w:style>
  <w:style w:type="paragraph" w:styleId="ad">
    <w:name w:val="footer"/>
    <w:basedOn w:val="a"/>
    <w:link w:val="ae"/>
    <w:uiPriority w:val="99"/>
    <w:semiHidden/>
    <w:rsid w:val="00B6694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locked/>
    <w:rsid w:val="00B66940"/>
  </w:style>
  <w:style w:type="paragraph" w:customStyle="1" w:styleId="ConsPlusNormal">
    <w:name w:val="ConsPlusNormal"/>
    <w:link w:val="ConsPlusNormal0"/>
    <w:rsid w:val="00867293"/>
    <w:pPr>
      <w:autoSpaceDE w:val="0"/>
      <w:autoSpaceDN w:val="0"/>
      <w:adjustRightInd w:val="0"/>
    </w:pPr>
    <w:rPr>
      <w:rFonts w:cs="Calibri"/>
      <w:sz w:val="26"/>
      <w:szCs w:val="26"/>
    </w:rPr>
  </w:style>
  <w:style w:type="paragraph" w:customStyle="1" w:styleId="af">
    <w:name w:val="Знак Знак Знак"/>
    <w:basedOn w:val="a"/>
    <w:uiPriority w:val="99"/>
    <w:rsid w:val="00867293"/>
    <w:pPr>
      <w:spacing w:after="160" w:line="240" w:lineRule="exact"/>
    </w:pPr>
    <w:rPr>
      <w:rFonts w:ascii="Verdana" w:hAnsi="Verdana" w:cs="Verdana"/>
      <w:sz w:val="20"/>
      <w:szCs w:val="20"/>
      <w:lang w:val="en-US" w:eastAsia="en-US"/>
    </w:rPr>
  </w:style>
  <w:style w:type="paragraph" w:styleId="af0">
    <w:name w:val="No Spacing"/>
    <w:uiPriority w:val="1"/>
    <w:qFormat/>
    <w:rsid w:val="00D65D67"/>
    <w:rPr>
      <w:rFonts w:ascii="Times New Roman" w:hAnsi="Times New Roman"/>
      <w:sz w:val="28"/>
      <w:szCs w:val="24"/>
    </w:rPr>
  </w:style>
  <w:style w:type="character" w:customStyle="1" w:styleId="ConsPlusNormal0">
    <w:name w:val="ConsPlusNormal Знак"/>
    <w:link w:val="ConsPlusNormal"/>
    <w:locked/>
    <w:rsid w:val="00E765C7"/>
    <w:rPr>
      <w:rFonts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34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05732" TargetMode="External"/><Relationship Id="rId13" Type="http://schemas.openxmlformats.org/officeDocument/2006/relationships/hyperlink" Target="consultantplus://offline/ref=3C369D15AA7EF96923F19DBD8416E19D71561FBF12F5BB6F0F7CED734B2808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C369D15AA7EF96923F19DBD8416E19D715612B211F2BB6F0F7CED734B2808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1CDABD9ECB477EE14AEE91C0309C5BD7007EB9B3D5AFB77DD87D0528A061922F61C9D6F7CAB20831p6K" TargetMode="External"/><Relationship Id="rId5" Type="http://schemas.openxmlformats.org/officeDocument/2006/relationships/webSettings" Target="webSettings.xml"/><Relationship Id="rId15" Type="http://schemas.openxmlformats.org/officeDocument/2006/relationships/hyperlink" Target="consultantplus://offline/ref=3C369D15AA7EF96923F19DBD8416E19D715619BF13F7BB6F0F7CED734B884F4B449E79071CC9E975290BP" TargetMode="External"/><Relationship Id="rId10" Type="http://schemas.openxmlformats.org/officeDocument/2006/relationships/hyperlink" Target="consultantplus://offline/ref=FA1CDABD9ECB477EE14AEE91C0309C5BD7007EB9B3D5AFB77DD87D0528A061922F61C9D6F7CAB20831p6K" TargetMode="External"/><Relationship Id="rId4" Type="http://schemas.openxmlformats.org/officeDocument/2006/relationships/settings" Target="settings.xml"/><Relationship Id="rId9" Type="http://schemas.openxmlformats.org/officeDocument/2006/relationships/hyperlink" Target="consultantplus://offline/ref=70DF2C1D86FFB4714F2ABAE023F63003DC24CE295D4484C0A7681BC1D1FBA0B9A8C1CBC83E1C2A86pAm2G" TargetMode="External"/><Relationship Id="rId14" Type="http://schemas.openxmlformats.org/officeDocument/2006/relationships/hyperlink" Target="consultantplus://offline/ref=E42F0F45B81BD794A377B40038242135144E99FA995B9B28CDFC99E732jEw8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22</Pages>
  <Words>9388</Words>
  <Characters>53512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Computer</Company>
  <LinksUpToDate>false</LinksUpToDate>
  <CharactersWithSpaces>62775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kurtakova</dc:creator>
  <cp:lastModifiedBy>Шулакова Светлана Николаевна</cp:lastModifiedBy>
  <cp:revision>34</cp:revision>
  <cp:lastPrinted>2017-04-26T14:50:00Z</cp:lastPrinted>
  <dcterms:created xsi:type="dcterms:W3CDTF">2017-04-24T13:51:00Z</dcterms:created>
  <dcterms:modified xsi:type="dcterms:W3CDTF">2017-04-27T12:49:00Z</dcterms:modified>
</cp:coreProperties>
</file>