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411DF" w14:textId="77777777" w:rsidR="008E04C7" w:rsidRPr="004B1477" w:rsidRDefault="008E04C7" w:rsidP="008E04C7">
      <w:pPr>
        <w:widowControl/>
        <w:jc w:val="center"/>
        <w:rPr>
          <w:rFonts w:ascii="Times New Roman" w:hAnsi="Times New Roman" w:cs="Times New Roman"/>
          <w:b/>
          <w:bCs/>
          <w:sz w:val="24"/>
          <w:szCs w:val="24"/>
        </w:rPr>
      </w:pPr>
      <w:r w:rsidRPr="004B1477">
        <w:rPr>
          <w:rFonts w:ascii="Times New Roman" w:hAnsi="Times New Roman" w:cs="Times New Roman"/>
          <w:b/>
          <w:bCs/>
          <w:sz w:val="24"/>
          <w:szCs w:val="24"/>
        </w:rPr>
        <w:t>МУНИЦИПАЛЬНЫЙ НОРМАТИВНЫЙ ПРАВОВОЙ АКТ</w:t>
      </w:r>
    </w:p>
    <w:p w14:paraId="61EE6018" w14:textId="77777777" w:rsidR="008E04C7" w:rsidRPr="004B1477" w:rsidRDefault="008E04C7" w:rsidP="008E04C7">
      <w:pPr>
        <w:widowControl/>
        <w:jc w:val="center"/>
        <w:rPr>
          <w:rFonts w:ascii="Times New Roman" w:hAnsi="Times New Roman" w:cs="Times New Roman"/>
          <w:b/>
          <w:bCs/>
          <w:sz w:val="24"/>
          <w:szCs w:val="24"/>
        </w:rPr>
      </w:pPr>
    </w:p>
    <w:p w14:paraId="10E95F86" w14:textId="77777777" w:rsidR="008E04C7" w:rsidRPr="004B1477" w:rsidRDefault="008E04C7" w:rsidP="008E04C7">
      <w:pPr>
        <w:widowControl/>
        <w:jc w:val="center"/>
        <w:rPr>
          <w:rFonts w:ascii="Times New Roman" w:hAnsi="Times New Roman" w:cs="Times New Roman"/>
          <w:b/>
          <w:bCs/>
          <w:sz w:val="24"/>
          <w:szCs w:val="24"/>
        </w:rPr>
      </w:pPr>
      <w:r>
        <w:rPr>
          <w:rFonts w:ascii="Times New Roman" w:hAnsi="Times New Roman" w:cs="Times New Roman"/>
          <w:b/>
          <w:bCs/>
          <w:sz w:val="24"/>
          <w:szCs w:val="24"/>
        </w:rPr>
        <w:t>________</w:t>
      </w:r>
      <w:r w:rsidRPr="00D52DA0">
        <w:rPr>
          <w:rFonts w:ascii="Times New Roman" w:hAnsi="Times New Roman" w:cs="Times New Roman"/>
          <w:bCs/>
          <w:sz w:val="24"/>
          <w:szCs w:val="24"/>
          <w:u w:val="single"/>
        </w:rPr>
        <w:t>27.03.2026</w:t>
      </w:r>
      <w:r w:rsidRPr="004B1477">
        <w:rPr>
          <w:rFonts w:ascii="Times New Roman" w:hAnsi="Times New Roman" w:cs="Times New Roman"/>
          <w:b/>
          <w:bCs/>
          <w:sz w:val="24"/>
          <w:szCs w:val="24"/>
        </w:rPr>
        <w:t>_____ № _____</w:t>
      </w:r>
      <w:r w:rsidRPr="00D52DA0">
        <w:rPr>
          <w:rFonts w:ascii="Times New Roman" w:hAnsi="Times New Roman" w:cs="Times New Roman"/>
          <w:bCs/>
          <w:sz w:val="24"/>
          <w:szCs w:val="24"/>
          <w:u w:val="single"/>
        </w:rPr>
        <w:t>40/2026-МЗ</w:t>
      </w:r>
      <w:r w:rsidRPr="004B1477">
        <w:rPr>
          <w:rFonts w:ascii="Times New Roman" w:hAnsi="Times New Roman" w:cs="Times New Roman"/>
          <w:b/>
          <w:bCs/>
          <w:sz w:val="24"/>
          <w:szCs w:val="24"/>
        </w:rPr>
        <w:t>_________</w:t>
      </w:r>
    </w:p>
    <w:p w14:paraId="6402533F" w14:textId="77777777" w:rsidR="008E04C7" w:rsidRPr="004B1477" w:rsidRDefault="008E04C7" w:rsidP="008E04C7">
      <w:pPr>
        <w:jc w:val="center"/>
        <w:rPr>
          <w:rFonts w:ascii="Times New Roman" w:hAnsi="Times New Roman" w:cs="Times New Roman"/>
          <w:b/>
          <w:bCs/>
          <w:sz w:val="24"/>
          <w:szCs w:val="24"/>
        </w:rPr>
      </w:pPr>
    </w:p>
    <w:p w14:paraId="4840813C" w14:textId="77777777" w:rsidR="008E04C7" w:rsidRPr="004B1477" w:rsidRDefault="008E04C7" w:rsidP="008E04C7">
      <w:pPr>
        <w:jc w:val="center"/>
        <w:rPr>
          <w:rFonts w:ascii="Times New Roman" w:hAnsi="Times New Roman" w:cs="Times New Roman"/>
          <w:b/>
          <w:bCs/>
          <w:sz w:val="24"/>
          <w:szCs w:val="24"/>
        </w:rPr>
      </w:pPr>
      <w:r w:rsidRPr="004B1477">
        <w:rPr>
          <w:rFonts w:ascii="Times New Roman" w:hAnsi="Times New Roman" w:cs="Times New Roman"/>
          <w:b/>
          <w:bCs/>
          <w:sz w:val="24"/>
          <w:szCs w:val="24"/>
        </w:rPr>
        <w:t xml:space="preserve">Положение </w:t>
      </w:r>
    </w:p>
    <w:p w14:paraId="6DAAC378" w14:textId="77777777" w:rsidR="008E04C7" w:rsidRPr="004B1477" w:rsidRDefault="008E04C7" w:rsidP="008E04C7">
      <w:pPr>
        <w:jc w:val="center"/>
        <w:rPr>
          <w:rFonts w:ascii="Times New Roman" w:hAnsi="Times New Roman" w:cs="Times New Roman"/>
          <w:b/>
          <w:bCs/>
          <w:sz w:val="24"/>
          <w:szCs w:val="24"/>
        </w:rPr>
      </w:pPr>
      <w:r w:rsidRPr="004B1477">
        <w:rPr>
          <w:rFonts w:ascii="Times New Roman" w:hAnsi="Times New Roman" w:cs="Times New Roman"/>
          <w:b/>
          <w:bCs/>
          <w:sz w:val="24"/>
          <w:szCs w:val="24"/>
        </w:rPr>
        <w:t>о порядке предоставления жилых помещений муниципального жилищного фонда муниципального образования «Сергиево-Посадский городской округ Московской области» по договорам специализированного найма</w:t>
      </w:r>
    </w:p>
    <w:p w14:paraId="4B19C948" w14:textId="77777777" w:rsidR="008E04C7" w:rsidRPr="004B1477" w:rsidRDefault="008E04C7" w:rsidP="008E04C7">
      <w:pPr>
        <w:jc w:val="both"/>
        <w:rPr>
          <w:rFonts w:ascii="Times New Roman" w:hAnsi="Times New Roman" w:cs="Times New Roman"/>
          <w:sz w:val="24"/>
          <w:szCs w:val="24"/>
        </w:rPr>
      </w:pPr>
    </w:p>
    <w:p w14:paraId="374B9E35" w14:textId="77777777" w:rsidR="008E04C7" w:rsidRPr="004B1477" w:rsidRDefault="008E04C7" w:rsidP="008E04C7">
      <w:pPr>
        <w:jc w:val="center"/>
        <w:outlineLvl w:val="1"/>
        <w:rPr>
          <w:rFonts w:ascii="Times New Roman" w:hAnsi="Times New Roman" w:cs="Times New Roman"/>
          <w:b/>
          <w:bCs/>
          <w:sz w:val="24"/>
          <w:szCs w:val="24"/>
        </w:rPr>
      </w:pPr>
      <w:r w:rsidRPr="004B1477">
        <w:rPr>
          <w:rFonts w:ascii="Times New Roman" w:hAnsi="Times New Roman" w:cs="Times New Roman"/>
          <w:b/>
          <w:bCs/>
          <w:sz w:val="24"/>
          <w:szCs w:val="24"/>
        </w:rPr>
        <w:t>1. Общие положения</w:t>
      </w:r>
    </w:p>
    <w:p w14:paraId="6B0122EE" w14:textId="77777777" w:rsidR="008E04C7" w:rsidRPr="004B1477" w:rsidRDefault="008E04C7" w:rsidP="008E04C7">
      <w:pPr>
        <w:jc w:val="center"/>
        <w:outlineLvl w:val="1"/>
        <w:rPr>
          <w:rFonts w:ascii="Times New Roman" w:hAnsi="Times New Roman" w:cs="Times New Roman"/>
          <w:b/>
          <w:bCs/>
          <w:sz w:val="24"/>
          <w:szCs w:val="24"/>
        </w:rPr>
      </w:pPr>
    </w:p>
    <w:p w14:paraId="25A5EFD6"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1.1. Настоящее Положение разработано в соответствии со ст. 40 Конституции Российской Федерации, ст. 215 Гражданского кодекса Российской Федерации, Жилищным кодексом Российской Федерации, ст. 16, 16.1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Уставом муниципального образования «Сергиево-Посадский городской округ Московской области», в целях реализации конституционного права граждан на жилище, развития различных форм содействия гражданам в улучшении жилищных условий, формирования специализированного жилищного фонда, а также рационального использования жилых помещений, находящихся в муниципальной собственности Сергиево-Посадского городского округа Московской области.</w:t>
      </w:r>
    </w:p>
    <w:p w14:paraId="69EEA374"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1.2. Основными задачами настоящего Положения являются:</w:t>
      </w:r>
    </w:p>
    <w:p w14:paraId="03019A9F"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определение порядка и условий предоставления жилых помещений муниципального жилищного фонда Сергиево-Посадского городского округа Московской области по договорам специализированного найма;</w:t>
      </w:r>
    </w:p>
    <w:p w14:paraId="6F957471"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рациональное использование муниципального жилищного фонда Сергиево-Посадского городского округа Московской области.</w:t>
      </w:r>
    </w:p>
    <w:p w14:paraId="53A0F31C" w14:textId="77777777" w:rsidR="008E04C7" w:rsidRPr="004B1477" w:rsidRDefault="008E04C7" w:rsidP="008E04C7">
      <w:pPr>
        <w:jc w:val="both"/>
        <w:rPr>
          <w:rFonts w:ascii="Times New Roman" w:hAnsi="Times New Roman" w:cs="Times New Roman"/>
          <w:sz w:val="24"/>
          <w:szCs w:val="24"/>
        </w:rPr>
      </w:pPr>
    </w:p>
    <w:p w14:paraId="609B64D8" w14:textId="77777777" w:rsidR="008E04C7" w:rsidRPr="004B1477" w:rsidRDefault="008E04C7" w:rsidP="008E04C7">
      <w:pPr>
        <w:jc w:val="center"/>
        <w:outlineLvl w:val="1"/>
        <w:rPr>
          <w:rFonts w:ascii="Times New Roman" w:hAnsi="Times New Roman" w:cs="Times New Roman"/>
          <w:b/>
          <w:bCs/>
          <w:sz w:val="24"/>
          <w:szCs w:val="24"/>
        </w:rPr>
      </w:pPr>
      <w:r w:rsidRPr="004B1477">
        <w:rPr>
          <w:rFonts w:ascii="Times New Roman" w:hAnsi="Times New Roman" w:cs="Times New Roman"/>
          <w:b/>
          <w:bCs/>
          <w:sz w:val="24"/>
          <w:szCs w:val="24"/>
        </w:rPr>
        <w:t>2. Основные понятия и термины</w:t>
      </w:r>
    </w:p>
    <w:p w14:paraId="44788CFB" w14:textId="77777777" w:rsidR="008E04C7" w:rsidRPr="004B1477" w:rsidRDefault="008E04C7" w:rsidP="008E04C7">
      <w:pPr>
        <w:jc w:val="both"/>
        <w:rPr>
          <w:rFonts w:ascii="Times New Roman" w:hAnsi="Times New Roman" w:cs="Times New Roman"/>
          <w:sz w:val="24"/>
          <w:szCs w:val="24"/>
        </w:rPr>
      </w:pPr>
    </w:p>
    <w:p w14:paraId="5FC56335"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2.1. Муниципальный жилищный фонд Сергиево-Посадского городского округа Московской области – совокупность жилых помещений, принадлежащих на праве собственности муниципальному образованию «Сергиево-Посадский городской округ Московской области».</w:t>
      </w:r>
    </w:p>
    <w:p w14:paraId="327BC2EB"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2.2. Специализированный жилищный фонд – совокупность жилых помещений муниципального жилищного фонда Сергиево-Посадского городского округа Московской области, предназначенных для проживания отдельных категорий граждан, предоставляемых в порядке и на условиях, установленных законодательством Российской Федерации и настоящим Положением, по договорам найма служебных жилых помещений, договорам найма жилых помещений в общежитии, договорам найма жилых помещений маневренного фонда и договорам найма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50F182F8"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2.3. Объектами жилищных прав являются жилые помещения.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14:paraId="5C3A3683"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2.4. Порядок и сроки платы за пользование жилым помещением (платы за наем) определяются в договоре найма муниципального жилого помещения.</w:t>
      </w:r>
    </w:p>
    <w:p w14:paraId="404A384D" w14:textId="77777777" w:rsidR="008E04C7" w:rsidRPr="004B1477" w:rsidRDefault="008E04C7" w:rsidP="008E04C7">
      <w:pPr>
        <w:ind w:firstLine="540"/>
        <w:jc w:val="both"/>
        <w:rPr>
          <w:rFonts w:ascii="Times New Roman" w:hAnsi="Times New Roman" w:cs="Times New Roman"/>
          <w:sz w:val="16"/>
          <w:szCs w:val="16"/>
        </w:rPr>
      </w:pPr>
    </w:p>
    <w:p w14:paraId="7A5EAD59" w14:textId="77777777" w:rsidR="008E04C7" w:rsidRPr="004B1477" w:rsidRDefault="008E04C7" w:rsidP="008E04C7">
      <w:pPr>
        <w:jc w:val="center"/>
        <w:outlineLvl w:val="1"/>
        <w:rPr>
          <w:rFonts w:ascii="Times New Roman" w:hAnsi="Times New Roman" w:cs="Times New Roman"/>
          <w:b/>
          <w:bCs/>
          <w:sz w:val="24"/>
          <w:szCs w:val="24"/>
        </w:rPr>
      </w:pPr>
      <w:r w:rsidRPr="004B1477">
        <w:rPr>
          <w:rFonts w:ascii="Times New Roman" w:hAnsi="Times New Roman" w:cs="Times New Roman"/>
          <w:b/>
          <w:bCs/>
          <w:sz w:val="24"/>
          <w:szCs w:val="24"/>
        </w:rPr>
        <w:lastRenderedPageBreak/>
        <w:t>3. Назначение жилых помещений по договорам специализированного найма</w:t>
      </w:r>
    </w:p>
    <w:p w14:paraId="1D2D2532" w14:textId="77777777" w:rsidR="008E04C7" w:rsidRPr="004B1477" w:rsidRDefault="008E04C7" w:rsidP="008E04C7">
      <w:pPr>
        <w:jc w:val="both"/>
        <w:rPr>
          <w:rFonts w:ascii="Times New Roman" w:hAnsi="Times New Roman" w:cs="Times New Roman"/>
          <w:sz w:val="16"/>
          <w:szCs w:val="16"/>
        </w:rPr>
      </w:pPr>
    </w:p>
    <w:p w14:paraId="67F8BE5C"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3.1. К жилым помещениям специализированного жилищного фонда Сергиево-Посадского городского округа Московской области относятся:</w:t>
      </w:r>
    </w:p>
    <w:p w14:paraId="4CABCF66"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1) служебные жилые помещения;</w:t>
      </w:r>
    </w:p>
    <w:p w14:paraId="76405F2F"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2) жилые помещения в общежитиях;</w:t>
      </w:r>
    </w:p>
    <w:p w14:paraId="1E9073D4"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 жилые помещения маневренного фонда;</w:t>
      </w:r>
    </w:p>
    <w:p w14:paraId="26B85945"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4)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094569F6"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3.2.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w:t>
      </w:r>
    </w:p>
    <w:p w14:paraId="46FEB731"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3.3. Служебные жилые помещения предназначены для проживания граждан:</w:t>
      </w:r>
    </w:p>
    <w:p w14:paraId="34C6AED0" w14:textId="77777777" w:rsidR="008E04C7" w:rsidRPr="004B1477" w:rsidRDefault="008E04C7" w:rsidP="008E04C7">
      <w:pPr>
        <w:ind w:firstLine="540"/>
        <w:jc w:val="both"/>
        <w:rPr>
          <w:rFonts w:ascii="Times New Roman" w:hAnsi="Times New Roman" w:cs="Times New Roman"/>
          <w:color w:val="000000"/>
          <w:sz w:val="24"/>
          <w:szCs w:val="24"/>
        </w:rPr>
      </w:pPr>
      <w:r w:rsidRPr="004B1477">
        <w:rPr>
          <w:rFonts w:ascii="Times New Roman" w:hAnsi="Times New Roman" w:cs="Times New Roman"/>
          <w:sz w:val="24"/>
          <w:szCs w:val="24"/>
        </w:rPr>
        <w:t xml:space="preserve">- осуществляющих трудовую деятельность </w:t>
      </w:r>
      <w:r w:rsidRPr="004B1477">
        <w:rPr>
          <w:rFonts w:ascii="Times New Roman" w:hAnsi="Times New Roman" w:cs="Times New Roman"/>
          <w:color w:val="000000"/>
          <w:sz w:val="24"/>
          <w:szCs w:val="24"/>
        </w:rPr>
        <w:t>в органах местного самоуправления Сергиево-Посадского городского округа Московской области;</w:t>
      </w:r>
    </w:p>
    <w:p w14:paraId="452D3D80"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color w:val="000000"/>
          <w:sz w:val="24"/>
          <w:szCs w:val="24"/>
        </w:rPr>
        <w:t xml:space="preserve">- </w:t>
      </w:r>
      <w:r w:rsidRPr="004B1477">
        <w:rPr>
          <w:rFonts w:ascii="Times New Roman" w:hAnsi="Times New Roman" w:cs="Times New Roman"/>
          <w:sz w:val="24"/>
          <w:szCs w:val="24"/>
        </w:rPr>
        <w:t>осуществляющих трудовую деятельность в муниципальных учреждениях социальной сферы на территории Сергиево-Посадского городского округа Московской области;</w:t>
      </w:r>
    </w:p>
    <w:p w14:paraId="739D2C77"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осуществляющих трудовую деятельность в муниципальных унитарных предприятиях и учреждениях, находящихся на территории Сергиево-Посадского городского округа Московской области, обслуживающих муниципальный жилищный фонд и объекты коммунального хозяйства;</w:t>
      </w:r>
    </w:p>
    <w:p w14:paraId="6FBFD0AE"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являющихся педагогическими работниками образовательных учреждений, расположенных на территории Сергиево-Посадского городского округа Московской области;</w:t>
      </w:r>
    </w:p>
    <w:p w14:paraId="2CB5A25E"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относящихся к медицинскому персоналу учреждений здравоохранения, расположенных на территории Сергиево-Посадского городского округа Московской области;</w:t>
      </w:r>
    </w:p>
    <w:p w14:paraId="4F22AD11"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 </w:t>
      </w:r>
      <w:r w:rsidRPr="004B1477">
        <w:rPr>
          <w:rFonts w:ascii="Times New Roman" w:hAnsi="Times New Roman" w:cs="Times New Roman"/>
          <w:color w:val="000000"/>
          <w:sz w:val="24"/>
          <w:szCs w:val="24"/>
        </w:rPr>
        <w:t>сотрудников, замещающих должности участковых уполномоченных полиции, осуществляющих трудовую деятельность на территории Сергиево-Посадского городского округа Московской области.</w:t>
      </w:r>
    </w:p>
    <w:p w14:paraId="00563282"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3.4. Жилые помещения в общежитиях предназначены для временного проживания граждан в период их работы в государственных организациях на территории Сергиево-Посадского городского округа Московской области.</w:t>
      </w:r>
    </w:p>
    <w:p w14:paraId="05DC43BA"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3.5. Жилые помещения маневренного фонда предназначены для временного проживания граждан:</w:t>
      </w:r>
    </w:p>
    <w:p w14:paraId="6E1EE746" w14:textId="77777777" w:rsidR="008E04C7" w:rsidRPr="004B1477" w:rsidRDefault="008E04C7" w:rsidP="008E04C7">
      <w:pPr>
        <w:ind w:firstLine="540"/>
        <w:jc w:val="both"/>
        <w:rPr>
          <w:rFonts w:ascii="Times New Roman" w:hAnsi="Times New Roman" w:cs="Times New Roman"/>
          <w:sz w:val="24"/>
          <w:szCs w:val="24"/>
        </w:rPr>
      </w:pPr>
      <w:bookmarkStart w:id="0" w:name="Par68"/>
      <w:bookmarkEnd w:id="0"/>
      <w:r w:rsidRPr="004B1477">
        <w:rPr>
          <w:rFonts w:ascii="Times New Roman" w:hAnsi="Times New Roman" w:cs="Times New Roman"/>
          <w:sz w:val="24"/>
          <w:szCs w:val="24"/>
        </w:rPr>
        <w:t>1) в связи с капитальным ремонтом или реконструкцией дома, в котором находятся жилые помещения жилищного фонда Сергиево-Посадского городского округа, занимаемые ими по договорам социального найма;</w:t>
      </w:r>
    </w:p>
    <w:p w14:paraId="329B5331" w14:textId="77777777" w:rsidR="008E04C7" w:rsidRPr="004B1477" w:rsidRDefault="008E04C7" w:rsidP="008E04C7">
      <w:pPr>
        <w:ind w:firstLine="540"/>
        <w:jc w:val="both"/>
        <w:rPr>
          <w:rFonts w:ascii="Times New Roman" w:hAnsi="Times New Roman" w:cs="Times New Roman"/>
          <w:sz w:val="24"/>
          <w:szCs w:val="24"/>
        </w:rPr>
      </w:pPr>
      <w:bookmarkStart w:id="1" w:name="Par69"/>
      <w:bookmarkEnd w:id="1"/>
      <w:r w:rsidRPr="004B1477">
        <w:rPr>
          <w:rFonts w:ascii="Times New Roman" w:hAnsi="Times New Roman" w:cs="Times New Roman"/>
          <w:sz w:val="24"/>
          <w:szCs w:val="24"/>
        </w:rPr>
        <w:t>2)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включая их уполномоченных представителей;</w:t>
      </w:r>
    </w:p>
    <w:p w14:paraId="0BD33B92" w14:textId="77777777" w:rsidR="008E04C7" w:rsidRPr="004B1477" w:rsidRDefault="008E04C7" w:rsidP="008E04C7">
      <w:pPr>
        <w:ind w:firstLine="540"/>
        <w:jc w:val="both"/>
        <w:rPr>
          <w:rFonts w:ascii="Times New Roman" w:hAnsi="Times New Roman" w:cs="Times New Roman"/>
          <w:sz w:val="24"/>
          <w:szCs w:val="24"/>
        </w:rPr>
      </w:pPr>
      <w:bookmarkStart w:id="2" w:name="Par70"/>
      <w:bookmarkEnd w:id="2"/>
      <w:r w:rsidRPr="004B1477">
        <w:rPr>
          <w:rFonts w:ascii="Times New Roman" w:hAnsi="Times New Roman" w:cs="Times New Roman"/>
          <w:sz w:val="24"/>
          <w:szCs w:val="24"/>
        </w:rPr>
        <w:t>3) у которых единственные жилые помещения стали непригодными для проживания в результате чрезвычайных обстоятельств;</w:t>
      </w:r>
    </w:p>
    <w:p w14:paraId="41A10F6E" w14:textId="77777777" w:rsidR="008E04C7" w:rsidRPr="004B1477" w:rsidRDefault="008E04C7" w:rsidP="008E04C7">
      <w:pPr>
        <w:tabs>
          <w:tab w:val="left" w:pos="567"/>
        </w:tabs>
        <w:kinsoku w:val="0"/>
        <w:overflowPunct w:val="0"/>
        <w:jc w:val="both"/>
        <w:rPr>
          <w:rFonts w:ascii="Times New Roman" w:hAnsi="Times New Roman" w:cs="Times New Roman"/>
          <w:spacing w:val="-1"/>
          <w:sz w:val="24"/>
          <w:szCs w:val="24"/>
        </w:rPr>
      </w:pPr>
      <w:bookmarkStart w:id="3" w:name="Par71"/>
      <w:bookmarkEnd w:id="3"/>
      <w:r w:rsidRPr="004B1477">
        <w:rPr>
          <w:rFonts w:ascii="Times New Roman" w:hAnsi="Times New Roman" w:cs="Times New Roman"/>
          <w:sz w:val="24"/>
          <w:szCs w:val="24"/>
        </w:rPr>
        <w:tab/>
        <w:t>4)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r w:rsidRPr="004B1477">
        <w:rPr>
          <w:rFonts w:ascii="Times New Roman" w:hAnsi="Times New Roman" w:cs="Times New Roman"/>
          <w:spacing w:val="-1"/>
          <w:sz w:val="24"/>
          <w:szCs w:val="24"/>
        </w:rPr>
        <w:t>;</w:t>
      </w:r>
    </w:p>
    <w:p w14:paraId="5AD9BC10" w14:textId="77777777" w:rsidR="008E04C7" w:rsidRPr="004B1477" w:rsidRDefault="008E04C7" w:rsidP="008E04C7">
      <w:pPr>
        <w:tabs>
          <w:tab w:val="left" w:pos="567"/>
        </w:tabs>
        <w:kinsoku w:val="0"/>
        <w:overflowPunct w:val="0"/>
        <w:jc w:val="both"/>
        <w:rPr>
          <w:rFonts w:ascii="Times New Roman" w:hAnsi="Times New Roman" w:cs="Times New Roman"/>
          <w:sz w:val="24"/>
          <w:szCs w:val="24"/>
        </w:rPr>
      </w:pPr>
      <w:r w:rsidRPr="004B1477">
        <w:rPr>
          <w:rFonts w:ascii="Times New Roman" w:hAnsi="Times New Roman" w:cs="Times New Roman"/>
          <w:sz w:val="24"/>
          <w:szCs w:val="24"/>
        </w:rPr>
        <w:tab/>
        <w:t>5) иные граждане в случаях, предусмотренных законодательством.</w:t>
      </w:r>
    </w:p>
    <w:p w14:paraId="6E108821" w14:textId="77777777" w:rsidR="008E04C7" w:rsidRPr="004B1477" w:rsidRDefault="008E04C7" w:rsidP="008E04C7">
      <w:pPr>
        <w:ind w:firstLine="540"/>
        <w:jc w:val="both"/>
        <w:rPr>
          <w:rFonts w:ascii="Times New Roman" w:hAnsi="Times New Roman" w:cs="Times New Roman"/>
          <w:sz w:val="24"/>
          <w:szCs w:val="24"/>
        </w:rPr>
      </w:pPr>
      <w:bookmarkStart w:id="4" w:name="Par72"/>
      <w:bookmarkEnd w:id="4"/>
      <w:r w:rsidRPr="004B1477">
        <w:rPr>
          <w:rFonts w:ascii="Times New Roman" w:hAnsi="Times New Roman" w:cs="Times New Roman"/>
          <w:sz w:val="24"/>
          <w:szCs w:val="24"/>
        </w:rPr>
        <w:t>3.6. 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w:t>
      </w:r>
      <w:r w:rsidRPr="004B1477">
        <w:rPr>
          <w:rFonts w:ascii="Times New Roman" w:hAnsi="Times New Roman" w:cs="Times New Roman"/>
          <w:sz w:val="24"/>
          <w:szCs w:val="24"/>
        </w:rPr>
        <w:lastRenderedPageBreak/>
        <w:t>сирот и детей, оставшихся без попечения родителей, в соответствии с законодательством Российской Федерации и законодательством Московской области.</w:t>
      </w:r>
    </w:p>
    <w:p w14:paraId="0B433D6C"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3.7. Специализированные жилые помещения не подлежат отчуждению (приватизации), обмену, передаче в аренду, внаем, за исключением передачи таких помещений по договорам найма в порядке, предусмотренном настоящим Положением.</w:t>
      </w:r>
    </w:p>
    <w:p w14:paraId="2D980D36"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3.8. Специализированные жилые помещения подлежат учету в управлении муниципальной собственности администрации Сергиево-Посадского городского округа Московской области.</w:t>
      </w:r>
    </w:p>
    <w:p w14:paraId="3D3F9434"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3.9. Реестр договоров найма специализированных жилых помещений ведется в управлении муниципальной собственности администрации Сергиево-Посадского городского округа Московской области.</w:t>
      </w:r>
    </w:p>
    <w:p w14:paraId="4B256296"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3.10. Гражданин Российской Федерации вправе зарегистрироваться по месту жительства в помещении специализированного жилищного фонда Сергиево-Посадского городского округа Московской области на срок действия договора, заключенного с наймодателем.</w:t>
      </w:r>
    </w:p>
    <w:p w14:paraId="7443EA35"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3.11. Договор найма специализированного жилого помещения может быть расторгнут в любое время по соглашению сторон.</w:t>
      </w:r>
    </w:p>
    <w:p w14:paraId="6C7CEBA9"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Наниматель специализированного жилого помещения в любое время может расторгнуть договор найма специализированного жилого помещения.</w:t>
      </w:r>
    </w:p>
    <w:p w14:paraId="0F69AEB4"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Договор найма специализированного жилого помещения, за исключением договора найма специализированного жилого помещения, предусмотренного пунктом 3.6 раздела 3 настоящего Положения,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Жилищного кодекса Российской Федерации случаях.</w:t>
      </w:r>
    </w:p>
    <w:p w14:paraId="645FF00D"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4F89198F"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14:paraId="59A65FEF"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2) разрушения или систематического повреждения жилого помещения нанимателем или проживающими совместно с ним членами его семьи;</w:t>
      </w:r>
    </w:p>
    <w:p w14:paraId="5EBB3D9F"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 систематического нарушения прав и законных интересов соседей, которое делает невозможным совместное проживание в одном жилом помещении;</w:t>
      </w:r>
    </w:p>
    <w:p w14:paraId="5037E8E2"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4) использования жилого помещения не по назначению.</w:t>
      </w:r>
    </w:p>
    <w:p w14:paraId="0BEE0411" w14:textId="77777777" w:rsidR="008E04C7" w:rsidRPr="004B1477" w:rsidRDefault="008E04C7" w:rsidP="008E04C7">
      <w:pPr>
        <w:ind w:firstLine="540"/>
        <w:jc w:val="both"/>
        <w:rPr>
          <w:rFonts w:ascii="Times New Roman" w:hAnsi="Times New Roman" w:cs="Times New Roman"/>
          <w:sz w:val="24"/>
          <w:szCs w:val="24"/>
        </w:rPr>
      </w:pPr>
    </w:p>
    <w:p w14:paraId="451EAB1C" w14:textId="77777777" w:rsidR="008E04C7" w:rsidRPr="004B1477" w:rsidRDefault="008E04C7" w:rsidP="008E04C7">
      <w:pPr>
        <w:ind w:firstLine="540"/>
        <w:jc w:val="both"/>
        <w:rPr>
          <w:rFonts w:ascii="Times New Roman" w:hAnsi="Times New Roman" w:cs="Times New Roman"/>
          <w:sz w:val="24"/>
          <w:szCs w:val="24"/>
        </w:rPr>
      </w:pPr>
    </w:p>
    <w:p w14:paraId="44972E15" w14:textId="77777777" w:rsidR="008E04C7" w:rsidRPr="004B1477" w:rsidRDefault="008E04C7" w:rsidP="008E04C7">
      <w:pPr>
        <w:jc w:val="center"/>
        <w:outlineLvl w:val="1"/>
        <w:rPr>
          <w:rFonts w:ascii="Times New Roman" w:hAnsi="Times New Roman" w:cs="Times New Roman"/>
          <w:b/>
          <w:bCs/>
          <w:sz w:val="24"/>
          <w:szCs w:val="24"/>
        </w:rPr>
      </w:pPr>
      <w:r w:rsidRPr="004B1477">
        <w:rPr>
          <w:rFonts w:ascii="Times New Roman" w:hAnsi="Times New Roman" w:cs="Times New Roman"/>
          <w:b/>
          <w:bCs/>
          <w:sz w:val="24"/>
          <w:szCs w:val="24"/>
        </w:rPr>
        <w:t>4. Порядок формирования муниципального специализированного жилищного фонда</w:t>
      </w:r>
    </w:p>
    <w:p w14:paraId="76CFBE75" w14:textId="77777777" w:rsidR="008E04C7" w:rsidRPr="004B1477" w:rsidRDefault="008E04C7" w:rsidP="008E04C7">
      <w:pPr>
        <w:jc w:val="both"/>
        <w:rPr>
          <w:rFonts w:ascii="Times New Roman" w:hAnsi="Times New Roman" w:cs="Times New Roman"/>
          <w:sz w:val="16"/>
          <w:szCs w:val="16"/>
        </w:rPr>
      </w:pPr>
    </w:p>
    <w:p w14:paraId="1ACA7EC0"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4.1.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рекомендации жилищной комиссии при администрации Сергиево-Посадского городского округа постановлением администрации Сергиево-Посадского городского округа Московской области.</w:t>
      </w:r>
    </w:p>
    <w:p w14:paraId="656D431F" w14:textId="77777777" w:rsidR="008E04C7" w:rsidRPr="004B1477" w:rsidRDefault="008E04C7" w:rsidP="008E04C7">
      <w:pPr>
        <w:ind w:firstLine="709"/>
        <w:jc w:val="both"/>
        <w:rPr>
          <w:rFonts w:ascii="Times New Roman" w:hAnsi="Times New Roman" w:cs="Times New Roman"/>
          <w:sz w:val="24"/>
          <w:szCs w:val="24"/>
        </w:rPr>
      </w:pPr>
    </w:p>
    <w:p w14:paraId="2BB4DF05" w14:textId="77777777" w:rsidR="008E04C7" w:rsidRPr="004B1477" w:rsidRDefault="008E04C7" w:rsidP="008E04C7">
      <w:pPr>
        <w:ind w:firstLine="709"/>
        <w:jc w:val="center"/>
        <w:outlineLvl w:val="1"/>
        <w:rPr>
          <w:rFonts w:ascii="Times New Roman" w:hAnsi="Times New Roman" w:cs="Times New Roman"/>
          <w:b/>
          <w:bCs/>
          <w:sz w:val="24"/>
          <w:szCs w:val="24"/>
        </w:rPr>
      </w:pPr>
      <w:r w:rsidRPr="004B1477">
        <w:rPr>
          <w:rFonts w:ascii="Times New Roman" w:hAnsi="Times New Roman" w:cs="Times New Roman"/>
          <w:b/>
          <w:bCs/>
          <w:sz w:val="24"/>
          <w:szCs w:val="24"/>
        </w:rPr>
        <w:t>5. Порядок предоставления служебных жилых помещений</w:t>
      </w:r>
    </w:p>
    <w:p w14:paraId="54DC85BA" w14:textId="77777777" w:rsidR="008E04C7" w:rsidRPr="004B1477" w:rsidRDefault="008E04C7" w:rsidP="008E04C7">
      <w:pPr>
        <w:ind w:firstLine="709"/>
        <w:jc w:val="both"/>
        <w:rPr>
          <w:rFonts w:ascii="Times New Roman" w:hAnsi="Times New Roman" w:cs="Times New Roman"/>
          <w:sz w:val="16"/>
          <w:szCs w:val="16"/>
        </w:rPr>
      </w:pPr>
    </w:p>
    <w:p w14:paraId="2B031247" w14:textId="77777777" w:rsidR="008E04C7" w:rsidRPr="004B1477" w:rsidRDefault="008E04C7" w:rsidP="008E04C7">
      <w:pPr>
        <w:widowControl/>
        <w:autoSpaceDE/>
        <w:autoSpaceDN/>
        <w:adjustRightInd/>
        <w:ind w:firstLine="567"/>
        <w:jc w:val="both"/>
        <w:rPr>
          <w:rFonts w:ascii="Times New Roman" w:hAnsi="Times New Roman" w:cs="Times New Roman"/>
          <w:sz w:val="24"/>
          <w:szCs w:val="24"/>
        </w:rPr>
      </w:pPr>
      <w:r w:rsidRPr="004B1477">
        <w:rPr>
          <w:rFonts w:ascii="Times New Roman" w:hAnsi="Times New Roman" w:cs="Times New Roman"/>
          <w:sz w:val="24"/>
          <w:szCs w:val="24"/>
        </w:rPr>
        <w:lastRenderedPageBreak/>
        <w:t>5.1. Служебные жилые помещения предоставляются лицам, не зарегистрированным по месту жительства на территории Сергиево-Посадского городского округа Московской области, не имеющим в пользовании на условиях социального найма, либо в собственности или долевой собственности жилых помещений на территории Сергиево-Посадского городского округа Московской области, а также не осуществившим за последние 5 лет, предшествующих подаче заявления о предоставлении жилого помещения по договору служебного найма, сделок по отчуждению таких жилых помещений (долей жилых помещений), из следующих категорий:</w:t>
      </w:r>
    </w:p>
    <w:p w14:paraId="2FE1023D"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5.1.1. граждане, осуществляющие трудовую деятельность в органах местного самоуправления Сергиево-Посадского городского округа Московской области;</w:t>
      </w:r>
    </w:p>
    <w:p w14:paraId="661FACD5"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5.1.2. граждане, осуществляющие трудовую деятельность в муниципальных учреждениях социальной сферы на территории Сергиево-Посадского городского округа Московской области;</w:t>
      </w:r>
    </w:p>
    <w:p w14:paraId="68365CF0"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5.1.3. граждане, осуществляющие трудовую деятельность в муниципальных унитарных предприятиях и учреждениях, находящихся на территории Сергиево-Посадского городского округа Московской области, обслуживающих муниципальный жилищный фонд и объекты коммунального хозяйства;</w:t>
      </w:r>
    </w:p>
    <w:p w14:paraId="0898632B" w14:textId="77777777" w:rsidR="008E04C7" w:rsidRPr="004B1477" w:rsidRDefault="008E04C7" w:rsidP="008E04C7">
      <w:pPr>
        <w:ind w:firstLine="567"/>
        <w:jc w:val="both"/>
        <w:rPr>
          <w:rFonts w:ascii="Times New Roman" w:hAnsi="Times New Roman" w:cs="Times New Roman"/>
          <w:color w:val="000000"/>
          <w:sz w:val="24"/>
          <w:szCs w:val="24"/>
        </w:rPr>
      </w:pPr>
      <w:r w:rsidRPr="004B1477">
        <w:rPr>
          <w:rFonts w:ascii="Times New Roman" w:hAnsi="Times New Roman" w:cs="Times New Roman"/>
          <w:sz w:val="24"/>
          <w:szCs w:val="24"/>
        </w:rPr>
        <w:t xml:space="preserve">5.1.4 граждане, </w:t>
      </w:r>
      <w:r w:rsidRPr="004B1477">
        <w:rPr>
          <w:rFonts w:ascii="Times New Roman" w:hAnsi="Times New Roman" w:cs="Times New Roman"/>
          <w:color w:val="000000"/>
          <w:sz w:val="24"/>
          <w:szCs w:val="24"/>
        </w:rPr>
        <w:t>являющиеся педагогическими работниками образовательных учреждений, расположенных на территории Сергиево-Посадского городского округа Московской области;</w:t>
      </w:r>
    </w:p>
    <w:p w14:paraId="59212563" w14:textId="77777777" w:rsidR="008E04C7" w:rsidRPr="004B1477" w:rsidRDefault="008E04C7" w:rsidP="008E04C7">
      <w:pPr>
        <w:ind w:firstLine="567"/>
        <w:jc w:val="both"/>
        <w:rPr>
          <w:rFonts w:ascii="Times New Roman" w:hAnsi="Times New Roman" w:cs="Times New Roman"/>
          <w:color w:val="000000"/>
          <w:sz w:val="24"/>
          <w:szCs w:val="24"/>
        </w:rPr>
      </w:pPr>
      <w:r w:rsidRPr="004B1477">
        <w:rPr>
          <w:rFonts w:ascii="Times New Roman" w:hAnsi="Times New Roman" w:cs="Times New Roman"/>
          <w:color w:val="000000"/>
          <w:sz w:val="24"/>
          <w:szCs w:val="24"/>
        </w:rPr>
        <w:t>5.1.5 граждане, относящиеся к медицинскому персоналу учреждений здравоохранения, расположенных на территории Сергиево-Посадского городского округа Московской области;</w:t>
      </w:r>
    </w:p>
    <w:p w14:paraId="67A42CB7" w14:textId="77777777" w:rsidR="008E04C7" w:rsidRPr="004B1477" w:rsidRDefault="008E04C7" w:rsidP="008E04C7">
      <w:pPr>
        <w:ind w:firstLine="567"/>
        <w:jc w:val="both"/>
        <w:rPr>
          <w:rFonts w:ascii="Times New Roman" w:hAnsi="Times New Roman" w:cs="Times New Roman"/>
          <w:color w:val="000000"/>
          <w:sz w:val="24"/>
          <w:szCs w:val="24"/>
        </w:rPr>
      </w:pPr>
      <w:r w:rsidRPr="004B1477">
        <w:rPr>
          <w:rFonts w:ascii="Times New Roman" w:hAnsi="Times New Roman" w:cs="Times New Roman"/>
          <w:color w:val="000000"/>
          <w:sz w:val="24"/>
          <w:szCs w:val="24"/>
        </w:rPr>
        <w:t>5.1.6. сотрудники, замещающие должности участковых уполномоченных полиции, осуществляющие трудовую деятельность на территории Сергиево-Посадского городского округа Московской области</w:t>
      </w:r>
    </w:p>
    <w:p w14:paraId="20545BF2"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xml:space="preserve">5.2. Служебные жилые помещения предоставляются в виде жилого дома, отдельной квартиры. </w:t>
      </w:r>
    </w:p>
    <w:p w14:paraId="5F58293B"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xml:space="preserve">5.2.1. Служебные жилые помещения предоставляются из расчета 15 кв. м жилой площади на одного человека. С согласия гражданина ему предоставляется жилое помещение менее нормы, установленной настоящим пунктом. </w:t>
      </w:r>
    </w:p>
    <w:p w14:paraId="54329FDD" w14:textId="77777777" w:rsidR="008E04C7" w:rsidRPr="004B1477" w:rsidRDefault="008E04C7" w:rsidP="008E04C7">
      <w:pPr>
        <w:ind w:firstLine="567"/>
        <w:jc w:val="both"/>
        <w:rPr>
          <w:rFonts w:ascii="Times New Roman" w:hAnsi="Times New Roman" w:cs="Times New Roman"/>
          <w:sz w:val="24"/>
          <w:szCs w:val="24"/>
        </w:rPr>
      </w:pPr>
      <w:bookmarkStart w:id="5" w:name="Par88"/>
      <w:bookmarkEnd w:id="5"/>
      <w:r w:rsidRPr="004B1477">
        <w:rPr>
          <w:rFonts w:ascii="Times New Roman" w:hAnsi="Times New Roman" w:cs="Times New Roman"/>
          <w:sz w:val="24"/>
          <w:szCs w:val="24"/>
        </w:rPr>
        <w:t>5.3. Для рассмотрения вопроса о возможности предоставления жилого помещения по договору найма служебного жилого помещения, гражданин обращается в администрацию городского округа или МБУ «Многофункциональный центр предоставления государственных и муниципальных услуг Сергиево-Посадского городского округа Московской области» или посредством государственной информационной системы Московской области «Портал государственных и муниципальных услуг (функций) Московской области», расположенной в сети Интернет по адресу: www.uslugi.mosreg.ru (далее – РПГУ), с заявлением о предоставлении жилого помещения по договору найма служебного жилого помещения, в котором указываются все граждане, которые будут проживать совместно с заявителем, а также основания предоставления жилого помещения по договору найма служебного жилого помещения.</w:t>
      </w:r>
    </w:p>
    <w:p w14:paraId="352BBC8C"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К заявлению прилагаются следующие документы:</w:t>
      </w:r>
    </w:p>
    <w:p w14:paraId="69ED29D6"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1) для граждан, указанных в подпунктах 5.1.1. – 5.1.3 пункта 5.1 раздела 5 настоящего Положения:</w:t>
      </w:r>
    </w:p>
    <w:p w14:paraId="4A6AF4EC"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удостоверяющие личности заявителя и членов семьи заявителя;</w:t>
      </w:r>
    </w:p>
    <w:p w14:paraId="0442D715"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удостоверяющий личность представителя заявителя (в случае обращения представителя заявителя);</w:t>
      </w:r>
    </w:p>
    <w:p w14:paraId="1341EFD6"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14:paraId="639AA8DA"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об</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актах гражданского состояния членов семьи;</w:t>
      </w:r>
    </w:p>
    <w:p w14:paraId="3F4C914E" w14:textId="77777777" w:rsidR="008E04C7" w:rsidRPr="004B1477" w:rsidRDefault="008E04C7" w:rsidP="008E04C7">
      <w:pPr>
        <w:ind w:firstLine="567"/>
        <w:jc w:val="both"/>
        <w:rPr>
          <w:rFonts w:ascii="Times New Roman" w:hAnsi="Times New Roman" w:cs="Times New Roman"/>
          <w:sz w:val="24"/>
          <w:szCs w:val="24"/>
          <w:highlight w:val="yellow"/>
        </w:rPr>
      </w:pPr>
      <w:r w:rsidRPr="004B1477">
        <w:rPr>
          <w:rFonts w:ascii="Times New Roman" w:hAnsi="Times New Roman" w:cs="Times New Roman"/>
          <w:sz w:val="24"/>
          <w:szCs w:val="24"/>
        </w:rPr>
        <w:t>- согласие на обработку персональных данных заявителя и членов семьи заявителя;</w:t>
      </w:r>
    </w:p>
    <w:p w14:paraId="776F3C91"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lastRenderedPageBreak/>
        <w:t>- ходатайство руководителя органа местного самоуправления или муниципального учреждения социальной сферы или муниципального унитарного предприятия или учреждения о предоставлении заявителю служебного жилого помещения;</w:t>
      </w:r>
    </w:p>
    <w:p w14:paraId="017381B6"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трудовые отношения (трудовая книжка или трудовой договор);</w:t>
      </w:r>
    </w:p>
    <w:p w14:paraId="4743E07C"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факт регистрации по месту жительства (выписка из домовой книги);</w:t>
      </w:r>
    </w:p>
    <w:p w14:paraId="1207C5D3"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2) для граждан, указанных в подпункте 5.1.4 пункта 5.1 раздела 5 настоящего Положения:</w:t>
      </w:r>
    </w:p>
    <w:p w14:paraId="4F3CE740"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удостоверяющие личности заявителя и членов семьи заявителя;</w:t>
      </w:r>
    </w:p>
    <w:p w14:paraId="6E80538B"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удостоверяющий личность представителя заявителя (в случае обращения представителя заявителя);</w:t>
      </w:r>
    </w:p>
    <w:p w14:paraId="4C11FEC5"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14:paraId="6967AE65"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об</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актах гражданского состояния членов семьи;</w:t>
      </w:r>
    </w:p>
    <w:p w14:paraId="499A48EF" w14:textId="77777777" w:rsidR="008E04C7" w:rsidRPr="004B1477" w:rsidRDefault="008E04C7" w:rsidP="008E04C7">
      <w:pPr>
        <w:ind w:firstLine="567"/>
        <w:jc w:val="both"/>
        <w:rPr>
          <w:rFonts w:ascii="Times New Roman" w:hAnsi="Times New Roman" w:cs="Times New Roman"/>
          <w:sz w:val="24"/>
          <w:szCs w:val="24"/>
          <w:highlight w:val="yellow"/>
        </w:rPr>
      </w:pPr>
      <w:r w:rsidRPr="004B1477">
        <w:rPr>
          <w:rFonts w:ascii="Times New Roman" w:hAnsi="Times New Roman" w:cs="Times New Roman"/>
          <w:sz w:val="24"/>
          <w:szCs w:val="24"/>
        </w:rPr>
        <w:t>- согласие на обработку персональных данных заявителя и членов семьи заявителя;</w:t>
      </w:r>
    </w:p>
    <w:p w14:paraId="3EECD669"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ходатайство руководителя образовательного учреждения, расположенного на территории Сергиево-Посадского городского округа Московской области о</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предоставлении заявителю служебного жилого помещения;</w:t>
      </w:r>
    </w:p>
    <w:p w14:paraId="1EEA4EF7" w14:textId="77777777" w:rsidR="008E04C7" w:rsidRPr="004B1477" w:rsidRDefault="008E04C7" w:rsidP="008E04C7">
      <w:pPr>
        <w:ind w:firstLine="567"/>
        <w:jc w:val="both"/>
        <w:rPr>
          <w:rFonts w:ascii="Times New Roman" w:hAnsi="Times New Roman" w:cs="Times New Roman"/>
          <w:sz w:val="24"/>
          <w:szCs w:val="24"/>
          <w:highlight w:val="yellow"/>
        </w:rPr>
      </w:pPr>
      <w:r w:rsidRPr="004B1477">
        <w:rPr>
          <w:rFonts w:ascii="Times New Roman" w:hAnsi="Times New Roman" w:cs="Times New Roman"/>
          <w:sz w:val="24"/>
          <w:szCs w:val="24"/>
        </w:rPr>
        <w:t>- документ, подтверждающий трудовые отношения (трудовая книжка или</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трудовой договор);</w:t>
      </w:r>
    </w:p>
    <w:p w14:paraId="1DE424E3"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факт регистрации по месту жительства (выписка из домовой книги);</w:t>
      </w:r>
    </w:p>
    <w:p w14:paraId="5467D30F"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3) для граждан, указанных в подпункте 5.1.5 пункта 5.1 раздела 5 настоящего Положения:</w:t>
      </w:r>
    </w:p>
    <w:p w14:paraId="2E18C1F0"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удостоверяющие личности заявителя и членов семьи заявителя;</w:t>
      </w:r>
    </w:p>
    <w:p w14:paraId="06D4E5B7"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удостоверяющий личность представителя заявителя (в случае обращения представителя заявителя);</w:t>
      </w:r>
    </w:p>
    <w:p w14:paraId="307D4292"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14:paraId="506FB181"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об</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актах гражданского состояния членов семьи;</w:t>
      </w:r>
    </w:p>
    <w:p w14:paraId="67F9933A"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согласие на обработку персональных данных заявителя и членов семьи заявителя;</w:t>
      </w:r>
    </w:p>
    <w:p w14:paraId="6C921174" w14:textId="77777777" w:rsidR="008E04C7" w:rsidRPr="004B1477" w:rsidRDefault="008E04C7" w:rsidP="008E04C7">
      <w:pPr>
        <w:ind w:firstLine="567"/>
        <w:jc w:val="both"/>
        <w:rPr>
          <w:rFonts w:ascii="Times New Roman" w:hAnsi="Times New Roman" w:cs="Times New Roman"/>
          <w:sz w:val="24"/>
          <w:szCs w:val="24"/>
          <w:highlight w:val="yellow"/>
        </w:rPr>
      </w:pPr>
      <w:r w:rsidRPr="004B1477">
        <w:rPr>
          <w:rFonts w:ascii="Times New Roman" w:hAnsi="Times New Roman" w:cs="Times New Roman"/>
          <w:sz w:val="24"/>
          <w:szCs w:val="24"/>
        </w:rPr>
        <w:t>- ходатайство руководителя учреждения здравоохранения, расположенного на территории Сергиево-Посадского городского округа Московской области, о предоставлении заявителю служебного жилого помещения</w:t>
      </w:r>
    </w:p>
    <w:p w14:paraId="3AB472DF"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трудовые отношения (трудовая книжка или трудовой договор);</w:t>
      </w:r>
    </w:p>
    <w:p w14:paraId="37A7A5DC"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факт регистрации по месту жительства (выписка из домовой книги);</w:t>
      </w:r>
    </w:p>
    <w:p w14:paraId="3592C263"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3) для граждан, указанных в подпункте 5.1.6 пункта 5.1 раздела 5 настоящего Положения:</w:t>
      </w:r>
    </w:p>
    <w:p w14:paraId="5A382528"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удостоверяющие личности заявителя и членов семьи заявителя;</w:t>
      </w:r>
    </w:p>
    <w:p w14:paraId="36F65D87"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удостоверяющий личность представителя заявителя (в случае обращения представителя заявителя);</w:t>
      </w:r>
    </w:p>
    <w:p w14:paraId="246ED066"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14:paraId="4A3D900D"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об</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актах гражданского состояния членов семьи;</w:t>
      </w:r>
    </w:p>
    <w:p w14:paraId="36CC2900"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согласие на обработку персональных данных заявителя и членов семьи заявителя;</w:t>
      </w:r>
    </w:p>
    <w:p w14:paraId="514DBC84"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ходатайство руководителя Управления Министерства внутренних дел по Сергиево-Посадскому городскому округу о предоставлении заявителю служебного жилого помещения;</w:t>
      </w:r>
    </w:p>
    <w:p w14:paraId="2E45F3CA"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xml:space="preserve">- документ, подтверждающий трудовые отношения (трудовая книжка или трудовой </w:t>
      </w:r>
      <w:r w:rsidRPr="004B1477">
        <w:rPr>
          <w:rFonts w:ascii="Times New Roman" w:hAnsi="Times New Roman" w:cs="Times New Roman"/>
          <w:sz w:val="24"/>
          <w:szCs w:val="24"/>
        </w:rPr>
        <w:lastRenderedPageBreak/>
        <w:t>договор);</w:t>
      </w:r>
    </w:p>
    <w:p w14:paraId="4CA64C12"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факт регистрации по месту жительства (выписка из домовой книги).</w:t>
      </w:r>
    </w:p>
    <w:p w14:paraId="22C13784"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5.3.1. Администрация Сергиево-Посадского городского округа Московской области для рассмотрения вопроса о предоставлении жилого помещения по договору найма служебного жилого помещения самостоятельно (путем направления межведомственного информационного запроса в Федеральную службу государственной регистрации, кадастра и картографии (Росреестр) запрашивает выписку из Единого государственного реестра недвижимости о наличии или отсутствии прав собственности на жилые помещения в Сергиево-Посадском городском округе Московской области и о гражданско-правовых сделках, совершенных с недвижимостью за последние 5 лет, в отношении заявителя и членов его семьи.</w:t>
      </w:r>
    </w:p>
    <w:p w14:paraId="697B88C9" w14:textId="77777777" w:rsidR="008E04C7" w:rsidRPr="004B1477" w:rsidRDefault="008E04C7" w:rsidP="008E04C7">
      <w:pPr>
        <w:widowControl/>
        <w:autoSpaceDE/>
        <w:autoSpaceDN/>
        <w:adjustRightInd/>
        <w:ind w:firstLine="709"/>
        <w:jc w:val="both"/>
        <w:rPr>
          <w:rFonts w:ascii="Times New Roman" w:hAnsi="Times New Roman" w:cs="Times New Roman"/>
          <w:sz w:val="24"/>
          <w:szCs w:val="24"/>
        </w:rPr>
      </w:pPr>
      <w:r w:rsidRPr="004B1477">
        <w:rPr>
          <w:rFonts w:ascii="Times New Roman" w:hAnsi="Times New Roman" w:cs="Times New Roman"/>
          <w:sz w:val="24"/>
          <w:szCs w:val="24"/>
        </w:rPr>
        <w:t>Документы, указанные в настоящем пункте, заявитель вправе представить по собственной инициативе.</w:t>
      </w:r>
    </w:p>
    <w:p w14:paraId="433B6BF3"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5.4. Заявление о предоставлении жилого помещения по договору найма служебного жилого помещения и документы, предусмотренные пунктом 5.3 раздела 5 настоящего Положения, рассматриваются на жилищной комиссии при администрации Сергиево-Посадского городского округа в течение 7 рабочих дней со дня регистрации заявления в администрации Сергиево-Посадского городского округа. Жилищная комиссия по итогам рассмотрения заявления и документов составляет протокол, содержащий рекомендацию о предоставлении жилого помещения по договору найма служебного жилого помещения либо об отказе в предоставлении жилого помещения по договору найма служебного жилого помещения.</w:t>
      </w:r>
    </w:p>
    <w:p w14:paraId="59A91674"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В течение 30 рабочих дней с момента регистрации заявления в администрации Сергиево-Посадского городского округа, принимается решение о предоставлении жилого помещения по договору найма служебного жилого помещения (постановление администрации Сергиево-Посадского городского округа), либо выдается мотивированный отказ. </w:t>
      </w:r>
    </w:p>
    <w:p w14:paraId="46CF3D6D"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Исчерпывающий перечень оснований для отказа в предоставлении жилого помещения по договору найма служебного жилого помещения:</w:t>
      </w:r>
    </w:p>
    <w:p w14:paraId="17745DE9"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а) несоответствие категории заявителя кругу лиц, указанных в пункте 5.1 раздела 5  настоящего Положения;</w:t>
      </w:r>
    </w:p>
    <w:p w14:paraId="664368EB"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 xml:space="preserve"> б) несоответствие документов, указанных в пункте 5.3 раздела 5 настоящего Положения, по форме или содержанию требованиям законодательства Российской Федерации;</w:t>
      </w:r>
    </w:p>
    <w:p w14:paraId="431CDED4"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 xml:space="preserve"> в)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59D5497"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 xml:space="preserve"> г) отсутствие свободного жилого помещения в специализированном жилищном фонде;</w:t>
      </w:r>
    </w:p>
    <w:p w14:paraId="3FC2FC13"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д) отзыв заявления по инициативе заявителя.</w:t>
      </w:r>
    </w:p>
    <w:p w14:paraId="364D28DD"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Мотивированный отказ в предоставлении жилого помещения по договору найма служебного жилого помещения оформляется в письменном виде и выдается заявителю под роспись, либо направляется по почте заказным письмом с уведомлением о вручении по адресу, указанному в заявлении, либо по адресу электронной почты, указанной заявителем, либо с использованием иных средств связи и доставки, обеспечивающих фиксирование такого уведомления и получение администрацией Сергиево-Посадского городского округа подтверждения о его вручении заявителю.</w:t>
      </w:r>
    </w:p>
    <w:p w14:paraId="49257675"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Постановление администрации Сергиево-Посадского городского округа Московской области о предоставлении служебного жилого помещения является основанием для заключения с гражданином договора найма служебного жилого помещения муниципального жилищного фонда, который, в свою очередь, является единственным </w:t>
      </w:r>
      <w:r w:rsidRPr="004B1477">
        <w:rPr>
          <w:rFonts w:ascii="Times New Roman" w:hAnsi="Times New Roman" w:cs="Times New Roman"/>
          <w:sz w:val="24"/>
          <w:szCs w:val="24"/>
        </w:rPr>
        <w:lastRenderedPageBreak/>
        <w:t xml:space="preserve">основанием для вселения гражданина на предоставленную жилую площадь. </w:t>
      </w:r>
    </w:p>
    <w:p w14:paraId="3D3E4DFB"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Договор найма служебного жилого помещения заключается в письменной форме в соответствии с типовым договором, утвержденным постановлением Правительства Российской Федерации от 26.01.2006 № 42.</w:t>
      </w:r>
    </w:p>
    <w:p w14:paraId="1A426A1B"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5.5. Прекращение трудовых отношений либо пребывания на выборной должности, а также увольнение со службы являются основанием прекращения договора найма служебного жилого помещения.</w:t>
      </w:r>
    </w:p>
    <w:p w14:paraId="00ED5213"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Наниматель обязан сообщить наймодателю о прекращении трудовых отношений либо пребывания на выборной должности или об увольнении со службы в срок не позднее 7 рабочих дней с даты наступления этих событий.</w:t>
      </w:r>
    </w:p>
    <w:p w14:paraId="2B724239"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В случаях расторжения или прекращения договоров найма служебного жилого помещения граждане освобождают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14:paraId="59635BB3"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Наймодатель направляет нанимателю не позднее одного месяца до предполагаемого расторжения уведомление о расторжении договора найма служебного жилого помещения </w:t>
      </w:r>
      <w:r w:rsidRPr="004B1477">
        <w:rPr>
          <w:rFonts w:ascii="Times New Roman" w:hAnsi="Times New Roman" w:cs="Times New Roman"/>
          <w:sz w:val="24"/>
          <w:szCs w:val="24"/>
        </w:rPr>
        <w:br/>
        <w:t>с требованием об освобождении нанимателем жилого помещения по почте заказным письмом с уведомлением о вручении по адресу нанимателя, указанному в договоре найма служебного жилого помещения, а также телеграммой, либо по адресу электронной почты, указанной заявителем, либо с использованием иных средств связи и доставки, обеспечивающих фиксирование такого уведомления и получение наймодателем подтверждения о его вручении нанимателю.</w:t>
      </w:r>
    </w:p>
    <w:p w14:paraId="53C1C2F2"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Выполнение наймодателем требований </w:t>
      </w:r>
      <w:hyperlink w:anchor="Par141" w:tooltip="Наймодатель направляет нанимателю не позднее трех месяцев до предполагаемого расторжения уведомление об одностороннем отказе от договора (исполнения договора) коммерческого найма с требованием об освобождении нанимателем жилого помещения, предоставленного по д" w:history="1">
        <w:r w:rsidRPr="004B1477">
          <w:rPr>
            <w:rFonts w:ascii="Times New Roman" w:hAnsi="Times New Roman" w:cs="Times New Roman"/>
            <w:sz w:val="24"/>
            <w:szCs w:val="24"/>
          </w:rPr>
          <w:t>абзаца</w:t>
        </w:r>
      </w:hyperlink>
      <w:r w:rsidRPr="004B1477">
        <w:rPr>
          <w:rFonts w:ascii="Times New Roman" w:hAnsi="Times New Roman" w:cs="Times New Roman"/>
          <w:sz w:val="24"/>
          <w:szCs w:val="24"/>
        </w:rPr>
        <w:t xml:space="preserve"> четвертого настоящего пункта считается надлежащим уведомлением нанимателя о расторжении договора найма служебного жилого помещения. Датой такого надлежащего уведомления признается дата получения наймодателем подтверждения о вручении нанимателю указанного уведомления. При невозможности получения указанного подтверждения датой такого надлежащего уведомления признается дата по истечении тридцати календарных дней с даты направления уведомления об одностороннем отказе от договора (исполнения договора) найма служебного жилого помещения способом, указанным в третьем абзаце настоящего пункта.</w:t>
      </w:r>
    </w:p>
    <w:p w14:paraId="4B60A910"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Договор найма служебного жилого помещения считается расторгнутым через 10 рабочих дней с даты надлежащего уведомления наймодателем нанимателя об одностороннем отказе от договора найма служебного жилого помещения.</w:t>
      </w:r>
    </w:p>
    <w:p w14:paraId="56429AE9"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Не могут быть выселены из служебных жилых помещений без предоставления других жилых помещений граждане,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543DBD27" w14:textId="77777777" w:rsidR="008E04C7" w:rsidRPr="004B1477" w:rsidRDefault="008E04C7" w:rsidP="008E04C7">
      <w:pPr>
        <w:widowControl/>
        <w:autoSpaceDE/>
        <w:autoSpaceDN/>
        <w:adjustRightInd/>
        <w:ind w:firstLine="540"/>
        <w:jc w:val="both"/>
        <w:rPr>
          <w:rFonts w:ascii="Times New Roman" w:hAnsi="Times New Roman" w:cs="Times New Roman"/>
          <w:sz w:val="24"/>
          <w:szCs w:val="24"/>
        </w:rPr>
      </w:pPr>
      <w:r w:rsidRPr="004B1477">
        <w:rPr>
          <w:rFonts w:ascii="Times New Roman" w:hAnsi="Times New Roman" w:cs="Times New Roman"/>
          <w:sz w:val="24"/>
          <w:szCs w:val="24"/>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5F8E5935"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2) пенсионеры по старости;</w:t>
      </w:r>
    </w:p>
    <w:p w14:paraId="73013080"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 члены семьи работника, которому было предоставлено служебное жилое помещение и который умер;</w:t>
      </w:r>
    </w:p>
    <w:p w14:paraId="0FAE8E12" w14:textId="77777777" w:rsidR="008E04C7" w:rsidRPr="004B1477" w:rsidRDefault="008E04C7" w:rsidP="008E04C7">
      <w:pPr>
        <w:widowControl/>
        <w:autoSpaceDE/>
        <w:autoSpaceDN/>
        <w:adjustRightInd/>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w:t>
      </w:r>
      <w:r w:rsidRPr="004B1477">
        <w:rPr>
          <w:rFonts w:ascii="Times New Roman" w:hAnsi="Times New Roman" w:cs="Times New Roman"/>
          <w:sz w:val="24"/>
          <w:szCs w:val="24"/>
        </w:rPr>
        <w:lastRenderedPageBreak/>
        <w:t>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368D0DD9"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Граждане, которые проживают в служебных жилых помещениях, предоставленных им до введения в действие Жилищного кодекса Российской Федерации, состоят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кодекса Российской Федерации.</w:t>
      </w:r>
    </w:p>
    <w:p w14:paraId="5C591858"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Решение об исключении или отказе в исключении служебного жилого помещения из специализированного муниципального жилищного фонда принимается администрацией Сергиево-Посадского городского округа Московской области на основании рекомендации жилищной комиссии и оформляется постановлением. </w:t>
      </w:r>
    </w:p>
    <w:p w14:paraId="6107D1FE" w14:textId="77777777" w:rsidR="008E04C7" w:rsidRPr="004B1477" w:rsidRDefault="008E04C7" w:rsidP="008E04C7">
      <w:pPr>
        <w:ind w:firstLine="540"/>
        <w:jc w:val="both"/>
        <w:rPr>
          <w:rFonts w:ascii="Times New Roman" w:hAnsi="Times New Roman" w:cs="Times New Roman"/>
          <w:sz w:val="16"/>
          <w:szCs w:val="16"/>
        </w:rPr>
      </w:pPr>
    </w:p>
    <w:p w14:paraId="040FD7F1" w14:textId="77777777" w:rsidR="008E04C7" w:rsidRPr="004B1477" w:rsidRDefault="008E04C7" w:rsidP="008E04C7">
      <w:pPr>
        <w:jc w:val="center"/>
        <w:outlineLvl w:val="1"/>
        <w:rPr>
          <w:rFonts w:ascii="Times New Roman" w:hAnsi="Times New Roman" w:cs="Times New Roman"/>
          <w:b/>
          <w:bCs/>
          <w:sz w:val="24"/>
          <w:szCs w:val="24"/>
        </w:rPr>
      </w:pPr>
      <w:r w:rsidRPr="004B1477">
        <w:rPr>
          <w:rFonts w:ascii="Times New Roman" w:hAnsi="Times New Roman" w:cs="Times New Roman"/>
          <w:b/>
          <w:bCs/>
          <w:sz w:val="24"/>
          <w:szCs w:val="24"/>
        </w:rPr>
        <w:t>6. Порядок предоставления жилых помещений в общежитии</w:t>
      </w:r>
    </w:p>
    <w:p w14:paraId="6EDBE3C8" w14:textId="77777777" w:rsidR="008E04C7" w:rsidRPr="004B1477" w:rsidRDefault="008E04C7" w:rsidP="008E04C7">
      <w:pPr>
        <w:jc w:val="both"/>
        <w:rPr>
          <w:rFonts w:ascii="Times New Roman" w:hAnsi="Times New Roman" w:cs="Times New Roman"/>
          <w:sz w:val="16"/>
          <w:szCs w:val="16"/>
        </w:rPr>
      </w:pPr>
    </w:p>
    <w:p w14:paraId="04BE6872"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6.1. Жилые помещения в общежитиях предназначены для временного проживания граждан в период их работы в государственной организации на территории Сергиево-Посадского городского округа Московской области, не имеющих в пользовании на условиях социального найма, либо в собственности или долевой собственности жилых помещений на территории Сергиево-Посадского городского округа Московской области, а также не осуществивших за последние 5 лет, предшествующих подаче заявления о предоставлении жилого помещения в общежитии, сделок по отчуждению таких жилых помещений (долей жилых помещений).</w:t>
      </w:r>
    </w:p>
    <w:p w14:paraId="17B98966"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6.2. Жилые помещения в общежитиях предоставляются из расчета не менее 6 кв.м. жилой площади на одного человека. Семьям предоставляются изолированные жилые помещения.</w:t>
      </w:r>
    </w:p>
    <w:p w14:paraId="43D8D96F"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6.3. Для рассмотрения вопроса о возможности предоставления жилого помещения по договору найма жилого помещения в общежитии, гражданин обращается в администрацию Сергиево-Посадского городского округа или МБУ «Многофункциональный центр предоставления государственных и муниципальных услуг Сергиево-Посадского городского округа Московской области» или посредством РПГУ с заявлением о предоставлении жилого помещения по договору найма жилого помещения в общежитии, в котором указываются все граждане, которые будут проживать совместно с заявителем, а также основания предоставления жилого помещения по договору найма жилого помещения в общежитии.</w:t>
      </w:r>
    </w:p>
    <w:p w14:paraId="711A46D2"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К заявлению прилагаются следующие документы:</w:t>
      </w:r>
    </w:p>
    <w:p w14:paraId="181BDBC8"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документы, удостоверяющие личности заявителя и членов семьи заявителя;</w:t>
      </w:r>
    </w:p>
    <w:p w14:paraId="7FCB33EF"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удостоверяющий личность представителя заявителя (в случае обращения представителя заявителя);</w:t>
      </w:r>
    </w:p>
    <w:p w14:paraId="31946571"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14:paraId="25045F38"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документы об</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актах гражданского состояния членов семьи;</w:t>
      </w:r>
    </w:p>
    <w:p w14:paraId="33C59F8B" w14:textId="77777777" w:rsidR="008E04C7" w:rsidRPr="004B1477" w:rsidRDefault="008E04C7" w:rsidP="008E04C7">
      <w:pPr>
        <w:ind w:firstLine="540"/>
        <w:jc w:val="both"/>
        <w:rPr>
          <w:rFonts w:ascii="Times New Roman" w:hAnsi="Times New Roman" w:cs="Times New Roman"/>
          <w:sz w:val="24"/>
          <w:szCs w:val="24"/>
          <w:highlight w:val="yellow"/>
        </w:rPr>
      </w:pPr>
      <w:r w:rsidRPr="004B1477">
        <w:rPr>
          <w:rFonts w:ascii="Times New Roman" w:hAnsi="Times New Roman" w:cs="Times New Roman"/>
          <w:sz w:val="24"/>
          <w:szCs w:val="24"/>
        </w:rPr>
        <w:t>- согласие на обработку персональных данных заявителя и членов семьи заявителя;</w:t>
      </w:r>
    </w:p>
    <w:p w14:paraId="3F8653D0"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ходатайство руководителя государственной</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организации о</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предоставлении жилого помещения в</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общежитии;</w:t>
      </w:r>
    </w:p>
    <w:p w14:paraId="1F4A34DF"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трудовые отношения (трудовая книжка или трудовой договор);</w:t>
      </w:r>
    </w:p>
    <w:p w14:paraId="7CDB0E79"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факт регистрации по месту жительства (выписка из домовой книги);</w:t>
      </w:r>
    </w:p>
    <w:p w14:paraId="7AC73263"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6.4. Администрация Сергиево-Посадского городского округа для рассмотрения вопроса о предоставлении жилого помещения в общежитии самостоятельно запрашивает </w:t>
      </w:r>
      <w:r w:rsidRPr="004B1477">
        <w:rPr>
          <w:rFonts w:ascii="Times New Roman" w:hAnsi="Times New Roman" w:cs="Times New Roman"/>
          <w:sz w:val="24"/>
          <w:szCs w:val="24"/>
        </w:rPr>
        <w:lastRenderedPageBreak/>
        <w:t>выписку из Единого государственного реестра недвижимости о наличии или отсутствии прав собственности на жилые помещения в Сергиево-Посадском городском округе Московской области и о гражданско-правовых сделках, совершенных с недвижимостью за последние 5 лет, в отношении заявителя и членов его семьи (путем направления межведомственного информационного запроса в Федеральную службу государственной регистрации, кадастра и картографии (Росреестр).</w:t>
      </w:r>
    </w:p>
    <w:p w14:paraId="46E4F8AD"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Документы, указанные в настоящем пункте, заявитель вправе представить по собственной инициативе.</w:t>
      </w:r>
    </w:p>
    <w:p w14:paraId="5924D04D"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6.5. Заявление о предоставлении жилого помещения по договору найма жилого помещения в общежитии и документы, предусмотренные пунктом 6.3 раздела 6 настоящего Положения, рассматриваются на жилищной комиссии при администрации Сергиево-Посадского городского округа в течение 7 рабочих дней со дня регистрации заявления в администрации Сергиево-Посадского городского округа. Жилищная комиссия по итогам рассмотрения заявления и документов составляет протокол, содержащий рекомендацию о предоставлении жилого помещения по договору найма жилого помещения в общежитии либо об отказе в предоставлении жилого помещения по договору найма жилого помещения в общежитии.</w:t>
      </w:r>
    </w:p>
    <w:p w14:paraId="7457F070"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В течение 30 рабочих дней с момента регистрации заявления в администрации Сергиево-Посадского городского округа, принимается решение о предоставлении жилого помещения по договору найма жилого помещения в общежитии (постановление администрации Сергиево-Посадского городского округа), либо выдается мотивированный отказ. </w:t>
      </w:r>
    </w:p>
    <w:p w14:paraId="6CAFEA0D"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Исчерпывающий перечень оснований для отказа в предоставлении жилого помещения по договору найма жилого помещения в общежитии:</w:t>
      </w:r>
    </w:p>
    <w:p w14:paraId="33B2EE2F"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а) несоответствие категории заявителя кругу лиц, указанных в пункте 6.1 раздела 6 настоящего Положения;</w:t>
      </w:r>
    </w:p>
    <w:p w14:paraId="7268457B"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 xml:space="preserve"> б) несоответствие документов, указанных в пункте 6.3 раздела 6 настоящего Положения, по форме или содержанию требованиям законодательства Российской Федерации;</w:t>
      </w:r>
    </w:p>
    <w:p w14:paraId="253E79AB"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 xml:space="preserve"> в)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8CE63DE"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 xml:space="preserve"> г) отсутствие свободного жилого помещения в специализированном жилищном фонде;</w:t>
      </w:r>
    </w:p>
    <w:p w14:paraId="50DA382E"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д) отзыв заявления по инициативе заявителя.</w:t>
      </w:r>
    </w:p>
    <w:p w14:paraId="5EAA1234"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Мотивированный отказ в предоставлении жилого помещения по договору найма жилого помещения в общежитии оформляется в письменном виде и выдается заявителю под роспись, либо направляется по почте заказным письмом с уведомлением о вручении по адресу, указанному в заявлении, либо по адресу электронной почты, указанной заявителем, либо с использованием иных средств связи и доставки, обеспечивающих фиксирование такого уведомления и получение администрацией Сергиево-Посадского городского округа подтверждения о его вручении заявителю.</w:t>
      </w:r>
    </w:p>
    <w:p w14:paraId="3D893865"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Постановление администрации Сергиево-Посадского городского округа Московской области о предоставлении жилого помещения в общежитии является основанием для заключения с гражданином договора найма жилого помещения в общежитии муниципального жилищного фонда, который, в свою очередь, является единственным основанием для вселения гражданина на предоставленную жилую площадь. </w:t>
      </w:r>
    </w:p>
    <w:p w14:paraId="54455CEC"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Договор найма жилого помещения в общежитии заключается в письменной форме в соответствии с типовым договором, утвержденным постановлением Правительства Российской Федерации от 26.01.2006 № 42.</w:t>
      </w:r>
    </w:p>
    <w:p w14:paraId="040AA899"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6.6. Прекращение работы в государственной организации на территории Сергиево-Посадского городского округа Московской области является основанием прекращения </w:t>
      </w:r>
      <w:r w:rsidRPr="004B1477">
        <w:rPr>
          <w:rFonts w:ascii="Times New Roman" w:hAnsi="Times New Roman" w:cs="Times New Roman"/>
          <w:sz w:val="24"/>
          <w:szCs w:val="24"/>
        </w:rPr>
        <w:lastRenderedPageBreak/>
        <w:t>договора найма жилого помещения в общежитии.</w:t>
      </w:r>
    </w:p>
    <w:p w14:paraId="27F2A769"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В случаях расторжения или прекращения договоров найма жилого помещения в общежитии граждане освобождают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14:paraId="230D38F8"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Граждане, которые проживают в общежитиях, предоставленных им до введения в действие Жилищного кодекса Российской Федерации, состоят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кодекса Российской Федерации.</w:t>
      </w:r>
    </w:p>
    <w:p w14:paraId="4D4F430E" w14:textId="77777777" w:rsidR="008E04C7" w:rsidRPr="004B1477" w:rsidRDefault="008E04C7" w:rsidP="008E04C7">
      <w:pPr>
        <w:ind w:firstLine="540"/>
        <w:jc w:val="both"/>
        <w:rPr>
          <w:rFonts w:ascii="Times New Roman" w:hAnsi="Times New Roman" w:cs="Times New Roman"/>
          <w:sz w:val="24"/>
          <w:szCs w:val="24"/>
        </w:rPr>
      </w:pPr>
    </w:p>
    <w:p w14:paraId="74CC5C6E" w14:textId="77777777" w:rsidR="008E04C7" w:rsidRPr="004B1477" w:rsidRDefault="008E04C7" w:rsidP="008E04C7">
      <w:pPr>
        <w:jc w:val="center"/>
        <w:outlineLvl w:val="1"/>
        <w:rPr>
          <w:rFonts w:ascii="Times New Roman" w:hAnsi="Times New Roman" w:cs="Times New Roman"/>
          <w:b/>
          <w:bCs/>
          <w:sz w:val="24"/>
          <w:szCs w:val="24"/>
        </w:rPr>
      </w:pPr>
      <w:r w:rsidRPr="004B1477">
        <w:rPr>
          <w:rFonts w:ascii="Times New Roman" w:hAnsi="Times New Roman" w:cs="Times New Roman"/>
          <w:b/>
          <w:bCs/>
          <w:sz w:val="24"/>
          <w:szCs w:val="24"/>
        </w:rPr>
        <w:t>7. Порядок предоставления жилых помещений в маневренном фонде</w:t>
      </w:r>
    </w:p>
    <w:p w14:paraId="5F02DAD3" w14:textId="77777777" w:rsidR="008E04C7" w:rsidRPr="004B1477" w:rsidRDefault="008E04C7" w:rsidP="008E04C7">
      <w:pPr>
        <w:jc w:val="both"/>
        <w:rPr>
          <w:rFonts w:ascii="Times New Roman" w:hAnsi="Times New Roman" w:cs="Times New Roman"/>
          <w:sz w:val="24"/>
          <w:szCs w:val="24"/>
        </w:rPr>
      </w:pPr>
    </w:p>
    <w:p w14:paraId="0B91BC07"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7.1. Жилые помещения маневренного фонда предоставляются из расчета не менее чем 6 кв. м жилой площади на одного человека.</w:t>
      </w:r>
    </w:p>
    <w:p w14:paraId="70E7172E"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7.2. Для рассмотрения вопроса о возможности предоставления жилого помещения по договору найма жилого помещения маневренного фонда, гражданин обращается в администрацию Сергиево-Посадского городского округа или МБУ «Многофункциональный центр предоставления государственных и муниципальных услуг Сергиево-Посадского городского округа Московской области» или посредством РПГУ с заявлением о предоставлении жилого помещения по договору найма жилого помещения маневренного фонда, в котором указываются все граждане, которые будут проживать совместно с заявителем, а также основания предоставления жилого помещения по договору найма жилого помещения маневренного фонда.</w:t>
      </w:r>
    </w:p>
    <w:p w14:paraId="6C713A37"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К заявлению прилагаются следующие документы:</w:t>
      </w:r>
    </w:p>
    <w:p w14:paraId="4ED34F95"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1) для граждан, указанных в подпункте 1 пункта 3.5 раздела 3 настоящего Положения:</w:t>
      </w:r>
    </w:p>
    <w:p w14:paraId="1BA0EDDC"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документы, удостоверяющие личности заявителя и членов семьи заявителя;</w:t>
      </w:r>
    </w:p>
    <w:p w14:paraId="07D1C586"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удостоверяющий личность представителя заявителя (в случае обращения представителя заявителя);</w:t>
      </w:r>
    </w:p>
    <w:p w14:paraId="15936CCA"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14:paraId="53C14352"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документы об</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актах гражданского состояния членов семьи;</w:t>
      </w:r>
    </w:p>
    <w:p w14:paraId="384074A2"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согласие на обработку персональных данных заявителя и членов семьи заявителя;</w:t>
      </w:r>
    </w:p>
    <w:p w14:paraId="1BC74E82"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 содержащий сведения обо всех гражданах, зарегистрированных по месту жительства и (или) месту пребывания в жилом помещении;</w:t>
      </w:r>
    </w:p>
    <w:p w14:paraId="481B9B08"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документы, подтверждающие право пользования жилым помещением, занимаемым заявителем и членами семьи (договор найма, договор поднайма, договор пользования);</w:t>
      </w:r>
    </w:p>
    <w:p w14:paraId="66175885"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2) для граждан, указанных в подпункте 2 пункта 3.5 раздела 3 настоящего Положения:</w:t>
      </w:r>
    </w:p>
    <w:p w14:paraId="28ABE59F"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удостоверяющие личности заявителя и членов семьи заявителя;</w:t>
      </w:r>
    </w:p>
    <w:p w14:paraId="6594CF8A"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удостоверяющий личность представителя заявителя (в случае обращения представителя заявителя);</w:t>
      </w:r>
    </w:p>
    <w:p w14:paraId="18EAC59D"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14:paraId="01ABE1C5"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об</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актах гражданского состояния членов семьи;</w:t>
      </w:r>
    </w:p>
    <w:p w14:paraId="3A00EBDA"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согласие на обработку персональных данных заявителя и членов семьи заявителя;</w:t>
      </w:r>
    </w:p>
    <w:p w14:paraId="5064E742"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содержащий сведения обо всех гражданах, зарегистрированных по месту жительства и (или) месту пребывания в жилом помещении;</w:t>
      </w:r>
    </w:p>
    <w:p w14:paraId="4A08B062"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подтверждающие факт утраты жилого помещения в результате обращения взыскания на это жилое помещение;</w:t>
      </w:r>
    </w:p>
    <w:p w14:paraId="4A637E89"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3) для граждан, указанных в подпункте 3 пункта 3.5 раздела 3 настоящего Положения:</w:t>
      </w:r>
    </w:p>
    <w:p w14:paraId="65FA2CED"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удостоверяющие личности заявителя и членов семьи заявителя;</w:t>
      </w:r>
    </w:p>
    <w:p w14:paraId="499A7429"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lastRenderedPageBreak/>
        <w:t>- документ, удостоверяющий личность представителя заявителя (в случае обращения представителя заявителя);</w:t>
      </w:r>
    </w:p>
    <w:p w14:paraId="45673098"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14:paraId="22C0200C"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об</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актах гражданского состояния членов семьи;</w:t>
      </w:r>
    </w:p>
    <w:p w14:paraId="3F9A2442"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согласие на обработку персональных данных заявителя и членов семьи заявителя;</w:t>
      </w:r>
    </w:p>
    <w:p w14:paraId="176DBEC9"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содержащий сведения обо всех гражданах, зарегистрированных по месту жительства и (или) месту пребывания в жилом помещении;</w:t>
      </w:r>
    </w:p>
    <w:p w14:paraId="683CF172"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подтверждающие факт нахождения жилого помещения в</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непригодном для</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проживания состоянии в</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результате чрезвычайных обстоятельств;</w:t>
      </w:r>
    </w:p>
    <w:p w14:paraId="050786BF"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4) для граждан, указанных в подпункте 4 пункта 3.5 раздела 3 настоящего Положения:</w:t>
      </w:r>
    </w:p>
    <w:p w14:paraId="0CC9092F"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удостоверяющие личности заявителя и членов семьи заявителя;</w:t>
      </w:r>
    </w:p>
    <w:p w14:paraId="1772019B"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удостоверяющий личность представителя заявителя (в случае обращения представителя заявителя);</w:t>
      </w:r>
    </w:p>
    <w:p w14:paraId="0BB44D43"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14:paraId="1F04AE6D"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об</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актах гражданского состояния членов семьи;</w:t>
      </w:r>
    </w:p>
    <w:p w14:paraId="11A45016"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согласие на обработку персональных данных заявителя и членов семьи заявителя;</w:t>
      </w:r>
    </w:p>
    <w:p w14:paraId="67A11037"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содержащий сведения обо всех гражданах, зарегистрированных по месту жительства и (или) месту пребывания в жилом помещении;</w:t>
      </w:r>
    </w:p>
    <w:p w14:paraId="28F7FEF9"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подтверждающие право собственности на занимаемое жилое помещение, либо право пользования жилым помещением, занимаемым заявителем и членами семьи (договор найма, договор поднайма, договор пользования);</w:t>
      </w:r>
    </w:p>
    <w:p w14:paraId="4CFD6D00"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5) для граждан, указанных в подпункте 5 пункта 3.5 раздела 3 настоящего Положения:</w:t>
      </w:r>
    </w:p>
    <w:p w14:paraId="314B6AF9"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удостоверяющие личности заявителя и членов семьи заявителя;</w:t>
      </w:r>
    </w:p>
    <w:p w14:paraId="3553A15C"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удостоверяющий личность представителя заявителя (в случае обращения представителя заявителя);</w:t>
      </w:r>
    </w:p>
    <w:p w14:paraId="64620429"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14:paraId="1F468C83"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об</w:t>
      </w:r>
      <w:r w:rsidRPr="004B1477">
        <w:rPr>
          <w:rFonts w:ascii="Times New Roman" w:hAnsi="Times New Roman" w:cs="Times New Roman"/>
          <w:sz w:val="24"/>
          <w:szCs w:val="24"/>
          <w:lang w:val="en-US"/>
        </w:rPr>
        <w:t> </w:t>
      </w:r>
      <w:r w:rsidRPr="004B1477">
        <w:rPr>
          <w:rFonts w:ascii="Times New Roman" w:hAnsi="Times New Roman" w:cs="Times New Roman"/>
          <w:sz w:val="24"/>
          <w:szCs w:val="24"/>
        </w:rPr>
        <w:t>актах гражданского состояния членов семьи;</w:t>
      </w:r>
    </w:p>
    <w:p w14:paraId="70893B7A"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согласие на обработку персональных данных заявителя и членов семьи заявителя;</w:t>
      </w:r>
    </w:p>
    <w:p w14:paraId="5BBBB8DF"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 содержащий сведения обо всех гражданах, зарегистрированных по месту жительства и (или) месту пребывания в жилом помещении;</w:t>
      </w:r>
    </w:p>
    <w:p w14:paraId="4BB01F19"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 документы, подтверждающие право пользования жилым помещением, занимаемым заявителем и членами семьи (договор найма, договор поднайма, договор пользования).</w:t>
      </w:r>
    </w:p>
    <w:p w14:paraId="3EA5E4FD"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7.3. Администрация Сергиево-Посадского городского округа для рассмотрения вопроса о предоставлении жилого помещения по договору найма жилого помещения маневренного фонда самостоятельно запрашивает:</w:t>
      </w:r>
    </w:p>
    <w:p w14:paraId="7D4E8EC1"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выписку из Единого государственного реестра недвижимости о наличии или отсутствии прав собственности на жилые помещения в Сергиево-Посадском городском округе Московской области и о гражданско-правовых сделках, совершенных с недвижимостью за последние 5 лет, на заявителя и членов его семьи (путем направления межведомственного информационного запроса в Федеральную службу государственной регистрации, кадастра и картографии (Росреестр).</w:t>
      </w:r>
    </w:p>
    <w:p w14:paraId="49C781F1"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заключение межведомственной комиссии по признанию жилого помещения пригодным (непригодным) для проживания и многоквартирного дома аварийным и подлежащим сносу или реконструкции на территории Сергиево-Посадского городского округа, для граждан, указанных в подпунктах 4, 5 пункта 3.5 раздела 3 настоящего Положения.</w:t>
      </w:r>
    </w:p>
    <w:p w14:paraId="05D0CFE6" w14:textId="77777777" w:rsidR="008E04C7" w:rsidRPr="004B1477" w:rsidRDefault="008E04C7" w:rsidP="008E04C7">
      <w:pPr>
        <w:widowControl/>
        <w:autoSpaceDE/>
        <w:autoSpaceDN/>
        <w:adjustRightInd/>
        <w:ind w:firstLine="709"/>
        <w:jc w:val="both"/>
        <w:rPr>
          <w:rFonts w:ascii="Times New Roman" w:hAnsi="Times New Roman" w:cs="Times New Roman"/>
          <w:sz w:val="24"/>
          <w:szCs w:val="24"/>
        </w:rPr>
      </w:pPr>
      <w:r w:rsidRPr="004B1477">
        <w:rPr>
          <w:rFonts w:ascii="Times New Roman" w:hAnsi="Times New Roman" w:cs="Times New Roman"/>
          <w:sz w:val="24"/>
          <w:szCs w:val="24"/>
        </w:rPr>
        <w:t>Документы, указанные в настоящем пункте, заявитель вправе представить по собственной инициативе.</w:t>
      </w:r>
    </w:p>
    <w:p w14:paraId="36C459C3"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7.4. Заявление о предоставлении жилого помещения по договору найма жилого </w:t>
      </w:r>
      <w:r w:rsidRPr="004B1477">
        <w:rPr>
          <w:rFonts w:ascii="Times New Roman" w:hAnsi="Times New Roman" w:cs="Times New Roman"/>
          <w:sz w:val="24"/>
          <w:szCs w:val="24"/>
        </w:rPr>
        <w:lastRenderedPageBreak/>
        <w:t>помещения маневренного фонда и документы, предусмотренные пунктом 7.2 раздела 7 настоящего Положения, рассматриваются на жилищной комиссии при администрации Сергиево-Посадского городского округа в течение 7 рабочих дней со дня регистрации заявления в администрации Сергиево-Посадского городского округа. Жилищная комиссия по итогам рассмотрения заявления и документов составляет протокол, содержащий рекомендацию о предоставлении жилого помещения по договору найма жилого помещения маневренного фонда либо об отказе в предоставлении жилого помещения по договору найма жилого помещения маневренного фонда.</w:t>
      </w:r>
    </w:p>
    <w:p w14:paraId="25B451F4"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В течение 30 рабочих дней с момента регистрации заявления в администрации Сергиево-Посадского городского округа, принимается решение о предоставлении жилого помещения по договору найма жилого помещения маневренного фонда (постановление администрации Сергиево-Посадского городского округа), либо выдается мотивированный отказ. </w:t>
      </w:r>
    </w:p>
    <w:p w14:paraId="11B8B564"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Исчерпывающий перечень оснований для отказа в предоставлении жилого помещения по договору найма жилого помещения маневренного жилищного фонда:</w:t>
      </w:r>
    </w:p>
    <w:p w14:paraId="76137632" w14:textId="77777777" w:rsidR="008E04C7" w:rsidRPr="004B1477" w:rsidRDefault="008E04C7" w:rsidP="008E04C7">
      <w:pPr>
        <w:ind w:firstLine="539"/>
        <w:jc w:val="both"/>
        <w:rPr>
          <w:rFonts w:ascii="Times New Roman" w:hAnsi="Times New Roman" w:cs="Times New Roman"/>
          <w:sz w:val="24"/>
          <w:szCs w:val="24"/>
        </w:rPr>
      </w:pPr>
      <w:r w:rsidRPr="004B1477">
        <w:rPr>
          <w:rFonts w:ascii="Times New Roman" w:hAnsi="Times New Roman" w:cs="Times New Roman"/>
          <w:sz w:val="24"/>
          <w:szCs w:val="24"/>
        </w:rPr>
        <w:t>а) несоответствие категории заявителя кругу лиц, указанных в пункте 3.5 раздела 3 настоящего Положения;</w:t>
      </w:r>
    </w:p>
    <w:p w14:paraId="63AA5732"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б) несоответствие документов, указанных в пункте 7.2 раздела 7 настоящего Положения, по форме или содержанию требованиям законодательства Российской Федерации;</w:t>
      </w:r>
    </w:p>
    <w:p w14:paraId="18DFFCE5"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в)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3F5ADF6"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г) отсутствие свободного жилого помещения в специализированном жилищном фонде;</w:t>
      </w:r>
    </w:p>
    <w:p w14:paraId="631FAF3A"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д) отзыв заявления по инициативе заявителя.</w:t>
      </w:r>
    </w:p>
    <w:p w14:paraId="51921D62" w14:textId="77777777" w:rsidR="008E04C7" w:rsidRPr="004B1477" w:rsidRDefault="008E04C7" w:rsidP="008E04C7">
      <w:pPr>
        <w:ind w:firstLine="567"/>
        <w:jc w:val="both"/>
        <w:rPr>
          <w:rFonts w:ascii="Times New Roman" w:hAnsi="Times New Roman" w:cs="Times New Roman"/>
          <w:sz w:val="24"/>
          <w:szCs w:val="24"/>
        </w:rPr>
      </w:pPr>
      <w:r w:rsidRPr="004B1477">
        <w:rPr>
          <w:rFonts w:ascii="Times New Roman" w:hAnsi="Times New Roman" w:cs="Times New Roman"/>
          <w:sz w:val="24"/>
          <w:szCs w:val="24"/>
        </w:rPr>
        <w:t>Мотивированный отказ в предоставлении жилого помещения по договору найма жилого помещения маневренного фонда оформляется в письменном виде и выдается заявителю под роспись, либо направляется по почте заказным письмом с уведомлением о вручении по адресу, указанному в заявлении, либо по адресу электронной почты, указанной заявителем, либо с использованием иных средств связи и доставки, обеспечивающих фиксирование такого уведомления и получение администрацией Сергиево-Посадского городского округа подтверждения о его вручении заявителю.</w:t>
      </w:r>
    </w:p>
    <w:p w14:paraId="6D7E2638"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Постановление администрации Сергиево-Посадского городского округа Московской области о предоставлении жилого помещения маневренного фонда является основанием для заключения с гражданином договора найма жилого помещения маневренного фонда, который, в свою очередь, является единственным основанием для вселения гражданина на предоставленную жилую площадь. </w:t>
      </w:r>
    </w:p>
    <w:p w14:paraId="1B8D2895"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Договор найма жилого помещения маневренного фонда заключается в письменной форме в соответствии с типовым договором, утвержденным постановлением Правительства Российской Федерации от 26.01.2006 № 42.</w:t>
      </w:r>
    </w:p>
    <w:p w14:paraId="115AA7E2"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7.5. Договор найма жилого помещения маневренного фонда заключается на период:</w:t>
      </w:r>
    </w:p>
    <w:p w14:paraId="5DE75514"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1) до завершения капитального ремонта или реконструкции дома (при заключении такого договора с гражданами, указанными в </w:t>
      </w:r>
      <w:hyperlink w:anchor="Par68" w:tooltip="1) в связи с капитальным ремонтом или реконструкцией дома, в котором находятся жилые помещения, занимаемые ими по договорам социального найма;" w:history="1">
        <w:r w:rsidRPr="004B1477">
          <w:rPr>
            <w:rFonts w:ascii="Times New Roman" w:hAnsi="Times New Roman" w:cs="Times New Roman"/>
            <w:sz w:val="24"/>
            <w:szCs w:val="24"/>
          </w:rPr>
          <w:t>подпункте 1 пункта 3.5</w:t>
        </w:r>
      </w:hyperlink>
      <w:r w:rsidRPr="004B1477">
        <w:rPr>
          <w:rFonts w:ascii="Times New Roman" w:hAnsi="Times New Roman" w:cs="Times New Roman"/>
          <w:sz w:val="24"/>
          <w:szCs w:val="24"/>
        </w:rPr>
        <w:t xml:space="preserve"> раздела 3 настоящего Положения);</w:t>
      </w:r>
    </w:p>
    <w:p w14:paraId="0EB7C127"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условии заключения такого договора с гражданами, указанными в подпункте 2 пункта 3.5 раздела 3 настоящего Положения);</w:t>
      </w:r>
    </w:p>
    <w:p w14:paraId="3A79A353"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Жилищным кодексом Российской Федерации, другими нормативно-</w:t>
      </w:r>
      <w:r w:rsidRPr="004B1477">
        <w:rPr>
          <w:rFonts w:ascii="Times New Roman" w:hAnsi="Times New Roman" w:cs="Times New Roman"/>
          <w:sz w:val="24"/>
          <w:szCs w:val="24"/>
        </w:rPr>
        <w:lastRenderedPageBreak/>
        <w:t xml:space="preserve">правовыми актами, либо до предоставления им жилых помещений государственного или муниципального жилищного фонда в случаях и в порядке, которые предусмотрены Жилищным кодексом Российской Федерации (при заключении такого договора с гражданами, указанными в </w:t>
      </w:r>
      <w:hyperlink w:anchor="Par69" w:tooltip="2) у которых единственные жилые помещения стали непригодными для проживания в результате чрезвычайных обстоятельств;" w:history="1">
        <w:r w:rsidRPr="004B1477">
          <w:rPr>
            <w:rFonts w:ascii="Times New Roman" w:hAnsi="Times New Roman" w:cs="Times New Roman"/>
            <w:sz w:val="24"/>
            <w:szCs w:val="24"/>
          </w:rPr>
          <w:t>подпункте 3 пункта 3.5</w:t>
        </w:r>
      </w:hyperlink>
      <w:r w:rsidRPr="004B1477">
        <w:rPr>
          <w:rFonts w:ascii="Times New Roman" w:hAnsi="Times New Roman" w:cs="Times New Roman"/>
          <w:sz w:val="24"/>
          <w:szCs w:val="24"/>
        </w:rPr>
        <w:t xml:space="preserve"> раздела 3 настоящего Положения);</w:t>
      </w:r>
    </w:p>
    <w:p w14:paraId="677B7CCB"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4) до завершения расчетов с гражданами,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либо до предоставления им жилых помещений, но не более чем на два года (при условии заключения такого договора с гражданами, указанными в подпункте 4 пункта 3.5 раздела 3 настоящего Положения).</w:t>
      </w:r>
    </w:p>
    <w:p w14:paraId="076F6931"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7.6. Истечение периода, на который заключен договор найма жилого помещения маневренного фонда, является основанием расторжения данного договора.</w:t>
      </w:r>
    </w:p>
    <w:p w14:paraId="5823306D"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В случаях расторжения или прекращения договоров найма жилого помещения маневренного фонда граждане освобождают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14:paraId="5905A534" w14:textId="77777777" w:rsidR="008E04C7" w:rsidRPr="004B1477" w:rsidRDefault="008E04C7" w:rsidP="008E04C7">
      <w:pPr>
        <w:jc w:val="both"/>
        <w:rPr>
          <w:rFonts w:ascii="Times New Roman" w:hAnsi="Times New Roman" w:cs="Times New Roman"/>
          <w:sz w:val="24"/>
          <w:szCs w:val="24"/>
        </w:rPr>
      </w:pPr>
    </w:p>
    <w:p w14:paraId="489FB367" w14:textId="77777777" w:rsidR="008E04C7" w:rsidRPr="004B1477" w:rsidRDefault="008E04C7" w:rsidP="008E04C7">
      <w:pPr>
        <w:jc w:val="center"/>
        <w:outlineLvl w:val="1"/>
        <w:rPr>
          <w:rFonts w:ascii="Times New Roman" w:hAnsi="Times New Roman" w:cs="Times New Roman"/>
          <w:b/>
          <w:bCs/>
          <w:sz w:val="24"/>
          <w:szCs w:val="24"/>
        </w:rPr>
      </w:pPr>
      <w:r w:rsidRPr="004B1477">
        <w:rPr>
          <w:rFonts w:ascii="Times New Roman" w:hAnsi="Times New Roman" w:cs="Times New Roman"/>
          <w:b/>
          <w:bCs/>
          <w:sz w:val="24"/>
          <w:szCs w:val="24"/>
        </w:rPr>
        <w:t>8. Предоставление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31B24565" w14:textId="77777777" w:rsidR="008E04C7" w:rsidRPr="004B1477" w:rsidRDefault="008E04C7" w:rsidP="008E04C7">
      <w:pPr>
        <w:jc w:val="both"/>
        <w:rPr>
          <w:rFonts w:ascii="Times New Roman" w:hAnsi="Times New Roman" w:cs="Times New Roman"/>
          <w:sz w:val="16"/>
          <w:szCs w:val="16"/>
        </w:rPr>
      </w:pPr>
    </w:p>
    <w:p w14:paraId="1F1CF867"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8.1. 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Московской области.</w:t>
      </w:r>
    </w:p>
    <w:p w14:paraId="3572508D" w14:textId="77777777" w:rsidR="008E04C7" w:rsidRPr="004B1477" w:rsidRDefault="008E04C7" w:rsidP="008E04C7">
      <w:pPr>
        <w:ind w:firstLine="540"/>
        <w:jc w:val="both"/>
        <w:rPr>
          <w:rFonts w:ascii="Times New Roman" w:hAnsi="Times New Roman" w:cs="Times New Roman"/>
          <w:sz w:val="24"/>
          <w:szCs w:val="24"/>
        </w:rPr>
      </w:pPr>
      <w:bookmarkStart w:id="6" w:name="Par169"/>
      <w:bookmarkEnd w:id="6"/>
      <w:r w:rsidRPr="004B1477">
        <w:rPr>
          <w:rFonts w:ascii="Times New Roman" w:hAnsi="Times New Roman" w:cs="Times New Roman"/>
          <w:sz w:val="24"/>
          <w:szCs w:val="24"/>
        </w:rPr>
        <w:t>8.2.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Московской области.</w:t>
      </w:r>
    </w:p>
    <w:p w14:paraId="7D88EF7C"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8.3.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09586614" w14:textId="77777777" w:rsidR="008E04C7" w:rsidRPr="004B1477" w:rsidRDefault="008E04C7" w:rsidP="008E04C7">
      <w:pPr>
        <w:ind w:firstLine="540"/>
        <w:jc w:val="both"/>
        <w:rPr>
          <w:rFonts w:ascii="Times New Roman" w:hAnsi="Times New Roman" w:cs="Times New Roman"/>
          <w:sz w:val="24"/>
          <w:szCs w:val="24"/>
        </w:rPr>
      </w:pPr>
      <w:bookmarkStart w:id="7" w:name="Par171"/>
      <w:bookmarkEnd w:id="7"/>
      <w:r w:rsidRPr="004B1477">
        <w:rPr>
          <w:rFonts w:ascii="Times New Roman" w:hAnsi="Times New Roman" w:cs="Times New Roman"/>
          <w:sz w:val="24"/>
          <w:szCs w:val="24"/>
        </w:rPr>
        <w:t>8.4.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14:paraId="1F50D4D3" w14:textId="77777777" w:rsidR="008E04C7" w:rsidRPr="004B1477" w:rsidRDefault="008E04C7" w:rsidP="008E04C7">
      <w:pPr>
        <w:ind w:firstLine="540"/>
        <w:jc w:val="both"/>
        <w:rPr>
          <w:rFonts w:ascii="Times New Roman" w:hAnsi="Times New Roman" w:cs="Times New Roman"/>
          <w:sz w:val="24"/>
          <w:szCs w:val="24"/>
        </w:rPr>
      </w:pPr>
      <w:bookmarkStart w:id="8" w:name="Par172"/>
      <w:bookmarkEnd w:id="8"/>
      <w:r w:rsidRPr="004B1477">
        <w:rPr>
          <w:rFonts w:ascii="Times New Roman" w:hAnsi="Times New Roman" w:cs="Times New Roman"/>
          <w:sz w:val="24"/>
          <w:szCs w:val="24"/>
        </w:rPr>
        <w:t xml:space="preserve">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ar172" w:tooltip="8.5.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 w:history="1">
        <w:r w:rsidRPr="004B1477">
          <w:rPr>
            <w:rFonts w:ascii="Times New Roman" w:hAnsi="Times New Roman" w:cs="Times New Roman"/>
            <w:sz w:val="24"/>
            <w:szCs w:val="24"/>
          </w:rPr>
          <w:t>пунктом 3.11</w:t>
        </w:r>
      </w:hyperlink>
      <w:r w:rsidRPr="004B1477">
        <w:rPr>
          <w:rFonts w:ascii="Times New Roman" w:hAnsi="Times New Roman" w:cs="Times New Roman"/>
          <w:sz w:val="24"/>
          <w:szCs w:val="24"/>
        </w:rPr>
        <w:t xml:space="preserve"> раздела 3 настоящего Положения,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7B016808" w14:textId="77777777" w:rsidR="008E04C7" w:rsidRPr="004B1477" w:rsidRDefault="008E04C7" w:rsidP="008E04C7">
      <w:pPr>
        <w:ind w:firstLine="540"/>
        <w:jc w:val="both"/>
        <w:rPr>
          <w:rFonts w:ascii="Times New Roman" w:hAnsi="Times New Roman" w:cs="Times New Roman"/>
          <w:sz w:val="24"/>
          <w:szCs w:val="24"/>
        </w:rPr>
      </w:pPr>
      <w:r w:rsidRPr="004B1477">
        <w:rPr>
          <w:rFonts w:ascii="Times New Roman" w:hAnsi="Times New Roman" w:cs="Times New Roman"/>
          <w:sz w:val="24"/>
          <w:szCs w:val="24"/>
        </w:rPr>
        <w:t xml:space="preserve">8.5. В случае смерти лиц, указанных в </w:t>
      </w:r>
      <w:hyperlink w:anchor="Par169" w:tooltip="8.2.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 w:history="1">
        <w:r w:rsidRPr="004B1477">
          <w:rPr>
            <w:rFonts w:ascii="Times New Roman" w:hAnsi="Times New Roman" w:cs="Times New Roman"/>
            <w:sz w:val="24"/>
            <w:szCs w:val="24"/>
          </w:rPr>
          <w:t>пункте 8.2</w:t>
        </w:r>
      </w:hyperlink>
      <w:r w:rsidRPr="004B1477">
        <w:rPr>
          <w:rFonts w:ascii="Times New Roman" w:hAnsi="Times New Roman" w:cs="Times New Roman"/>
          <w:sz w:val="24"/>
          <w:szCs w:val="24"/>
        </w:rPr>
        <w:t xml:space="preserve"> раздела 8 настоящего Положения, администрация Сергиево-Посадского городского округа Московской области обязана принять решение об исключении жилого помещения из специализированного жилищного фонда и заключить с лицами, указанными в </w:t>
      </w:r>
      <w:hyperlink w:anchor="Par171" w:tooltip="8.4.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 w:history="1">
        <w:r w:rsidRPr="004B1477">
          <w:rPr>
            <w:rFonts w:ascii="Times New Roman" w:hAnsi="Times New Roman" w:cs="Times New Roman"/>
            <w:sz w:val="24"/>
            <w:szCs w:val="24"/>
          </w:rPr>
          <w:t>пункте 8.4</w:t>
        </w:r>
      </w:hyperlink>
      <w:r w:rsidRPr="004B1477">
        <w:rPr>
          <w:rFonts w:ascii="Times New Roman" w:hAnsi="Times New Roman" w:cs="Times New Roman"/>
          <w:sz w:val="24"/>
          <w:szCs w:val="24"/>
        </w:rPr>
        <w:t xml:space="preserve"> раздела 8 настоящего Положения, </w:t>
      </w:r>
      <w:r w:rsidRPr="004B1477">
        <w:rPr>
          <w:rFonts w:ascii="Times New Roman" w:hAnsi="Times New Roman" w:cs="Times New Roman"/>
          <w:sz w:val="24"/>
          <w:szCs w:val="24"/>
        </w:rPr>
        <w:lastRenderedPageBreak/>
        <w:t>договор социального найма в отношении данного жилого помещения в порядке, установленном законодательством Московской области.</w:t>
      </w:r>
    </w:p>
    <w:p w14:paraId="000102C1" w14:textId="77777777" w:rsidR="008E04C7" w:rsidRPr="004B1477" w:rsidRDefault="008E04C7" w:rsidP="008E04C7">
      <w:pPr>
        <w:ind w:firstLine="540"/>
        <w:jc w:val="both"/>
        <w:rPr>
          <w:rFonts w:ascii="Times New Roman" w:hAnsi="Times New Roman" w:cs="Times New Roman"/>
          <w:sz w:val="24"/>
          <w:szCs w:val="24"/>
        </w:rPr>
      </w:pPr>
    </w:p>
    <w:p w14:paraId="41D365BA" w14:textId="77777777" w:rsidR="008E04C7" w:rsidRPr="004B1477" w:rsidRDefault="008E04C7" w:rsidP="008E04C7">
      <w:pPr>
        <w:widowControl/>
        <w:shd w:val="clear" w:color="auto" w:fill="FFFFFF"/>
        <w:autoSpaceDE/>
        <w:autoSpaceDN/>
        <w:adjustRightInd/>
        <w:ind w:firstLine="567"/>
        <w:jc w:val="both"/>
        <w:rPr>
          <w:rFonts w:ascii="Times New Roman" w:hAnsi="Times New Roman" w:cs="Times New Roman"/>
          <w:sz w:val="24"/>
          <w:szCs w:val="24"/>
        </w:rPr>
      </w:pPr>
    </w:p>
    <w:p w14:paraId="65F27293" w14:textId="77777777" w:rsidR="008E04C7" w:rsidRDefault="008E04C7" w:rsidP="008E04C7">
      <w:pPr>
        <w:shd w:val="clear" w:color="auto" w:fill="FFFFFF"/>
        <w:jc w:val="both"/>
        <w:rPr>
          <w:rFonts w:ascii="Times New Roman" w:hAnsi="Times New Roman" w:cs="Times New Roman"/>
          <w:sz w:val="24"/>
          <w:szCs w:val="24"/>
        </w:rPr>
      </w:pPr>
    </w:p>
    <w:p w14:paraId="21226F95" w14:textId="77777777" w:rsidR="008E04C7" w:rsidRDefault="008E04C7" w:rsidP="008E04C7">
      <w:pPr>
        <w:shd w:val="clear" w:color="auto" w:fill="FFFFFF"/>
        <w:jc w:val="both"/>
        <w:rPr>
          <w:rFonts w:ascii="Times New Roman" w:hAnsi="Times New Roman" w:cs="Times New Roman"/>
          <w:sz w:val="24"/>
          <w:szCs w:val="24"/>
        </w:rPr>
      </w:pPr>
    </w:p>
    <w:p w14:paraId="411F7C79" w14:textId="77777777" w:rsidR="008E04C7" w:rsidRPr="004B1477" w:rsidRDefault="008E04C7" w:rsidP="008E04C7">
      <w:pPr>
        <w:widowControl/>
        <w:jc w:val="both"/>
        <w:rPr>
          <w:rFonts w:ascii="Times New Roman" w:hAnsi="Times New Roman" w:cs="Times New Roman"/>
          <w:bCs/>
          <w:sz w:val="24"/>
          <w:szCs w:val="24"/>
        </w:rPr>
      </w:pPr>
      <w:r w:rsidRPr="004B1477">
        <w:rPr>
          <w:rFonts w:ascii="Times New Roman" w:hAnsi="Times New Roman" w:cs="Times New Roman"/>
          <w:bCs/>
          <w:sz w:val="24"/>
          <w:szCs w:val="24"/>
        </w:rPr>
        <w:t xml:space="preserve">Глава </w:t>
      </w:r>
      <w:r>
        <w:rPr>
          <w:rFonts w:ascii="Times New Roman" w:hAnsi="Times New Roman" w:cs="Times New Roman"/>
          <w:bCs/>
          <w:sz w:val="24"/>
          <w:szCs w:val="24"/>
        </w:rPr>
        <w:t xml:space="preserve">Сергиево-Посадского </w:t>
      </w:r>
      <w:r w:rsidRPr="004B1477">
        <w:rPr>
          <w:rFonts w:ascii="Times New Roman" w:hAnsi="Times New Roman" w:cs="Times New Roman"/>
          <w:bCs/>
          <w:sz w:val="24"/>
          <w:szCs w:val="24"/>
        </w:rPr>
        <w:t xml:space="preserve">городского округа </w:t>
      </w:r>
      <w:r w:rsidRPr="004B1477">
        <w:rPr>
          <w:rFonts w:ascii="Times New Roman" w:hAnsi="Times New Roman" w:cs="Times New Roman"/>
          <w:bCs/>
          <w:sz w:val="24"/>
          <w:szCs w:val="24"/>
        </w:rPr>
        <w:tab/>
      </w:r>
      <w:r w:rsidRPr="004B1477">
        <w:rPr>
          <w:rFonts w:ascii="Times New Roman" w:hAnsi="Times New Roman" w:cs="Times New Roman"/>
          <w:bCs/>
          <w:sz w:val="24"/>
          <w:szCs w:val="24"/>
        </w:rPr>
        <w:tab/>
      </w:r>
      <w:r w:rsidRPr="004B1477">
        <w:rPr>
          <w:rFonts w:ascii="Times New Roman" w:hAnsi="Times New Roman" w:cs="Times New Roman"/>
          <w:bCs/>
          <w:sz w:val="24"/>
          <w:szCs w:val="24"/>
        </w:rPr>
        <w:tab/>
        <w:t xml:space="preserve">    </w:t>
      </w:r>
      <w:r w:rsidRPr="004B1477">
        <w:rPr>
          <w:rFonts w:ascii="Times New Roman" w:hAnsi="Times New Roman" w:cs="Times New Roman"/>
          <w:bCs/>
          <w:sz w:val="24"/>
          <w:szCs w:val="24"/>
        </w:rPr>
        <w:tab/>
        <w:t xml:space="preserve">   </w:t>
      </w:r>
      <w:r>
        <w:rPr>
          <w:rFonts w:ascii="Times New Roman" w:hAnsi="Times New Roman" w:cs="Times New Roman"/>
          <w:bCs/>
          <w:sz w:val="24"/>
          <w:szCs w:val="24"/>
        </w:rPr>
        <w:t xml:space="preserve">    </w:t>
      </w:r>
      <w:r w:rsidRPr="004B1477">
        <w:rPr>
          <w:rFonts w:ascii="Times New Roman" w:hAnsi="Times New Roman" w:cs="Times New Roman"/>
          <w:bCs/>
          <w:sz w:val="24"/>
          <w:szCs w:val="24"/>
        </w:rPr>
        <w:t>О.В. Ероханова</w:t>
      </w:r>
    </w:p>
    <w:p w14:paraId="6FF70386" w14:textId="77777777" w:rsidR="008E04C7" w:rsidRPr="004B1477" w:rsidRDefault="008E04C7" w:rsidP="008E04C7">
      <w:pPr>
        <w:widowControl/>
        <w:autoSpaceDE/>
        <w:autoSpaceDN/>
        <w:adjustRightInd/>
        <w:ind w:firstLine="567"/>
        <w:rPr>
          <w:rFonts w:ascii="Times New Roman" w:hAnsi="Times New Roman" w:cs="Times New Roman"/>
          <w:sz w:val="24"/>
          <w:szCs w:val="24"/>
        </w:rPr>
      </w:pPr>
    </w:p>
    <w:p w14:paraId="724F1626" w14:textId="77777777" w:rsidR="008E04C7" w:rsidRPr="004B1477" w:rsidRDefault="008E04C7" w:rsidP="008E04C7">
      <w:pPr>
        <w:widowControl/>
        <w:autoSpaceDE/>
        <w:autoSpaceDN/>
        <w:adjustRightInd/>
        <w:ind w:firstLine="567"/>
        <w:rPr>
          <w:rFonts w:ascii="Times New Roman" w:hAnsi="Times New Roman" w:cs="Times New Roman"/>
          <w:sz w:val="24"/>
          <w:szCs w:val="24"/>
        </w:rPr>
      </w:pPr>
    </w:p>
    <w:p w14:paraId="5F11B45A" w14:textId="77777777" w:rsidR="008E04C7" w:rsidRPr="004B1477" w:rsidRDefault="008E04C7" w:rsidP="008E04C7">
      <w:pPr>
        <w:widowControl/>
        <w:autoSpaceDE/>
        <w:autoSpaceDN/>
        <w:adjustRightInd/>
        <w:ind w:firstLine="567"/>
        <w:rPr>
          <w:rFonts w:ascii="Times New Roman" w:hAnsi="Times New Roman" w:cs="Times New Roman"/>
          <w:sz w:val="24"/>
          <w:szCs w:val="24"/>
        </w:rPr>
      </w:pPr>
    </w:p>
    <w:p w14:paraId="4540C6F9" w14:textId="77777777" w:rsidR="008E04C7" w:rsidRPr="004B1477" w:rsidRDefault="008E04C7" w:rsidP="008E04C7">
      <w:pPr>
        <w:widowControl/>
        <w:autoSpaceDE/>
        <w:autoSpaceDN/>
        <w:adjustRightInd/>
        <w:ind w:firstLine="567"/>
        <w:rPr>
          <w:rFonts w:ascii="Times New Roman" w:hAnsi="Times New Roman" w:cs="Times New Roman"/>
          <w:sz w:val="24"/>
          <w:szCs w:val="24"/>
        </w:rPr>
      </w:pPr>
    </w:p>
    <w:p w14:paraId="611E15F9" w14:textId="77777777" w:rsidR="008E04C7" w:rsidRPr="004B1477" w:rsidRDefault="008E04C7" w:rsidP="008E04C7">
      <w:pPr>
        <w:widowControl/>
        <w:autoSpaceDE/>
        <w:autoSpaceDN/>
        <w:adjustRightInd/>
        <w:ind w:firstLine="567"/>
        <w:rPr>
          <w:rFonts w:ascii="Times New Roman" w:hAnsi="Times New Roman" w:cs="Times New Roman"/>
          <w:sz w:val="24"/>
          <w:szCs w:val="24"/>
        </w:rPr>
      </w:pPr>
    </w:p>
    <w:p w14:paraId="5A3DD14A" w14:textId="77777777" w:rsidR="008E04C7" w:rsidRPr="004B1477" w:rsidRDefault="008E04C7" w:rsidP="008E04C7">
      <w:pPr>
        <w:widowControl/>
        <w:autoSpaceDE/>
        <w:autoSpaceDN/>
        <w:adjustRightInd/>
        <w:ind w:firstLine="567"/>
        <w:rPr>
          <w:rFonts w:ascii="Times New Roman" w:hAnsi="Times New Roman" w:cs="Times New Roman"/>
          <w:sz w:val="24"/>
          <w:szCs w:val="24"/>
        </w:rPr>
      </w:pPr>
    </w:p>
    <w:p w14:paraId="1092E9F0" w14:textId="77777777" w:rsidR="008E04C7" w:rsidRPr="004B1477" w:rsidRDefault="008E04C7" w:rsidP="008E04C7">
      <w:pPr>
        <w:widowControl/>
        <w:autoSpaceDE/>
        <w:autoSpaceDN/>
        <w:adjustRightInd/>
        <w:ind w:firstLine="567"/>
        <w:rPr>
          <w:rFonts w:ascii="Times New Roman" w:hAnsi="Times New Roman" w:cs="Times New Roman"/>
          <w:sz w:val="24"/>
          <w:szCs w:val="24"/>
        </w:rPr>
      </w:pPr>
    </w:p>
    <w:p w14:paraId="6F255ECC" w14:textId="77777777" w:rsidR="008E04C7" w:rsidRPr="004B1477" w:rsidRDefault="008E04C7" w:rsidP="008E04C7">
      <w:pPr>
        <w:widowControl/>
        <w:autoSpaceDE/>
        <w:autoSpaceDN/>
        <w:adjustRightInd/>
        <w:ind w:firstLine="567"/>
        <w:rPr>
          <w:rFonts w:ascii="Times New Roman" w:hAnsi="Times New Roman" w:cs="Times New Roman"/>
          <w:sz w:val="24"/>
          <w:szCs w:val="24"/>
        </w:rPr>
      </w:pPr>
    </w:p>
    <w:p w14:paraId="07B2A44F" w14:textId="77777777" w:rsidR="008E04C7" w:rsidRPr="004B1477" w:rsidRDefault="008E04C7" w:rsidP="008E04C7">
      <w:pPr>
        <w:widowControl/>
        <w:autoSpaceDE/>
        <w:autoSpaceDN/>
        <w:adjustRightInd/>
        <w:ind w:firstLine="567"/>
        <w:rPr>
          <w:rFonts w:ascii="Times New Roman" w:hAnsi="Times New Roman" w:cs="Times New Roman"/>
          <w:sz w:val="24"/>
          <w:szCs w:val="24"/>
        </w:rPr>
      </w:pPr>
    </w:p>
    <w:p w14:paraId="6B562943" w14:textId="77777777" w:rsidR="008E04C7" w:rsidRPr="004B1477" w:rsidRDefault="008E04C7" w:rsidP="008E04C7">
      <w:pPr>
        <w:widowControl/>
        <w:autoSpaceDE/>
        <w:autoSpaceDN/>
        <w:adjustRightInd/>
        <w:ind w:firstLine="567"/>
        <w:rPr>
          <w:rFonts w:ascii="Times New Roman" w:hAnsi="Times New Roman" w:cs="Times New Roman"/>
          <w:sz w:val="24"/>
          <w:szCs w:val="24"/>
        </w:rPr>
      </w:pPr>
    </w:p>
    <w:p w14:paraId="6379E2E1" w14:textId="77777777" w:rsidR="008E04C7" w:rsidRPr="004B1477" w:rsidRDefault="008E04C7" w:rsidP="008E04C7">
      <w:pPr>
        <w:widowControl/>
        <w:autoSpaceDE/>
        <w:autoSpaceDN/>
        <w:adjustRightInd/>
        <w:ind w:firstLine="567"/>
        <w:rPr>
          <w:rFonts w:ascii="Times New Roman" w:hAnsi="Times New Roman" w:cs="Times New Roman"/>
          <w:sz w:val="24"/>
          <w:szCs w:val="24"/>
        </w:rPr>
      </w:pPr>
    </w:p>
    <w:p w14:paraId="5601AF2C" w14:textId="77777777" w:rsidR="008E04C7" w:rsidRPr="004B1477" w:rsidRDefault="008E04C7" w:rsidP="008E04C7">
      <w:pPr>
        <w:widowControl/>
        <w:autoSpaceDE/>
        <w:autoSpaceDN/>
        <w:adjustRightInd/>
        <w:jc w:val="both"/>
        <w:rPr>
          <w:rFonts w:ascii="Times New Roman" w:hAnsi="Times New Roman" w:cs="Times New Roman"/>
          <w:sz w:val="24"/>
          <w:szCs w:val="24"/>
        </w:rPr>
      </w:pPr>
      <w:r w:rsidRPr="004B1477">
        <w:rPr>
          <w:rFonts w:ascii="Times New Roman" w:hAnsi="Times New Roman" w:cs="Times New Roman"/>
          <w:sz w:val="24"/>
          <w:szCs w:val="24"/>
        </w:rPr>
        <w:t>Принят</w:t>
      </w:r>
    </w:p>
    <w:p w14:paraId="19AA183C" w14:textId="77777777" w:rsidR="008E04C7" w:rsidRPr="004B1477" w:rsidRDefault="008E04C7" w:rsidP="008E04C7">
      <w:pPr>
        <w:widowControl/>
        <w:autoSpaceDE/>
        <w:autoSpaceDN/>
        <w:adjustRightInd/>
        <w:jc w:val="both"/>
        <w:rPr>
          <w:rFonts w:ascii="Times New Roman" w:hAnsi="Times New Roman" w:cs="Times New Roman"/>
          <w:sz w:val="24"/>
          <w:szCs w:val="24"/>
        </w:rPr>
      </w:pPr>
      <w:r w:rsidRPr="004B1477">
        <w:rPr>
          <w:rFonts w:ascii="Times New Roman" w:hAnsi="Times New Roman" w:cs="Times New Roman"/>
          <w:sz w:val="24"/>
          <w:szCs w:val="24"/>
        </w:rPr>
        <w:t xml:space="preserve">Решением Совета депутатов  </w:t>
      </w:r>
    </w:p>
    <w:p w14:paraId="2D7062D5" w14:textId="77777777" w:rsidR="008E04C7" w:rsidRPr="004B1477" w:rsidRDefault="008E04C7" w:rsidP="008E04C7">
      <w:pPr>
        <w:widowControl/>
        <w:autoSpaceDE/>
        <w:autoSpaceDN/>
        <w:adjustRightInd/>
        <w:jc w:val="both"/>
        <w:rPr>
          <w:rFonts w:ascii="Times New Roman" w:hAnsi="Times New Roman" w:cs="Times New Roman"/>
          <w:sz w:val="24"/>
          <w:szCs w:val="24"/>
        </w:rPr>
      </w:pPr>
      <w:r w:rsidRPr="004B1477">
        <w:rPr>
          <w:rFonts w:ascii="Times New Roman" w:hAnsi="Times New Roman" w:cs="Times New Roman"/>
          <w:sz w:val="24"/>
          <w:szCs w:val="24"/>
        </w:rPr>
        <w:t>Сергиево-Посадского городского округа Московской области</w:t>
      </w:r>
    </w:p>
    <w:p w14:paraId="4B8C3F39" w14:textId="77777777" w:rsidR="008E04C7" w:rsidRPr="004B1477" w:rsidRDefault="008E04C7" w:rsidP="008E04C7">
      <w:pPr>
        <w:widowControl/>
        <w:jc w:val="both"/>
        <w:rPr>
          <w:rFonts w:ascii="Times New Roman" w:hAnsi="Times New Roman" w:cs="Times New Roman"/>
          <w:bCs/>
          <w:sz w:val="24"/>
          <w:szCs w:val="24"/>
        </w:rPr>
      </w:pPr>
      <w:r w:rsidRPr="004B1477">
        <w:rPr>
          <w:rFonts w:ascii="Times New Roman" w:hAnsi="Times New Roman" w:cs="Times New Roman"/>
          <w:sz w:val="24"/>
          <w:szCs w:val="24"/>
        </w:rPr>
        <w:t>от 27.03.2026  № 2-31/0</w:t>
      </w:r>
      <w:r>
        <w:rPr>
          <w:rFonts w:ascii="Times New Roman" w:hAnsi="Times New Roman" w:cs="Times New Roman"/>
          <w:sz w:val="24"/>
          <w:szCs w:val="24"/>
        </w:rPr>
        <w:t>4</w:t>
      </w:r>
      <w:r w:rsidRPr="004B1477">
        <w:rPr>
          <w:rFonts w:ascii="Times New Roman" w:hAnsi="Times New Roman" w:cs="Times New Roman"/>
          <w:sz w:val="24"/>
          <w:szCs w:val="24"/>
        </w:rPr>
        <w:t>-МЗ</w:t>
      </w:r>
    </w:p>
    <w:p w14:paraId="0F3BA332" w14:textId="77777777" w:rsidR="005F1E1E" w:rsidRDefault="005F1E1E"/>
    <w:sectPr w:rsidR="005F1E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32"/>
    <w:rsid w:val="005F1E1E"/>
    <w:rsid w:val="008E04C7"/>
    <w:rsid w:val="00EF0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796C7-B8D1-4F60-B2BC-08E2282A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4C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6820</Words>
  <Characters>38877</Characters>
  <Application>Microsoft Office Word</Application>
  <DocSecurity>0</DocSecurity>
  <Lines>323</Lines>
  <Paragraphs>91</Paragraphs>
  <ScaleCrop>false</ScaleCrop>
  <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2026-03-31T12:44:00Z</dcterms:created>
  <dcterms:modified xsi:type="dcterms:W3CDTF">2026-03-31T12:44:00Z</dcterms:modified>
</cp:coreProperties>
</file>