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3039"/>
        <w:gridCol w:w="3625"/>
      </w:tblGrid>
      <w:tr w:rsidR="00E123E0" w:rsidRPr="00C64740" w:rsidTr="004C7AD7">
        <w:tc>
          <w:tcPr>
            <w:tcW w:w="3379" w:type="dxa"/>
          </w:tcPr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3108" w:type="dxa"/>
          </w:tcPr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0" w:type="dxa"/>
          </w:tcPr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постановлением администрации</w:t>
            </w:r>
          </w:p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Сергиево-Посадского</w:t>
            </w:r>
          </w:p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:rsidR="00E123E0" w:rsidRPr="00C64740" w:rsidRDefault="00E123E0" w:rsidP="004C7AD7">
            <w:pPr>
              <w:pStyle w:val="a3"/>
              <w:tabs>
                <w:tab w:val="left" w:pos="567"/>
                <w:tab w:val="left" w:pos="6379"/>
                <w:tab w:val="left" w:pos="12191"/>
                <w:tab w:val="left" w:pos="1233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C64740">
              <w:rPr>
                <w:rFonts w:ascii="Times New Roman" w:hAnsi="Times New Roman" w:cs="Times New Roman"/>
                <w:sz w:val="24"/>
                <w:szCs w:val="24"/>
              </w:rPr>
              <w:t>от «___» _______№___________</w:t>
            </w:r>
          </w:p>
        </w:tc>
      </w:tr>
    </w:tbl>
    <w:p w:rsidR="00F7094E" w:rsidRPr="00C64740" w:rsidRDefault="00F7094E" w:rsidP="003C580E">
      <w:pPr>
        <w:spacing w:after="0" w:line="240" w:lineRule="auto"/>
        <w:rPr>
          <w:rFonts w:ascii="Times New Roman" w:hAnsi="Times New Roman" w:cs="Times New Roman"/>
        </w:rPr>
      </w:pPr>
    </w:p>
    <w:p w:rsidR="00662790" w:rsidRDefault="00662790" w:rsidP="003C5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2790" w:rsidRDefault="00662790" w:rsidP="003C5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62790" w:rsidRDefault="00662790" w:rsidP="003C5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C580E" w:rsidRPr="003C580E" w:rsidRDefault="003C580E" w:rsidP="003C580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C580E">
        <w:rPr>
          <w:rFonts w:ascii="Times New Roman" w:hAnsi="Times New Roman"/>
          <w:b/>
          <w:sz w:val="24"/>
          <w:szCs w:val="24"/>
        </w:rPr>
        <w:t xml:space="preserve">СОСТАВ </w:t>
      </w:r>
    </w:p>
    <w:p w:rsidR="00433B35" w:rsidRPr="003C580E" w:rsidRDefault="00824E43" w:rsidP="003C580E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80E">
        <w:rPr>
          <w:rFonts w:ascii="Times New Roman" w:eastAsia="Times New Roman" w:hAnsi="Times New Roman" w:cs="Times New Roman"/>
          <w:b/>
          <w:sz w:val="24"/>
          <w:szCs w:val="24"/>
        </w:rPr>
        <w:t>комисси</w:t>
      </w:r>
      <w:r w:rsidR="003C580E">
        <w:rPr>
          <w:rFonts w:ascii="Times New Roman" w:eastAsia="Times New Roman" w:hAnsi="Times New Roman" w:cs="Times New Roman"/>
          <w:b/>
          <w:sz w:val="24"/>
          <w:szCs w:val="24"/>
        </w:rPr>
        <w:t>и</w:t>
      </w:r>
      <w:r w:rsidRPr="003C580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C580E">
        <w:rPr>
          <w:rFonts w:ascii="Times New Roman" w:eastAsia="Times New Roman" w:hAnsi="Times New Roman" w:cs="Times New Roman"/>
          <w:b/>
          <w:bCs/>
          <w:sz w:val="24"/>
          <w:szCs w:val="24"/>
        </w:rPr>
        <w:t>по проведению преддекларационного обследовани</w:t>
      </w:r>
      <w:r w:rsidR="004E7C94">
        <w:rPr>
          <w:rFonts w:ascii="Times New Roman" w:eastAsia="Times New Roman" w:hAnsi="Times New Roman" w:cs="Times New Roman"/>
          <w:b/>
          <w:bCs/>
          <w:sz w:val="24"/>
          <w:szCs w:val="24"/>
        </w:rPr>
        <w:t>я</w:t>
      </w:r>
      <w:r w:rsidRPr="003C580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гидротехнических сооружений</w:t>
      </w:r>
      <w:r w:rsidRPr="003C580E">
        <w:rPr>
          <w:rFonts w:ascii="Times New Roman" w:eastAsia="Times New Roman" w:hAnsi="Times New Roman" w:cs="Times New Roman"/>
          <w:b/>
          <w:sz w:val="24"/>
          <w:szCs w:val="24"/>
        </w:rPr>
        <w:t xml:space="preserve">, находящихся в собственности </w:t>
      </w:r>
      <w:r w:rsidRPr="003C580E">
        <w:rPr>
          <w:rFonts w:ascii="Times New Roman" w:hAnsi="Times New Roman" w:cs="Times New Roman"/>
          <w:b/>
          <w:sz w:val="24"/>
          <w:szCs w:val="24"/>
        </w:rPr>
        <w:t xml:space="preserve">муниципального </w:t>
      </w:r>
      <w:proofErr w:type="gramStart"/>
      <w:r w:rsidRPr="003C580E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="003C580E">
        <w:rPr>
          <w:rFonts w:ascii="Times New Roman" w:hAnsi="Times New Roman" w:cs="Times New Roman"/>
          <w:b/>
          <w:sz w:val="24"/>
          <w:szCs w:val="24"/>
        </w:rPr>
        <w:br/>
      </w:r>
      <w:r w:rsidRPr="003C580E">
        <w:rPr>
          <w:rFonts w:ascii="Times New Roman" w:hAnsi="Times New Roman" w:cs="Times New Roman"/>
          <w:b/>
          <w:sz w:val="24"/>
          <w:szCs w:val="24"/>
        </w:rPr>
        <w:t>«</w:t>
      </w:r>
      <w:proofErr w:type="gramEnd"/>
      <w:r w:rsidRPr="003C580E">
        <w:rPr>
          <w:rFonts w:ascii="Times New Roman" w:hAnsi="Times New Roman" w:cs="Times New Roman"/>
          <w:b/>
          <w:sz w:val="24"/>
          <w:szCs w:val="24"/>
        </w:rPr>
        <w:t>Сергиево-Посадский городской округ Московской области»</w:t>
      </w:r>
    </w:p>
    <w:p w:rsidR="00FF4B35" w:rsidRPr="003C580E" w:rsidRDefault="00FF4B35" w:rsidP="00FF4B35">
      <w:pPr>
        <w:jc w:val="both"/>
        <w:rPr>
          <w:rFonts w:ascii="Times New Roman" w:hAnsi="Times New Roman"/>
          <w:b/>
          <w:sz w:val="24"/>
          <w:szCs w:val="24"/>
        </w:rPr>
      </w:pPr>
    </w:p>
    <w:p w:rsidR="00FF4B35" w:rsidRPr="00984BD1" w:rsidRDefault="00FF4B35" w:rsidP="00FF4B35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77" w:type="dxa"/>
        <w:tblLook w:val="0000" w:firstRow="0" w:lastRow="0" w:firstColumn="0" w:lastColumn="0" w:noHBand="0" w:noVBand="0"/>
      </w:tblPr>
      <w:tblGrid>
        <w:gridCol w:w="4296"/>
        <w:gridCol w:w="5245"/>
      </w:tblGrid>
      <w:tr w:rsidR="003C580E" w:rsidRPr="0015085A" w:rsidTr="00662790">
        <w:trPr>
          <w:trHeight w:val="300"/>
        </w:trPr>
        <w:tc>
          <w:tcPr>
            <w:tcW w:w="4296" w:type="dxa"/>
            <w:shd w:val="clear" w:color="auto" w:fill="auto"/>
          </w:tcPr>
          <w:p w:rsidR="003C580E" w:rsidRPr="0015085A" w:rsidRDefault="003C580E" w:rsidP="00FF4B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5A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 комиссии:</w:t>
            </w:r>
          </w:p>
        </w:tc>
        <w:tc>
          <w:tcPr>
            <w:tcW w:w="5245" w:type="dxa"/>
            <w:shd w:val="clear" w:color="auto" w:fill="auto"/>
          </w:tcPr>
          <w:p w:rsidR="003C580E" w:rsidRPr="0015085A" w:rsidRDefault="003C580E" w:rsidP="00FF4B35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2790" w:rsidRPr="00662790" w:rsidTr="00662790">
        <w:trPr>
          <w:trHeight w:val="615"/>
        </w:trPr>
        <w:tc>
          <w:tcPr>
            <w:tcW w:w="4296" w:type="dxa"/>
            <w:shd w:val="clear" w:color="auto" w:fill="auto"/>
          </w:tcPr>
          <w:p w:rsidR="00B0313F" w:rsidRPr="00662790" w:rsidRDefault="00B0313F" w:rsidP="00B0313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313F" w:rsidRPr="00662790" w:rsidRDefault="00B0313F" w:rsidP="00D62778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Бронников П</w:t>
            </w:r>
            <w:r w:rsidR="00D62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авел </w:t>
            </w:r>
            <w:r w:rsidRPr="00662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D62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икторович</w:t>
            </w:r>
          </w:p>
        </w:tc>
        <w:tc>
          <w:tcPr>
            <w:tcW w:w="5245" w:type="dxa"/>
            <w:shd w:val="clear" w:color="auto" w:fill="auto"/>
          </w:tcPr>
          <w:p w:rsidR="00B0313F" w:rsidRPr="00662790" w:rsidRDefault="00B0313F" w:rsidP="00B0313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0313F" w:rsidRPr="00662790" w:rsidRDefault="00B0313F" w:rsidP="00B0313F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6279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FF4B35" w:rsidRPr="0015085A" w:rsidTr="00662790">
        <w:trPr>
          <w:trHeight w:val="270"/>
        </w:trPr>
        <w:tc>
          <w:tcPr>
            <w:tcW w:w="9541" w:type="dxa"/>
            <w:gridSpan w:val="2"/>
            <w:shd w:val="clear" w:color="auto" w:fill="auto"/>
          </w:tcPr>
          <w:p w:rsidR="00B0313F" w:rsidRPr="0015085A" w:rsidRDefault="00B0313F" w:rsidP="00B0313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4B35" w:rsidRPr="0015085A" w:rsidRDefault="00FF4B35" w:rsidP="00B0313F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5A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</w:t>
            </w:r>
            <w:r w:rsidR="00B0313F" w:rsidRPr="0015085A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1508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председателя комиссии:</w:t>
            </w:r>
          </w:p>
        </w:tc>
      </w:tr>
      <w:tr w:rsidR="00FF4B35" w:rsidRPr="0015085A" w:rsidTr="00662790">
        <w:trPr>
          <w:trHeight w:val="767"/>
        </w:trPr>
        <w:tc>
          <w:tcPr>
            <w:tcW w:w="4296" w:type="dxa"/>
            <w:shd w:val="clear" w:color="auto" w:fill="auto"/>
          </w:tcPr>
          <w:p w:rsidR="00FF4B35" w:rsidRPr="0015085A" w:rsidRDefault="00FF4B35" w:rsidP="00FF4B3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4B35" w:rsidRPr="0015085A" w:rsidRDefault="00FF4B35" w:rsidP="00FF4B3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0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Суворов А</w:t>
            </w:r>
            <w:r w:rsidR="00D62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лександр </w:t>
            </w:r>
            <w:r w:rsidRPr="00150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="00D627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алерьевич</w:t>
            </w:r>
          </w:p>
          <w:p w:rsidR="00FF4B35" w:rsidRPr="0015085A" w:rsidRDefault="00FF4B35" w:rsidP="00FF4B3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FF4B35" w:rsidRPr="0015085A" w:rsidRDefault="00FF4B35" w:rsidP="00FF4B3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4B35" w:rsidRPr="0015085A" w:rsidRDefault="00FF4B35" w:rsidP="00FF4B3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0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по гражданской обороне </w:t>
            </w:r>
            <w:r w:rsidRPr="0015085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предупреждению чрезвычайных ситуаций администрации городского округа </w:t>
            </w:r>
          </w:p>
        </w:tc>
      </w:tr>
      <w:tr w:rsidR="00FF4B35" w:rsidRPr="0015085A" w:rsidTr="00662790">
        <w:trPr>
          <w:trHeight w:val="399"/>
        </w:trPr>
        <w:tc>
          <w:tcPr>
            <w:tcW w:w="4296" w:type="dxa"/>
            <w:shd w:val="clear" w:color="auto" w:fill="auto"/>
          </w:tcPr>
          <w:p w:rsidR="00FF4B35" w:rsidRPr="0015085A" w:rsidRDefault="00FF4B35" w:rsidP="00FF4B35">
            <w:pPr>
              <w:tabs>
                <w:tab w:val="left" w:pos="27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085A">
              <w:rPr>
                <w:rFonts w:ascii="Times New Roman" w:hAnsi="Times New Roman" w:cs="Times New Roman"/>
                <w:b/>
                <w:sz w:val="24"/>
                <w:szCs w:val="24"/>
              </w:rPr>
              <w:t>Члены комиссии:</w:t>
            </w:r>
          </w:p>
        </w:tc>
        <w:tc>
          <w:tcPr>
            <w:tcW w:w="5245" w:type="dxa"/>
            <w:shd w:val="clear" w:color="auto" w:fill="auto"/>
          </w:tcPr>
          <w:p w:rsidR="00FF4B35" w:rsidRPr="0015085A" w:rsidRDefault="00FF4B35" w:rsidP="00FF4B35">
            <w:pPr>
              <w:tabs>
                <w:tab w:val="left" w:pos="272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313F" w:rsidRPr="0015085A" w:rsidTr="00662790">
        <w:trPr>
          <w:trHeight w:val="339"/>
        </w:trPr>
        <w:tc>
          <w:tcPr>
            <w:tcW w:w="4296" w:type="dxa"/>
            <w:shd w:val="clear" w:color="auto" w:fill="auto"/>
          </w:tcPr>
          <w:p w:rsidR="00B0313F" w:rsidRPr="0015085A" w:rsidRDefault="00B0313F" w:rsidP="00D627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A">
              <w:rPr>
                <w:rFonts w:ascii="Times New Roman" w:hAnsi="Times New Roman" w:cs="Times New Roman"/>
                <w:sz w:val="24"/>
                <w:szCs w:val="24"/>
              </w:rPr>
              <w:t>Арлюк А</w:t>
            </w:r>
            <w:r w:rsidR="00D62778">
              <w:rPr>
                <w:rFonts w:ascii="Times New Roman" w:hAnsi="Times New Roman" w:cs="Times New Roman"/>
                <w:sz w:val="24"/>
                <w:szCs w:val="24"/>
              </w:rPr>
              <w:t>натолий Анатольевич</w:t>
            </w:r>
          </w:p>
        </w:tc>
        <w:tc>
          <w:tcPr>
            <w:tcW w:w="5245" w:type="dxa"/>
            <w:shd w:val="clear" w:color="auto" w:fill="auto"/>
          </w:tcPr>
          <w:p w:rsidR="00B0313F" w:rsidRPr="0015085A" w:rsidRDefault="00B0313F" w:rsidP="00B031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начальника управления – начальник отдела защиты населения </w:t>
            </w:r>
            <w:r w:rsidRPr="0015085A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и территорий от чрезвычайных ситуаций управления гражданской обороны и защиты населения Главного управления МЧС России </w:t>
            </w:r>
            <w:r w:rsidR="002C4B9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5085A">
              <w:rPr>
                <w:rFonts w:ascii="Times New Roman" w:eastAsia="Times New Roman" w:hAnsi="Times New Roman" w:cs="Times New Roman"/>
                <w:sz w:val="24"/>
                <w:szCs w:val="24"/>
              </w:rPr>
              <w:t>по Московской области (по согласованию)</w:t>
            </w:r>
          </w:p>
        </w:tc>
      </w:tr>
      <w:tr w:rsidR="00B0313F" w:rsidRPr="0015085A" w:rsidTr="00662790">
        <w:trPr>
          <w:trHeight w:val="339"/>
        </w:trPr>
        <w:tc>
          <w:tcPr>
            <w:tcW w:w="4296" w:type="dxa"/>
            <w:shd w:val="clear" w:color="auto" w:fill="auto"/>
          </w:tcPr>
          <w:p w:rsidR="00B0313F" w:rsidRPr="0015085A" w:rsidRDefault="00B0313F" w:rsidP="00B031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3F" w:rsidRPr="0015085A" w:rsidRDefault="00B0313F" w:rsidP="00D627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A">
              <w:rPr>
                <w:rFonts w:ascii="Times New Roman" w:hAnsi="Times New Roman" w:cs="Times New Roman"/>
                <w:sz w:val="24"/>
                <w:szCs w:val="24"/>
              </w:rPr>
              <w:t>Егоров В</w:t>
            </w:r>
            <w:r w:rsidR="00D62778">
              <w:rPr>
                <w:rFonts w:ascii="Times New Roman" w:hAnsi="Times New Roman" w:cs="Times New Roman"/>
                <w:sz w:val="24"/>
                <w:szCs w:val="24"/>
              </w:rPr>
              <w:t xml:space="preserve">алентин </w:t>
            </w:r>
            <w:r w:rsidRPr="0015085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2778">
              <w:rPr>
                <w:rFonts w:ascii="Times New Roman" w:hAnsi="Times New Roman" w:cs="Times New Roman"/>
                <w:sz w:val="24"/>
                <w:szCs w:val="24"/>
              </w:rPr>
              <w:t>ергеевич</w:t>
            </w:r>
          </w:p>
        </w:tc>
        <w:tc>
          <w:tcPr>
            <w:tcW w:w="5245" w:type="dxa"/>
            <w:shd w:val="clear" w:color="auto" w:fill="auto"/>
          </w:tcPr>
          <w:p w:rsidR="00B0313F" w:rsidRPr="0015085A" w:rsidRDefault="00B0313F" w:rsidP="00B031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0313F" w:rsidRPr="0015085A" w:rsidRDefault="00B0313F" w:rsidP="004A79E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A">
              <w:rPr>
                <w:rFonts w:ascii="Times New Roman" w:eastAsia="Times New Roman" w:hAnsi="Times New Roman" w:cs="Times New Roman"/>
                <w:sz w:val="24"/>
                <w:szCs w:val="24"/>
              </w:rPr>
              <w:t>Г</w:t>
            </w:r>
            <w:r w:rsidR="004A79E4">
              <w:rPr>
                <w:rFonts w:ascii="Times New Roman" w:eastAsia="Times New Roman" w:hAnsi="Times New Roman" w:cs="Times New Roman"/>
                <w:sz w:val="24"/>
                <w:szCs w:val="24"/>
              </w:rPr>
              <w:t>лавный г</w:t>
            </w:r>
            <w:r w:rsidRPr="001508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осударственный инспектор </w:t>
            </w:r>
            <w:r w:rsidR="004A79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отдела </w:t>
            </w:r>
            <w:r w:rsidR="004A79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по надзору за гидротехническими сооружениями </w:t>
            </w:r>
            <w:r w:rsidRPr="0015085A">
              <w:rPr>
                <w:rFonts w:ascii="Times New Roman" w:eastAsia="Times New Roman" w:hAnsi="Times New Roman" w:cs="Times New Roman"/>
                <w:sz w:val="24"/>
                <w:szCs w:val="24"/>
              </w:rPr>
              <w:t>Центрального управления Ростехнадзора (по согласованию)</w:t>
            </w:r>
          </w:p>
        </w:tc>
      </w:tr>
      <w:tr w:rsidR="00B0313F" w:rsidRPr="0015085A" w:rsidTr="00662790">
        <w:trPr>
          <w:trHeight w:val="339"/>
        </w:trPr>
        <w:tc>
          <w:tcPr>
            <w:tcW w:w="4296" w:type="dxa"/>
            <w:shd w:val="clear" w:color="auto" w:fill="auto"/>
          </w:tcPr>
          <w:p w:rsidR="00B0313F" w:rsidRPr="0015085A" w:rsidRDefault="00B0313F" w:rsidP="00B031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3F" w:rsidRPr="0015085A" w:rsidRDefault="00B0313F" w:rsidP="00D6277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A">
              <w:rPr>
                <w:rFonts w:ascii="Times New Roman" w:hAnsi="Times New Roman" w:cs="Times New Roman"/>
                <w:sz w:val="24"/>
                <w:szCs w:val="24"/>
              </w:rPr>
              <w:t>Решетилин В</w:t>
            </w:r>
            <w:r w:rsidR="00D62778">
              <w:rPr>
                <w:rFonts w:ascii="Times New Roman" w:hAnsi="Times New Roman" w:cs="Times New Roman"/>
                <w:sz w:val="24"/>
                <w:szCs w:val="24"/>
              </w:rPr>
              <w:t xml:space="preserve">адим </w:t>
            </w:r>
            <w:r w:rsidRPr="001508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62778">
              <w:rPr>
                <w:rFonts w:ascii="Times New Roman" w:hAnsi="Times New Roman" w:cs="Times New Roman"/>
                <w:sz w:val="24"/>
                <w:szCs w:val="24"/>
              </w:rPr>
              <w:t>натольевич</w:t>
            </w:r>
          </w:p>
        </w:tc>
        <w:tc>
          <w:tcPr>
            <w:tcW w:w="5245" w:type="dxa"/>
            <w:shd w:val="clear" w:color="auto" w:fill="auto"/>
          </w:tcPr>
          <w:p w:rsidR="00B0313F" w:rsidRPr="0015085A" w:rsidRDefault="00B0313F" w:rsidP="00B031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313F" w:rsidRPr="0015085A" w:rsidRDefault="00B0313F" w:rsidP="00B0313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085A">
              <w:rPr>
                <w:rFonts w:ascii="Times New Roman" w:hAnsi="Times New Roman" w:cs="Times New Roman"/>
                <w:sz w:val="24"/>
                <w:szCs w:val="24"/>
              </w:rPr>
              <w:t>Старший эксперт отдела по гражданской обороне и предупреждению чрезвычайных ситуаций администрации городского округа</w:t>
            </w:r>
          </w:p>
        </w:tc>
      </w:tr>
      <w:tr w:rsidR="00FF4B35" w:rsidRPr="0015085A" w:rsidTr="00662790">
        <w:trPr>
          <w:trHeight w:val="480"/>
        </w:trPr>
        <w:tc>
          <w:tcPr>
            <w:tcW w:w="4296" w:type="dxa"/>
            <w:shd w:val="clear" w:color="auto" w:fill="auto"/>
          </w:tcPr>
          <w:p w:rsidR="00FF4B35" w:rsidRPr="0015085A" w:rsidRDefault="00FF4B35" w:rsidP="00FF4B3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4B35" w:rsidRPr="0015085A" w:rsidRDefault="00B0313F" w:rsidP="00FF4B3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085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Представитель ООО «Геопроект»</w:t>
            </w:r>
          </w:p>
        </w:tc>
        <w:tc>
          <w:tcPr>
            <w:tcW w:w="5245" w:type="dxa"/>
            <w:shd w:val="clear" w:color="auto" w:fill="auto"/>
          </w:tcPr>
          <w:p w:rsidR="00FF4B35" w:rsidRPr="0015085A" w:rsidRDefault="00FF4B35" w:rsidP="00FF4B3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F4B35" w:rsidRPr="0015085A" w:rsidRDefault="00B0313F" w:rsidP="00FF4B3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5085A">
              <w:rPr>
                <w:rFonts w:ascii="Times New Roman" w:eastAsia="Times New Roman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:rsidR="00067F79" w:rsidRPr="00067F79" w:rsidRDefault="00067F79" w:rsidP="00662790"/>
    <w:sectPr w:rsidR="00067F79" w:rsidRPr="00067F79" w:rsidSect="00067F7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07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6957" w:rsidRDefault="00286957" w:rsidP="00067F79">
      <w:pPr>
        <w:spacing w:after="0" w:line="240" w:lineRule="auto"/>
      </w:pPr>
      <w:r>
        <w:separator/>
      </w:r>
    </w:p>
  </w:endnote>
  <w:endnote w:type="continuationSeparator" w:id="0">
    <w:p w:rsidR="00286957" w:rsidRDefault="00286957" w:rsidP="00067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Default="00067F7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Pr="00317ADE" w:rsidRDefault="00067F79" w:rsidP="00317ADE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Default="00067F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6957" w:rsidRDefault="00286957" w:rsidP="00067F79">
      <w:pPr>
        <w:spacing w:after="0" w:line="240" w:lineRule="auto"/>
      </w:pPr>
      <w:r>
        <w:separator/>
      </w:r>
    </w:p>
  </w:footnote>
  <w:footnote w:type="continuationSeparator" w:id="0">
    <w:p w:rsidR="00286957" w:rsidRDefault="00286957" w:rsidP="00067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Default="00067F7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Default="00067F79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7F79" w:rsidRDefault="00067F7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DFD"/>
    <w:rsid w:val="00022584"/>
    <w:rsid w:val="00067F79"/>
    <w:rsid w:val="0007550A"/>
    <w:rsid w:val="000930AE"/>
    <w:rsid w:val="000C5E6E"/>
    <w:rsid w:val="000F7846"/>
    <w:rsid w:val="00112356"/>
    <w:rsid w:val="001423BF"/>
    <w:rsid w:val="001452D3"/>
    <w:rsid w:val="0015085A"/>
    <w:rsid w:val="00191601"/>
    <w:rsid w:val="001D2F1A"/>
    <w:rsid w:val="001F5F82"/>
    <w:rsid w:val="0020419C"/>
    <w:rsid w:val="002260EB"/>
    <w:rsid w:val="00260C8D"/>
    <w:rsid w:val="00286957"/>
    <w:rsid w:val="00291186"/>
    <w:rsid w:val="002C4B97"/>
    <w:rsid w:val="002D253F"/>
    <w:rsid w:val="002D6B55"/>
    <w:rsid w:val="002E2FBB"/>
    <w:rsid w:val="002E7A3E"/>
    <w:rsid w:val="00317ADE"/>
    <w:rsid w:val="003427E2"/>
    <w:rsid w:val="003509CB"/>
    <w:rsid w:val="003622C4"/>
    <w:rsid w:val="00375B02"/>
    <w:rsid w:val="00396213"/>
    <w:rsid w:val="003B37ED"/>
    <w:rsid w:val="003C580E"/>
    <w:rsid w:val="003E0E53"/>
    <w:rsid w:val="003F0DF5"/>
    <w:rsid w:val="00407293"/>
    <w:rsid w:val="004336ED"/>
    <w:rsid w:val="00433B35"/>
    <w:rsid w:val="004A66DC"/>
    <w:rsid w:val="004A79E4"/>
    <w:rsid w:val="004E7C94"/>
    <w:rsid w:val="00524FD4"/>
    <w:rsid w:val="005257AF"/>
    <w:rsid w:val="00542C24"/>
    <w:rsid w:val="00583404"/>
    <w:rsid w:val="00590FAE"/>
    <w:rsid w:val="005949BD"/>
    <w:rsid w:val="005950E2"/>
    <w:rsid w:val="005B3978"/>
    <w:rsid w:val="005D6740"/>
    <w:rsid w:val="0060145C"/>
    <w:rsid w:val="00603805"/>
    <w:rsid w:val="00612321"/>
    <w:rsid w:val="006174DA"/>
    <w:rsid w:val="00631DBC"/>
    <w:rsid w:val="006359F2"/>
    <w:rsid w:val="00662790"/>
    <w:rsid w:val="00665977"/>
    <w:rsid w:val="00691C16"/>
    <w:rsid w:val="0069235E"/>
    <w:rsid w:val="006C5050"/>
    <w:rsid w:val="006E1B39"/>
    <w:rsid w:val="0072500A"/>
    <w:rsid w:val="00752CE5"/>
    <w:rsid w:val="00785B7D"/>
    <w:rsid w:val="00791F6A"/>
    <w:rsid w:val="007A5FC0"/>
    <w:rsid w:val="007E26D5"/>
    <w:rsid w:val="007E7723"/>
    <w:rsid w:val="00806027"/>
    <w:rsid w:val="00806363"/>
    <w:rsid w:val="00814476"/>
    <w:rsid w:val="00824AC9"/>
    <w:rsid w:val="00824E43"/>
    <w:rsid w:val="008373D1"/>
    <w:rsid w:val="00865053"/>
    <w:rsid w:val="0087330E"/>
    <w:rsid w:val="008C604B"/>
    <w:rsid w:val="008F4660"/>
    <w:rsid w:val="0092161B"/>
    <w:rsid w:val="009220DE"/>
    <w:rsid w:val="00936E2D"/>
    <w:rsid w:val="00960387"/>
    <w:rsid w:val="009621C1"/>
    <w:rsid w:val="009A1F18"/>
    <w:rsid w:val="009B2DFD"/>
    <w:rsid w:val="009B73D1"/>
    <w:rsid w:val="00A01FC7"/>
    <w:rsid w:val="00A27031"/>
    <w:rsid w:val="00A34E84"/>
    <w:rsid w:val="00A3589B"/>
    <w:rsid w:val="00A565E6"/>
    <w:rsid w:val="00A66E2F"/>
    <w:rsid w:val="00B0313F"/>
    <w:rsid w:val="00B2214C"/>
    <w:rsid w:val="00B47544"/>
    <w:rsid w:val="00B7698B"/>
    <w:rsid w:val="00B92CF6"/>
    <w:rsid w:val="00BB49D9"/>
    <w:rsid w:val="00BD0A9E"/>
    <w:rsid w:val="00BD66A3"/>
    <w:rsid w:val="00C06C04"/>
    <w:rsid w:val="00C13ABD"/>
    <w:rsid w:val="00C2309E"/>
    <w:rsid w:val="00C308CB"/>
    <w:rsid w:val="00C42B1A"/>
    <w:rsid w:val="00C50E58"/>
    <w:rsid w:val="00C54512"/>
    <w:rsid w:val="00C64740"/>
    <w:rsid w:val="00C85575"/>
    <w:rsid w:val="00C9548E"/>
    <w:rsid w:val="00CA133E"/>
    <w:rsid w:val="00CC0818"/>
    <w:rsid w:val="00CE0D66"/>
    <w:rsid w:val="00D357C7"/>
    <w:rsid w:val="00D456BF"/>
    <w:rsid w:val="00D62778"/>
    <w:rsid w:val="00D91D57"/>
    <w:rsid w:val="00D960D3"/>
    <w:rsid w:val="00DC257C"/>
    <w:rsid w:val="00E0273C"/>
    <w:rsid w:val="00E123E0"/>
    <w:rsid w:val="00E61D98"/>
    <w:rsid w:val="00E7561F"/>
    <w:rsid w:val="00EC49B6"/>
    <w:rsid w:val="00F35837"/>
    <w:rsid w:val="00F7094E"/>
    <w:rsid w:val="00F952B7"/>
    <w:rsid w:val="00FF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BCDAB7-D48B-47F7-97E7-49DAFBB6F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23E0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E123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D6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6B55"/>
    <w:rPr>
      <w:rFonts w:ascii="Tahoma" w:eastAsiaTheme="minorEastAsi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6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067F79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067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67F79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90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Решетилин</dc:creator>
  <cp:keywords/>
  <dc:description/>
  <cp:lastModifiedBy>Матвеенко</cp:lastModifiedBy>
  <cp:revision>2</cp:revision>
  <cp:lastPrinted>2023-04-24T07:45:00Z</cp:lastPrinted>
  <dcterms:created xsi:type="dcterms:W3CDTF">2025-11-21T12:17:00Z</dcterms:created>
  <dcterms:modified xsi:type="dcterms:W3CDTF">2025-11-21T12:17:00Z</dcterms:modified>
</cp:coreProperties>
</file>