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63" w:rsidRDefault="00331F63"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Приложение </w:t>
      </w:r>
    </w:p>
    <w:p w:rsidR="00331F63" w:rsidRDefault="00331F63"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к </w:t>
      </w:r>
      <w:r w:rsidR="006169B2">
        <w:rPr>
          <w:rFonts w:ascii="Times New Roman" w:eastAsia="Calibri" w:hAnsi="Times New Roman" w:cs="Times New Roman"/>
          <w:sz w:val="23"/>
          <w:szCs w:val="23"/>
        </w:rPr>
        <w:t>п</w:t>
      </w:r>
      <w:r w:rsidR="00A7332A">
        <w:rPr>
          <w:rFonts w:ascii="Times New Roman" w:eastAsia="Calibri" w:hAnsi="Times New Roman" w:cs="Times New Roman"/>
          <w:sz w:val="23"/>
          <w:szCs w:val="23"/>
        </w:rPr>
        <w:t>остановлени</w:t>
      </w:r>
      <w:r>
        <w:rPr>
          <w:rFonts w:ascii="Times New Roman" w:eastAsia="Calibri" w:hAnsi="Times New Roman" w:cs="Times New Roman"/>
          <w:sz w:val="23"/>
          <w:szCs w:val="23"/>
        </w:rPr>
        <w:t>ю</w:t>
      </w:r>
      <w:r w:rsidR="00A7332A">
        <w:rPr>
          <w:rFonts w:ascii="Times New Roman" w:eastAsia="Calibri" w:hAnsi="Times New Roman" w:cs="Times New Roman"/>
          <w:sz w:val="23"/>
          <w:szCs w:val="23"/>
        </w:rPr>
        <w:t xml:space="preserve"> администрации</w:t>
      </w:r>
      <w:r w:rsidR="00F6079D" w:rsidRPr="00F6079D">
        <w:rPr>
          <w:rFonts w:ascii="Times New Roman" w:eastAsia="Calibri" w:hAnsi="Times New Roman" w:cs="Times New Roman"/>
          <w:sz w:val="23"/>
          <w:szCs w:val="23"/>
        </w:rPr>
        <w:t xml:space="preserve"> Сергиево-Посадского </w:t>
      </w:r>
    </w:p>
    <w:p w:rsidR="00F6079D" w:rsidRPr="00F6079D" w:rsidRDefault="00F6079D"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городского округа Московской области</w:t>
      </w:r>
    </w:p>
    <w:p w:rsidR="00F6079D" w:rsidRPr="00F6079D" w:rsidRDefault="00F6079D" w:rsidP="003E6BA7">
      <w:pPr>
        <w:autoSpaceDE w:val="0"/>
        <w:autoSpaceDN w:val="0"/>
        <w:adjustRightInd w:val="0"/>
        <w:spacing w:after="0" w:line="240" w:lineRule="auto"/>
        <w:ind w:firstLine="9072"/>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от </w:t>
      </w:r>
      <w:r w:rsidR="007D2919">
        <w:rPr>
          <w:rFonts w:ascii="Times New Roman" w:eastAsia="Calibri" w:hAnsi="Times New Roman" w:cs="Times New Roman"/>
          <w:sz w:val="23"/>
          <w:szCs w:val="23"/>
        </w:rPr>
        <w:t>28.03.2024</w:t>
      </w:r>
      <w:r w:rsidRPr="00F6079D">
        <w:rPr>
          <w:rFonts w:ascii="Times New Roman" w:eastAsia="Calibri" w:hAnsi="Times New Roman" w:cs="Times New Roman"/>
          <w:sz w:val="23"/>
          <w:szCs w:val="23"/>
        </w:rPr>
        <w:t xml:space="preserve"> № </w:t>
      </w:r>
      <w:r w:rsidR="00314E7B">
        <w:rPr>
          <w:rFonts w:ascii="Times New Roman" w:eastAsia="Calibri" w:hAnsi="Times New Roman" w:cs="Times New Roman"/>
          <w:sz w:val="23"/>
          <w:szCs w:val="23"/>
        </w:rPr>
        <w:t>77</w:t>
      </w:r>
      <w:bookmarkStart w:id="0" w:name="_GoBack"/>
      <w:bookmarkEnd w:id="0"/>
      <w:r w:rsidR="007D2919">
        <w:rPr>
          <w:rFonts w:ascii="Times New Roman" w:eastAsia="Calibri" w:hAnsi="Times New Roman" w:cs="Times New Roman"/>
          <w:sz w:val="23"/>
          <w:szCs w:val="23"/>
        </w:rPr>
        <w:t>1-ПА</w:t>
      </w:r>
    </w:p>
    <w:p w:rsidR="00F6079D" w:rsidRPr="00F6079D" w:rsidRDefault="00F6079D" w:rsidP="003E6BA7">
      <w:pPr>
        <w:autoSpaceDE w:val="0"/>
        <w:autoSpaceDN w:val="0"/>
        <w:adjustRightInd w:val="0"/>
        <w:spacing w:after="0" w:line="240" w:lineRule="auto"/>
        <w:ind w:firstLine="9498"/>
        <w:rPr>
          <w:rFonts w:ascii="Times New Roman" w:eastAsia="Calibri" w:hAnsi="Times New Roman" w:cs="Times New Roman"/>
          <w:sz w:val="23"/>
          <w:szCs w:val="23"/>
        </w:rPr>
      </w:pPr>
    </w:p>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Муниципальная программа муниципального образования «Сергиево-Посадский городской округ</w:t>
      </w:r>
      <w:r w:rsidRPr="00F6079D">
        <w:rPr>
          <w:rFonts w:ascii="Times New Roman" w:eastAsia="Calibri" w:hAnsi="Times New Roman" w:cs="Times New Roman"/>
          <w:b/>
          <w:sz w:val="23"/>
          <w:szCs w:val="23"/>
        </w:rPr>
        <w:t xml:space="preserve"> </w:t>
      </w:r>
      <w:r w:rsidRPr="00F6079D">
        <w:rPr>
          <w:rFonts w:ascii="Times New Roman" w:eastAsia="Calibri" w:hAnsi="Times New Roman" w:cs="Times New Roman"/>
          <w:sz w:val="23"/>
          <w:szCs w:val="23"/>
        </w:rPr>
        <w:t>Московской области» «Жилище»</w:t>
      </w:r>
    </w:p>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Паспорт</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6"/>
        <w:gridCol w:w="1748"/>
        <w:gridCol w:w="1503"/>
        <w:gridCol w:w="1413"/>
        <w:gridCol w:w="1553"/>
        <w:gridCol w:w="1413"/>
        <w:gridCol w:w="1413"/>
        <w:gridCol w:w="27"/>
      </w:tblGrid>
      <w:tr w:rsidR="00F6079D" w:rsidRPr="00F6079D" w:rsidTr="006D2711">
        <w:trPr>
          <w:trHeight w:val="487"/>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Координатор муниципальной программы</w:t>
            </w:r>
          </w:p>
        </w:tc>
        <w:tc>
          <w:tcPr>
            <w:tcW w:w="3030" w:type="pct"/>
            <w:gridSpan w:val="7"/>
            <w:shd w:val="clear" w:color="auto" w:fill="auto"/>
            <w:vAlign w:val="center"/>
          </w:tcPr>
          <w:p w:rsidR="00F6079D" w:rsidRPr="00F6079D" w:rsidRDefault="00F6079D" w:rsidP="004F57A9">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Заместитель главы городского округа, курирующий вопросы муниципального имущества</w:t>
            </w:r>
          </w:p>
        </w:tc>
      </w:tr>
      <w:tr w:rsidR="00F6079D" w:rsidRPr="00F6079D" w:rsidTr="006D2711">
        <w:trPr>
          <w:trHeight w:val="565"/>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Муниципальный  заказчик программы</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Управление муниципальной собственности </w:t>
            </w:r>
          </w:p>
        </w:tc>
      </w:tr>
      <w:tr w:rsidR="00F6079D" w:rsidRPr="00F6079D" w:rsidTr="006D2711">
        <w:trPr>
          <w:trHeight w:val="403"/>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Цель (цели)   муниципальной программы</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1. Создание условий для </w:t>
            </w:r>
            <w:r w:rsidR="00341FD7">
              <w:rPr>
                <w:rFonts w:ascii="Times New Roman" w:eastAsia="Calibri" w:hAnsi="Times New Roman" w:cs="Times New Roman"/>
                <w:sz w:val="24"/>
                <w:szCs w:val="24"/>
              </w:rPr>
              <w:t xml:space="preserve">развития жилищного строительства </w:t>
            </w:r>
          </w:p>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2. Улучшение жилищных условий </w:t>
            </w:r>
            <w:r w:rsidR="00277769" w:rsidRPr="008F4F5D">
              <w:rPr>
                <w:rFonts w:ascii="Times New Roman" w:eastAsia="Calibri" w:hAnsi="Times New Roman" w:cs="Times New Roman"/>
                <w:sz w:val="24"/>
                <w:szCs w:val="24"/>
              </w:rPr>
              <w:t>семей</w:t>
            </w:r>
          </w:p>
        </w:tc>
      </w:tr>
      <w:tr w:rsidR="00F6079D" w:rsidRPr="00F6079D" w:rsidTr="006D2711">
        <w:trPr>
          <w:trHeight w:val="667"/>
        </w:trPr>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 xml:space="preserve">Перечень подпрограмм                                                                                                                                                                                                                                                                                                                                                                                                       </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Муниципальные заказчики подпрограмм</w:t>
            </w:r>
          </w:p>
        </w:tc>
      </w:tr>
      <w:tr w:rsidR="00F6079D" w:rsidRPr="00F6079D" w:rsidTr="006D2711">
        <w:tc>
          <w:tcPr>
            <w:tcW w:w="1970" w:type="pct"/>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1. Подпрограмма I «Создание условий для жилищного строительства»</w:t>
            </w:r>
          </w:p>
        </w:tc>
        <w:tc>
          <w:tcPr>
            <w:tcW w:w="3030" w:type="pct"/>
            <w:gridSpan w:val="7"/>
            <w:shd w:val="clear" w:color="auto" w:fill="auto"/>
            <w:vAlign w:val="center"/>
          </w:tcPr>
          <w:p w:rsidR="00F6079D" w:rsidRPr="00F6079D" w:rsidRDefault="00341FD7" w:rsidP="003E6BA7">
            <w:pPr>
              <w:autoSpaceDE w:val="0"/>
              <w:autoSpaceDN w:val="0"/>
              <w:adjustRightInd w:val="0"/>
              <w:spacing w:after="0" w:line="240" w:lineRule="auto"/>
              <w:rPr>
                <w:rFonts w:ascii="Times New Roman" w:eastAsia="Calibri" w:hAnsi="Times New Roman" w:cs="Times New Roman"/>
                <w:szCs w:val="28"/>
              </w:rPr>
            </w:pPr>
            <w:r>
              <w:rPr>
                <w:rFonts w:ascii="Times New Roman" w:eastAsia="Calibri" w:hAnsi="Times New Roman" w:cs="Times New Roman"/>
                <w:sz w:val="24"/>
                <w:szCs w:val="28"/>
              </w:rPr>
              <w:t>Администрация Сергиево-Посадского городского округа Московской области (</w:t>
            </w:r>
            <w:r w:rsidR="00843097">
              <w:rPr>
                <w:rFonts w:ascii="Times New Roman" w:eastAsia="Calibri" w:hAnsi="Times New Roman" w:cs="Times New Roman"/>
                <w:sz w:val="24"/>
                <w:szCs w:val="28"/>
              </w:rPr>
              <w:t>у</w:t>
            </w:r>
            <w:r w:rsidR="00F6079D" w:rsidRPr="00F6079D">
              <w:rPr>
                <w:rFonts w:ascii="Times New Roman" w:eastAsia="Calibri" w:hAnsi="Times New Roman" w:cs="Times New Roman"/>
                <w:sz w:val="24"/>
                <w:szCs w:val="28"/>
              </w:rPr>
              <w:t>правление градостроительной деятельности администрации городского округа</w:t>
            </w:r>
            <w:r w:rsidR="00843097">
              <w:rPr>
                <w:rFonts w:ascii="Times New Roman" w:eastAsia="Calibri" w:hAnsi="Times New Roman" w:cs="Times New Roman"/>
                <w:sz w:val="24"/>
                <w:szCs w:val="28"/>
              </w:rPr>
              <w:t>)</w:t>
            </w:r>
          </w:p>
        </w:tc>
      </w:tr>
      <w:tr w:rsidR="00F6079D" w:rsidRPr="00F6079D" w:rsidTr="006D2711">
        <w:trPr>
          <w:trHeight w:val="295"/>
        </w:trPr>
        <w:tc>
          <w:tcPr>
            <w:tcW w:w="1970" w:type="pct"/>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Calibri" w:hAnsi="Times New Roman" w:cs="Times New Roman"/>
                <w:sz w:val="23"/>
                <w:szCs w:val="23"/>
              </w:rPr>
              <w:t xml:space="preserve">Подпрограмма </w:t>
            </w:r>
            <w:r w:rsidRPr="00F6079D">
              <w:rPr>
                <w:rFonts w:ascii="Times New Roman" w:eastAsia="Calibri" w:hAnsi="Times New Roman" w:cs="Times New Roman"/>
                <w:sz w:val="23"/>
                <w:szCs w:val="23"/>
                <w:lang w:val="en-US"/>
              </w:rPr>
              <w:t>II</w:t>
            </w:r>
            <w:r w:rsidRPr="00F6079D">
              <w:rPr>
                <w:rFonts w:ascii="Times New Roman" w:eastAsia="Calibri" w:hAnsi="Times New Roman" w:cs="Times New Roman"/>
                <w:sz w:val="23"/>
                <w:szCs w:val="23"/>
              </w:rPr>
              <w:t xml:space="preserve"> «Обеспечение жильем молодых семей»</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Управление муниципальной собственности администрации</w:t>
            </w:r>
            <w:r w:rsidR="00843097">
              <w:rPr>
                <w:rFonts w:ascii="Times New Roman" w:eastAsia="Calibri" w:hAnsi="Times New Roman" w:cs="Times New Roman"/>
                <w:sz w:val="24"/>
                <w:szCs w:val="28"/>
              </w:rPr>
              <w:t xml:space="preserve"> Сергиево-Посадского</w:t>
            </w:r>
            <w:r w:rsidRPr="00F6079D">
              <w:rPr>
                <w:rFonts w:ascii="Times New Roman" w:eastAsia="Calibri" w:hAnsi="Times New Roman" w:cs="Times New Roman"/>
                <w:sz w:val="24"/>
                <w:szCs w:val="28"/>
              </w:rPr>
              <w:t xml:space="preserve"> городского округа</w:t>
            </w:r>
            <w:r w:rsidR="00843097">
              <w:rPr>
                <w:rFonts w:ascii="Times New Roman" w:eastAsia="Calibri" w:hAnsi="Times New Roman" w:cs="Times New Roman"/>
                <w:sz w:val="24"/>
                <w:szCs w:val="28"/>
              </w:rPr>
              <w:t xml:space="preserve"> </w:t>
            </w:r>
          </w:p>
        </w:tc>
      </w:tr>
      <w:tr w:rsidR="00F6079D" w:rsidRPr="00F6079D" w:rsidTr="006D2711">
        <w:tc>
          <w:tcPr>
            <w:tcW w:w="1970" w:type="pct"/>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4"/>
                <w:szCs w:val="24"/>
              </w:rPr>
            </w:pPr>
            <w:r w:rsidRPr="00F6079D">
              <w:rPr>
                <w:rFonts w:ascii="Times New Roman" w:eastAsia="Calibri" w:hAnsi="Times New Roman" w:cs="Times New Roman"/>
                <w:sz w:val="24"/>
                <w:szCs w:val="24"/>
              </w:rPr>
              <w:t>3.</w:t>
            </w:r>
            <w:r w:rsidRPr="00F6079D">
              <w:rPr>
                <w:rFonts w:ascii="Times New Roman" w:eastAsia="Calibri" w:hAnsi="Times New Roman" w:cs="Times New Roman"/>
                <w:sz w:val="23"/>
                <w:szCs w:val="23"/>
              </w:rPr>
              <w:t xml:space="preserve"> Подпрограмма </w:t>
            </w:r>
            <w:r w:rsidRPr="00F6079D">
              <w:rPr>
                <w:rFonts w:ascii="Times New Roman" w:eastAsia="Calibri" w:hAnsi="Times New Roman" w:cs="Times New Roman"/>
                <w:sz w:val="23"/>
                <w:szCs w:val="23"/>
                <w:lang w:val="en-US"/>
              </w:rPr>
              <w:t>III</w:t>
            </w:r>
            <w:r w:rsidRPr="00F6079D">
              <w:rPr>
                <w:rFonts w:ascii="Times New Roman" w:eastAsia="Calibri" w:hAnsi="Times New Roman" w:cs="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D2711">
        <w:tc>
          <w:tcPr>
            <w:tcW w:w="1970" w:type="pct"/>
            <w:shd w:val="clear" w:color="auto" w:fill="auto"/>
            <w:vAlign w:val="center"/>
          </w:tcPr>
          <w:p w:rsidR="00F6079D" w:rsidRPr="00F6079D" w:rsidRDefault="006D2711" w:rsidP="003E6B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Calibri" w:hAnsi="Times New Roman" w:cs="Times New Roman"/>
                <w:sz w:val="23"/>
                <w:szCs w:val="23"/>
              </w:rPr>
              <w:t xml:space="preserve">Подпрограмма </w:t>
            </w:r>
            <w:r w:rsidR="00F6079D" w:rsidRPr="00F6079D">
              <w:rPr>
                <w:rFonts w:ascii="Times New Roman" w:eastAsia="Calibri" w:hAnsi="Times New Roman" w:cs="Times New Roman"/>
                <w:sz w:val="23"/>
                <w:szCs w:val="23"/>
                <w:lang w:val="en-US"/>
              </w:rPr>
              <w:t>VI</w:t>
            </w:r>
            <w:r w:rsidR="00F6079D" w:rsidRPr="00F6079D">
              <w:rPr>
                <w:rFonts w:ascii="Times New Roman" w:eastAsia="Calibri" w:hAnsi="Times New Roman" w:cs="Times New Roman"/>
                <w:sz w:val="23"/>
                <w:szCs w:val="23"/>
              </w:rPr>
              <w:t xml:space="preserve"> «Обеспечение жильем отдельных категорий граждан за счет средств федерального бюджета»</w:t>
            </w:r>
          </w:p>
        </w:tc>
        <w:tc>
          <w:tcPr>
            <w:tcW w:w="3030" w:type="pct"/>
            <w:gridSpan w:val="7"/>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843097">
              <w:rPr>
                <w:rFonts w:ascii="Times New Roman" w:eastAsia="Calibri" w:hAnsi="Times New Roman" w:cs="Times New Roman"/>
                <w:sz w:val="24"/>
                <w:szCs w:val="28"/>
              </w:rPr>
              <w:t>Сергиево-Посадского</w:t>
            </w:r>
            <w:r w:rsidR="00843097"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tcBorders>
              <w:bottom w:val="single" w:sz="4" w:space="0" w:color="auto"/>
            </w:tcBorders>
            <w:shd w:val="clear" w:color="auto" w:fill="auto"/>
            <w:vAlign w:val="center"/>
          </w:tcPr>
          <w:p w:rsidR="00F6079D" w:rsidRPr="00F6079D" w:rsidRDefault="006D2711" w:rsidP="003E6B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Подпрограмма </w:t>
            </w:r>
            <w:r w:rsidR="00F6079D" w:rsidRPr="00F6079D">
              <w:rPr>
                <w:rFonts w:ascii="Times New Roman" w:eastAsia="Calibri" w:hAnsi="Times New Roman" w:cs="Times New Roman"/>
                <w:sz w:val="23"/>
                <w:szCs w:val="23"/>
                <w:lang w:val="en-US"/>
              </w:rPr>
              <w:t>VII</w:t>
            </w:r>
            <w:r w:rsidR="00F6079D" w:rsidRPr="00F6079D">
              <w:rPr>
                <w:rFonts w:ascii="Times New Roman" w:eastAsia="Calibri" w:hAnsi="Times New Roman" w:cs="Times New Roman"/>
                <w:sz w:val="23"/>
                <w:szCs w:val="23"/>
              </w:rPr>
              <w:t xml:space="preserve"> «Улучшение жилищных условий отдельных категорий многодетных семей»</w:t>
            </w:r>
          </w:p>
        </w:tc>
        <w:tc>
          <w:tcPr>
            <w:tcW w:w="3030" w:type="pct"/>
            <w:gridSpan w:val="7"/>
            <w:tcBorders>
              <w:bottom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Cs w:val="28"/>
              </w:rPr>
            </w:pPr>
            <w:r w:rsidRPr="00F6079D">
              <w:rPr>
                <w:rFonts w:ascii="Times New Roman" w:eastAsia="Calibri" w:hAnsi="Times New Roman" w:cs="Times New Roman"/>
                <w:sz w:val="24"/>
                <w:szCs w:val="28"/>
              </w:rPr>
              <w:t xml:space="preserve">Управление муниципальной собственности администрации </w:t>
            </w:r>
            <w:r w:rsidR="00EE4452">
              <w:rPr>
                <w:rFonts w:ascii="Times New Roman" w:eastAsia="Calibri" w:hAnsi="Times New Roman" w:cs="Times New Roman"/>
                <w:sz w:val="24"/>
                <w:szCs w:val="28"/>
              </w:rPr>
              <w:t>Сергиево-Посадского</w:t>
            </w:r>
            <w:r w:rsidR="00EE4452" w:rsidRPr="00F6079D">
              <w:rPr>
                <w:rFonts w:ascii="Times New Roman" w:eastAsia="Calibri" w:hAnsi="Times New Roman" w:cs="Times New Roman"/>
                <w:sz w:val="24"/>
                <w:szCs w:val="28"/>
              </w:rPr>
              <w:t xml:space="preserve"> городского округа</w:t>
            </w:r>
          </w:p>
        </w:tc>
      </w:tr>
      <w:tr w:rsidR="00F6079D" w:rsidRPr="00F6079D" w:rsidTr="006169B2">
        <w:tc>
          <w:tcPr>
            <w:tcW w:w="19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Краткая характеристика подпрограмм</w:t>
            </w: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jc w:val="both"/>
              <w:rPr>
                <w:rFonts w:ascii="Times New Roman" w:eastAsia="Calibri" w:hAnsi="Times New Roman" w:cs="Times New Roman"/>
                <w:sz w:val="24"/>
                <w:szCs w:val="24"/>
              </w:rPr>
            </w:pPr>
            <w:r w:rsidRPr="00F6079D">
              <w:rPr>
                <w:rFonts w:ascii="Times New Roman" w:eastAsia="Times New Roman" w:hAnsi="Times New Roman" w:cs="Times New Roman"/>
                <w:sz w:val="24"/>
                <w:szCs w:val="24"/>
                <w:lang w:eastAsia="ru-RU"/>
              </w:rPr>
              <w:t xml:space="preserve">1.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граждан </w:t>
            </w:r>
          </w:p>
        </w:tc>
      </w:tr>
      <w:tr w:rsidR="00F6079D" w:rsidRPr="00F6079D" w:rsidTr="006169B2">
        <w:tc>
          <w:tcPr>
            <w:tcW w:w="19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079D" w:rsidRPr="00F6079D" w:rsidRDefault="00F6079D" w:rsidP="003E6BA7">
            <w:pPr>
              <w:spacing w:after="0" w:line="240" w:lineRule="auto"/>
              <w:jc w:val="both"/>
              <w:rPr>
                <w:rFonts w:ascii="Times New Roman" w:eastAsia="Calibri" w:hAnsi="Times New Roman" w:cs="Times New Roman"/>
                <w:sz w:val="23"/>
                <w:szCs w:val="23"/>
              </w:rPr>
            </w:pPr>
            <w:r w:rsidRPr="00F6079D">
              <w:rPr>
                <w:rFonts w:ascii="Times New Roman" w:eastAsia="Calibri" w:hAnsi="Times New Roman" w:cs="Times New Roman"/>
                <w:sz w:val="24"/>
                <w:szCs w:val="24"/>
              </w:rPr>
              <w:t xml:space="preserve">2. </w:t>
            </w:r>
            <w:r w:rsidRPr="00F6079D">
              <w:rPr>
                <w:rFonts w:ascii="Times New Roman" w:eastAsia="Times New Roman" w:hAnsi="Times New Roman" w:cs="Times New Roman"/>
                <w:sz w:val="24"/>
                <w:szCs w:val="24"/>
                <w:lang w:eastAsia="ru-RU"/>
              </w:rPr>
              <w:t xml:space="preserve">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F6079D" w:rsidRPr="00F6079D" w:rsidTr="006169B2">
        <w:tc>
          <w:tcPr>
            <w:tcW w:w="1970" w:type="pct"/>
            <w:vMerge/>
            <w:tcBorders>
              <w:top w:val="single" w:sz="4" w:space="0" w:color="auto"/>
            </w:tcBorders>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tcBorders>
              <w:top w:val="single" w:sz="4" w:space="0" w:color="auto"/>
            </w:tcBorders>
            <w:shd w:val="clear" w:color="auto" w:fill="auto"/>
            <w:vAlign w:val="center"/>
          </w:tcPr>
          <w:p w:rsidR="00F6079D" w:rsidRPr="00F6079D" w:rsidRDefault="006D2711" w:rsidP="003E6B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F6079D" w:rsidRPr="00F6079D">
              <w:rPr>
                <w:rFonts w:ascii="Times New Roman" w:eastAsia="Calibri" w:hAnsi="Times New Roman" w:cs="Times New Roman"/>
                <w:sz w:val="24"/>
                <w:szCs w:val="24"/>
              </w:rPr>
              <w:t>.</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F6079D" w:rsidRPr="00F6079D" w:rsidTr="006D2711">
        <w:tc>
          <w:tcPr>
            <w:tcW w:w="1970" w:type="pct"/>
            <w:vMerge/>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3E6B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F6079D" w:rsidRPr="00F6079D">
              <w:rPr>
                <w:rFonts w:ascii="Times New Roman" w:eastAsia="Calibri" w:hAnsi="Times New Roman" w:cs="Times New Roman"/>
                <w:sz w:val="24"/>
                <w:szCs w:val="24"/>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по обеспечению жилыми помещениями отдельных категорий граждан за счет федерального бюджета </w:t>
            </w:r>
          </w:p>
        </w:tc>
      </w:tr>
      <w:tr w:rsidR="00F6079D" w:rsidRPr="00F6079D" w:rsidTr="006D2711">
        <w:tc>
          <w:tcPr>
            <w:tcW w:w="1970" w:type="pct"/>
            <w:vMerge/>
            <w:shd w:val="clear" w:color="auto" w:fill="auto"/>
            <w:vAlign w:val="center"/>
          </w:tcPr>
          <w:p w:rsidR="00F6079D" w:rsidRPr="00F6079D" w:rsidRDefault="00F6079D" w:rsidP="003E6BA7">
            <w:pPr>
              <w:autoSpaceDE w:val="0"/>
              <w:autoSpaceDN w:val="0"/>
              <w:adjustRightInd w:val="0"/>
              <w:spacing w:after="0" w:line="240" w:lineRule="auto"/>
              <w:rPr>
                <w:rFonts w:ascii="Times New Roman" w:eastAsia="Calibri" w:hAnsi="Times New Roman" w:cs="Times New Roman"/>
                <w:sz w:val="24"/>
                <w:szCs w:val="24"/>
              </w:rPr>
            </w:pPr>
          </w:p>
        </w:tc>
        <w:tc>
          <w:tcPr>
            <w:tcW w:w="3030" w:type="pct"/>
            <w:gridSpan w:val="7"/>
            <w:shd w:val="clear" w:color="auto" w:fill="auto"/>
            <w:vAlign w:val="center"/>
          </w:tcPr>
          <w:p w:rsidR="00F6079D" w:rsidRPr="00F6079D" w:rsidRDefault="006D2711" w:rsidP="003E6BA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3"/>
                <w:szCs w:val="23"/>
              </w:rPr>
              <w:t>5</w:t>
            </w:r>
            <w:r w:rsidR="00F6079D" w:rsidRPr="00F6079D">
              <w:rPr>
                <w:rFonts w:ascii="Times New Roman" w:eastAsia="Calibri" w:hAnsi="Times New Roman" w:cs="Times New Roman"/>
                <w:sz w:val="23"/>
                <w:szCs w:val="23"/>
              </w:rPr>
              <w:t xml:space="preserve">. </w:t>
            </w:r>
            <w:r w:rsidR="00F6079D" w:rsidRPr="00F6079D">
              <w:rPr>
                <w:rFonts w:ascii="Times New Roman" w:eastAsia="Times New Roman" w:hAnsi="Times New Roman" w:cs="Times New Roman"/>
                <w:sz w:val="24"/>
                <w:szCs w:val="24"/>
                <w:lang w:eastAsia="ru-RU"/>
              </w:rPr>
              <w:t xml:space="preserve">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584"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0"/>
                <w:szCs w:val="20"/>
              </w:rPr>
            </w:pPr>
            <w:r w:rsidRPr="000A7347">
              <w:rPr>
                <w:rFonts w:ascii="Times New Roman" w:eastAsia="Calibri" w:hAnsi="Times New Roman" w:cs="Times New Roman"/>
                <w:sz w:val="20"/>
                <w:szCs w:val="20"/>
              </w:rPr>
              <w:t>Всего</w:t>
            </w:r>
          </w:p>
        </w:tc>
        <w:tc>
          <w:tcPr>
            <w:tcW w:w="50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0A7347">
              <w:rPr>
                <w:rFonts w:ascii="Times New Roman" w:eastAsia="Calibri" w:hAnsi="Times New Roman" w:cs="Times New Roman"/>
                <w:sz w:val="24"/>
                <w:szCs w:val="28"/>
              </w:rPr>
              <w:t>20</w:t>
            </w:r>
            <w:r w:rsidRPr="000A7347">
              <w:rPr>
                <w:rFonts w:ascii="Times New Roman" w:eastAsia="Calibri" w:hAnsi="Times New Roman" w:cs="Times New Roman"/>
                <w:sz w:val="24"/>
                <w:szCs w:val="28"/>
                <w:lang w:val="en-US"/>
              </w:rPr>
              <w:t>2</w:t>
            </w:r>
            <w:r w:rsidRPr="000A7347">
              <w:rPr>
                <w:rFonts w:ascii="Times New Roman" w:eastAsia="Calibri" w:hAnsi="Times New Roman" w:cs="Times New Roman"/>
                <w:sz w:val="24"/>
                <w:szCs w:val="28"/>
              </w:rPr>
              <w:t>3 год</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0A7347">
              <w:rPr>
                <w:rFonts w:ascii="Times New Roman" w:eastAsia="Calibri" w:hAnsi="Times New Roman" w:cs="Times New Roman"/>
                <w:sz w:val="24"/>
                <w:szCs w:val="28"/>
              </w:rPr>
              <w:t>20</w:t>
            </w:r>
            <w:r w:rsidRPr="000A7347">
              <w:rPr>
                <w:rFonts w:ascii="Times New Roman" w:eastAsia="Calibri" w:hAnsi="Times New Roman" w:cs="Times New Roman"/>
                <w:sz w:val="24"/>
                <w:szCs w:val="28"/>
                <w:lang w:val="en-US"/>
              </w:rPr>
              <w:t>2</w:t>
            </w:r>
            <w:r w:rsidRPr="000A7347">
              <w:rPr>
                <w:rFonts w:ascii="Times New Roman" w:eastAsia="Calibri" w:hAnsi="Times New Roman" w:cs="Times New Roman"/>
                <w:sz w:val="24"/>
                <w:szCs w:val="28"/>
              </w:rPr>
              <w:t>4 год</w:t>
            </w:r>
          </w:p>
        </w:tc>
        <w:tc>
          <w:tcPr>
            <w:tcW w:w="519"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0A7347">
              <w:rPr>
                <w:rFonts w:ascii="Times New Roman" w:eastAsia="Calibri" w:hAnsi="Times New Roman" w:cs="Times New Roman"/>
                <w:sz w:val="24"/>
                <w:szCs w:val="28"/>
              </w:rPr>
              <w:t>20</w:t>
            </w:r>
            <w:r w:rsidRPr="000A7347">
              <w:rPr>
                <w:rFonts w:ascii="Times New Roman" w:eastAsia="Calibri" w:hAnsi="Times New Roman" w:cs="Times New Roman"/>
                <w:sz w:val="24"/>
                <w:szCs w:val="28"/>
                <w:lang w:val="en-US"/>
              </w:rPr>
              <w:t>2</w:t>
            </w:r>
            <w:r w:rsidRPr="000A7347">
              <w:rPr>
                <w:rFonts w:ascii="Times New Roman" w:eastAsia="Calibri" w:hAnsi="Times New Roman" w:cs="Times New Roman"/>
                <w:sz w:val="24"/>
                <w:szCs w:val="28"/>
              </w:rPr>
              <w:t>5 год</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0A7347">
              <w:rPr>
                <w:rFonts w:ascii="Times New Roman" w:eastAsia="Calibri" w:hAnsi="Times New Roman" w:cs="Times New Roman"/>
                <w:sz w:val="24"/>
                <w:szCs w:val="28"/>
              </w:rPr>
              <w:t>20</w:t>
            </w:r>
            <w:r w:rsidRPr="000A7347">
              <w:rPr>
                <w:rFonts w:ascii="Times New Roman" w:eastAsia="Calibri" w:hAnsi="Times New Roman" w:cs="Times New Roman"/>
                <w:sz w:val="24"/>
                <w:szCs w:val="28"/>
                <w:lang w:val="en-US"/>
              </w:rPr>
              <w:t>2</w:t>
            </w:r>
            <w:r w:rsidRPr="000A7347">
              <w:rPr>
                <w:rFonts w:ascii="Times New Roman" w:eastAsia="Calibri" w:hAnsi="Times New Roman" w:cs="Times New Roman"/>
                <w:sz w:val="24"/>
                <w:szCs w:val="28"/>
              </w:rPr>
              <w:t>6 год</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sz w:val="24"/>
                <w:szCs w:val="28"/>
              </w:rPr>
            </w:pPr>
            <w:r w:rsidRPr="000A7347">
              <w:rPr>
                <w:rFonts w:ascii="Times New Roman" w:eastAsia="Calibri" w:hAnsi="Times New Roman" w:cs="Times New Roman"/>
                <w:sz w:val="24"/>
                <w:szCs w:val="28"/>
              </w:rPr>
              <w:t>20</w:t>
            </w:r>
            <w:r w:rsidRPr="000A7347">
              <w:rPr>
                <w:rFonts w:ascii="Times New Roman" w:eastAsia="Calibri" w:hAnsi="Times New Roman" w:cs="Times New Roman"/>
                <w:sz w:val="24"/>
                <w:szCs w:val="28"/>
                <w:lang w:val="en-US"/>
              </w:rPr>
              <w:t>2</w:t>
            </w:r>
            <w:r w:rsidRPr="000A7347">
              <w:rPr>
                <w:rFonts w:ascii="Times New Roman" w:eastAsia="Calibri" w:hAnsi="Times New Roman" w:cs="Times New Roman"/>
                <w:sz w:val="24"/>
                <w:szCs w:val="28"/>
              </w:rPr>
              <w:t>7 год</w:t>
            </w:r>
          </w:p>
        </w:tc>
      </w:tr>
      <w:tr w:rsidR="00341FD7" w:rsidRPr="00F6079D" w:rsidTr="00030051">
        <w:trPr>
          <w:gridAfter w:val="1"/>
          <w:wAfter w:w="9" w:type="pct"/>
          <w:trHeight w:val="531"/>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федерального бюджета</w:t>
            </w:r>
          </w:p>
        </w:tc>
        <w:tc>
          <w:tcPr>
            <w:tcW w:w="584" w:type="pct"/>
            <w:shd w:val="clear" w:color="auto" w:fill="auto"/>
            <w:vAlign w:val="center"/>
          </w:tcPr>
          <w:p w:rsidR="00341FD7" w:rsidRPr="00BF5B3B" w:rsidRDefault="00BF5B3B" w:rsidP="003E6BA7">
            <w:pPr>
              <w:autoSpaceDE w:val="0"/>
              <w:autoSpaceDN w:val="0"/>
              <w:adjustRightInd w:val="0"/>
              <w:spacing w:after="0" w:line="240" w:lineRule="auto"/>
              <w:jc w:val="center"/>
              <w:rPr>
                <w:rFonts w:ascii="Times New Roman" w:eastAsia="Calibri" w:hAnsi="Times New Roman" w:cs="Times New Roman"/>
              </w:rPr>
            </w:pPr>
            <w:r w:rsidRPr="00BF5B3B">
              <w:rPr>
                <w:rFonts w:ascii="Times New Roman" w:eastAsia="Calibri" w:hAnsi="Times New Roman" w:cs="Times New Roman"/>
              </w:rPr>
              <w:t>23 469,80</w:t>
            </w:r>
          </w:p>
        </w:tc>
        <w:tc>
          <w:tcPr>
            <w:tcW w:w="502" w:type="pct"/>
            <w:shd w:val="clear" w:color="auto" w:fill="auto"/>
            <w:vAlign w:val="center"/>
          </w:tcPr>
          <w:p w:rsidR="00341FD7" w:rsidRPr="000A7347" w:rsidRDefault="007B6AE4"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10 855,40</w:t>
            </w:r>
          </w:p>
        </w:tc>
        <w:tc>
          <w:tcPr>
            <w:tcW w:w="472" w:type="pct"/>
            <w:shd w:val="clear" w:color="auto" w:fill="auto"/>
            <w:vAlign w:val="center"/>
          </w:tcPr>
          <w:p w:rsidR="00341FD7" w:rsidRPr="000A7347" w:rsidRDefault="00BF5B3B"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4 295,40</w:t>
            </w:r>
          </w:p>
        </w:tc>
        <w:tc>
          <w:tcPr>
            <w:tcW w:w="519" w:type="pct"/>
            <w:shd w:val="clear" w:color="auto" w:fill="auto"/>
            <w:vAlign w:val="center"/>
          </w:tcPr>
          <w:p w:rsidR="00341FD7" w:rsidRPr="000A7347" w:rsidRDefault="000A7347"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4 025,80</w:t>
            </w:r>
          </w:p>
        </w:tc>
        <w:tc>
          <w:tcPr>
            <w:tcW w:w="472" w:type="pct"/>
            <w:shd w:val="clear" w:color="auto" w:fill="auto"/>
            <w:vAlign w:val="center"/>
          </w:tcPr>
          <w:p w:rsidR="00341FD7" w:rsidRPr="000A7347" w:rsidRDefault="000A7347"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4 293,20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r>
      <w:tr w:rsidR="00341FD7" w:rsidRPr="00F6079D" w:rsidTr="00030051">
        <w:trPr>
          <w:gridAfter w:val="1"/>
          <w:wAfter w:w="9" w:type="pct"/>
          <w:trHeight w:val="425"/>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Московской области</w:t>
            </w:r>
          </w:p>
        </w:tc>
        <w:tc>
          <w:tcPr>
            <w:tcW w:w="584" w:type="pct"/>
            <w:shd w:val="clear" w:color="auto" w:fill="auto"/>
            <w:vAlign w:val="center"/>
          </w:tcPr>
          <w:p w:rsidR="00341FD7" w:rsidRPr="00BF5B3B" w:rsidRDefault="004016D4"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922 448,80</w:t>
            </w:r>
          </w:p>
        </w:tc>
        <w:tc>
          <w:tcPr>
            <w:tcW w:w="502" w:type="pct"/>
            <w:shd w:val="clear" w:color="auto" w:fill="auto"/>
            <w:vAlign w:val="center"/>
          </w:tcPr>
          <w:p w:rsidR="00341FD7" w:rsidRPr="000A7347" w:rsidRDefault="00F73679"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538 047,10</w:t>
            </w:r>
          </w:p>
        </w:tc>
        <w:tc>
          <w:tcPr>
            <w:tcW w:w="472" w:type="pct"/>
            <w:shd w:val="clear" w:color="auto" w:fill="auto"/>
            <w:vAlign w:val="center"/>
          </w:tcPr>
          <w:p w:rsidR="00341FD7" w:rsidRPr="000A7347" w:rsidRDefault="004016D4"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150 058,50</w:t>
            </w:r>
          </w:p>
        </w:tc>
        <w:tc>
          <w:tcPr>
            <w:tcW w:w="519" w:type="pct"/>
            <w:shd w:val="clear" w:color="auto" w:fill="auto"/>
            <w:vAlign w:val="center"/>
          </w:tcPr>
          <w:p w:rsidR="00341FD7" w:rsidRPr="000A7347" w:rsidRDefault="007C7D17"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127 813,60</w:t>
            </w:r>
          </w:p>
        </w:tc>
        <w:tc>
          <w:tcPr>
            <w:tcW w:w="472" w:type="pct"/>
            <w:shd w:val="clear" w:color="auto" w:fill="auto"/>
            <w:vAlign w:val="center"/>
          </w:tcPr>
          <w:p w:rsidR="00341FD7" w:rsidRPr="000A7347" w:rsidRDefault="000A7347"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106 529,60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r>
      <w:tr w:rsidR="00341FD7" w:rsidRPr="00F6079D" w:rsidTr="00030051">
        <w:trPr>
          <w:gridAfter w:val="1"/>
          <w:wAfter w:w="9" w:type="pct"/>
          <w:trHeight w:val="417"/>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Средства бюджета Сергиево-Посадского городского округа</w:t>
            </w:r>
          </w:p>
        </w:tc>
        <w:tc>
          <w:tcPr>
            <w:tcW w:w="584" w:type="pct"/>
            <w:shd w:val="clear" w:color="auto" w:fill="auto"/>
            <w:vAlign w:val="center"/>
          </w:tcPr>
          <w:p w:rsidR="00341FD7" w:rsidRPr="00BF5B3B" w:rsidRDefault="004C4F8A"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98 204,02</w:t>
            </w:r>
          </w:p>
        </w:tc>
        <w:tc>
          <w:tcPr>
            <w:tcW w:w="502" w:type="pct"/>
            <w:shd w:val="clear" w:color="auto" w:fill="auto"/>
            <w:vAlign w:val="center"/>
          </w:tcPr>
          <w:p w:rsidR="00341FD7" w:rsidRPr="000A7347" w:rsidRDefault="005A62A1"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26 5</w:t>
            </w:r>
            <w:r w:rsidR="000029F4" w:rsidRPr="000A7347">
              <w:rPr>
                <w:rFonts w:ascii="Times New Roman" w:eastAsia="Calibri" w:hAnsi="Times New Roman" w:cs="Times New Roman"/>
              </w:rPr>
              <w:t>21</w:t>
            </w:r>
            <w:r w:rsidRPr="000A7347">
              <w:rPr>
                <w:rFonts w:ascii="Times New Roman" w:eastAsia="Calibri" w:hAnsi="Times New Roman" w:cs="Times New Roman"/>
              </w:rPr>
              <w:t>,9</w:t>
            </w:r>
          </w:p>
        </w:tc>
        <w:tc>
          <w:tcPr>
            <w:tcW w:w="472" w:type="pct"/>
            <w:shd w:val="clear" w:color="auto" w:fill="auto"/>
            <w:vAlign w:val="center"/>
          </w:tcPr>
          <w:p w:rsidR="00341FD7" w:rsidRPr="000A7347" w:rsidRDefault="007C7D17" w:rsidP="004C4F8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24</w:t>
            </w:r>
            <w:r w:rsidR="004C4F8A">
              <w:rPr>
                <w:rFonts w:ascii="Times New Roman" w:eastAsia="Calibri" w:hAnsi="Times New Roman" w:cs="Times New Roman"/>
              </w:rPr>
              <w:t> </w:t>
            </w:r>
            <w:r>
              <w:rPr>
                <w:rFonts w:ascii="Times New Roman" w:eastAsia="Calibri" w:hAnsi="Times New Roman" w:cs="Times New Roman"/>
              </w:rPr>
              <w:t>69</w:t>
            </w:r>
            <w:r w:rsidR="004C4F8A">
              <w:rPr>
                <w:rFonts w:ascii="Times New Roman" w:eastAsia="Calibri" w:hAnsi="Times New Roman" w:cs="Times New Roman"/>
              </w:rPr>
              <w:t>0,92</w:t>
            </w:r>
          </w:p>
        </w:tc>
        <w:tc>
          <w:tcPr>
            <w:tcW w:w="519" w:type="pct"/>
            <w:shd w:val="clear" w:color="auto" w:fill="auto"/>
            <w:vAlign w:val="center"/>
          </w:tcPr>
          <w:p w:rsidR="00341FD7" w:rsidRPr="000A7347" w:rsidRDefault="00BF5B3B" w:rsidP="00BF5B3B">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22 144,10</w:t>
            </w:r>
          </w:p>
        </w:tc>
        <w:tc>
          <w:tcPr>
            <w:tcW w:w="472" w:type="pct"/>
            <w:shd w:val="clear" w:color="auto" w:fill="auto"/>
            <w:vAlign w:val="center"/>
          </w:tcPr>
          <w:p w:rsidR="00341FD7" w:rsidRPr="000A7347" w:rsidRDefault="00BF5B3B"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24 847,10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r>
      <w:tr w:rsidR="00341FD7" w:rsidRPr="00F6079D" w:rsidTr="00030051">
        <w:trPr>
          <w:gridAfter w:val="1"/>
          <w:wAfter w:w="9" w:type="pct"/>
          <w:trHeight w:val="423"/>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Внебюджетные средства</w:t>
            </w:r>
          </w:p>
        </w:tc>
        <w:tc>
          <w:tcPr>
            <w:tcW w:w="584" w:type="pct"/>
            <w:shd w:val="clear" w:color="auto" w:fill="auto"/>
            <w:vAlign w:val="center"/>
          </w:tcPr>
          <w:p w:rsidR="00341FD7" w:rsidRPr="00BF5B3B" w:rsidRDefault="00341FD7" w:rsidP="003E6BA7">
            <w:pPr>
              <w:autoSpaceDE w:val="0"/>
              <w:autoSpaceDN w:val="0"/>
              <w:adjustRightInd w:val="0"/>
              <w:spacing w:after="0" w:line="240" w:lineRule="auto"/>
              <w:jc w:val="center"/>
              <w:rPr>
                <w:rFonts w:ascii="Times New Roman" w:eastAsia="Calibri" w:hAnsi="Times New Roman" w:cs="Times New Roman"/>
              </w:rPr>
            </w:pPr>
            <w:r w:rsidRPr="00BF5B3B">
              <w:rPr>
                <w:rFonts w:ascii="Times New Roman" w:eastAsia="Calibri" w:hAnsi="Times New Roman" w:cs="Times New Roman"/>
              </w:rPr>
              <w:t>0,00</w:t>
            </w:r>
          </w:p>
        </w:tc>
        <w:tc>
          <w:tcPr>
            <w:tcW w:w="502" w:type="pct"/>
            <w:shd w:val="clear" w:color="auto" w:fill="auto"/>
            <w:vAlign w:val="center"/>
          </w:tcPr>
          <w:p w:rsidR="00341FD7" w:rsidRPr="000A7347" w:rsidRDefault="006B12C8"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c>
          <w:tcPr>
            <w:tcW w:w="519"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r>
      <w:tr w:rsidR="00341FD7" w:rsidRPr="00F6079D" w:rsidTr="00030051">
        <w:trPr>
          <w:gridAfter w:val="1"/>
          <w:wAfter w:w="9" w:type="pct"/>
          <w:trHeight w:val="543"/>
        </w:trPr>
        <w:tc>
          <w:tcPr>
            <w:tcW w:w="1970" w:type="pct"/>
            <w:shd w:val="clear" w:color="auto" w:fill="auto"/>
            <w:vAlign w:val="center"/>
          </w:tcPr>
          <w:p w:rsidR="00341FD7" w:rsidRPr="00F6079D" w:rsidRDefault="00341FD7" w:rsidP="003E6BA7">
            <w:pPr>
              <w:autoSpaceDE w:val="0"/>
              <w:autoSpaceDN w:val="0"/>
              <w:adjustRightInd w:val="0"/>
              <w:spacing w:after="0" w:line="240" w:lineRule="auto"/>
              <w:rPr>
                <w:rFonts w:ascii="Times New Roman" w:eastAsia="Calibri" w:hAnsi="Times New Roman" w:cs="Times New Roman"/>
                <w:sz w:val="24"/>
                <w:szCs w:val="24"/>
              </w:rPr>
            </w:pPr>
            <w:r w:rsidRPr="00F6079D">
              <w:rPr>
                <w:rFonts w:ascii="Times New Roman" w:eastAsia="Calibri" w:hAnsi="Times New Roman" w:cs="Times New Roman"/>
                <w:sz w:val="24"/>
                <w:szCs w:val="24"/>
              </w:rPr>
              <w:t>Всего, в том числе по годам:</w:t>
            </w:r>
          </w:p>
        </w:tc>
        <w:tc>
          <w:tcPr>
            <w:tcW w:w="584" w:type="pct"/>
            <w:shd w:val="clear" w:color="auto" w:fill="auto"/>
            <w:vAlign w:val="center"/>
          </w:tcPr>
          <w:p w:rsidR="00341FD7" w:rsidRPr="00BF5B3B" w:rsidRDefault="004016D4" w:rsidP="004016D4">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1 044 122,62</w:t>
            </w:r>
          </w:p>
        </w:tc>
        <w:tc>
          <w:tcPr>
            <w:tcW w:w="502" w:type="pct"/>
            <w:shd w:val="clear" w:color="auto" w:fill="auto"/>
            <w:vAlign w:val="center"/>
          </w:tcPr>
          <w:p w:rsidR="00341FD7" w:rsidRPr="000A7347" w:rsidRDefault="00F73679"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575 424,40</w:t>
            </w:r>
          </w:p>
        </w:tc>
        <w:tc>
          <w:tcPr>
            <w:tcW w:w="472" w:type="pct"/>
            <w:shd w:val="clear" w:color="auto" w:fill="auto"/>
            <w:vAlign w:val="center"/>
          </w:tcPr>
          <w:p w:rsidR="00341FD7" w:rsidRPr="000A7347" w:rsidRDefault="00BF5B3B" w:rsidP="004016D4">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179</w:t>
            </w:r>
            <w:r w:rsidR="004016D4">
              <w:rPr>
                <w:rFonts w:ascii="Times New Roman" w:eastAsia="Calibri" w:hAnsi="Times New Roman" w:cs="Times New Roman"/>
              </w:rPr>
              <w:t> 044,82</w:t>
            </w:r>
          </w:p>
        </w:tc>
        <w:tc>
          <w:tcPr>
            <w:tcW w:w="519" w:type="pct"/>
            <w:shd w:val="clear" w:color="auto" w:fill="auto"/>
            <w:vAlign w:val="center"/>
          </w:tcPr>
          <w:p w:rsidR="00341FD7" w:rsidRPr="000A7347" w:rsidRDefault="004016D4" w:rsidP="004016D4">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153 983,50</w:t>
            </w:r>
          </w:p>
        </w:tc>
        <w:tc>
          <w:tcPr>
            <w:tcW w:w="472" w:type="pct"/>
            <w:shd w:val="clear" w:color="auto" w:fill="auto"/>
            <w:vAlign w:val="center"/>
          </w:tcPr>
          <w:p w:rsidR="00341FD7" w:rsidRPr="000A7347" w:rsidRDefault="00BF5B3B" w:rsidP="003E6BA7">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135 669,90</w:t>
            </w:r>
          </w:p>
        </w:tc>
        <w:tc>
          <w:tcPr>
            <w:tcW w:w="472" w:type="pct"/>
            <w:shd w:val="clear" w:color="auto" w:fill="auto"/>
            <w:vAlign w:val="center"/>
          </w:tcPr>
          <w:p w:rsidR="00341FD7" w:rsidRPr="000A7347" w:rsidRDefault="00341FD7" w:rsidP="003E6BA7">
            <w:pPr>
              <w:autoSpaceDE w:val="0"/>
              <w:autoSpaceDN w:val="0"/>
              <w:adjustRightInd w:val="0"/>
              <w:spacing w:after="0" w:line="240" w:lineRule="auto"/>
              <w:jc w:val="center"/>
              <w:rPr>
                <w:rFonts w:ascii="Times New Roman" w:eastAsia="Calibri" w:hAnsi="Times New Roman" w:cs="Times New Roman"/>
              </w:rPr>
            </w:pPr>
            <w:r w:rsidRPr="000A7347">
              <w:rPr>
                <w:rFonts w:ascii="Times New Roman" w:eastAsia="Calibri" w:hAnsi="Times New Roman" w:cs="Times New Roman"/>
              </w:rPr>
              <w:t>0,00</w:t>
            </w:r>
          </w:p>
        </w:tc>
      </w:tr>
    </w:tbl>
    <w:p w:rsidR="00F6079D" w:rsidRPr="00F6079D" w:rsidRDefault="00F6079D" w:rsidP="003E6BA7">
      <w:pPr>
        <w:autoSpaceDE w:val="0"/>
        <w:autoSpaceDN w:val="0"/>
        <w:adjustRightInd w:val="0"/>
        <w:spacing w:after="0" w:line="240" w:lineRule="auto"/>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 </w:t>
      </w:r>
    </w:p>
    <w:p w:rsidR="00F6079D" w:rsidRDefault="00F6079D" w:rsidP="003E6BA7">
      <w:pP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br w:type="page"/>
      </w:r>
    </w:p>
    <w:p w:rsidR="00F6079D" w:rsidRPr="00F6079D" w:rsidRDefault="00F6079D" w:rsidP="003E6BA7">
      <w:pPr>
        <w:spacing w:after="0" w:line="240" w:lineRule="auto"/>
        <w:ind w:firstLine="540"/>
        <w:jc w:val="center"/>
        <w:rPr>
          <w:rFonts w:ascii="Times New Roman" w:eastAsia="Times New Roman" w:hAnsi="Times New Roman" w:cs="Times New Roman"/>
          <w:sz w:val="23"/>
          <w:szCs w:val="23"/>
          <w:lang w:eastAsia="ru-RU"/>
        </w:rPr>
      </w:pPr>
      <w:r w:rsidRPr="00F6079D">
        <w:rPr>
          <w:rFonts w:ascii="Times New Roman" w:eastAsia="Times New Roman" w:hAnsi="Times New Roman" w:cs="Times New Roman"/>
          <w:sz w:val="23"/>
          <w:szCs w:val="23"/>
          <w:lang w:eastAsia="ru-RU"/>
        </w:rPr>
        <w:lastRenderedPageBreak/>
        <w:t xml:space="preserve">1. </w:t>
      </w:r>
      <w:r w:rsidR="00341FD7">
        <w:rPr>
          <w:rFonts w:ascii="Times New Roman" w:eastAsia="Times New Roman" w:hAnsi="Times New Roman" w:cs="Times New Roman"/>
          <w:sz w:val="23"/>
          <w:szCs w:val="23"/>
          <w:lang w:eastAsia="ru-RU"/>
        </w:rPr>
        <w:t>Краткая</w:t>
      </w:r>
      <w:r w:rsidRPr="00F6079D">
        <w:rPr>
          <w:rFonts w:ascii="Times New Roman" w:eastAsia="Times New Roman" w:hAnsi="Times New Roman" w:cs="Times New Roman"/>
          <w:sz w:val="23"/>
          <w:szCs w:val="23"/>
          <w:lang w:eastAsia="ru-RU"/>
        </w:rPr>
        <w:t xml:space="preserve"> характеристика сферы реализации муниципальной программы, в том числе формулировка осно</w:t>
      </w:r>
      <w:r w:rsidR="00341FD7">
        <w:rPr>
          <w:rFonts w:ascii="Times New Roman" w:eastAsia="Times New Roman" w:hAnsi="Times New Roman" w:cs="Times New Roman"/>
          <w:sz w:val="23"/>
          <w:szCs w:val="23"/>
          <w:lang w:eastAsia="ru-RU"/>
        </w:rPr>
        <w:t>вных проблем в указанной сфере</w:t>
      </w:r>
      <w:r w:rsidRPr="00F6079D">
        <w:rPr>
          <w:rFonts w:ascii="Times New Roman" w:eastAsia="Times New Roman" w:hAnsi="Times New Roman" w:cs="Times New Roman"/>
          <w:sz w:val="23"/>
          <w:szCs w:val="23"/>
          <w:lang w:eastAsia="ru-RU"/>
        </w:rPr>
        <w:t>, описание цел</w:t>
      </w:r>
      <w:r w:rsidR="00341FD7">
        <w:rPr>
          <w:rFonts w:ascii="Times New Roman" w:eastAsia="Times New Roman" w:hAnsi="Times New Roman" w:cs="Times New Roman"/>
          <w:sz w:val="23"/>
          <w:szCs w:val="23"/>
          <w:lang w:eastAsia="ru-RU"/>
        </w:rPr>
        <w:t>ей</w:t>
      </w:r>
      <w:r w:rsidRPr="00F6079D">
        <w:rPr>
          <w:rFonts w:ascii="Times New Roman" w:eastAsia="Times New Roman" w:hAnsi="Times New Roman" w:cs="Times New Roman"/>
          <w:sz w:val="23"/>
          <w:szCs w:val="23"/>
          <w:lang w:eastAsia="ru-RU"/>
        </w:rPr>
        <w:t xml:space="preserve"> муниципальной программы</w:t>
      </w:r>
    </w:p>
    <w:p w:rsidR="00F6079D" w:rsidRPr="00F6079D" w:rsidRDefault="00F6079D" w:rsidP="003E6BA7">
      <w:pPr>
        <w:spacing w:after="0" w:line="240" w:lineRule="auto"/>
        <w:ind w:firstLine="540"/>
        <w:jc w:val="center"/>
        <w:rPr>
          <w:rFonts w:ascii="Times New Roman" w:eastAsia="Times New Roman" w:hAnsi="Times New Roman" w:cs="Times New Roman"/>
          <w:sz w:val="23"/>
          <w:szCs w:val="23"/>
          <w:lang w:eastAsia="ru-RU"/>
        </w:rPr>
      </w:pP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Муниципальная программа муниципального образования «Сергиево-Посадский городской округ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К приоритетным направлением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277769" w:rsidRDefault="00277769" w:rsidP="003E6BA7">
      <w:pPr>
        <w:spacing w:after="0" w:line="240" w:lineRule="auto"/>
        <w:ind w:firstLine="567"/>
        <w:jc w:val="center"/>
        <w:rPr>
          <w:rFonts w:ascii="Times New Roman" w:eastAsia="Calibri" w:hAnsi="Times New Roman" w:cs="Times New Roman"/>
          <w:sz w:val="23"/>
          <w:szCs w:val="23"/>
        </w:rPr>
      </w:pPr>
    </w:p>
    <w:p w:rsidR="00F6079D" w:rsidRPr="00F6079D" w:rsidRDefault="00F6079D" w:rsidP="003E6BA7">
      <w:pPr>
        <w:spacing w:after="0" w:line="240" w:lineRule="auto"/>
        <w:ind w:firstLine="567"/>
        <w:jc w:val="center"/>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w:t>
      </w:r>
      <w:r w:rsidR="00277769">
        <w:rPr>
          <w:rFonts w:ascii="Times New Roman" w:eastAsia="Calibri" w:hAnsi="Times New Roman" w:cs="Times New Roman"/>
          <w:sz w:val="23"/>
          <w:szCs w:val="23"/>
        </w:rPr>
        <w:t>И</w:t>
      </w:r>
      <w:r w:rsidR="00277769" w:rsidRPr="00277769">
        <w:rPr>
          <w:rFonts w:ascii="Times New Roman" w:eastAsia="Calibri" w:hAnsi="Times New Roman" w:cs="Times New Roman"/>
          <w:sz w:val="23"/>
          <w:szCs w:val="23"/>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Сергиево-Посадского городского округа Московской области определяют новую стратегию развития жилищной сферы, основанную на следующих приоритетах:</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обеспечение комплексной застройки населенных пунктов Сергиево-Посадского городского округа Московской области социальной инфраструктурой на основе документов территориального планирования;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 Сергиево-Посадском городском округе Московской области.</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lastRenderedPageBreak/>
        <w:t xml:space="preserve">При этом к рискам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которыми может управлять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униципальный заказчик, уменьшая вероятность их возникновения, следует отнести следующие:</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может привести к невыполнению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полном объеме. Данный риск можно оценить как высокий, поскольку формирование новых механизмов в рамках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операционные риски, связанные с ошибками управления реализацией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том числе отдельных ее исполнителей, неготовностью организационной инфраструктуры к решению задач, поставленных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программой, что может привести к неэффективному использованию бюджетных средств, невыполнению ряда мероприятий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или задержке в их выполнении.</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3) риск финансового обеспечения, который связан с финансированием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 xml:space="preserve">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а также высокой зависимости ее успешной реализации от привлечения внебюджетных источников.</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может быть качественно оценен как высокий;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r w:rsidRPr="00F6079D">
        <w:rPr>
          <w:rFonts w:ascii="Times New Roman" w:eastAsia="Calibri" w:hAnsi="Times New Roman" w:cs="Times New Roman"/>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277769">
        <w:rPr>
          <w:rFonts w:ascii="Times New Roman" w:eastAsia="Calibri" w:hAnsi="Times New Roman" w:cs="Times New Roman"/>
          <w:sz w:val="23"/>
          <w:szCs w:val="23"/>
        </w:rPr>
        <w:t>м</w:t>
      </w:r>
      <w:r w:rsidRPr="00F6079D">
        <w:rPr>
          <w:rFonts w:ascii="Times New Roman" w:eastAsia="Calibri" w:hAnsi="Times New Roman" w:cs="Times New Roman"/>
          <w:sz w:val="23"/>
          <w:szCs w:val="23"/>
        </w:rPr>
        <w:t>униципальной программы можно оценить, как умеренный.</w:t>
      </w:r>
    </w:p>
    <w:p w:rsidR="00F6079D" w:rsidRPr="00F6079D" w:rsidRDefault="00F6079D" w:rsidP="003E6BA7">
      <w:pPr>
        <w:autoSpaceDE w:val="0"/>
        <w:autoSpaceDN w:val="0"/>
        <w:adjustRightInd w:val="0"/>
        <w:spacing w:after="0" w:line="240" w:lineRule="auto"/>
        <w:ind w:firstLine="540"/>
        <w:jc w:val="both"/>
        <w:rPr>
          <w:rFonts w:ascii="Times New Roman" w:eastAsia="Calibri" w:hAnsi="Times New Roman" w:cs="Times New Roman"/>
          <w:sz w:val="23"/>
          <w:szCs w:val="23"/>
        </w:rPr>
      </w:pPr>
    </w:p>
    <w:p w:rsidR="00277769" w:rsidRDefault="00277769" w:rsidP="003E6BA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363AB" w:rsidRPr="00C06BD0" w:rsidRDefault="007363AB"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lastRenderedPageBreak/>
        <w:t xml:space="preserve">Целевые показатели </w:t>
      </w:r>
    </w:p>
    <w:p w:rsidR="00F6079D" w:rsidRPr="00C06BD0" w:rsidRDefault="00F6079D"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муниципальной программы муниципального образования «Сергиево-Посадский городской округ Московской области»</w:t>
      </w:r>
    </w:p>
    <w:p w:rsidR="007363AB" w:rsidRPr="00C06BD0" w:rsidRDefault="00F6079D" w:rsidP="003E6BA7">
      <w:pPr>
        <w:pStyle w:val="ConsPlusNormal"/>
        <w:jc w:val="center"/>
        <w:rPr>
          <w:rFonts w:ascii="Times New Roman" w:hAnsi="Times New Roman" w:cs="Times New Roman"/>
          <w:sz w:val="24"/>
          <w:szCs w:val="24"/>
        </w:rPr>
      </w:pPr>
      <w:r w:rsidRPr="00C06BD0">
        <w:rPr>
          <w:rFonts w:ascii="Times New Roman" w:hAnsi="Times New Roman" w:cs="Times New Roman"/>
          <w:sz w:val="24"/>
          <w:szCs w:val="24"/>
        </w:rPr>
        <w:t>«Жилище»</w:t>
      </w: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2694"/>
        <w:gridCol w:w="992"/>
        <w:gridCol w:w="992"/>
        <w:gridCol w:w="851"/>
        <w:gridCol w:w="992"/>
        <w:gridCol w:w="850"/>
        <w:gridCol w:w="851"/>
        <w:gridCol w:w="850"/>
        <w:gridCol w:w="1701"/>
        <w:gridCol w:w="2268"/>
      </w:tblGrid>
      <w:tr w:rsidR="007363AB" w:rsidRPr="00857486" w:rsidTr="0019666F">
        <w:tc>
          <w:tcPr>
            <w:tcW w:w="426"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24"/>
                <w:szCs w:val="24"/>
              </w:rPr>
              <w:t xml:space="preserve"> </w:t>
            </w:r>
            <w:r w:rsidRPr="00857486">
              <w:rPr>
                <w:rFonts w:ascii="Times New Roman" w:hAnsi="Times New Roman" w:cs="Times New Roman"/>
                <w:sz w:val="18"/>
                <w:szCs w:val="18"/>
              </w:rPr>
              <w:t>№ п/п</w:t>
            </w:r>
          </w:p>
        </w:tc>
        <w:tc>
          <w:tcPr>
            <w:tcW w:w="1417"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Наименование целевых показателей</w:t>
            </w:r>
          </w:p>
        </w:tc>
        <w:tc>
          <w:tcPr>
            <w:tcW w:w="2694"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Единица измерения</w:t>
            </w:r>
          </w:p>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F6079D"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Базовое значение</w:t>
            </w:r>
          </w:p>
        </w:tc>
        <w:tc>
          <w:tcPr>
            <w:tcW w:w="4394" w:type="dxa"/>
            <w:gridSpan w:val="5"/>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Планируемое значение по годам реализации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Ответственный за достижение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Pr>
          <w:p w:rsidR="007363AB" w:rsidRPr="00857486" w:rsidRDefault="007363AB"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Номер подпрограммы, мероприятий, оказывающих  влияние на достижение показателя</w:t>
            </w:r>
          </w:p>
          <w:p w:rsidR="007363AB" w:rsidRPr="00857486" w:rsidRDefault="007363AB" w:rsidP="003E6BA7">
            <w:pPr>
              <w:pStyle w:val="ConsPlusNormal"/>
              <w:jc w:val="center"/>
              <w:rPr>
                <w:rFonts w:ascii="Times New Roman" w:hAnsi="Times New Roman" w:cs="Times New Roman"/>
                <w:sz w:val="18"/>
                <w:szCs w:val="18"/>
              </w:rPr>
            </w:pPr>
          </w:p>
        </w:tc>
      </w:tr>
      <w:tr w:rsidR="00277769" w:rsidRPr="00857486" w:rsidTr="006169B2">
        <w:trPr>
          <w:trHeight w:val="136"/>
        </w:trPr>
        <w:tc>
          <w:tcPr>
            <w:tcW w:w="426"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2694"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992"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2024 год</w:t>
            </w:r>
          </w:p>
        </w:tc>
        <w:tc>
          <w:tcPr>
            <w:tcW w:w="850"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2025 год</w:t>
            </w:r>
          </w:p>
        </w:tc>
        <w:tc>
          <w:tcPr>
            <w:tcW w:w="851" w:type="dxa"/>
            <w:tcBorders>
              <w:top w:val="single" w:sz="4" w:space="0" w:color="000000"/>
              <w:left w:val="single" w:sz="4" w:space="0" w:color="000000"/>
              <w:bottom w:val="single" w:sz="4" w:space="0" w:color="000000"/>
              <w:right w:val="single" w:sz="4" w:space="0" w:color="auto"/>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2026 год</w:t>
            </w:r>
          </w:p>
        </w:tc>
        <w:tc>
          <w:tcPr>
            <w:tcW w:w="850" w:type="dxa"/>
            <w:tcBorders>
              <w:top w:val="single" w:sz="4" w:space="0" w:color="000000"/>
              <w:left w:val="single" w:sz="4" w:space="0" w:color="auto"/>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Pr>
                <w:rFonts w:ascii="Times New Roman" w:hAnsi="Times New Roman" w:cs="Times New Roman"/>
                <w:sz w:val="18"/>
                <w:szCs w:val="18"/>
              </w:rPr>
              <w:t>2027 год</w:t>
            </w:r>
          </w:p>
        </w:tc>
        <w:tc>
          <w:tcPr>
            <w:tcW w:w="1701"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rPr>
                <w:rFonts w:cs="Times New Roman"/>
                <w:sz w:val="18"/>
                <w:szCs w:val="18"/>
              </w:rPr>
            </w:pPr>
          </w:p>
        </w:tc>
        <w:tc>
          <w:tcPr>
            <w:tcW w:w="2268" w:type="dxa"/>
            <w:vMerge/>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widowControl w:val="0"/>
              <w:rPr>
                <w:rFonts w:cs="Times New Roman"/>
                <w:sz w:val="18"/>
                <w:szCs w:val="18"/>
              </w:rPr>
            </w:pPr>
          </w:p>
        </w:tc>
      </w:tr>
      <w:tr w:rsidR="007363AB" w:rsidRPr="00857486" w:rsidTr="008951C1">
        <w:tc>
          <w:tcPr>
            <w:tcW w:w="14884" w:type="dxa"/>
            <w:gridSpan w:val="12"/>
            <w:tcBorders>
              <w:top w:val="single" w:sz="4" w:space="0" w:color="000000"/>
              <w:left w:val="single" w:sz="4" w:space="0" w:color="000000"/>
              <w:bottom w:val="single" w:sz="4" w:space="0" w:color="auto"/>
              <w:right w:val="single" w:sz="4" w:space="0" w:color="000000"/>
            </w:tcBorders>
          </w:tcPr>
          <w:p w:rsidR="007363AB" w:rsidRPr="0019666F" w:rsidRDefault="007363AB" w:rsidP="003E6BA7">
            <w:pPr>
              <w:pStyle w:val="ConsPlusNormal"/>
              <w:ind w:left="502"/>
              <w:rPr>
                <w:rFonts w:ascii="Times New Roman" w:hAnsi="Times New Roman" w:cs="Times New Roman"/>
                <w:sz w:val="20"/>
                <w:lang w:eastAsia="en-US"/>
              </w:rPr>
            </w:pPr>
            <w:r w:rsidRPr="0019666F">
              <w:rPr>
                <w:rFonts w:ascii="Times New Roman" w:hAnsi="Times New Roman" w:cs="Times New Roman"/>
                <w:sz w:val="20"/>
                <w:lang w:eastAsia="en-US"/>
              </w:rPr>
              <w:t xml:space="preserve">1. </w:t>
            </w:r>
            <w:r w:rsidR="00277769" w:rsidRPr="0019666F">
              <w:rPr>
                <w:rFonts w:ascii="Times New Roman" w:hAnsi="Times New Roman" w:cs="Times New Roman"/>
                <w:sz w:val="20"/>
                <w:lang w:eastAsia="en-US"/>
              </w:rPr>
              <w:t xml:space="preserve">Создание условий для развития жилищного строительства </w:t>
            </w:r>
          </w:p>
        </w:tc>
      </w:tr>
      <w:tr w:rsidR="008F4F5D" w:rsidRPr="00857486" w:rsidTr="008F4F5D">
        <w:tc>
          <w:tcPr>
            <w:tcW w:w="426" w:type="dxa"/>
            <w:tcBorders>
              <w:top w:val="single" w:sz="4" w:space="0" w:color="auto"/>
              <w:left w:val="single" w:sz="4" w:space="0" w:color="auto"/>
              <w:bottom w:val="single" w:sz="4" w:space="0" w:color="auto"/>
              <w:right w:val="single" w:sz="4" w:space="0" w:color="auto"/>
            </w:tcBorders>
          </w:tcPr>
          <w:p w:rsidR="008F4F5D" w:rsidRPr="00857486" w:rsidRDefault="008F4F5D"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rPr>
                <w:rFonts w:ascii="Times New Roman" w:hAnsi="Times New Roman" w:cs="Times New Roman"/>
                <w:sz w:val="20"/>
              </w:rPr>
            </w:pPr>
            <w:r w:rsidRPr="0019666F">
              <w:rPr>
                <w:rFonts w:ascii="Times New Roman" w:hAnsi="Times New Roman" w:cs="Times New Roman"/>
                <w:sz w:val="20"/>
                <w:lang w:eastAsia="en-US"/>
              </w:rPr>
              <w:t>Объем жилищного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rPr>
                <w:rFonts w:ascii="Times New Roman" w:hAnsi="Times New Roman" w:cs="Times New Roman"/>
                <w:sz w:val="20"/>
              </w:rPr>
            </w:pPr>
            <w:r w:rsidRPr="0019666F">
              <w:rPr>
                <w:rFonts w:ascii="Times New Roman" w:hAnsi="Times New Roman" w:cs="Times New Roman"/>
                <w:sz w:val="20"/>
                <w:lang w:eastAsia="en-US"/>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sidRPr="0019666F">
              <w:rPr>
                <w:rFonts w:ascii="Times New Roman" w:hAnsi="Times New Roman" w:cs="Times New Roman"/>
                <w:sz w:val="20"/>
              </w:rPr>
              <w:t>Кв.м.</w:t>
            </w:r>
          </w:p>
        </w:tc>
        <w:tc>
          <w:tcPr>
            <w:tcW w:w="992"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148406</w:t>
            </w:r>
          </w:p>
        </w:tc>
        <w:tc>
          <w:tcPr>
            <w:tcW w:w="851" w:type="dxa"/>
            <w:tcBorders>
              <w:top w:val="single" w:sz="4" w:space="0" w:color="auto"/>
              <w:left w:val="single" w:sz="4" w:space="0" w:color="auto"/>
              <w:bottom w:val="single" w:sz="4" w:space="0" w:color="auto"/>
              <w:right w:val="single" w:sz="4" w:space="0" w:color="auto"/>
            </w:tcBorders>
          </w:tcPr>
          <w:p w:rsidR="008F4F5D" w:rsidRPr="0019666F" w:rsidRDefault="00BD6F79" w:rsidP="003E6BA7">
            <w:pPr>
              <w:pStyle w:val="ConsPlusNormal"/>
              <w:jc w:val="center"/>
              <w:rPr>
                <w:rFonts w:ascii="Times New Roman" w:hAnsi="Times New Roman" w:cs="Times New Roman"/>
                <w:sz w:val="20"/>
              </w:rPr>
            </w:pPr>
            <w:r>
              <w:rPr>
                <w:rFonts w:ascii="Times New Roman" w:hAnsi="Times New Roman" w:cs="Times New Roman"/>
                <w:sz w:val="20"/>
              </w:rPr>
              <w:t>177 795</w:t>
            </w:r>
          </w:p>
        </w:tc>
        <w:tc>
          <w:tcPr>
            <w:tcW w:w="992" w:type="dxa"/>
            <w:tcBorders>
              <w:top w:val="single" w:sz="4" w:space="0" w:color="auto"/>
              <w:left w:val="single" w:sz="4" w:space="0" w:color="auto"/>
              <w:bottom w:val="single" w:sz="4" w:space="0" w:color="auto"/>
              <w:right w:val="single" w:sz="4" w:space="0" w:color="auto"/>
            </w:tcBorders>
          </w:tcPr>
          <w:p w:rsidR="008F4F5D" w:rsidRPr="00495246"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95246">
              <w:rPr>
                <w:rFonts w:ascii="Times New Roman" w:eastAsia="Times New Roman" w:hAnsi="Times New Roman" w:cs="Times New Roman"/>
                <w:color w:val="000000"/>
                <w:sz w:val="20"/>
                <w:szCs w:val="20"/>
                <w:lang w:eastAsia="ru-RU"/>
              </w:rPr>
              <w:t>113 628</w:t>
            </w:r>
          </w:p>
        </w:tc>
        <w:tc>
          <w:tcPr>
            <w:tcW w:w="850" w:type="dxa"/>
            <w:tcBorders>
              <w:top w:val="single" w:sz="4" w:space="0" w:color="auto"/>
              <w:left w:val="single" w:sz="4" w:space="0" w:color="auto"/>
              <w:bottom w:val="single" w:sz="4" w:space="0" w:color="auto"/>
              <w:right w:val="single" w:sz="4" w:space="0" w:color="auto"/>
            </w:tcBorders>
          </w:tcPr>
          <w:p w:rsidR="008F4F5D" w:rsidRPr="00495246"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95246">
              <w:rPr>
                <w:rFonts w:ascii="Times New Roman" w:eastAsia="Times New Roman" w:hAnsi="Times New Roman" w:cs="Times New Roman"/>
                <w:color w:val="000000"/>
                <w:sz w:val="20"/>
                <w:szCs w:val="20"/>
                <w:lang w:eastAsia="ru-RU"/>
              </w:rPr>
              <w:t>104 879</w:t>
            </w:r>
          </w:p>
        </w:tc>
        <w:tc>
          <w:tcPr>
            <w:tcW w:w="851" w:type="dxa"/>
            <w:tcBorders>
              <w:top w:val="single" w:sz="4" w:space="0" w:color="auto"/>
              <w:left w:val="single" w:sz="4" w:space="0" w:color="auto"/>
              <w:bottom w:val="single" w:sz="4" w:space="0" w:color="auto"/>
              <w:right w:val="single" w:sz="4" w:space="0" w:color="auto"/>
            </w:tcBorders>
          </w:tcPr>
          <w:p w:rsidR="008F4F5D" w:rsidRPr="00495246"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95246">
              <w:rPr>
                <w:rFonts w:ascii="Times New Roman" w:eastAsia="Times New Roman" w:hAnsi="Times New Roman" w:cs="Times New Roman"/>
                <w:color w:val="000000"/>
                <w:sz w:val="20"/>
                <w:szCs w:val="20"/>
                <w:lang w:eastAsia="ru-RU"/>
              </w:rPr>
              <w:t>96 803</w:t>
            </w:r>
          </w:p>
        </w:tc>
        <w:tc>
          <w:tcPr>
            <w:tcW w:w="850" w:type="dxa"/>
            <w:tcBorders>
              <w:top w:val="single" w:sz="4" w:space="0" w:color="auto"/>
              <w:left w:val="single" w:sz="4" w:space="0" w:color="auto"/>
              <w:bottom w:val="single" w:sz="4" w:space="0" w:color="auto"/>
              <w:right w:val="single" w:sz="4" w:space="0" w:color="auto"/>
            </w:tcBorders>
          </w:tcPr>
          <w:p w:rsidR="008F4F5D" w:rsidRPr="00495246" w:rsidRDefault="008F4F5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495246">
              <w:rPr>
                <w:rFonts w:ascii="Times New Roman" w:eastAsia="Times New Roman" w:hAnsi="Times New Roman" w:cs="Times New Roman"/>
                <w:color w:val="000000"/>
                <w:sz w:val="20"/>
                <w:szCs w:val="20"/>
                <w:lang w:eastAsia="ru-RU"/>
              </w:rPr>
              <w:t>96 803</w:t>
            </w:r>
          </w:p>
        </w:tc>
        <w:tc>
          <w:tcPr>
            <w:tcW w:w="1701"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pStyle w:val="ConsPlusNormal"/>
              <w:jc w:val="center"/>
              <w:rPr>
                <w:rFonts w:ascii="Times New Roman" w:hAnsi="Times New Roman" w:cs="Times New Roman"/>
                <w:sz w:val="20"/>
              </w:rPr>
            </w:pPr>
            <w:r w:rsidRPr="0019666F">
              <w:rPr>
                <w:rFonts w:ascii="Times New Roman" w:hAnsi="Times New Roman" w:cs="Times New Roman"/>
                <w:sz w:val="20"/>
              </w:rPr>
              <w:t>Управление градостроительной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1.01.01</w:t>
            </w:r>
          </w:p>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1.01.03</w:t>
            </w:r>
          </w:p>
          <w:p w:rsidR="008F4F5D" w:rsidRPr="0019666F" w:rsidRDefault="008F4F5D" w:rsidP="003E6BA7">
            <w:pPr>
              <w:widowControl w:val="0"/>
              <w:spacing w:after="0" w:line="240" w:lineRule="auto"/>
              <w:jc w:val="center"/>
              <w:rPr>
                <w:rFonts w:ascii="Times New Roman" w:eastAsia="Times New Roman" w:hAnsi="Times New Roman" w:cs="Times New Roman"/>
                <w:sz w:val="20"/>
                <w:szCs w:val="20"/>
              </w:rPr>
            </w:pPr>
            <w:r w:rsidRPr="0019666F">
              <w:rPr>
                <w:rFonts w:ascii="Times New Roman" w:eastAsia="Times New Roman" w:hAnsi="Times New Roman" w:cs="Times New Roman"/>
                <w:sz w:val="20"/>
                <w:szCs w:val="20"/>
              </w:rPr>
              <w:t>1.03.03</w:t>
            </w:r>
          </w:p>
          <w:p w:rsidR="008F4F5D" w:rsidRPr="0019666F" w:rsidRDefault="00EE4452" w:rsidP="003E6BA7">
            <w:pPr>
              <w:widowControl w:val="0"/>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 xml:space="preserve">            </w:t>
            </w:r>
            <w:r w:rsidR="008F4F5D">
              <w:rPr>
                <w:rFonts w:ascii="Times New Roman" w:eastAsia="Times New Roman" w:hAnsi="Times New Roman" w:cs="Times New Roman"/>
                <w:sz w:val="20"/>
                <w:szCs w:val="20"/>
              </w:rPr>
              <w:t xml:space="preserve">  </w:t>
            </w:r>
            <w:r w:rsidR="008F4F5D" w:rsidRPr="0019666F">
              <w:rPr>
                <w:rFonts w:ascii="Times New Roman" w:eastAsia="Times New Roman" w:hAnsi="Times New Roman" w:cs="Times New Roman"/>
                <w:sz w:val="20"/>
                <w:szCs w:val="20"/>
              </w:rPr>
              <w:t>1.04.03</w:t>
            </w:r>
          </w:p>
        </w:tc>
      </w:tr>
      <w:tr w:rsidR="007363AB" w:rsidRPr="00857486" w:rsidTr="008951C1">
        <w:tc>
          <w:tcPr>
            <w:tcW w:w="14884" w:type="dxa"/>
            <w:gridSpan w:val="12"/>
            <w:tcBorders>
              <w:top w:val="single" w:sz="4" w:space="0" w:color="auto"/>
              <w:left w:val="single" w:sz="4" w:space="0" w:color="000000"/>
              <w:bottom w:val="single" w:sz="4" w:space="0" w:color="000000"/>
              <w:right w:val="single" w:sz="4" w:space="0" w:color="000000"/>
            </w:tcBorders>
          </w:tcPr>
          <w:p w:rsidR="007363AB" w:rsidRPr="0019666F" w:rsidRDefault="00277769" w:rsidP="003E6BA7">
            <w:pPr>
              <w:pStyle w:val="a3"/>
              <w:widowControl w:val="0"/>
              <w:ind w:left="502"/>
              <w:rPr>
                <w:rFonts w:eastAsia="Times New Roman" w:cs="Times New Roman"/>
                <w:color w:val="000000" w:themeColor="text1"/>
                <w:sz w:val="20"/>
                <w:szCs w:val="20"/>
                <w:lang w:eastAsia="ru-RU"/>
              </w:rPr>
            </w:pPr>
            <w:r w:rsidRPr="0019666F">
              <w:rPr>
                <w:rFonts w:cs="Times New Roman"/>
                <w:sz w:val="20"/>
                <w:szCs w:val="20"/>
              </w:rPr>
              <w:t xml:space="preserve">2. Улучшение жилищных условий </w:t>
            </w:r>
            <w:r w:rsidRPr="008F4F5D">
              <w:rPr>
                <w:rFonts w:cs="Times New Roman"/>
                <w:sz w:val="20"/>
                <w:szCs w:val="20"/>
              </w:rPr>
              <w:t>семей</w:t>
            </w:r>
          </w:p>
        </w:tc>
      </w:tr>
      <w:tr w:rsidR="00277769" w:rsidRPr="00857486" w:rsidTr="00495246">
        <w:tc>
          <w:tcPr>
            <w:tcW w:w="426" w:type="dxa"/>
            <w:tcBorders>
              <w:top w:val="single" w:sz="4" w:space="0" w:color="000000"/>
              <w:left w:val="single" w:sz="4" w:space="0" w:color="000000"/>
              <w:bottom w:val="single" w:sz="4" w:space="0" w:color="000000"/>
              <w:right w:val="single" w:sz="4" w:space="0" w:color="000000"/>
            </w:tcBorders>
          </w:tcPr>
          <w:p w:rsidR="00277769" w:rsidRPr="00857486" w:rsidRDefault="00277769" w:rsidP="003E6BA7">
            <w:pPr>
              <w:pStyle w:val="ConsPlusNormal"/>
              <w:jc w:val="center"/>
              <w:rPr>
                <w:rFonts w:ascii="Times New Roman" w:hAnsi="Times New Roman" w:cs="Times New Roman"/>
                <w:sz w:val="18"/>
                <w:szCs w:val="18"/>
              </w:rPr>
            </w:pPr>
            <w:r w:rsidRPr="00857486">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rPr>
                <w:rFonts w:ascii="Times New Roman" w:hAnsi="Times New Roman" w:cs="Times New Roman"/>
                <w:color w:val="000000" w:themeColor="text1"/>
                <w:sz w:val="20"/>
              </w:rPr>
            </w:pPr>
            <w:r w:rsidRPr="0019666F">
              <w:rPr>
                <w:rFonts w:ascii="Times New Roman" w:hAnsi="Times New Roman" w:cs="Times New Roman"/>
                <w:sz w:val="20"/>
              </w:rPr>
              <w:t>Количество семей, улучшивших жилищные условия</w:t>
            </w:r>
          </w:p>
        </w:tc>
        <w:tc>
          <w:tcPr>
            <w:tcW w:w="2694" w:type="dxa"/>
            <w:tcBorders>
              <w:top w:val="single" w:sz="4" w:space="0" w:color="000000"/>
              <w:left w:val="single" w:sz="4" w:space="0" w:color="000000"/>
              <w:bottom w:val="single" w:sz="4" w:space="0" w:color="000000"/>
              <w:right w:val="single" w:sz="4" w:space="0" w:color="000000"/>
            </w:tcBorders>
          </w:tcPr>
          <w:p w:rsidR="00277769" w:rsidRPr="0019666F" w:rsidRDefault="00AA455D" w:rsidP="003E6BA7">
            <w:pPr>
              <w:widowControl w:val="0"/>
              <w:spacing w:after="0" w:line="240" w:lineRule="auto"/>
              <w:rPr>
                <w:rFonts w:eastAsia="Times New Roman" w:cs="Times New Roman"/>
                <w:sz w:val="20"/>
                <w:szCs w:val="20"/>
              </w:rPr>
            </w:pPr>
            <w:hyperlink r:id="rId7">
              <w:r w:rsidR="00277769" w:rsidRPr="0019666F">
                <w:rPr>
                  <w:rFonts w:ascii="Times New Roman" w:eastAsia="Times New Roman" w:hAnsi="Times New Roman" w:cs="Times New Roman"/>
                  <w:sz w:val="20"/>
                  <w:szCs w:val="20"/>
                </w:rPr>
                <w:t>Указ</w:t>
              </w:r>
            </w:hyperlink>
            <w:r w:rsidR="00277769" w:rsidRPr="0019666F">
              <w:rPr>
                <w:rFonts w:ascii="Times New Roman" w:eastAsia="Times New Roman" w:hAnsi="Times New Roman" w:cs="Times New Roman"/>
                <w:sz w:val="20"/>
                <w:szCs w:val="20"/>
              </w:rPr>
              <w:t xml:space="preserve">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w:t>
            </w:r>
            <w:r w:rsidR="00495246">
              <w:rPr>
                <w:rFonts w:ascii="Times New Roman" w:eastAsia="Times New Roman" w:hAnsi="Times New Roman" w:cs="Times New Roman"/>
                <w:sz w:val="20"/>
                <w:szCs w:val="20"/>
              </w:rPr>
              <w:t>в</w:t>
            </w:r>
            <w:r w:rsidR="00277769" w:rsidRPr="0019666F">
              <w:rPr>
                <w:rFonts w:ascii="Times New Roman" w:eastAsia="Times New Roman" w:hAnsi="Times New Roman" w:cs="Times New Roman"/>
                <w:sz w:val="20"/>
                <w:szCs w:val="20"/>
              </w:rPr>
              <w:t>ласти субъектов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jc w:val="center"/>
              <w:rPr>
                <w:rFonts w:ascii="Times New Roman" w:hAnsi="Times New Roman" w:cs="Times New Roman"/>
                <w:sz w:val="20"/>
              </w:rPr>
            </w:pPr>
            <w:r w:rsidRPr="0019666F">
              <w:rPr>
                <w:rFonts w:ascii="Times New Roman" w:hAnsi="Times New Roman" w:cs="Times New Roman"/>
                <w:sz w:val="20"/>
              </w:rPr>
              <w:t xml:space="preserve">Семья </w:t>
            </w:r>
          </w:p>
        </w:tc>
        <w:tc>
          <w:tcPr>
            <w:tcW w:w="992"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61</w:t>
            </w:r>
          </w:p>
        </w:tc>
        <w:tc>
          <w:tcPr>
            <w:tcW w:w="851" w:type="dxa"/>
            <w:tcBorders>
              <w:top w:val="single" w:sz="4" w:space="0" w:color="000000"/>
              <w:left w:val="single" w:sz="4" w:space="0" w:color="000000"/>
              <w:bottom w:val="single" w:sz="4" w:space="0" w:color="000000"/>
              <w:right w:val="single" w:sz="4" w:space="0" w:color="000000"/>
            </w:tcBorders>
          </w:tcPr>
          <w:p w:rsidR="00277769" w:rsidRPr="0019666F" w:rsidRDefault="008F4F5D" w:rsidP="003E6BA7">
            <w:pPr>
              <w:pStyle w:val="ConsPlusNormal"/>
              <w:jc w:val="center"/>
              <w:rPr>
                <w:rFonts w:ascii="Times New Roman" w:hAnsi="Times New Roman" w:cs="Times New Roman"/>
                <w:sz w:val="20"/>
              </w:rPr>
            </w:pPr>
            <w:r>
              <w:rPr>
                <w:rFonts w:ascii="Times New Roman" w:hAnsi="Times New Roman" w:cs="Times New Roman"/>
                <w:sz w:val="20"/>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7769" w:rsidRPr="00495246" w:rsidRDefault="008F4F5D" w:rsidP="00495246">
            <w:pPr>
              <w:pStyle w:val="ConsPlusNormal"/>
              <w:jc w:val="center"/>
              <w:rPr>
                <w:rFonts w:ascii="Times New Roman" w:hAnsi="Times New Roman" w:cs="Times New Roman"/>
                <w:sz w:val="20"/>
              </w:rPr>
            </w:pPr>
            <w:r w:rsidRPr="00495246">
              <w:rPr>
                <w:rFonts w:ascii="Times New Roman" w:hAnsi="Times New Roman" w:cs="Times New Roman"/>
                <w:sz w:val="20"/>
              </w:rPr>
              <w:t>4</w:t>
            </w:r>
            <w:r w:rsidR="00495246" w:rsidRPr="00495246">
              <w:rPr>
                <w:rFonts w:ascii="Times New Roman" w:hAnsi="Times New Roman" w:cs="Times New Roman"/>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77769" w:rsidRPr="00495246" w:rsidRDefault="00495246" w:rsidP="003E6BA7">
            <w:pPr>
              <w:pStyle w:val="ConsPlusNormal"/>
              <w:jc w:val="center"/>
              <w:rPr>
                <w:rFonts w:ascii="Times New Roman" w:hAnsi="Times New Roman" w:cs="Times New Roman"/>
                <w:sz w:val="20"/>
              </w:rPr>
            </w:pPr>
            <w:r w:rsidRPr="00495246">
              <w:rPr>
                <w:rFonts w:ascii="Times New Roman" w:hAnsi="Times New Roman" w:cs="Times New Roman"/>
                <w:sz w:val="20"/>
              </w:rPr>
              <w:t>45</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77769" w:rsidRPr="00495246" w:rsidRDefault="00495246" w:rsidP="003E6BA7">
            <w:pPr>
              <w:pStyle w:val="ConsPlusNormal"/>
              <w:jc w:val="center"/>
              <w:rPr>
                <w:rFonts w:ascii="Times New Roman" w:hAnsi="Times New Roman" w:cs="Times New Roman"/>
                <w:sz w:val="20"/>
              </w:rPr>
            </w:pPr>
            <w:r w:rsidRPr="00495246">
              <w:rPr>
                <w:rFonts w:ascii="Times New Roman" w:hAnsi="Times New Roman" w:cs="Times New Roman"/>
                <w:sz w:val="20"/>
              </w:rPr>
              <w:t>48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77769" w:rsidRPr="00495246" w:rsidRDefault="008F4F5D" w:rsidP="003E6BA7">
            <w:pPr>
              <w:pStyle w:val="ConsPlusNormal"/>
              <w:jc w:val="center"/>
              <w:rPr>
                <w:rFonts w:ascii="Times New Roman" w:hAnsi="Times New Roman" w:cs="Times New Roman"/>
                <w:sz w:val="20"/>
              </w:rPr>
            </w:pPr>
            <w:r w:rsidRPr="00495246">
              <w:rPr>
                <w:rFonts w:ascii="Times New Roman" w:hAnsi="Times New Roman" w:cs="Times New Roman"/>
                <w:sz w:val="20"/>
              </w:rPr>
              <w:t>32</w:t>
            </w:r>
          </w:p>
        </w:tc>
        <w:tc>
          <w:tcPr>
            <w:tcW w:w="1701"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jc w:val="center"/>
              <w:rPr>
                <w:rFonts w:ascii="Times New Roman" w:hAnsi="Times New Roman" w:cs="Times New Roman"/>
                <w:color w:val="000000" w:themeColor="text1"/>
                <w:sz w:val="20"/>
              </w:rPr>
            </w:pPr>
            <w:r w:rsidRPr="0019666F">
              <w:rPr>
                <w:rFonts w:ascii="Times New Roman" w:hAnsi="Times New Roman" w:cs="Times New Roman"/>
                <w:color w:val="000000" w:themeColor="text1"/>
                <w:sz w:val="20"/>
              </w:rPr>
              <w:t>Управление муниципальной собственности</w:t>
            </w:r>
          </w:p>
        </w:tc>
        <w:tc>
          <w:tcPr>
            <w:tcW w:w="2268" w:type="dxa"/>
            <w:tcBorders>
              <w:top w:val="single" w:sz="4" w:space="0" w:color="000000"/>
              <w:left w:val="single" w:sz="4" w:space="0" w:color="000000"/>
              <w:bottom w:val="single" w:sz="4" w:space="0" w:color="000000"/>
              <w:right w:val="single" w:sz="4" w:space="0" w:color="000000"/>
            </w:tcBorders>
          </w:tcPr>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2.01.01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3.01.01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6.01.01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6.02.01</w:t>
            </w:r>
          </w:p>
          <w:p w:rsidR="00277769" w:rsidRPr="0019666F" w:rsidRDefault="00277769" w:rsidP="003E6BA7">
            <w:pPr>
              <w:pStyle w:val="ConsPlusNormal"/>
              <w:spacing w:line="252" w:lineRule="auto"/>
              <w:jc w:val="center"/>
              <w:rPr>
                <w:rFonts w:ascii="Times New Roman" w:hAnsi="Times New Roman" w:cs="Times New Roman"/>
                <w:sz w:val="20"/>
                <w:lang w:eastAsia="en-US"/>
              </w:rPr>
            </w:pPr>
            <w:r w:rsidRPr="0019666F">
              <w:rPr>
                <w:rFonts w:ascii="Times New Roman" w:hAnsi="Times New Roman" w:cs="Times New Roman"/>
                <w:sz w:val="20"/>
                <w:lang w:eastAsia="en-US"/>
              </w:rPr>
              <w:t>6.02.02</w:t>
            </w:r>
          </w:p>
          <w:p w:rsidR="00277769" w:rsidRPr="0019666F" w:rsidRDefault="00277769" w:rsidP="003E6BA7">
            <w:pPr>
              <w:widowControl w:val="0"/>
              <w:rPr>
                <w:rFonts w:eastAsia="Times New Roman" w:cs="Times New Roman"/>
                <w:color w:val="000000" w:themeColor="text1"/>
                <w:sz w:val="20"/>
                <w:szCs w:val="20"/>
                <w:lang w:eastAsia="ru-RU"/>
              </w:rPr>
            </w:pPr>
            <w:r w:rsidRPr="0019666F">
              <w:rPr>
                <w:rFonts w:ascii="Times New Roman" w:hAnsi="Times New Roman" w:cs="Times New Roman"/>
                <w:sz w:val="20"/>
                <w:szCs w:val="20"/>
              </w:rPr>
              <w:t xml:space="preserve">               7.01.01</w:t>
            </w:r>
          </w:p>
          <w:p w:rsidR="00277769" w:rsidRPr="0019666F" w:rsidRDefault="00277769" w:rsidP="003E6BA7">
            <w:pPr>
              <w:rPr>
                <w:rFonts w:eastAsia="Times New Roman" w:cs="Times New Roman"/>
                <w:sz w:val="20"/>
                <w:szCs w:val="20"/>
                <w:lang w:eastAsia="ru-RU"/>
              </w:rPr>
            </w:pPr>
          </w:p>
          <w:p w:rsidR="00277769" w:rsidRPr="0019666F" w:rsidRDefault="00277769" w:rsidP="003E6BA7">
            <w:pPr>
              <w:jc w:val="center"/>
              <w:rPr>
                <w:rFonts w:eastAsia="Times New Roman" w:cs="Times New Roman"/>
                <w:sz w:val="20"/>
                <w:szCs w:val="20"/>
                <w:lang w:eastAsia="ru-RU"/>
              </w:rPr>
            </w:pPr>
          </w:p>
        </w:tc>
      </w:tr>
    </w:tbl>
    <w:p w:rsidR="000A7347" w:rsidRDefault="000A7347" w:rsidP="003E6BA7">
      <w:pPr>
        <w:spacing w:after="0" w:line="240" w:lineRule="auto"/>
        <w:ind w:firstLine="539"/>
        <w:jc w:val="center"/>
        <w:rPr>
          <w:rFonts w:ascii="Times New Roman" w:hAnsi="Times New Roman" w:cs="Times New Roman"/>
          <w:sz w:val="24"/>
          <w:szCs w:val="24"/>
        </w:rPr>
      </w:pPr>
    </w:p>
    <w:p w:rsidR="0019666F" w:rsidRPr="006D2711" w:rsidRDefault="0019666F" w:rsidP="003E6BA7">
      <w:pPr>
        <w:spacing w:after="0" w:line="240" w:lineRule="auto"/>
        <w:ind w:firstLine="539"/>
        <w:jc w:val="center"/>
        <w:rPr>
          <w:rFonts w:ascii="Times New Roman" w:hAnsi="Times New Roman" w:cs="Times New Roman"/>
          <w:sz w:val="24"/>
          <w:szCs w:val="24"/>
        </w:rPr>
      </w:pPr>
      <w:r w:rsidRPr="006D2711">
        <w:rPr>
          <w:rFonts w:ascii="Times New Roman" w:hAnsi="Times New Roman" w:cs="Times New Roman"/>
          <w:sz w:val="24"/>
          <w:szCs w:val="24"/>
        </w:rPr>
        <w:lastRenderedPageBreak/>
        <w:t xml:space="preserve">Методика расчета значений </w:t>
      </w:r>
      <w:r w:rsidR="00843097">
        <w:rPr>
          <w:rFonts w:ascii="Times New Roman" w:hAnsi="Times New Roman" w:cs="Times New Roman"/>
          <w:sz w:val="24"/>
          <w:szCs w:val="24"/>
        </w:rPr>
        <w:t>планируемых</w:t>
      </w:r>
      <w:r w:rsidRPr="006D2711">
        <w:rPr>
          <w:rFonts w:ascii="Times New Roman" w:hAnsi="Times New Roman" w:cs="Times New Roman"/>
          <w:sz w:val="24"/>
          <w:szCs w:val="24"/>
        </w:rPr>
        <w:t xml:space="preserve"> показателей муниципальной программы </w:t>
      </w:r>
    </w:p>
    <w:p w:rsidR="0019666F" w:rsidRPr="00857486" w:rsidRDefault="0019666F" w:rsidP="003E6BA7">
      <w:pPr>
        <w:pStyle w:val="ConsPlusNonformat"/>
        <w:ind w:left="2832" w:firstLine="708"/>
        <w:rPr>
          <w:rFonts w:ascii="Times New Roman" w:hAnsi="Times New Roman" w:cs="Times New Roman"/>
          <w:sz w:val="16"/>
          <w:szCs w:val="16"/>
        </w:rPr>
      </w:pPr>
    </w:p>
    <w:tbl>
      <w:tblPr>
        <w:tblStyle w:val="aff4"/>
        <w:tblW w:w="15705" w:type="dxa"/>
        <w:tblInd w:w="-459" w:type="dxa"/>
        <w:tblLayout w:type="fixed"/>
        <w:tblLook w:val="04A0" w:firstRow="1" w:lastRow="0" w:firstColumn="1" w:lastColumn="0" w:noHBand="0" w:noVBand="1"/>
      </w:tblPr>
      <w:tblGrid>
        <w:gridCol w:w="424"/>
        <w:gridCol w:w="3404"/>
        <w:gridCol w:w="1275"/>
        <w:gridCol w:w="7371"/>
        <w:gridCol w:w="1701"/>
        <w:gridCol w:w="1530"/>
      </w:tblGrid>
      <w:tr w:rsidR="0019666F" w:rsidRPr="00740282" w:rsidTr="00F31F4B">
        <w:tc>
          <w:tcPr>
            <w:tcW w:w="42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left="-108" w:right="-172"/>
              <w:jc w:val="center"/>
              <w:rPr>
                <w:rFonts w:ascii="Times New Roman" w:hAnsi="Times New Roman" w:cs="Times New Roman"/>
                <w:sz w:val="20"/>
                <w:lang w:eastAsia="en-US"/>
              </w:rPr>
            </w:pPr>
            <w:r w:rsidRPr="00740282">
              <w:rPr>
                <w:rFonts w:ascii="Times New Roman" w:hAnsi="Times New Roman" w:cs="Times New Roman"/>
                <w:sz w:val="20"/>
                <w:lang w:eastAsia="en-US"/>
              </w:rPr>
              <w:t xml:space="preserve">№ </w:t>
            </w:r>
            <w:r w:rsidRPr="00740282">
              <w:rPr>
                <w:rFonts w:ascii="Times New Roman" w:hAnsi="Times New Roman" w:cs="Times New Roman"/>
                <w:sz w:val="20"/>
                <w:lang w:eastAsia="en-US"/>
              </w:rPr>
              <w:br/>
              <w:t>п/п</w:t>
            </w:r>
          </w:p>
        </w:tc>
        <w:tc>
          <w:tcPr>
            <w:tcW w:w="3404"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right="34"/>
              <w:jc w:val="center"/>
              <w:rPr>
                <w:rFonts w:ascii="Times New Roman" w:hAnsi="Times New Roman" w:cs="Times New Roman"/>
                <w:sz w:val="20"/>
                <w:lang w:eastAsia="en-US"/>
              </w:rPr>
            </w:pPr>
            <w:r w:rsidRPr="00740282">
              <w:rPr>
                <w:rFonts w:ascii="Times New Roman" w:hAnsi="Times New Roman" w:cs="Times New Roman"/>
                <w:sz w:val="20"/>
                <w:lang w:eastAsia="en-US"/>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Порядок расчета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right="33"/>
              <w:jc w:val="center"/>
              <w:rPr>
                <w:rFonts w:ascii="Times New Roman" w:hAnsi="Times New Roman" w:cs="Times New Roman"/>
                <w:sz w:val="20"/>
                <w:lang w:eastAsia="en-US"/>
              </w:rPr>
            </w:pPr>
            <w:r w:rsidRPr="00740282">
              <w:rPr>
                <w:rFonts w:ascii="Times New Roman" w:hAnsi="Times New Roman" w:cs="Times New Roman"/>
                <w:sz w:val="20"/>
                <w:lang w:eastAsia="en-US"/>
              </w:rPr>
              <w:t>Источник данных</w:t>
            </w:r>
          </w:p>
        </w:tc>
        <w:tc>
          <w:tcPr>
            <w:tcW w:w="1530" w:type="dxa"/>
            <w:tcBorders>
              <w:top w:val="single" w:sz="4" w:space="0" w:color="auto"/>
              <w:left w:val="single" w:sz="4" w:space="0" w:color="auto"/>
              <w:bottom w:val="single" w:sz="4" w:space="0" w:color="auto"/>
              <w:right w:val="single" w:sz="4" w:space="0" w:color="auto"/>
            </w:tcBorders>
            <w:vAlign w:val="center"/>
            <w:hideMark/>
          </w:tcPr>
          <w:p w:rsidR="0019666F" w:rsidRPr="00740282" w:rsidRDefault="0019666F" w:rsidP="00F31F4B">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Периодичность представления</w:t>
            </w:r>
          </w:p>
        </w:tc>
      </w:tr>
      <w:tr w:rsidR="00F31F4B" w:rsidRPr="00740282" w:rsidTr="00F31F4B">
        <w:tc>
          <w:tcPr>
            <w:tcW w:w="424"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3404"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7371"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1530" w:type="dxa"/>
            <w:tcBorders>
              <w:top w:val="single" w:sz="4" w:space="0" w:color="auto"/>
              <w:left w:val="single" w:sz="4" w:space="0" w:color="auto"/>
              <w:bottom w:val="single" w:sz="4" w:space="0" w:color="auto"/>
              <w:right w:val="single" w:sz="4" w:space="0" w:color="auto"/>
            </w:tcBorders>
            <w:vAlign w:val="center"/>
          </w:tcPr>
          <w:p w:rsidR="00F31F4B" w:rsidRPr="00740282" w:rsidRDefault="00F31F4B" w:rsidP="00F31F4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6</w:t>
            </w:r>
          </w:p>
        </w:tc>
      </w:tr>
      <w:tr w:rsidR="0019666F" w:rsidRPr="00740282" w:rsidTr="00740282">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rPr>
                <w:rFonts w:ascii="Times New Roman" w:hAnsi="Times New Roman" w:cs="Times New Roman"/>
                <w:sz w:val="20"/>
                <w:lang w:eastAsia="en-US"/>
              </w:rPr>
            </w:pPr>
            <w:r w:rsidRPr="00740282">
              <w:rPr>
                <w:rFonts w:ascii="Times New Roman" w:hAnsi="Times New Roman" w:cs="Times New Roman"/>
                <w:sz w:val="20"/>
                <w:lang w:eastAsia="en-US"/>
              </w:rPr>
              <w:t>Объем жилищного строительства</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кв.м.</w:t>
            </w:r>
          </w:p>
        </w:tc>
        <w:tc>
          <w:tcPr>
            <w:tcW w:w="737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Территориальный орган Федеральной службы государственной статистики по Сергиево-Посадскому городскому округу Московской области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Ежеквартально</w:t>
            </w:r>
          </w:p>
        </w:tc>
      </w:tr>
      <w:tr w:rsidR="0019666F" w:rsidRPr="00740282" w:rsidTr="00740282">
        <w:trPr>
          <w:trHeight w:val="292"/>
        </w:trPr>
        <w:tc>
          <w:tcPr>
            <w:tcW w:w="42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2.</w:t>
            </w:r>
          </w:p>
        </w:tc>
        <w:tc>
          <w:tcPr>
            <w:tcW w:w="3404"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34"/>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275"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pStyle w:val="ConsPlusNormal"/>
              <w:ind w:right="-172"/>
              <w:jc w:val="center"/>
              <w:rPr>
                <w:rFonts w:ascii="Times New Roman" w:hAnsi="Times New Roman" w:cs="Times New Roman"/>
                <w:sz w:val="20"/>
                <w:lang w:eastAsia="en-US"/>
              </w:rPr>
            </w:pPr>
            <w:r w:rsidRPr="00740282">
              <w:rPr>
                <w:rFonts w:ascii="Times New Roman" w:hAnsi="Times New Roman" w:cs="Times New Roman"/>
                <w:sz w:val="20"/>
                <w:lang w:eastAsia="en-US"/>
              </w:rPr>
              <w:t>семья</w:t>
            </w:r>
          </w:p>
        </w:tc>
        <w:tc>
          <w:tcPr>
            <w:tcW w:w="7371" w:type="dxa"/>
            <w:tcBorders>
              <w:top w:val="single" w:sz="4" w:space="0" w:color="auto"/>
              <w:left w:val="single" w:sz="4" w:space="0" w:color="auto"/>
              <w:bottom w:val="single" w:sz="4" w:space="0" w:color="auto"/>
              <w:right w:val="single" w:sz="4" w:space="0" w:color="auto"/>
            </w:tcBorders>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При расчете значения целевого показателя применяются следующие данные: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построивших индивидуальный жилой дом за счет собственных и (или) заемных средств;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получивших жилое помещение по договорам социального найма;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арендовавших жилье на длительный срок на рыночных условиях;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переселенных из аварийного жилищного фонда;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701"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Решения администрации городского округа, договоры социального найма, договоры на приобретение жилых помещений, сведения из Единого государственного реестра недвижимости.</w:t>
            </w:r>
          </w:p>
        </w:tc>
        <w:tc>
          <w:tcPr>
            <w:tcW w:w="1530" w:type="dxa"/>
            <w:tcBorders>
              <w:top w:val="single" w:sz="4" w:space="0" w:color="auto"/>
              <w:left w:val="single" w:sz="4" w:space="0" w:color="auto"/>
              <w:bottom w:val="single" w:sz="4" w:space="0" w:color="auto"/>
              <w:right w:val="single" w:sz="4" w:space="0" w:color="auto"/>
            </w:tcBorders>
            <w:hideMark/>
          </w:tcPr>
          <w:p w:rsidR="0019666F" w:rsidRPr="00740282" w:rsidRDefault="0019666F" w:rsidP="003E6BA7">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Ежеквартально</w:t>
            </w:r>
          </w:p>
        </w:tc>
      </w:tr>
    </w:tbl>
    <w:p w:rsidR="00915267" w:rsidRPr="00F05D7A" w:rsidRDefault="00915267" w:rsidP="003E6BA7">
      <w:pPr>
        <w:suppressAutoHyphens/>
        <w:spacing w:after="0" w:line="240" w:lineRule="auto"/>
        <w:jc w:val="center"/>
        <w:rPr>
          <w:rFonts w:ascii="Times New Roman" w:eastAsia="Calibri" w:hAnsi="Times New Roman" w:cs="Times New Roman"/>
          <w:sz w:val="10"/>
          <w:szCs w:val="10"/>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740282" w:rsidRDefault="00F31F4B" w:rsidP="003E6BA7">
      <w:pPr>
        <w:pStyle w:val="ConsPlusNonformat"/>
        <w:ind w:left="2832" w:firstLine="708"/>
        <w:rPr>
          <w:rFonts w:ascii="Times New Roman" w:eastAsiaTheme="minorHAnsi" w:hAnsi="Times New Roman" w:cs="Times New Roman"/>
          <w:sz w:val="24"/>
          <w:szCs w:val="24"/>
          <w:lang w:eastAsia="en-US"/>
        </w:rPr>
      </w:pPr>
      <w:r w:rsidRPr="00F31F4B">
        <w:rPr>
          <w:rFonts w:ascii="Times New Roman" w:eastAsiaTheme="minorHAnsi" w:hAnsi="Times New Roman" w:cs="Times New Roman"/>
          <w:sz w:val="24"/>
          <w:szCs w:val="24"/>
          <w:lang w:eastAsia="en-US"/>
        </w:rPr>
        <w:lastRenderedPageBreak/>
        <w:t>Методика определения результатов выполнения мероприятий</w:t>
      </w:r>
    </w:p>
    <w:tbl>
      <w:tblPr>
        <w:tblStyle w:val="aff4"/>
        <w:tblW w:w="15735" w:type="dxa"/>
        <w:tblInd w:w="-459" w:type="dxa"/>
        <w:tblLayout w:type="fixed"/>
        <w:tblLook w:val="04A0" w:firstRow="1" w:lastRow="0" w:firstColumn="1" w:lastColumn="0" w:noHBand="0" w:noVBand="1"/>
      </w:tblPr>
      <w:tblGrid>
        <w:gridCol w:w="425"/>
        <w:gridCol w:w="851"/>
        <w:gridCol w:w="1134"/>
        <w:gridCol w:w="1134"/>
        <w:gridCol w:w="3402"/>
        <w:gridCol w:w="1134"/>
        <w:gridCol w:w="7655"/>
      </w:tblGrid>
      <w:tr w:rsidR="00F31F4B" w:rsidTr="006F545C">
        <w:tc>
          <w:tcPr>
            <w:tcW w:w="425"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 п/п</w:t>
            </w:r>
          </w:p>
        </w:tc>
        <w:tc>
          <w:tcPr>
            <w:tcW w:w="851"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 подпрограммы</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 основного мероприятия</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 мероприятия</w:t>
            </w:r>
          </w:p>
        </w:tc>
        <w:tc>
          <w:tcPr>
            <w:tcW w:w="3402"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Наименование результата</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Единица измерения</w:t>
            </w:r>
          </w:p>
        </w:tc>
        <w:tc>
          <w:tcPr>
            <w:tcW w:w="7655"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Порядок определения значений</w:t>
            </w:r>
          </w:p>
        </w:tc>
      </w:tr>
      <w:tr w:rsidR="00F31F4B" w:rsidTr="006F545C">
        <w:tc>
          <w:tcPr>
            <w:tcW w:w="425"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1</w:t>
            </w:r>
          </w:p>
        </w:tc>
        <w:tc>
          <w:tcPr>
            <w:tcW w:w="851"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2</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3</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4</w:t>
            </w:r>
          </w:p>
        </w:tc>
        <w:tc>
          <w:tcPr>
            <w:tcW w:w="3402"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5</w:t>
            </w:r>
          </w:p>
        </w:tc>
        <w:tc>
          <w:tcPr>
            <w:tcW w:w="1134"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6</w:t>
            </w:r>
          </w:p>
        </w:tc>
        <w:tc>
          <w:tcPr>
            <w:tcW w:w="7655" w:type="dxa"/>
            <w:vAlign w:val="center"/>
          </w:tcPr>
          <w:p w:rsidR="00F31F4B" w:rsidRPr="006F545C" w:rsidRDefault="00F31F4B" w:rsidP="00F31F4B">
            <w:pPr>
              <w:pStyle w:val="ConsPlusNonformat"/>
              <w:jc w:val="center"/>
              <w:rPr>
                <w:rFonts w:ascii="Times New Roman" w:eastAsiaTheme="minorHAnsi" w:hAnsi="Times New Roman" w:cs="Times New Roman"/>
                <w:lang w:eastAsia="en-US"/>
              </w:rPr>
            </w:pPr>
            <w:r w:rsidRPr="006F545C">
              <w:rPr>
                <w:rFonts w:ascii="Times New Roman" w:eastAsiaTheme="minorHAnsi" w:hAnsi="Times New Roman" w:cs="Times New Roman"/>
                <w:lang w:eastAsia="en-US"/>
              </w:rPr>
              <w:t>7</w:t>
            </w:r>
          </w:p>
        </w:tc>
      </w:tr>
      <w:tr w:rsidR="00E673ED" w:rsidTr="00486469">
        <w:tc>
          <w:tcPr>
            <w:tcW w:w="425" w:type="dxa"/>
            <w:vAlign w:val="center"/>
          </w:tcPr>
          <w:p w:rsidR="00E673ED" w:rsidRDefault="00E673ED"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w:t>
            </w:r>
          </w:p>
        </w:tc>
        <w:tc>
          <w:tcPr>
            <w:tcW w:w="851"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1</w:t>
            </w:r>
          </w:p>
        </w:tc>
        <w:tc>
          <w:tcPr>
            <w:tcW w:w="1134"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01</w:t>
            </w:r>
          </w:p>
        </w:tc>
        <w:tc>
          <w:tcPr>
            <w:tcW w:w="1134" w:type="dxa"/>
            <w:vAlign w:val="center"/>
          </w:tcPr>
          <w:p w:rsidR="00E673ED" w:rsidRPr="006F545C" w:rsidRDefault="00E673ED" w:rsidP="00E673ED">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01</w:t>
            </w:r>
          </w:p>
        </w:tc>
        <w:tc>
          <w:tcPr>
            <w:tcW w:w="3402" w:type="dxa"/>
            <w:vAlign w:val="center"/>
          </w:tcPr>
          <w:p w:rsidR="00E673ED" w:rsidRPr="00973EE3" w:rsidRDefault="00E673ED" w:rsidP="007065F6">
            <w:pPr>
              <w:pStyle w:val="ConsPlusNormal"/>
              <w:tabs>
                <w:tab w:val="left" w:pos="1005"/>
              </w:tabs>
              <w:rPr>
                <w:rFonts w:ascii="Times New Roman" w:hAnsi="Times New Roman" w:cs="Times New Roman"/>
                <w:sz w:val="19"/>
                <w:szCs w:val="19"/>
                <w:lang w:eastAsia="en-US"/>
              </w:rPr>
            </w:pPr>
            <w:r w:rsidRPr="006D2711">
              <w:rPr>
                <w:rFonts w:ascii="Times New Roman" w:hAnsi="Times New Roman" w:cs="Times New Roman"/>
                <w:color w:val="000000"/>
                <w:sz w:val="20"/>
              </w:rPr>
              <w:t>Объем ввода индивидуального жилищного строительства, построенного населением за счет собственных и (или) кредитных средств</w:t>
            </w:r>
          </w:p>
        </w:tc>
        <w:tc>
          <w:tcPr>
            <w:tcW w:w="1134" w:type="dxa"/>
            <w:vAlign w:val="center"/>
          </w:tcPr>
          <w:p w:rsidR="00E673ED" w:rsidRPr="00973EE3" w:rsidRDefault="00E673ED" w:rsidP="007065F6">
            <w:pPr>
              <w:pStyle w:val="ConsPlusNormal"/>
              <w:tabs>
                <w:tab w:val="left" w:pos="1005"/>
              </w:tabs>
              <w:rPr>
                <w:rFonts w:ascii="Times New Roman" w:hAnsi="Times New Roman" w:cs="Times New Roman"/>
                <w:sz w:val="19"/>
                <w:szCs w:val="19"/>
                <w:lang w:eastAsia="en-US"/>
              </w:rPr>
            </w:pPr>
            <w:r>
              <w:rPr>
                <w:rFonts w:ascii="Times New Roman" w:hAnsi="Times New Roman" w:cs="Times New Roman"/>
                <w:sz w:val="19"/>
                <w:szCs w:val="19"/>
                <w:lang w:eastAsia="en-US"/>
              </w:rPr>
              <w:t>Кв.м.</w:t>
            </w:r>
          </w:p>
        </w:tc>
        <w:tc>
          <w:tcPr>
            <w:tcW w:w="7655" w:type="dxa"/>
          </w:tcPr>
          <w:p w:rsidR="00E673ED" w:rsidRPr="00740282" w:rsidRDefault="00E673ED" w:rsidP="007065F6">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При расчете значения целевого показателя применяются данные о вводе жилья (млн. кв. м).</w:t>
            </w:r>
          </w:p>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E673ED" w:rsidRPr="00740282" w:rsidRDefault="00E673ED" w:rsidP="007065F6">
            <w:pPr>
              <w:pStyle w:val="ConsPlusNormal"/>
              <w:ind w:right="-172"/>
              <w:rPr>
                <w:rFonts w:ascii="Times New Roman" w:hAnsi="Times New Roman" w:cs="Times New Roman"/>
                <w:sz w:val="20"/>
                <w:lang w:eastAsia="en-US"/>
              </w:rPr>
            </w:pPr>
            <w:r w:rsidRPr="00740282">
              <w:rPr>
                <w:rFonts w:ascii="Times New Roman" w:hAnsi="Times New Roman" w:cs="Times New Roman"/>
                <w:sz w:val="20"/>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r>
      <w:tr w:rsidR="00E673ED" w:rsidTr="006F545C">
        <w:tc>
          <w:tcPr>
            <w:tcW w:w="425" w:type="dxa"/>
            <w:vAlign w:val="center"/>
          </w:tcPr>
          <w:p w:rsidR="00E673ED" w:rsidRPr="006F545C" w:rsidRDefault="00E673ED"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2</w:t>
            </w:r>
          </w:p>
        </w:tc>
        <w:tc>
          <w:tcPr>
            <w:tcW w:w="851"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1</w:t>
            </w:r>
          </w:p>
        </w:tc>
        <w:tc>
          <w:tcPr>
            <w:tcW w:w="1134"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01</w:t>
            </w:r>
          </w:p>
        </w:tc>
        <w:tc>
          <w:tcPr>
            <w:tcW w:w="1134" w:type="dxa"/>
            <w:vAlign w:val="center"/>
          </w:tcPr>
          <w:p w:rsidR="00E673ED" w:rsidRPr="006F545C" w:rsidRDefault="00E673ED" w:rsidP="00E673ED">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w:t>
            </w:r>
            <w:r>
              <w:rPr>
                <w:rFonts w:ascii="Times New Roman" w:eastAsiaTheme="minorHAnsi" w:hAnsi="Times New Roman" w:cs="Times New Roman"/>
                <w:szCs w:val="24"/>
                <w:lang w:eastAsia="en-US"/>
              </w:rPr>
              <w:t>3</w:t>
            </w:r>
          </w:p>
        </w:tc>
        <w:tc>
          <w:tcPr>
            <w:tcW w:w="3402" w:type="dxa"/>
            <w:vAlign w:val="center"/>
          </w:tcPr>
          <w:p w:rsidR="00E673ED" w:rsidRPr="00740282" w:rsidRDefault="00E673ED" w:rsidP="007065F6">
            <w:pPr>
              <w:pStyle w:val="ConsPlusNormal"/>
              <w:tabs>
                <w:tab w:val="left" w:pos="1005"/>
              </w:tabs>
              <w:rPr>
                <w:rFonts w:ascii="Times New Roman" w:hAnsi="Times New Roman" w:cs="Times New Roman"/>
                <w:sz w:val="20"/>
                <w:lang w:eastAsia="en-US"/>
              </w:rPr>
            </w:pPr>
            <w:r w:rsidRPr="00740282">
              <w:rPr>
                <w:rFonts w:ascii="Times New Roman" w:hAnsi="Times New Roman" w:cs="Times New Roman"/>
                <w:sz w:val="20"/>
                <w:lang w:eastAsia="en-US"/>
              </w:rPr>
              <w:t>Количество семей, улучшивших жилищные условия</w:t>
            </w:r>
          </w:p>
        </w:tc>
        <w:tc>
          <w:tcPr>
            <w:tcW w:w="1134" w:type="dxa"/>
            <w:vAlign w:val="center"/>
          </w:tcPr>
          <w:p w:rsidR="00E673ED" w:rsidRPr="00973EE3" w:rsidRDefault="00E673ED" w:rsidP="007065F6">
            <w:pPr>
              <w:pStyle w:val="ConsPlusNormal"/>
              <w:tabs>
                <w:tab w:val="left" w:pos="1005"/>
              </w:tabs>
              <w:rPr>
                <w:rFonts w:ascii="Times New Roman" w:hAnsi="Times New Roman" w:cs="Times New Roman"/>
                <w:sz w:val="19"/>
                <w:szCs w:val="19"/>
                <w:lang w:eastAsia="en-US"/>
              </w:rPr>
            </w:pPr>
            <w:r w:rsidRPr="00973EE3">
              <w:rPr>
                <w:rFonts w:ascii="Times New Roman" w:hAnsi="Times New Roman" w:cs="Times New Roman"/>
                <w:sz w:val="19"/>
                <w:szCs w:val="19"/>
                <w:lang w:eastAsia="en-US"/>
              </w:rPr>
              <w:t>семья</w:t>
            </w:r>
          </w:p>
        </w:tc>
        <w:tc>
          <w:tcPr>
            <w:tcW w:w="7655" w:type="dxa"/>
            <w:vAlign w:val="center"/>
          </w:tcPr>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рассчитывается на основе данных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tc>
      </w:tr>
      <w:tr w:rsidR="00E673ED" w:rsidTr="006F545C">
        <w:tc>
          <w:tcPr>
            <w:tcW w:w="425" w:type="dxa"/>
            <w:vAlign w:val="center"/>
          </w:tcPr>
          <w:p w:rsidR="00E673ED" w:rsidRPr="006F545C" w:rsidRDefault="00E673ED"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3</w:t>
            </w:r>
          </w:p>
        </w:tc>
        <w:tc>
          <w:tcPr>
            <w:tcW w:w="851"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1</w:t>
            </w:r>
          </w:p>
        </w:tc>
        <w:tc>
          <w:tcPr>
            <w:tcW w:w="1134"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03</w:t>
            </w:r>
          </w:p>
        </w:tc>
        <w:tc>
          <w:tcPr>
            <w:tcW w:w="1134" w:type="dxa"/>
            <w:vAlign w:val="center"/>
          </w:tcPr>
          <w:p w:rsidR="00E673ED" w:rsidRPr="006F545C" w:rsidRDefault="00E673ED" w:rsidP="00E673ED">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03</w:t>
            </w:r>
          </w:p>
        </w:tc>
        <w:tc>
          <w:tcPr>
            <w:tcW w:w="3402" w:type="dxa"/>
            <w:vAlign w:val="center"/>
          </w:tcPr>
          <w:p w:rsidR="00E673ED" w:rsidRPr="00740282" w:rsidRDefault="00E673ED" w:rsidP="007065F6">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vAlign w:val="center"/>
          </w:tcPr>
          <w:p w:rsidR="00E673ED" w:rsidRPr="00740282" w:rsidRDefault="00E673ED" w:rsidP="007065F6">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штука</w:t>
            </w:r>
          </w:p>
        </w:tc>
        <w:tc>
          <w:tcPr>
            <w:tcW w:w="7655" w:type="dxa"/>
            <w:vAlign w:val="center"/>
          </w:tcPr>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E673ED"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r>
              <w:rPr>
                <w:rFonts w:ascii="Times New Roman" w:eastAsia="Times New Roman" w:hAnsi="Times New Roman" w:cs="Times New Roman"/>
                <w:sz w:val="20"/>
                <w:szCs w:val="20"/>
              </w:rPr>
              <w:t>*.</w:t>
            </w:r>
          </w:p>
          <w:p w:rsidR="00E673ED" w:rsidRPr="006D2711" w:rsidRDefault="00E673ED" w:rsidP="007065F6">
            <w:pPr>
              <w:widowControl w:val="0"/>
              <w:rPr>
                <w:rFonts w:ascii="Times New Roman" w:eastAsia="Times New Roman" w:hAnsi="Times New Roman" w:cs="Times New Roman"/>
                <w:color w:val="000000"/>
                <w:sz w:val="20"/>
                <w:szCs w:val="20"/>
                <w:lang w:eastAsia="ru-RU"/>
              </w:rPr>
            </w:pPr>
          </w:p>
          <w:p w:rsidR="00E673ED" w:rsidRPr="00740282" w:rsidRDefault="00E673ED" w:rsidP="007065F6">
            <w:pPr>
              <w:rPr>
                <w:rFonts w:ascii="Times New Roman" w:eastAsia="Times New Roman" w:hAnsi="Times New Roman" w:cs="Times New Roman"/>
                <w:sz w:val="20"/>
                <w:szCs w:val="20"/>
              </w:rPr>
            </w:pPr>
            <w:r w:rsidRPr="006D2711">
              <w:rPr>
                <w:rFonts w:ascii="Times New Roman" w:eastAsia="Times New Roman" w:hAnsi="Times New Roman" w:cs="Times New Roman"/>
                <w:color w:val="000000"/>
                <w:sz w:val="20"/>
                <w:szCs w:val="20"/>
                <w:lang w:eastAsia="ru-RU"/>
              </w:rPr>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участке, уведомлений об отказе в приеме уведомления о построенных или реконструированных объекта индивидуального жилищного</w:t>
            </w:r>
          </w:p>
        </w:tc>
      </w:tr>
      <w:tr w:rsidR="00E673ED" w:rsidTr="00424E50">
        <w:tc>
          <w:tcPr>
            <w:tcW w:w="425" w:type="dxa"/>
            <w:vAlign w:val="center"/>
          </w:tcPr>
          <w:p w:rsidR="00E673ED" w:rsidRPr="006F545C" w:rsidRDefault="00E673ED"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4</w:t>
            </w:r>
          </w:p>
        </w:tc>
        <w:tc>
          <w:tcPr>
            <w:tcW w:w="851"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1</w:t>
            </w:r>
          </w:p>
        </w:tc>
        <w:tc>
          <w:tcPr>
            <w:tcW w:w="1134" w:type="dxa"/>
            <w:vAlign w:val="center"/>
          </w:tcPr>
          <w:p w:rsidR="00E673ED" w:rsidRPr="006F545C" w:rsidRDefault="00E673ED" w:rsidP="007065F6">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04</w:t>
            </w:r>
          </w:p>
        </w:tc>
        <w:tc>
          <w:tcPr>
            <w:tcW w:w="1134" w:type="dxa"/>
            <w:vAlign w:val="center"/>
          </w:tcPr>
          <w:p w:rsidR="00E673ED" w:rsidRPr="006F545C" w:rsidRDefault="00E673ED" w:rsidP="00E673ED">
            <w:pPr>
              <w:pStyle w:val="ConsPlusNonformat"/>
              <w:jc w:val="center"/>
              <w:rPr>
                <w:rFonts w:ascii="Times New Roman" w:eastAsiaTheme="minorHAnsi" w:hAnsi="Times New Roman" w:cs="Times New Roman"/>
                <w:szCs w:val="24"/>
                <w:lang w:eastAsia="en-US"/>
              </w:rPr>
            </w:pPr>
            <w:r w:rsidRPr="006F545C">
              <w:rPr>
                <w:rFonts w:ascii="Times New Roman" w:eastAsiaTheme="minorHAnsi" w:hAnsi="Times New Roman" w:cs="Times New Roman"/>
                <w:szCs w:val="24"/>
                <w:lang w:eastAsia="en-US"/>
              </w:rPr>
              <w:t>03</w:t>
            </w:r>
          </w:p>
        </w:tc>
        <w:tc>
          <w:tcPr>
            <w:tcW w:w="3402" w:type="dxa"/>
            <w:vAlign w:val="center"/>
          </w:tcPr>
          <w:p w:rsidR="00E673ED" w:rsidRPr="00740282" w:rsidRDefault="00E673ED" w:rsidP="007065F6">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земельных участков, обеспеченных комплексной инфраструктурой</w:t>
            </w:r>
          </w:p>
        </w:tc>
        <w:tc>
          <w:tcPr>
            <w:tcW w:w="1134" w:type="dxa"/>
            <w:vAlign w:val="center"/>
          </w:tcPr>
          <w:p w:rsidR="00E673ED" w:rsidRPr="00740282" w:rsidRDefault="00E673ED" w:rsidP="007065F6">
            <w:pPr>
              <w:pStyle w:val="ConsPlusNormal"/>
              <w:tabs>
                <w:tab w:val="left" w:pos="1005"/>
              </w:tabs>
              <w:rPr>
                <w:rFonts w:ascii="Times New Roman" w:hAnsi="Times New Roman" w:cs="Times New Roman"/>
                <w:color w:val="000000"/>
                <w:sz w:val="20"/>
                <w:lang w:eastAsia="en-US"/>
              </w:rPr>
            </w:pPr>
            <w:r w:rsidRPr="00740282">
              <w:rPr>
                <w:rFonts w:ascii="Times New Roman" w:hAnsi="Times New Roman" w:cs="Times New Roman"/>
                <w:sz w:val="20"/>
                <w:lang w:eastAsia="en-US"/>
              </w:rPr>
              <w:t>штука</w:t>
            </w:r>
          </w:p>
        </w:tc>
        <w:tc>
          <w:tcPr>
            <w:tcW w:w="7655" w:type="dxa"/>
            <w:vAlign w:val="center"/>
          </w:tcPr>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Значение показателя определяется по формуле:</w:t>
            </w:r>
          </w:p>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t>Ккластi - количество кластеров земельных участков в i-м муниципальном образовании;</w:t>
            </w:r>
          </w:p>
          <w:p w:rsidR="00E673ED" w:rsidRPr="00740282" w:rsidRDefault="00E673ED" w:rsidP="007065F6">
            <w:pPr>
              <w:rPr>
                <w:rFonts w:ascii="Times New Roman" w:eastAsia="Times New Roman" w:hAnsi="Times New Roman" w:cs="Times New Roman"/>
                <w:sz w:val="20"/>
                <w:szCs w:val="20"/>
              </w:rPr>
            </w:pPr>
            <w:r w:rsidRPr="00740282">
              <w:rPr>
                <w:rFonts w:ascii="Times New Roman" w:eastAsia="Times New Roman" w:hAnsi="Times New Roman" w:cs="Times New Roman"/>
                <w:sz w:val="20"/>
                <w:szCs w:val="20"/>
              </w:rPr>
              <w:lastRenderedPageBreak/>
              <w:t>Кзукластi - количество земельных участков, расположенных в j-м кластере земельных участков на территории i-го муниципального образования.</w:t>
            </w:r>
          </w:p>
          <w:p w:rsidR="00E673ED" w:rsidRPr="00740282" w:rsidRDefault="00E673ED" w:rsidP="007065F6">
            <w:pPr>
              <w:rPr>
                <w:rFonts w:ascii="Times New Roman" w:hAnsi="Times New Roman" w:cs="Times New Roman"/>
                <w:color w:val="000000"/>
                <w:sz w:val="20"/>
                <w:szCs w:val="20"/>
              </w:rPr>
            </w:pPr>
            <w:r w:rsidRPr="00740282">
              <w:rPr>
                <w:rFonts w:ascii="Times New Roman" w:eastAsia="Times New Roman" w:hAnsi="Times New Roman" w:cs="Times New Roman"/>
                <w:sz w:val="20"/>
                <w:szCs w:val="20"/>
              </w:rPr>
              <w:t>Фактическое значение определяется по количеству земельных участков, обеспеченных комплексной инфраструктурой в отчетном периоде в полном объеме и подтверждены актами выполненных работ или передачи в эксплуатацию (по линейным объектам и осуществлению благоустройства территории), актами поставки оборудования (по итогам приобретения оборудования) и разрешением на ввод объектов в эксплуатацию (по итогам строительства)</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lastRenderedPageBreak/>
              <w:t>5</w:t>
            </w:r>
          </w:p>
        </w:tc>
        <w:tc>
          <w:tcPr>
            <w:tcW w:w="851"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2</w:t>
            </w:r>
          </w:p>
        </w:tc>
        <w:tc>
          <w:tcPr>
            <w:tcW w:w="1134"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1134" w:type="dxa"/>
            <w:vAlign w:val="center"/>
          </w:tcPr>
          <w:p w:rsidR="00F31F4B" w:rsidRPr="006F545C" w:rsidRDefault="006F545C"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3402"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семья</w:t>
            </w:r>
          </w:p>
        </w:tc>
        <w:tc>
          <w:tcPr>
            <w:tcW w:w="7655" w:type="dxa"/>
            <w:vAlign w:val="center"/>
          </w:tcPr>
          <w:p w:rsidR="00F31F4B" w:rsidRPr="00740282" w:rsidRDefault="00F31F4B" w:rsidP="00F31F4B">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6</w:t>
            </w:r>
          </w:p>
        </w:tc>
        <w:tc>
          <w:tcPr>
            <w:tcW w:w="851"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3</w:t>
            </w:r>
          </w:p>
        </w:tc>
        <w:tc>
          <w:tcPr>
            <w:tcW w:w="1134"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1134" w:type="dxa"/>
            <w:vAlign w:val="center"/>
          </w:tcPr>
          <w:p w:rsidR="00F31F4B" w:rsidRPr="006F545C" w:rsidRDefault="006F545C"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3402"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655" w:type="dxa"/>
            <w:vAlign w:val="center"/>
          </w:tcPr>
          <w:p w:rsidR="00F31F4B" w:rsidRPr="00740282" w:rsidRDefault="00F31F4B" w:rsidP="00F31F4B">
            <w:pPr>
              <w:rPr>
                <w:rFonts w:ascii="Times New Roman" w:eastAsia="Times New Roman" w:hAnsi="Times New Roman" w:cs="Times New Roman"/>
                <w:sz w:val="20"/>
                <w:szCs w:val="20"/>
              </w:rPr>
            </w:pPr>
            <w:r w:rsidRPr="00740282">
              <w:rPr>
                <w:rFonts w:ascii="Times New Roman" w:hAnsi="Times New Roman" w:cs="Times New Roman"/>
                <w:sz w:val="20"/>
                <w:szCs w:val="20"/>
              </w:rPr>
              <w:t>Значени</w:t>
            </w:r>
            <w:r>
              <w:rPr>
                <w:rFonts w:ascii="Times New Roman" w:hAnsi="Times New Roman" w:cs="Times New Roman"/>
                <w:sz w:val="20"/>
                <w:szCs w:val="20"/>
              </w:rPr>
              <w:t>е</w:t>
            </w:r>
            <w:r w:rsidRPr="00740282">
              <w:rPr>
                <w:rFonts w:ascii="Times New Roman" w:hAnsi="Times New Roman" w:cs="Times New Roman"/>
                <w:sz w:val="20"/>
                <w:szCs w:val="20"/>
              </w:rPr>
              <w:t xml:space="preserve">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7</w:t>
            </w:r>
          </w:p>
        </w:tc>
        <w:tc>
          <w:tcPr>
            <w:tcW w:w="851"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3</w:t>
            </w:r>
          </w:p>
        </w:tc>
        <w:tc>
          <w:tcPr>
            <w:tcW w:w="1134"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1134" w:type="dxa"/>
            <w:vAlign w:val="center"/>
          </w:tcPr>
          <w:p w:rsidR="00F31F4B" w:rsidRPr="006F545C" w:rsidRDefault="006F545C"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02</w:t>
            </w:r>
          </w:p>
        </w:tc>
        <w:tc>
          <w:tcPr>
            <w:tcW w:w="3402" w:type="dxa"/>
            <w:vAlign w:val="center"/>
          </w:tcPr>
          <w:p w:rsidR="00F31F4B" w:rsidRPr="00740282" w:rsidRDefault="00F31F4B" w:rsidP="006F545C">
            <w:pPr>
              <w:pStyle w:val="ConsPlusNormal"/>
              <w:rPr>
                <w:rFonts w:ascii="Times New Roman" w:hAnsi="Times New Roman" w:cs="Times New Roman"/>
                <w:color w:val="000000"/>
                <w:sz w:val="20"/>
                <w:lang w:eastAsia="en-US"/>
              </w:rPr>
            </w:pPr>
            <w:r w:rsidRPr="00F05D7A">
              <w:rPr>
                <w:rFonts w:ascii="Times New Roman" w:hAnsi="Times New Roman" w:cs="Times New Roman"/>
                <w:color w:val="000000"/>
                <w:sz w:val="20"/>
                <w:lang w:eastAsia="en-US"/>
              </w:rPr>
              <w:t>Численность детей-сирот и детей, оставшихся без попечения родителей, лиц из числа детей-сирот и детей, оста</w:t>
            </w:r>
            <w:r w:rsidR="006F545C">
              <w:rPr>
                <w:rFonts w:ascii="Times New Roman" w:hAnsi="Times New Roman" w:cs="Times New Roman"/>
                <w:color w:val="000000"/>
                <w:sz w:val="20"/>
                <w:lang w:eastAsia="en-US"/>
              </w:rPr>
              <w:t>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w:t>
            </w: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Pr>
                <w:rFonts w:ascii="Times New Roman" w:hAnsi="Times New Roman" w:cs="Times New Roman"/>
                <w:color w:val="000000"/>
                <w:sz w:val="20"/>
                <w:lang w:eastAsia="en-US"/>
              </w:rPr>
              <w:t>человек</w:t>
            </w:r>
          </w:p>
        </w:tc>
        <w:tc>
          <w:tcPr>
            <w:tcW w:w="7655" w:type="dxa"/>
            <w:vAlign w:val="center"/>
          </w:tcPr>
          <w:p w:rsidR="00F31F4B" w:rsidRPr="00740282" w:rsidRDefault="006F545C" w:rsidP="00F31F4B">
            <w:pPr>
              <w:pStyle w:val="ConsPlusNormal"/>
              <w:rPr>
                <w:rFonts w:ascii="Times New Roman" w:hAnsi="Times New Roman" w:cs="Times New Roman"/>
                <w:color w:val="000000"/>
                <w:sz w:val="20"/>
                <w:lang w:eastAsia="en-US"/>
              </w:rPr>
            </w:pPr>
            <w:r w:rsidRPr="006F545C">
              <w:rPr>
                <w:rFonts w:ascii="Times New Roman" w:hAnsi="Times New Roman" w:cs="Times New Roman"/>
                <w:color w:val="000000"/>
                <w:sz w:val="20"/>
                <w:lang w:eastAsia="en-US"/>
              </w:rPr>
              <w:t>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8</w:t>
            </w:r>
          </w:p>
        </w:tc>
        <w:tc>
          <w:tcPr>
            <w:tcW w:w="851"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6</w:t>
            </w:r>
          </w:p>
        </w:tc>
        <w:tc>
          <w:tcPr>
            <w:tcW w:w="1134"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1134" w:type="dxa"/>
            <w:vAlign w:val="center"/>
          </w:tcPr>
          <w:p w:rsidR="00F31F4B" w:rsidRPr="006F545C" w:rsidRDefault="006F545C"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3402" w:type="dxa"/>
            <w:vAlign w:val="center"/>
          </w:tcPr>
          <w:p w:rsidR="00F31F4B"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3B3EE3" w:rsidRPr="00740282" w:rsidRDefault="003B3EE3" w:rsidP="00F31F4B">
            <w:pPr>
              <w:pStyle w:val="ConsPlusNormal"/>
              <w:rPr>
                <w:rFonts w:ascii="Times New Roman" w:hAnsi="Times New Roman" w:cs="Times New Roman"/>
                <w:color w:val="000000"/>
                <w:sz w:val="20"/>
                <w:lang w:eastAsia="en-US"/>
              </w:rPr>
            </w:pP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655"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lastRenderedPageBreak/>
              <w:t>9</w:t>
            </w:r>
          </w:p>
        </w:tc>
        <w:tc>
          <w:tcPr>
            <w:tcW w:w="851"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6</w:t>
            </w:r>
          </w:p>
        </w:tc>
        <w:tc>
          <w:tcPr>
            <w:tcW w:w="1134"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02</w:t>
            </w:r>
          </w:p>
        </w:tc>
        <w:tc>
          <w:tcPr>
            <w:tcW w:w="1134" w:type="dxa"/>
            <w:vAlign w:val="center"/>
          </w:tcPr>
          <w:p w:rsidR="00F31F4B" w:rsidRPr="006F545C" w:rsidRDefault="003B3EE3"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3402"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655"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При расчете значения целевого показателя применяются данные отчетов Сергиево-Посадского городского округа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10</w:t>
            </w:r>
          </w:p>
        </w:tc>
        <w:tc>
          <w:tcPr>
            <w:tcW w:w="851"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6</w:t>
            </w:r>
          </w:p>
        </w:tc>
        <w:tc>
          <w:tcPr>
            <w:tcW w:w="1134"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02</w:t>
            </w:r>
          </w:p>
        </w:tc>
        <w:tc>
          <w:tcPr>
            <w:tcW w:w="1134" w:type="dxa"/>
            <w:vAlign w:val="center"/>
          </w:tcPr>
          <w:p w:rsidR="00F31F4B" w:rsidRPr="006F545C" w:rsidRDefault="003B3EE3" w:rsidP="00E673ED">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02</w:t>
            </w:r>
          </w:p>
        </w:tc>
        <w:tc>
          <w:tcPr>
            <w:tcW w:w="3402"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lang w:eastAsia="en-US"/>
              </w:rPr>
              <w:t>человек</w:t>
            </w:r>
          </w:p>
        </w:tc>
        <w:tc>
          <w:tcPr>
            <w:tcW w:w="7655"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 xml:space="preserve">При расчете значения целевого показателя применяются </w:t>
            </w:r>
            <w:r w:rsidRPr="00740282">
              <w:rPr>
                <w:rFonts w:ascii="Times New Roman" w:hAnsi="Times New Roman" w:cs="Times New Roman"/>
                <w:color w:val="000000"/>
                <w:sz w:val="20"/>
                <w:lang w:eastAsia="en-US"/>
              </w:rPr>
              <w:t>данные отчетов Сергиево-Посадского городского округа Московской области о количестве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№181-ФЗ «О социальной защите инвалидов в Российской Федерации»</w:t>
            </w:r>
          </w:p>
        </w:tc>
      </w:tr>
      <w:tr w:rsidR="00F31F4B" w:rsidTr="006F545C">
        <w:tc>
          <w:tcPr>
            <w:tcW w:w="425" w:type="dxa"/>
            <w:vAlign w:val="center"/>
          </w:tcPr>
          <w:p w:rsidR="00F31F4B" w:rsidRPr="006F545C" w:rsidRDefault="006F545C"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11</w:t>
            </w:r>
          </w:p>
        </w:tc>
        <w:tc>
          <w:tcPr>
            <w:tcW w:w="851"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7</w:t>
            </w:r>
          </w:p>
        </w:tc>
        <w:tc>
          <w:tcPr>
            <w:tcW w:w="1134"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1134" w:type="dxa"/>
            <w:vAlign w:val="center"/>
          </w:tcPr>
          <w:p w:rsidR="00F31F4B" w:rsidRPr="006F545C" w:rsidRDefault="003B3EE3" w:rsidP="006F545C">
            <w:pPr>
              <w:pStyle w:val="ConsPlusNonformat"/>
              <w:jc w:val="center"/>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01</w:t>
            </w:r>
          </w:p>
        </w:tc>
        <w:tc>
          <w:tcPr>
            <w:tcW w:w="3402" w:type="dxa"/>
            <w:vAlign w:val="center"/>
          </w:tcPr>
          <w:p w:rsidR="006F545C" w:rsidRPr="006F545C" w:rsidRDefault="006F545C" w:rsidP="006F545C">
            <w:pPr>
              <w:pStyle w:val="ConsPlusNormal"/>
              <w:rPr>
                <w:rFonts w:ascii="Times New Roman" w:hAnsi="Times New Roman" w:cs="Times New Roman"/>
                <w:color w:val="000000"/>
                <w:sz w:val="20"/>
                <w:lang w:eastAsia="en-US"/>
              </w:rPr>
            </w:pPr>
            <w:r w:rsidRPr="006F545C">
              <w:rPr>
                <w:rFonts w:ascii="Times New Roman" w:hAnsi="Times New Roman" w:cs="Times New Roman"/>
                <w:color w:val="000000"/>
                <w:sz w:val="20"/>
                <w:lang w:eastAsia="en-US"/>
              </w:rPr>
              <w:t>Количество многодетных семей, получивших свидетельство о праве на получение жилищной субсидии</w:t>
            </w:r>
          </w:p>
          <w:p w:rsidR="00F31F4B" w:rsidRPr="00740282" w:rsidRDefault="006F545C" w:rsidP="006F545C">
            <w:pPr>
              <w:pStyle w:val="ConsPlusNormal"/>
              <w:rPr>
                <w:rFonts w:ascii="Times New Roman" w:hAnsi="Times New Roman" w:cs="Times New Roman"/>
                <w:color w:val="000000"/>
                <w:sz w:val="20"/>
                <w:lang w:eastAsia="en-US"/>
              </w:rPr>
            </w:pPr>
            <w:r w:rsidRPr="006F545C">
              <w:rPr>
                <w:rFonts w:ascii="Times New Roman" w:hAnsi="Times New Roman" w:cs="Times New Roman"/>
                <w:color w:val="000000"/>
                <w:sz w:val="20"/>
                <w:lang w:eastAsia="en-US"/>
              </w:rPr>
              <w:t>на приобретение жилого помещения или строительство индивидуального жилого дома, семей</w:t>
            </w:r>
          </w:p>
        </w:tc>
        <w:tc>
          <w:tcPr>
            <w:tcW w:w="1134" w:type="dxa"/>
            <w:vAlign w:val="center"/>
          </w:tcPr>
          <w:p w:rsidR="00F31F4B" w:rsidRPr="00740282" w:rsidRDefault="00DB1658" w:rsidP="00F31F4B">
            <w:pPr>
              <w:pStyle w:val="ConsPlusNormal"/>
              <w:rPr>
                <w:rFonts w:ascii="Times New Roman" w:hAnsi="Times New Roman" w:cs="Times New Roman"/>
                <w:color w:val="000000"/>
                <w:sz w:val="20"/>
                <w:lang w:eastAsia="en-US"/>
              </w:rPr>
            </w:pPr>
            <w:r>
              <w:rPr>
                <w:rFonts w:ascii="Times New Roman" w:hAnsi="Times New Roman" w:cs="Times New Roman"/>
                <w:color w:val="000000"/>
                <w:sz w:val="20"/>
                <w:lang w:eastAsia="en-US"/>
              </w:rPr>
              <w:t>семья</w:t>
            </w:r>
          </w:p>
        </w:tc>
        <w:tc>
          <w:tcPr>
            <w:tcW w:w="7655" w:type="dxa"/>
            <w:vAlign w:val="center"/>
          </w:tcPr>
          <w:p w:rsidR="00F31F4B" w:rsidRPr="00740282" w:rsidRDefault="00F31F4B" w:rsidP="00F31F4B">
            <w:pPr>
              <w:pStyle w:val="ConsPlusNormal"/>
              <w:rPr>
                <w:rFonts w:ascii="Times New Roman" w:hAnsi="Times New Roman" w:cs="Times New Roman"/>
                <w:color w:val="000000"/>
                <w:sz w:val="20"/>
                <w:lang w:eastAsia="en-US"/>
              </w:rPr>
            </w:pPr>
            <w:r w:rsidRPr="00740282">
              <w:rPr>
                <w:rFonts w:ascii="Times New Roman" w:hAnsi="Times New Roman" w:cs="Times New Roman"/>
                <w:color w:val="000000"/>
                <w:sz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F31F4B" w:rsidRDefault="00F31F4B" w:rsidP="003E6BA7">
      <w:pPr>
        <w:pStyle w:val="ConsPlusNonformat"/>
        <w:ind w:left="2832" w:firstLine="708"/>
        <w:rPr>
          <w:rFonts w:ascii="Times New Roman" w:eastAsiaTheme="minorHAnsi" w:hAnsi="Times New Roman" w:cs="Times New Roman"/>
          <w:sz w:val="24"/>
          <w:szCs w:val="24"/>
          <w:lang w:eastAsia="en-US"/>
        </w:rPr>
      </w:pPr>
    </w:p>
    <w:p w:rsidR="00F31F4B" w:rsidRPr="00857486" w:rsidRDefault="00F31F4B" w:rsidP="003E6BA7">
      <w:pPr>
        <w:pStyle w:val="ConsPlusNonformat"/>
        <w:ind w:left="2832" w:firstLine="708"/>
        <w:rPr>
          <w:rFonts w:ascii="Times New Roman" w:hAnsi="Times New Roman" w:cs="Times New Roman"/>
          <w:sz w:val="16"/>
          <w:szCs w:val="16"/>
        </w:rPr>
      </w:pPr>
    </w:p>
    <w:p w:rsidR="00740282" w:rsidRPr="00857486" w:rsidRDefault="00740282" w:rsidP="003E6BA7">
      <w:pPr>
        <w:suppressAutoHyphens/>
        <w:spacing w:after="0" w:line="240" w:lineRule="auto"/>
        <w:jc w:val="center"/>
        <w:rPr>
          <w:rFonts w:ascii="Times New Roman" w:eastAsia="Calibri" w:hAnsi="Times New Roman" w:cs="Times New Roman"/>
          <w:sz w:val="28"/>
          <w:szCs w:val="28"/>
        </w:rPr>
      </w:pPr>
    </w:p>
    <w:p w:rsidR="00915267" w:rsidRPr="00857486" w:rsidRDefault="00915267" w:rsidP="003E6BA7">
      <w:pPr>
        <w:suppressAutoHyphens/>
        <w:spacing w:after="0" w:line="240" w:lineRule="auto"/>
        <w:jc w:val="center"/>
        <w:rPr>
          <w:rFonts w:ascii="Times New Roman" w:eastAsia="Calibri" w:hAnsi="Times New Roman" w:cs="Times New Roman"/>
          <w:sz w:val="28"/>
          <w:szCs w:val="28"/>
        </w:rPr>
      </w:pPr>
    </w:p>
    <w:p w:rsidR="001B28CB" w:rsidRPr="003C6D3B" w:rsidRDefault="00F6079D" w:rsidP="003E6BA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br w:type="page"/>
      </w:r>
      <w:r w:rsidR="00973EE3">
        <w:rPr>
          <w:rFonts w:ascii="Times New Roman" w:eastAsia="Calibri" w:hAnsi="Times New Roman" w:cs="Times New Roman"/>
          <w:sz w:val="24"/>
          <w:szCs w:val="24"/>
        </w:rPr>
        <w:lastRenderedPageBreak/>
        <w:t>3</w:t>
      </w:r>
      <w:r w:rsidR="001B28CB" w:rsidRPr="003C6D3B">
        <w:rPr>
          <w:rFonts w:ascii="Times New Roman" w:eastAsia="Calibri" w:hAnsi="Times New Roman" w:cs="Times New Roman"/>
          <w:sz w:val="24"/>
          <w:szCs w:val="24"/>
        </w:rPr>
        <w:t>. Перечни подпрограмм</w:t>
      </w:r>
    </w:p>
    <w:p w:rsidR="00517FDE" w:rsidRPr="003C6D3B" w:rsidRDefault="00973EE3" w:rsidP="003E6B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517FDE" w:rsidRPr="003C6D3B">
        <w:rPr>
          <w:rFonts w:ascii="Times New Roman" w:hAnsi="Times New Roman" w:cs="Times New Roman"/>
          <w:sz w:val="24"/>
          <w:szCs w:val="24"/>
        </w:rPr>
        <w:t>.1. Перечень мероприятий подпрограммы 1 «Создание условий для жилищного строительства»</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
        <w:gridCol w:w="1858"/>
        <w:gridCol w:w="1161"/>
        <w:gridCol w:w="1474"/>
        <w:gridCol w:w="952"/>
        <w:gridCol w:w="1003"/>
        <w:gridCol w:w="848"/>
        <w:gridCol w:w="706"/>
        <w:gridCol w:w="703"/>
        <w:gridCol w:w="706"/>
        <w:gridCol w:w="848"/>
        <w:gridCol w:w="845"/>
        <w:gridCol w:w="848"/>
        <w:gridCol w:w="706"/>
        <w:gridCol w:w="1821"/>
      </w:tblGrid>
      <w:tr w:rsidR="0082336B" w:rsidRPr="006D2711" w:rsidTr="0082336B">
        <w:trPr>
          <w:trHeight w:val="464"/>
        </w:trPr>
        <w:tc>
          <w:tcPr>
            <w:tcW w:w="119"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п/п</w:t>
            </w:r>
          </w:p>
        </w:tc>
        <w:tc>
          <w:tcPr>
            <w:tcW w:w="626"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подпрограммы</w:t>
            </w:r>
          </w:p>
        </w:tc>
        <w:tc>
          <w:tcPr>
            <w:tcW w:w="391" w:type="pct"/>
            <w:vMerge w:val="restart"/>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Сроки исполнения мероприятия</w:t>
            </w:r>
          </w:p>
        </w:tc>
        <w:tc>
          <w:tcPr>
            <w:tcW w:w="497"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Источники финансирования</w:t>
            </w:r>
          </w:p>
        </w:tc>
        <w:tc>
          <w:tcPr>
            <w:tcW w:w="321"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 (тыс. руб.)</w:t>
            </w:r>
          </w:p>
        </w:tc>
        <w:tc>
          <w:tcPr>
            <w:tcW w:w="2431" w:type="pct"/>
            <w:gridSpan w:val="9"/>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Объем финансирования по годам (тыс. руб.)</w:t>
            </w:r>
          </w:p>
        </w:tc>
        <w:tc>
          <w:tcPr>
            <w:tcW w:w="614" w:type="pct"/>
            <w:vMerge w:val="restar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Ответственный за выполнение мероприятия</w:t>
            </w:r>
          </w:p>
        </w:tc>
      </w:tr>
      <w:tr w:rsidR="0082336B" w:rsidRPr="006D2711" w:rsidTr="0082336B">
        <w:trPr>
          <w:trHeight w:val="271"/>
        </w:trPr>
        <w:tc>
          <w:tcPr>
            <w:tcW w:w="119"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38"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1285" w:type="pct"/>
            <w:gridSpan w:val="5"/>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2024</w:t>
            </w:r>
          </w:p>
        </w:tc>
        <w:tc>
          <w:tcPr>
            <w:tcW w:w="285"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286"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38" w:type="pct"/>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614" w:type="pct"/>
            <w:vMerge/>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restart"/>
            <w:shd w:val="clear" w:color="auto" w:fill="auto"/>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p>
        </w:tc>
        <w:tc>
          <w:tcPr>
            <w:tcW w:w="626" w:type="pct"/>
            <w:vMerge w:val="restar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01. Создание условий для развития жилищного строительства</w:t>
            </w:r>
          </w:p>
        </w:tc>
        <w:tc>
          <w:tcPr>
            <w:tcW w:w="391"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82336B" w:rsidRPr="006D2711" w:rsidTr="0082336B">
        <w:trPr>
          <w:trHeight w:val="905"/>
        </w:trPr>
        <w:tc>
          <w:tcPr>
            <w:tcW w:w="119"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4E5AC0" w:rsidRPr="006D2711" w:rsidRDefault="00E673ED"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E673ED">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restart"/>
            <w:shd w:val="clear" w:color="000000" w:fill="FFFFFF"/>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w:t>
            </w:r>
          </w:p>
        </w:tc>
        <w:tc>
          <w:tcPr>
            <w:tcW w:w="626" w:type="pct"/>
            <w:vMerge w:val="restart"/>
            <w:shd w:val="clear" w:color="000000" w:fill="FFFFFF"/>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01.01. Организация строительства</w:t>
            </w:r>
          </w:p>
        </w:tc>
        <w:tc>
          <w:tcPr>
            <w:tcW w:w="391" w:type="pct"/>
            <w:vMerge w:val="restart"/>
            <w:shd w:val="clear" w:color="000000" w:fill="FFFFFF"/>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82336B" w:rsidRPr="006D2711" w:rsidTr="0082336B">
        <w:trPr>
          <w:trHeight w:val="1234"/>
        </w:trPr>
        <w:tc>
          <w:tcPr>
            <w:tcW w:w="119"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4E5AC0" w:rsidRPr="006D2711" w:rsidRDefault="00DB1658"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DB1658">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4E5AC0" w:rsidRPr="006D2711" w:rsidRDefault="004E5AC0"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ign w:val="center"/>
          </w:tcPr>
          <w:p w:rsidR="004E5AC0" w:rsidRPr="006D2711" w:rsidRDefault="004E5AC0"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339"/>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D0133E" w:rsidRPr="006D2711" w:rsidRDefault="00D0133E" w:rsidP="003E6BA7">
            <w:pPr>
              <w:widowControl w:val="0"/>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rPr>
              <w:t>Объем ввода индивидуального жилищного строительства, построенного населением за счет собственных и (или) кредитных средств, кв.м</w:t>
            </w:r>
            <w:r>
              <w:rPr>
                <w:rFonts w:ascii="Times New Roman" w:eastAsia="Times New Roman" w:hAnsi="Times New Roman" w:cs="Times New Roman"/>
                <w:color w:val="000000"/>
                <w:sz w:val="20"/>
                <w:szCs w:val="20"/>
              </w:rPr>
              <w:t>.</w:t>
            </w:r>
          </w:p>
        </w:tc>
        <w:tc>
          <w:tcPr>
            <w:tcW w:w="391" w:type="pct"/>
            <w:vMerge w:val="restart"/>
            <w:shd w:val="clear" w:color="000000" w:fill="FFFFFF"/>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338" w:type="pct"/>
            <w:vMerge w:val="restart"/>
            <w:shd w:val="clear" w:color="auto" w:fill="auto"/>
            <w:vAlign w:val="center"/>
          </w:tcPr>
          <w:p w:rsidR="00D0133E" w:rsidRPr="006D2711" w:rsidRDefault="00D0133E" w:rsidP="008233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86" w:type="pct"/>
            <w:vMerge w:val="restart"/>
            <w:shd w:val="clear" w:color="auto" w:fill="auto"/>
            <w:vAlign w:val="center"/>
          </w:tcPr>
          <w:p w:rsidR="00D0133E" w:rsidRPr="006D2711" w:rsidRDefault="00D0133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2024</w:t>
            </w:r>
          </w:p>
        </w:tc>
        <w:tc>
          <w:tcPr>
            <w:tcW w:w="999" w:type="pct"/>
            <w:gridSpan w:val="4"/>
            <w:shd w:val="clear" w:color="auto" w:fill="auto"/>
            <w:vAlign w:val="center"/>
          </w:tcPr>
          <w:p w:rsidR="00D0133E" w:rsidRPr="006D2711" w:rsidRDefault="00D0133E" w:rsidP="00D0133E">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285"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286"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38"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614" w:type="pct"/>
            <w:vMerge/>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r>
      <w:tr w:rsidR="00491E45" w:rsidRPr="006D2711" w:rsidTr="0082336B">
        <w:trPr>
          <w:trHeight w:val="271"/>
        </w:trPr>
        <w:tc>
          <w:tcPr>
            <w:tcW w:w="119"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38" w:type="pct"/>
            <w:vMerge/>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237"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286"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285"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38"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14"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E2180A">
        <w:trPr>
          <w:trHeight w:val="1517"/>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D0133E" w:rsidRPr="006D2711" w:rsidRDefault="00D0133E"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177 795</w:t>
            </w:r>
          </w:p>
        </w:tc>
        <w:tc>
          <w:tcPr>
            <w:tcW w:w="338" w:type="pct"/>
            <w:shd w:val="clear" w:color="auto" w:fill="auto"/>
            <w:vAlign w:val="center"/>
          </w:tcPr>
          <w:p w:rsidR="00D0133E" w:rsidRPr="006D2711" w:rsidRDefault="00D0133E"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51 512</w:t>
            </w:r>
          </w:p>
        </w:tc>
        <w:tc>
          <w:tcPr>
            <w:tcW w:w="286" w:type="pct"/>
            <w:shd w:val="clear" w:color="auto" w:fill="auto"/>
            <w:vAlign w:val="center"/>
          </w:tcPr>
          <w:p w:rsidR="00D0133E" w:rsidRPr="006D2711" w:rsidRDefault="00D0133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113 628</w:t>
            </w:r>
          </w:p>
        </w:tc>
        <w:tc>
          <w:tcPr>
            <w:tcW w:w="238" w:type="pct"/>
            <w:shd w:val="clear" w:color="auto" w:fill="auto"/>
            <w:vAlign w:val="center"/>
          </w:tcPr>
          <w:p w:rsidR="00D0133E" w:rsidRPr="00E2180A" w:rsidRDefault="00E2180A"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2180A">
              <w:rPr>
                <w:rFonts w:ascii="Times New Roman" w:eastAsia="Times New Roman" w:hAnsi="Times New Roman" w:cs="Times New Roman"/>
                <w:color w:val="000000"/>
                <w:sz w:val="20"/>
                <w:szCs w:val="20"/>
                <w:lang w:eastAsia="ru-RU"/>
              </w:rPr>
              <w:t>31 236</w:t>
            </w:r>
          </w:p>
        </w:tc>
        <w:tc>
          <w:tcPr>
            <w:tcW w:w="237" w:type="pct"/>
            <w:shd w:val="clear" w:color="auto" w:fill="auto"/>
            <w:vAlign w:val="center"/>
          </w:tcPr>
          <w:p w:rsidR="00D0133E" w:rsidRPr="00E2180A"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2180A">
              <w:rPr>
                <w:rFonts w:ascii="Times New Roman" w:eastAsia="Times New Roman" w:hAnsi="Times New Roman" w:cs="Times New Roman"/>
                <w:color w:val="000000"/>
                <w:sz w:val="20"/>
                <w:szCs w:val="20"/>
                <w:lang w:eastAsia="ru-RU"/>
              </w:rPr>
              <w:t>59 166</w:t>
            </w:r>
          </w:p>
        </w:tc>
        <w:tc>
          <w:tcPr>
            <w:tcW w:w="238" w:type="pct"/>
            <w:shd w:val="clear" w:color="auto" w:fill="auto"/>
            <w:vAlign w:val="center"/>
          </w:tcPr>
          <w:p w:rsidR="00D0133E" w:rsidRPr="00E2180A"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2180A">
              <w:rPr>
                <w:rFonts w:ascii="Times New Roman" w:eastAsia="Times New Roman" w:hAnsi="Times New Roman" w:cs="Times New Roman"/>
                <w:color w:val="000000"/>
                <w:sz w:val="20"/>
                <w:szCs w:val="20"/>
                <w:lang w:eastAsia="ru-RU"/>
              </w:rPr>
              <w:t>95 372</w:t>
            </w:r>
          </w:p>
        </w:tc>
        <w:tc>
          <w:tcPr>
            <w:tcW w:w="286" w:type="pct"/>
            <w:shd w:val="clear" w:color="auto" w:fill="auto"/>
            <w:vAlign w:val="center"/>
          </w:tcPr>
          <w:p w:rsidR="00D0133E" w:rsidRPr="00E2180A"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E2180A">
              <w:rPr>
                <w:rFonts w:ascii="Times New Roman" w:eastAsia="Times New Roman" w:hAnsi="Times New Roman" w:cs="Times New Roman"/>
                <w:color w:val="000000"/>
                <w:sz w:val="20"/>
                <w:szCs w:val="20"/>
                <w:lang w:eastAsia="ru-RU"/>
              </w:rPr>
              <w:t>113 628</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104 879</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96 803</w:t>
            </w:r>
          </w:p>
        </w:tc>
        <w:tc>
          <w:tcPr>
            <w:tcW w:w="614"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539"/>
        </w:trPr>
        <w:tc>
          <w:tcPr>
            <w:tcW w:w="119" w:type="pct"/>
            <w:vMerge w:val="restart"/>
            <w:shd w:val="clear" w:color="000000" w:fill="FFFFFF"/>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6" w:type="pct"/>
            <w:vMerge w:val="restart"/>
            <w:shd w:val="clear" w:color="000000" w:fill="FFFFFF"/>
            <w:vAlign w:val="center"/>
          </w:tcPr>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Мероприятие 01.03. Обеспечение проживающих в городском округе и нуждающихся в жилых помещениях малоимущих граждан жилыми </w:t>
            </w:r>
            <w:r w:rsidRPr="006D2711">
              <w:rPr>
                <w:rFonts w:ascii="Times New Roman" w:eastAsia="Times New Roman" w:hAnsi="Times New Roman" w:cs="Times New Roman"/>
                <w:color w:val="000000"/>
                <w:sz w:val="20"/>
                <w:szCs w:val="20"/>
                <w:lang w:eastAsia="ru-RU"/>
              </w:rPr>
              <w:lastRenderedPageBreak/>
              <w:t>помещениями</w:t>
            </w:r>
          </w:p>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8D56CB" w:rsidRDefault="008D56C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2023-2027</w:t>
            </w: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82336B" w:rsidRPr="006D2711" w:rsidTr="0082336B">
        <w:trPr>
          <w:trHeight w:val="1098"/>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B1658"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DB1658">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1285" w:type="pct"/>
            <w:gridSpan w:val="5"/>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Количество семей, улучшивших жилищные условия, семья</w:t>
            </w:r>
          </w:p>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000000" w:fill="FFFFFF"/>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497" w:type="pct"/>
            <w:vMerge w:val="restart"/>
            <w:shd w:val="clear" w:color="000000" w:fill="FFFFFF"/>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338" w:type="pct"/>
            <w:vMerge w:val="restart"/>
            <w:shd w:val="clear" w:color="auto" w:fill="auto"/>
            <w:vAlign w:val="center"/>
          </w:tcPr>
          <w:p w:rsidR="00D0133E" w:rsidRPr="006D2711" w:rsidRDefault="0082336B" w:rsidP="008233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86" w:type="pct"/>
            <w:vMerge w:val="restart"/>
            <w:shd w:val="clear" w:color="auto" w:fill="auto"/>
            <w:vAlign w:val="center"/>
          </w:tcPr>
          <w:p w:rsidR="00D0133E" w:rsidRPr="006D2711" w:rsidRDefault="00D0133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2024</w:t>
            </w:r>
          </w:p>
        </w:tc>
        <w:tc>
          <w:tcPr>
            <w:tcW w:w="999" w:type="pct"/>
            <w:gridSpan w:val="4"/>
            <w:shd w:val="clear" w:color="auto" w:fill="auto"/>
            <w:vAlign w:val="center"/>
          </w:tcPr>
          <w:p w:rsidR="00D0133E" w:rsidRPr="006D2711" w:rsidRDefault="00D0133E" w:rsidP="00D0133E">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285"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286"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38"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614"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муниципальной собственности</w:t>
            </w:r>
          </w:p>
        </w:tc>
      </w:tr>
      <w:tr w:rsidR="00491E45" w:rsidRPr="006D2711" w:rsidTr="0082336B">
        <w:trPr>
          <w:trHeight w:val="271"/>
        </w:trPr>
        <w:tc>
          <w:tcPr>
            <w:tcW w:w="119"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38" w:type="pct"/>
            <w:vMerge/>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237"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286"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285"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38"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14"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6904BE">
        <w:trPr>
          <w:trHeight w:val="271"/>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FFFFFF" w:themeFill="background1"/>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160</w:t>
            </w:r>
          </w:p>
        </w:tc>
        <w:tc>
          <w:tcPr>
            <w:tcW w:w="338" w:type="pct"/>
            <w:shd w:val="clear" w:color="auto" w:fill="FFFFFF" w:themeFill="background1"/>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86" w:type="pct"/>
            <w:shd w:val="clear" w:color="auto" w:fill="auto"/>
            <w:vAlign w:val="center"/>
          </w:tcPr>
          <w:p w:rsidR="00D0133E" w:rsidRPr="006D2711" w:rsidRDefault="00D0133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238" w:type="pct"/>
            <w:shd w:val="clear" w:color="auto" w:fill="auto"/>
            <w:vAlign w:val="center"/>
          </w:tcPr>
          <w:p w:rsidR="00D0133E" w:rsidRPr="006904BE" w:rsidRDefault="006904B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904BE">
              <w:rPr>
                <w:rFonts w:ascii="Times New Roman" w:eastAsia="Times New Roman" w:hAnsi="Times New Roman" w:cs="Times New Roman"/>
                <w:color w:val="000000"/>
                <w:sz w:val="20"/>
                <w:szCs w:val="20"/>
                <w:lang w:eastAsia="ru-RU"/>
              </w:rPr>
              <w:t>2</w:t>
            </w:r>
          </w:p>
        </w:tc>
        <w:tc>
          <w:tcPr>
            <w:tcW w:w="237" w:type="pct"/>
            <w:shd w:val="clear" w:color="auto" w:fill="auto"/>
            <w:vAlign w:val="center"/>
          </w:tcPr>
          <w:p w:rsidR="00D0133E" w:rsidRPr="006904BE" w:rsidRDefault="006904BE"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904BE">
              <w:rPr>
                <w:rFonts w:ascii="Times New Roman" w:eastAsia="Times New Roman" w:hAnsi="Times New Roman" w:cs="Times New Roman"/>
                <w:color w:val="000000"/>
                <w:sz w:val="20"/>
                <w:szCs w:val="20"/>
                <w:lang w:eastAsia="ru-RU"/>
              </w:rPr>
              <w:t>10</w:t>
            </w:r>
          </w:p>
        </w:tc>
        <w:tc>
          <w:tcPr>
            <w:tcW w:w="238" w:type="pct"/>
            <w:shd w:val="clear" w:color="auto" w:fill="auto"/>
            <w:vAlign w:val="center"/>
          </w:tcPr>
          <w:p w:rsidR="00D0133E" w:rsidRPr="006904BE" w:rsidRDefault="006904B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904BE">
              <w:rPr>
                <w:rFonts w:ascii="Times New Roman" w:eastAsia="Times New Roman" w:hAnsi="Times New Roman" w:cs="Times New Roman"/>
                <w:color w:val="000000"/>
                <w:sz w:val="20"/>
                <w:szCs w:val="20"/>
                <w:lang w:eastAsia="ru-RU"/>
              </w:rPr>
              <w:t>20</w:t>
            </w:r>
          </w:p>
        </w:tc>
        <w:tc>
          <w:tcPr>
            <w:tcW w:w="286" w:type="pct"/>
            <w:shd w:val="clear" w:color="auto" w:fill="auto"/>
            <w:vAlign w:val="center"/>
          </w:tcPr>
          <w:p w:rsidR="00D0133E" w:rsidRPr="006904BE" w:rsidRDefault="006904B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904BE">
              <w:rPr>
                <w:rFonts w:ascii="Times New Roman" w:eastAsia="Times New Roman" w:hAnsi="Times New Roman" w:cs="Times New Roman"/>
                <w:color w:val="000000"/>
                <w:sz w:val="20"/>
                <w:szCs w:val="20"/>
                <w:lang w:eastAsia="ru-RU"/>
              </w:rPr>
              <w:t>32</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32</w:t>
            </w:r>
          </w:p>
        </w:tc>
        <w:tc>
          <w:tcPr>
            <w:tcW w:w="614"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4"/>
        </w:trPr>
        <w:tc>
          <w:tcPr>
            <w:tcW w:w="119" w:type="pct"/>
            <w:vMerge w:val="restart"/>
            <w:shd w:val="clear" w:color="auto" w:fill="auto"/>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w:t>
            </w:r>
          </w:p>
        </w:tc>
        <w:tc>
          <w:tcPr>
            <w:tcW w:w="626" w:type="pct"/>
            <w:vMerge w:val="restar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391"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r w:rsidR="00D0133E" w:rsidRPr="006D2711">
              <w:rPr>
                <w:rFonts w:ascii="Times New Roman" w:eastAsia="Times New Roman" w:hAnsi="Times New Roman" w:cs="Times New Roman"/>
                <w:color w:val="000000"/>
                <w:sz w:val="20"/>
                <w:szCs w:val="20"/>
                <w:lang w:eastAsia="ru-RU"/>
              </w:rPr>
              <w:t>,00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1285" w:type="pct"/>
            <w:gridSpan w:val="5"/>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5"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82336B" w:rsidRPr="006D2711" w:rsidTr="0082336B">
        <w:trPr>
          <w:trHeight w:val="1257"/>
        </w:trPr>
        <w:tc>
          <w:tcPr>
            <w:tcW w:w="119"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r w:rsidR="00D0133E" w:rsidRPr="006D2711">
              <w:rPr>
                <w:rFonts w:ascii="Times New Roman" w:eastAsia="Times New Roman" w:hAnsi="Times New Roman" w:cs="Times New Roman"/>
                <w:color w:val="000000"/>
                <w:sz w:val="20"/>
                <w:szCs w:val="20"/>
                <w:lang w:eastAsia="ru-RU"/>
              </w:rPr>
              <w:t>,00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1285" w:type="pct"/>
            <w:gridSpan w:val="5"/>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5"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324"/>
        </w:trPr>
        <w:tc>
          <w:tcPr>
            <w:tcW w:w="119" w:type="pct"/>
            <w:vMerge w:val="restart"/>
            <w:shd w:val="clear" w:color="auto" w:fill="auto"/>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2.1.</w:t>
            </w:r>
          </w:p>
        </w:tc>
        <w:tc>
          <w:tcPr>
            <w:tcW w:w="626" w:type="pct"/>
            <w:vMerge w:val="restar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w:t>
            </w:r>
            <w:r w:rsidRPr="006D2711">
              <w:rPr>
                <w:rFonts w:ascii="Times New Roman" w:eastAsia="Times New Roman" w:hAnsi="Times New Roman" w:cs="Times New Roman"/>
                <w:color w:val="000000"/>
                <w:sz w:val="20"/>
                <w:szCs w:val="20"/>
                <w:lang w:eastAsia="ru-RU"/>
              </w:rPr>
              <w:lastRenderedPageBreak/>
              <w:t>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391"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2023-2027</w:t>
            </w: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r w:rsidR="00D0133E" w:rsidRPr="006D2711">
              <w:rPr>
                <w:rFonts w:ascii="Times New Roman" w:eastAsia="Times New Roman" w:hAnsi="Times New Roman" w:cs="Times New Roman"/>
                <w:color w:val="000000"/>
                <w:sz w:val="20"/>
                <w:szCs w:val="20"/>
                <w:lang w:eastAsia="ru-RU"/>
              </w:rPr>
              <w:t>,00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1285" w:type="pct"/>
            <w:gridSpan w:val="5"/>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5" w:type="pct"/>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Управление градостроительной деятельности</w:t>
            </w:r>
          </w:p>
        </w:tc>
      </w:tr>
      <w:tr w:rsidR="0082336B" w:rsidRPr="006D2711" w:rsidTr="0082336B">
        <w:trPr>
          <w:trHeight w:val="1560"/>
        </w:trPr>
        <w:tc>
          <w:tcPr>
            <w:tcW w:w="119" w:type="pct"/>
            <w:vMerge/>
            <w:tcBorders>
              <w:bottom w:val="single" w:sz="4" w:space="0" w:color="auto"/>
            </w:tcBorders>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tcBorders>
              <w:bottom w:val="single" w:sz="4" w:space="0" w:color="auto"/>
            </w:tcBorders>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tcBorders>
              <w:bottom w:val="single" w:sz="4" w:space="0" w:color="auto"/>
            </w:tcBorders>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bottom w:val="single" w:sz="4" w:space="0" w:color="auto"/>
            </w:tcBorders>
            <w:shd w:val="clear" w:color="auto" w:fill="auto"/>
            <w:vAlign w:val="center"/>
          </w:tcPr>
          <w:p w:rsidR="00D0133E" w:rsidRPr="006D2711" w:rsidRDefault="008D56CB" w:rsidP="008D56C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w:t>
            </w:r>
            <w:r w:rsidR="00D0133E" w:rsidRPr="006D2711">
              <w:rPr>
                <w:rFonts w:ascii="Times New Roman" w:eastAsia="Times New Roman" w:hAnsi="Times New Roman" w:cs="Times New Roman"/>
                <w:color w:val="000000"/>
                <w:sz w:val="20"/>
                <w:szCs w:val="20"/>
                <w:lang w:eastAsia="ru-RU"/>
              </w:rPr>
              <w:t>,00</w:t>
            </w:r>
          </w:p>
        </w:tc>
        <w:tc>
          <w:tcPr>
            <w:tcW w:w="338"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996,00</w:t>
            </w:r>
          </w:p>
        </w:tc>
        <w:tc>
          <w:tcPr>
            <w:tcW w:w="1285" w:type="pct"/>
            <w:gridSpan w:val="5"/>
            <w:tcBorders>
              <w:bottom w:val="single" w:sz="4" w:space="0" w:color="auto"/>
            </w:tcBorders>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5" w:type="pct"/>
            <w:tcBorders>
              <w:bottom w:val="single" w:sz="4" w:space="0" w:color="auto"/>
            </w:tcBorders>
            <w:shd w:val="clear" w:color="auto" w:fill="auto"/>
            <w:vAlign w:val="center"/>
          </w:tcPr>
          <w:p w:rsidR="00D0133E"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D0133E" w:rsidRPr="006D2711">
              <w:rPr>
                <w:rFonts w:ascii="Times New Roman" w:eastAsia="Times New Roman" w:hAnsi="Times New Roman" w:cs="Times New Roman"/>
                <w:color w:val="000000"/>
                <w:sz w:val="20"/>
                <w:szCs w:val="20"/>
                <w:lang w:eastAsia="ru-RU"/>
              </w:rPr>
              <w:t>,00</w:t>
            </w:r>
          </w:p>
        </w:tc>
        <w:tc>
          <w:tcPr>
            <w:tcW w:w="286"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tcBorders>
              <w:bottom w:val="single" w:sz="4" w:space="0" w:color="auto"/>
            </w:tcBorders>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D56CB">
        <w:trPr>
          <w:trHeight w:val="985"/>
        </w:trPr>
        <w:tc>
          <w:tcPr>
            <w:tcW w:w="119" w:type="pct"/>
            <w:vMerge/>
            <w:tcBorders>
              <w:bottom w:val="single" w:sz="4" w:space="0" w:color="auto"/>
            </w:tcBorders>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tcBorders>
              <w:bottom w:val="single" w:sz="4" w:space="0" w:color="auto"/>
            </w:tcBorders>
            <w:shd w:val="clear" w:color="000000" w:fill="FFFFFF"/>
            <w:vAlign w:val="center"/>
          </w:tcPr>
          <w:p w:rsidR="0082336B" w:rsidRPr="006D2711" w:rsidRDefault="0082336B" w:rsidP="00BD6F79">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w:t>
            </w:r>
            <w:r w:rsidRPr="006D2711">
              <w:rPr>
                <w:rFonts w:ascii="Times New Roman" w:eastAsia="Times New Roman" w:hAnsi="Times New Roman" w:cs="Times New Roman"/>
                <w:color w:val="000000"/>
                <w:sz w:val="20"/>
                <w:szCs w:val="20"/>
                <w:lang w:eastAsia="ru-RU"/>
              </w:rPr>
              <w:lastRenderedPageBreak/>
              <w:t>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391" w:type="pct"/>
            <w:vMerge w:val="restart"/>
            <w:tcBorders>
              <w:bottom w:val="single" w:sz="4" w:space="0" w:color="auto"/>
            </w:tcBorders>
            <w:shd w:val="clear" w:color="000000" w:fill="FFFFFF"/>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lastRenderedPageBreak/>
              <w:t>х</w:t>
            </w:r>
          </w:p>
        </w:tc>
        <w:tc>
          <w:tcPr>
            <w:tcW w:w="497"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c>
          <w:tcPr>
            <w:tcW w:w="321"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Всего</w:t>
            </w:r>
          </w:p>
        </w:tc>
        <w:tc>
          <w:tcPr>
            <w:tcW w:w="338"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86" w:type="pct"/>
            <w:vMerge w:val="restart"/>
            <w:tcBorders>
              <w:bottom w:val="single" w:sz="4" w:space="0" w:color="auto"/>
            </w:tcBorders>
            <w:shd w:val="clear" w:color="auto" w:fill="auto"/>
            <w:vAlign w:val="center"/>
          </w:tcPr>
          <w:p w:rsidR="0082336B" w:rsidRPr="006D2711"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 2024</w:t>
            </w:r>
          </w:p>
        </w:tc>
        <w:tc>
          <w:tcPr>
            <w:tcW w:w="999" w:type="pct"/>
            <w:gridSpan w:val="4"/>
            <w:tcBorders>
              <w:bottom w:val="single" w:sz="4" w:space="0" w:color="auto"/>
            </w:tcBorders>
            <w:shd w:val="clear" w:color="auto" w:fill="auto"/>
            <w:vAlign w:val="center"/>
          </w:tcPr>
          <w:p w:rsidR="0082336B" w:rsidRPr="006D2711" w:rsidRDefault="0082336B" w:rsidP="00D0133E">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в том числе по кварталам:</w:t>
            </w:r>
          </w:p>
        </w:tc>
        <w:tc>
          <w:tcPr>
            <w:tcW w:w="285"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286"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38"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614" w:type="pct"/>
            <w:vMerge w:val="restart"/>
            <w:tcBorders>
              <w:bottom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491E45" w:rsidRPr="006D2711" w:rsidTr="0082336B">
        <w:trPr>
          <w:trHeight w:val="838"/>
        </w:trPr>
        <w:tc>
          <w:tcPr>
            <w:tcW w:w="119"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38" w:type="pct"/>
            <w:vMerge/>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86" w:type="pct"/>
            <w:vMerge/>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38" w:type="pct"/>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237" w:type="pct"/>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238" w:type="pct"/>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286" w:type="pct"/>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285" w:type="pct"/>
            <w:vMerge/>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86" w:type="pct"/>
            <w:vMerge/>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38" w:type="pct"/>
            <w:vMerge/>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614"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E2180A">
        <w:trPr>
          <w:trHeight w:val="1211"/>
        </w:trPr>
        <w:tc>
          <w:tcPr>
            <w:tcW w:w="119"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3 669</w:t>
            </w:r>
            <w:r w:rsidRPr="006D2711">
              <w:rPr>
                <w:rFonts w:ascii="Times New Roman" w:eastAsia="Times New Roman" w:hAnsi="Times New Roman" w:cs="Times New Roman"/>
                <w:color w:val="000000"/>
                <w:sz w:val="20"/>
                <w:szCs w:val="20"/>
                <w:lang w:eastAsia="ru-RU"/>
              </w:rPr>
              <w:t>*</w:t>
            </w:r>
          </w:p>
        </w:tc>
        <w:tc>
          <w:tcPr>
            <w:tcW w:w="338" w:type="pc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r w:rsidRPr="006D2711">
              <w:rPr>
                <w:rFonts w:ascii="Times New Roman" w:eastAsia="Times New Roman" w:hAnsi="Times New Roman" w:cs="Times New Roman"/>
                <w:color w:val="000000"/>
                <w:sz w:val="20"/>
                <w:szCs w:val="20"/>
                <w:lang w:eastAsia="ru-RU"/>
              </w:rPr>
              <w:t>*</w:t>
            </w:r>
          </w:p>
        </w:tc>
        <w:tc>
          <w:tcPr>
            <w:tcW w:w="286" w:type="pct"/>
            <w:shd w:val="clear" w:color="auto" w:fill="auto"/>
          </w:tcPr>
          <w:p w:rsidR="0082336B" w:rsidRPr="006D2711"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238" w:type="pct"/>
            <w:shd w:val="clear" w:color="auto" w:fill="auto"/>
          </w:tcPr>
          <w:p w:rsidR="0082336B" w:rsidRPr="006D2711" w:rsidRDefault="00E2180A"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w:t>
            </w:r>
          </w:p>
        </w:tc>
        <w:tc>
          <w:tcPr>
            <w:tcW w:w="237" w:type="pct"/>
            <w:shd w:val="clear" w:color="auto" w:fill="auto"/>
          </w:tcPr>
          <w:p w:rsidR="0082336B" w:rsidRPr="006D2711"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w:t>
            </w:r>
          </w:p>
        </w:tc>
        <w:tc>
          <w:tcPr>
            <w:tcW w:w="238" w:type="pct"/>
            <w:shd w:val="clear" w:color="auto" w:fill="auto"/>
          </w:tcPr>
          <w:p w:rsidR="0082336B" w:rsidRPr="006D2711"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c>
          <w:tcPr>
            <w:tcW w:w="286" w:type="pct"/>
            <w:shd w:val="clear" w:color="auto" w:fill="auto"/>
          </w:tcPr>
          <w:p w:rsidR="0082336B" w:rsidRPr="006D2711" w:rsidRDefault="00E2180A"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285" w:type="pc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r w:rsidRPr="006D2711">
              <w:rPr>
                <w:rFonts w:ascii="Times New Roman" w:eastAsia="Times New Roman" w:hAnsi="Times New Roman" w:cs="Times New Roman"/>
                <w:color w:val="000000"/>
                <w:sz w:val="20"/>
                <w:szCs w:val="20"/>
                <w:lang w:eastAsia="ru-RU"/>
              </w:rPr>
              <w:t>*</w:t>
            </w:r>
          </w:p>
        </w:tc>
        <w:tc>
          <w:tcPr>
            <w:tcW w:w="286" w:type="pc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697</w:t>
            </w:r>
            <w:r w:rsidRPr="006D2711">
              <w:rPr>
                <w:rFonts w:ascii="Times New Roman" w:eastAsia="Times New Roman" w:hAnsi="Times New Roman" w:cs="Times New Roman"/>
                <w:color w:val="000000"/>
                <w:sz w:val="20"/>
                <w:szCs w:val="20"/>
                <w:lang w:eastAsia="ru-RU"/>
              </w:rPr>
              <w:t>*</w:t>
            </w:r>
          </w:p>
        </w:tc>
        <w:tc>
          <w:tcPr>
            <w:tcW w:w="238" w:type="pc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697</w:t>
            </w:r>
            <w:r w:rsidRPr="006D2711">
              <w:rPr>
                <w:rFonts w:ascii="Times New Roman" w:eastAsia="Times New Roman" w:hAnsi="Times New Roman" w:cs="Times New Roman"/>
                <w:color w:val="000000"/>
                <w:sz w:val="20"/>
                <w:szCs w:val="20"/>
                <w:lang w:eastAsia="ru-RU"/>
              </w:rPr>
              <w:t>*</w:t>
            </w:r>
          </w:p>
        </w:tc>
        <w:tc>
          <w:tcPr>
            <w:tcW w:w="614"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restart"/>
            <w:shd w:val="clear" w:color="auto" w:fill="auto"/>
          </w:tcPr>
          <w:p w:rsidR="00D0133E"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p>
        </w:tc>
        <w:tc>
          <w:tcPr>
            <w:tcW w:w="626" w:type="pct"/>
            <w:vMerge w:val="restart"/>
            <w:shd w:val="clear" w:color="auto" w:fill="auto"/>
            <w:vAlign w:val="center"/>
          </w:tcPr>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Основное мероприятие 04. Обеспечение комплексной инфраструктурой земельных участков для предоставления отдельным категориям граждан</w:t>
            </w:r>
          </w:p>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D0133E"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shd w:val="clear" w:color="auto" w:fill="auto"/>
            <w:vAlign w:val="center"/>
          </w:tcPr>
          <w:p w:rsidR="00D0133E" w:rsidRPr="0082336B"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303471,00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303 471,00</w:t>
            </w:r>
          </w:p>
        </w:tc>
        <w:tc>
          <w:tcPr>
            <w:tcW w:w="1285" w:type="pct"/>
            <w:gridSpan w:val="5"/>
            <w:shd w:val="clear" w:color="auto" w:fill="auto"/>
            <w:vAlign w:val="center"/>
          </w:tcPr>
          <w:p w:rsidR="00D0133E"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82336B" w:rsidRPr="006D2711" w:rsidTr="0082336B">
        <w:trPr>
          <w:trHeight w:val="905"/>
        </w:trPr>
        <w:tc>
          <w:tcPr>
            <w:tcW w:w="119"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D0133E" w:rsidRPr="0082336B"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300436,00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1285" w:type="pct"/>
            <w:gridSpan w:val="5"/>
            <w:shd w:val="clear" w:color="auto" w:fill="auto"/>
            <w:vAlign w:val="center"/>
          </w:tcPr>
          <w:p w:rsidR="00D0133E"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1358"/>
        </w:trPr>
        <w:tc>
          <w:tcPr>
            <w:tcW w:w="119"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 xml:space="preserve">Средства бюджета </w:t>
            </w:r>
            <w:r>
              <w:rPr>
                <w:rFonts w:ascii="Times New Roman" w:eastAsia="Times New Roman" w:hAnsi="Times New Roman" w:cs="Times New Roman"/>
                <w:color w:val="000000"/>
                <w:sz w:val="20"/>
                <w:szCs w:val="20"/>
                <w:lang w:eastAsia="ru-RU"/>
              </w:rPr>
              <w:t xml:space="preserve">Сергиево-Посадского </w:t>
            </w:r>
            <w:r w:rsidRPr="006D2711">
              <w:rPr>
                <w:rFonts w:ascii="Times New Roman" w:eastAsia="Times New Roman" w:hAnsi="Times New Roman" w:cs="Times New Roman"/>
                <w:color w:val="000000"/>
                <w:sz w:val="20"/>
                <w:szCs w:val="20"/>
                <w:lang w:eastAsia="ru-RU"/>
              </w:rPr>
              <w:t>городского округа</w:t>
            </w:r>
          </w:p>
        </w:tc>
        <w:tc>
          <w:tcPr>
            <w:tcW w:w="321" w:type="pct"/>
            <w:shd w:val="clear" w:color="auto" w:fill="auto"/>
            <w:vAlign w:val="center"/>
          </w:tcPr>
          <w:p w:rsidR="00D0133E" w:rsidRPr="0082336B"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3035,00</w:t>
            </w:r>
          </w:p>
        </w:tc>
        <w:tc>
          <w:tcPr>
            <w:tcW w:w="3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3 035,00</w:t>
            </w:r>
          </w:p>
        </w:tc>
        <w:tc>
          <w:tcPr>
            <w:tcW w:w="1285" w:type="pct"/>
            <w:gridSpan w:val="5"/>
            <w:shd w:val="clear" w:color="auto" w:fill="auto"/>
            <w:vAlign w:val="center"/>
          </w:tcPr>
          <w:p w:rsidR="00D0133E"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420"/>
        </w:trPr>
        <w:tc>
          <w:tcPr>
            <w:tcW w:w="119" w:type="pct"/>
            <w:vMerge w:val="restart"/>
            <w:tcBorders>
              <w:bottom w:val="single" w:sz="4" w:space="0" w:color="auto"/>
            </w:tcBorders>
            <w:shd w:val="clear" w:color="auto" w:fill="auto"/>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2</w:t>
            </w:r>
            <w:r w:rsidRPr="006D2711">
              <w:rPr>
                <w:rFonts w:ascii="Times New Roman" w:eastAsia="Times New Roman" w:hAnsi="Times New Roman" w:cs="Times New Roman"/>
                <w:color w:val="000000"/>
                <w:sz w:val="20"/>
                <w:szCs w:val="20"/>
                <w:lang w:eastAsia="ru-RU"/>
              </w:rPr>
              <w:t>.</w:t>
            </w:r>
          </w:p>
        </w:tc>
        <w:tc>
          <w:tcPr>
            <w:tcW w:w="626" w:type="pct"/>
            <w:vMerge w:val="restart"/>
            <w:tcBorders>
              <w:bottom w:val="single" w:sz="4" w:space="0" w:color="auto"/>
            </w:tcBorders>
            <w:shd w:val="clear" w:color="auto" w:fill="auto"/>
          </w:tcPr>
          <w:p w:rsidR="0082336B"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Мероприятие 04.03.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restar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w:t>
            </w:r>
          </w:p>
        </w:tc>
        <w:tc>
          <w:tcPr>
            <w:tcW w:w="497"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bottom w:val="single" w:sz="4" w:space="0" w:color="auto"/>
            </w:tcBorders>
            <w:shd w:val="clear" w:color="auto" w:fill="auto"/>
            <w:vAlign w:val="center"/>
          </w:tcPr>
          <w:p w:rsidR="00D0133E" w:rsidRPr="0082336B"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303471,00</w:t>
            </w:r>
          </w:p>
        </w:tc>
        <w:tc>
          <w:tcPr>
            <w:tcW w:w="338" w:type="pct"/>
            <w:tcBorders>
              <w:bottom w:val="single" w:sz="4" w:space="0" w:color="auto"/>
            </w:tcBorders>
            <w:shd w:val="clear" w:color="auto" w:fill="auto"/>
            <w:vAlign w:val="center"/>
          </w:tcPr>
          <w:p w:rsidR="00D0133E" w:rsidRPr="006D2711" w:rsidRDefault="00D0133E"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303 471,00</w:t>
            </w:r>
          </w:p>
        </w:tc>
        <w:tc>
          <w:tcPr>
            <w:tcW w:w="1285" w:type="pct"/>
            <w:gridSpan w:val="5"/>
            <w:tcBorders>
              <w:bottom w:val="single" w:sz="4" w:space="0" w:color="auto"/>
            </w:tcBorders>
            <w:shd w:val="clear" w:color="auto" w:fill="auto"/>
            <w:vAlign w:val="center"/>
          </w:tcPr>
          <w:p w:rsidR="00D0133E" w:rsidRPr="006D2711"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tcBorders>
              <w:bottom w:val="single" w:sz="4" w:space="0" w:color="auto"/>
            </w:tcBorders>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МБУ «Развитие»</w:t>
            </w:r>
          </w:p>
        </w:tc>
      </w:tr>
      <w:tr w:rsidR="0082336B" w:rsidRPr="006D2711" w:rsidTr="0082336B">
        <w:trPr>
          <w:trHeight w:val="905"/>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shd w:val="clear" w:color="auto" w:fill="auto"/>
            <w:vAlign w:val="center"/>
          </w:tcPr>
          <w:p w:rsidR="00D0133E" w:rsidRPr="0082336B"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300436,00</w:t>
            </w:r>
          </w:p>
        </w:tc>
        <w:tc>
          <w:tcPr>
            <w:tcW w:w="338" w:type="pct"/>
            <w:shd w:val="clear" w:color="auto" w:fill="auto"/>
            <w:vAlign w:val="center"/>
          </w:tcPr>
          <w:p w:rsidR="00D0133E" w:rsidRPr="006D2711" w:rsidRDefault="00D0133E"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300 436,00</w:t>
            </w:r>
          </w:p>
        </w:tc>
        <w:tc>
          <w:tcPr>
            <w:tcW w:w="1285" w:type="pct"/>
            <w:gridSpan w:val="5"/>
            <w:shd w:val="clear" w:color="auto" w:fill="auto"/>
            <w:vAlign w:val="center"/>
          </w:tcPr>
          <w:p w:rsidR="00D0133E" w:rsidRPr="006D2711"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E673ED">
        <w:trPr>
          <w:trHeight w:val="2122"/>
        </w:trPr>
        <w:tc>
          <w:tcPr>
            <w:tcW w:w="119"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shd w:val="clear" w:color="auto" w:fill="auto"/>
            <w:vAlign w:val="center"/>
          </w:tcPr>
          <w:p w:rsidR="00D0133E" w:rsidRPr="0082336B"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3035</w:t>
            </w:r>
            <w:r w:rsidR="00D0133E" w:rsidRPr="0082336B">
              <w:rPr>
                <w:rFonts w:ascii="Times New Roman" w:eastAsia="Times New Roman" w:hAnsi="Times New Roman" w:cs="Times New Roman"/>
                <w:color w:val="000000"/>
                <w:sz w:val="20"/>
                <w:szCs w:val="20"/>
                <w:lang w:eastAsia="ru-RU"/>
              </w:rPr>
              <w:t>,00</w:t>
            </w:r>
          </w:p>
        </w:tc>
        <w:tc>
          <w:tcPr>
            <w:tcW w:w="338" w:type="pct"/>
            <w:shd w:val="clear" w:color="auto" w:fill="auto"/>
            <w:vAlign w:val="center"/>
          </w:tcPr>
          <w:p w:rsidR="00D0133E" w:rsidRPr="006D2711" w:rsidRDefault="00D0133E" w:rsidP="00BD6F79">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3 035,00</w:t>
            </w:r>
          </w:p>
        </w:tc>
        <w:tc>
          <w:tcPr>
            <w:tcW w:w="1285" w:type="pct"/>
            <w:gridSpan w:val="5"/>
            <w:shd w:val="clear" w:color="auto" w:fill="auto"/>
            <w:vAlign w:val="center"/>
          </w:tcPr>
          <w:p w:rsidR="00D0133E" w:rsidRPr="006D2711" w:rsidRDefault="0082336B" w:rsidP="00D0133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shd w:val="clear" w:color="auto" w:fill="auto"/>
            <w:vAlign w:val="center"/>
          </w:tcPr>
          <w:p w:rsidR="00D0133E" w:rsidRPr="006D2711" w:rsidRDefault="00D0133E"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ign w:val="center"/>
          </w:tcPr>
          <w:p w:rsidR="00D0133E" w:rsidRPr="006D2711" w:rsidRDefault="00D0133E"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restart"/>
            <w:shd w:val="clear" w:color="000000" w:fill="FFFFFF"/>
            <w:vAlign w:val="center"/>
          </w:tcPr>
          <w:p w:rsidR="0082336B" w:rsidRPr="00740282"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 xml:space="preserve">Количество земельных участков, </w:t>
            </w:r>
            <w:r w:rsidRPr="00740282">
              <w:rPr>
                <w:rFonts w:ascii="Times New Roman" w:eastAsia="Times New Roman" w:hAnsi="Times New Roman" w:cs="Times New Roman"/>
                <w:color w:val="000000"/>
                <w:sz w:val="20"/>
                <w:szCs w:val="20"/>
                <w:lang w:eastAsia="ru-RU"/>
              </w:rPr>
              <w:lastRenderedPageBreak/>
              <w:t>обеспеченных комплексной инфраструктурой, шт.</w:t>
            </w:r>
          </w:p>
        </w:tc>
        <w:tc>
          <w:tcPr>
            <w:tcW w:w="391" w:type="pct"/>
            <w:vMerge w:val="restart"/>
            <w:shd w:val="clear" w:color="000000" w:fill="FFFFFF"/>
            <w:vAlign w:val="center"/>
          </w:tcPr>
          <w:p w:rsidR="0082336B" w:rsidRPr="00740282"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lastRenderedPageBreak/>
              <w:t>х</w:t>
            </w:r>
          </w:p>
        </w:tc>
        <w:tc>
          <w:tcPr>
            <w:tcW w:w="497" w:type="pct"/>
            <w:vMerge w:val="restart"/>
            <w:shd w:val="clear" w:color="000000" w:fill="FFFFFF"/>
            <w:vAlign w:val="center"/>
          </w:tcPr>
          <w:p w:rsidR="0082336B" w:rsidRPr="00740282"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х</w:t>
            </w:r>
          </w:p>
        </w:tc>
        <w:tc>
          <w:tcPr>
            <w:tcW w:w="321" w:type="pct"/>
            <w:vMerge w:val="restart"/>
            <w:shd w:val="clear" w:color="auto" w:fill="auto"/>
            <w:vAlign w:val="center"/>
          </w:tcPr>
          <w:p w:rsidR="0082336B" w:rsidRPr="0082336B"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Всего</w:t>
            </w:r>
          </w:p>
        </w:tc>
        <w:tc>
          <w:tcPr>
            <w:tcW w:w="338" w:type="pct"/>
            <w:vMerge w:val="restart"/>
            <w:shd w:val="clear" w:color="auto" w:fill="auto"/>
            <w:vAlign w:val="center"/>
          </w:tcPr>
          <w:p w:rsidR="0082336B" w:rsidRPr="00740282"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286" w:type="pct"/>
            <w:vMerge w:val="restart"/>
            <w:shd w:val="clear" w:color="auto" w:fill="auto"/>
            <w:vAlign w:val="center"/>
          </w:tcPr>
          <w:p w:rsidR="0082336B" w:rsidRPr="00740282" w:rsidRDefault="0082336B" w:rsidP="0082336B">
            <w:pPr>
              <w:widowControl w:val="0"/>
              <w:suppressAutoHyphens/>
              <w:spacing w:after="0" w:line="240" w:lineRule="auto"/>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Итого 202</w:t>
            </w:r>
            <w:r>
              <w:rPr>
                <w:rFonts w:ascii="Times New Roman" w:eastAsia="Times New Roman" w:hAnsi="Times New Roman" w:cs="Times New Roman"/>
                <w:color w:val="000000"/>
                <w:sz w:val="20"/>
                <w:szCs w:val="20"/>
                <w:lang w:eastAsia="ru-RU"/>
              </w:rPr>
              <w:t>4</w:t>
            </w:r>
          </w:p>
        </w:tc>
        <w:tc>
          <w:tcPr>
            <w:tcW w:w="999" w:type="pct"/>
            <w:gridSpan w:val="4"/>
            <w:shd w:val="clear" w:color="auto" w:fill="auto"/>
            <w:vAlign w:val="center"/>
          </w:tcPr>
          <w:p w:rsidR="0082336B" w:rsidRPr="00740282" w:rsidRDefault="0082336B" w:rsidP="007C7D1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740282">
              <w:rPr>
                <w:rFonts w:ascii="Times New Roman" w:eastAsia="Times New Roman" w:hAnsi="Times New Roman" w:cs="Times New Roman"/>
                <w:color w:val="000000"/>
                <w:sz w:val="20"/>
                <w:szCs w:val="20"/>
                <w:lang w:eastAsia="ru-RU"/>
              </w:rPr>
              <w:t>В том числе по кварталам:</w:t>
            </w:r>
          </w:p>
        </w:tc>
        <w:tc>
          <w:tcPr>
            <w:tcW w:w="285"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2025</w:t>
            </w:r>
          </w:p>
        </w:tc>
        <w:tc>
          <w:tcPr>
            <w:tcW w:w="286"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2026</w:t>
            </w:r>
          </w:p>
        </w:tc>
        <w:tc>
          <w:tcPr>
            <w:tcW w:w="238"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2027</w:t>
            </w:r>
          </w:p>
        </w:tc>
        <w:tc>
          <w:tcPr>
            <w:tcW w:w="614"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491E45" w:rsidRPr="006D2711" w:rsidTr="0082336B">
        <w:trPr>
          <w:trHeight w:val="271"/>
        </w:trPr>
        <w:tc>
          <w:tcPr>
            <w:tcW w:w="119"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491E45" w:rsidRPr="00740282"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491E45" w:rsidRPr="00740282"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491E45" w:rsidRPr="00740282"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vMerge/>
            <w:vAlign w:val="center"/>
          </w:tcPr>
          <w:p w:rsidR="00491E45" w:rsidRPr="0082336B"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38" w:type="pct"/>
            <w:vMerge/>
            <w:vAlign w:val="center"/>
          </w:tcPr>
          <w:p w:rsidR="00491E45" w:rsidRPr="00740282" w:rsidRDefault="00491E45"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237"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 xml:space="preserve">1 </w:t>
            </w:r>
            <w:r w:rsidRPr="00491E45">
              <w:rPr>
                <w:rFonts w:ascii="Times New Roman" w:eastAsia="Times New Roman" w:hAnsi="Times New Roman" w:cs="Times New Roman"/>
                <w:color w:val="000000"/>
                <w:sz w:val="16"/>
                <w:szCs w:val="16"/>
                <w:lang w:eastAsia="ru-RU"/>
              </w:rPr>
              <w:lastRenderedPageBreak/>
              <w:t>полугодие</w:t>
            </w:r>
          </w:p>
        </w:tc>
        <w:tc>
          <w:tcPr>
            <w:tcW w:w="238"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lastRenderedPageBreak/>
              <w:t xml:space="preserve">9 </w:t>
            </w:r>
            <w:r w:rsidRPr="00491E45">
              <w:rPr>
                <w:rFonts w:ascii="Times New Roman" w:eastAsia="Times New Roman" w:hAnsi="Times New Roman" w:cs="Times New Roman"/>
                <w:color w:val="000000"/>
                <w:sz w:val="16"/>
                <w:szCs w:val="16"/>
                <w:lang w:eastAsia="ru-RU"/>
              </w:rPr>
              <w:lastRenderedPageBreak/>
              <w:t>месяцев</w:t>
            </w:r>
          </w:p>
        </w:tc>
        <w:tc>
          <w:tcPr>
            <w:tcW w:w="286" w:type="pct"/>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lastRenderedPageBreak/>
              <w:t>12 месяцев</w:t>
            </w:r>
          </w:p>
        </w:tc>
        <w:tc>
          <w:tcPr>
            <w:tcW w:w="285"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86"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238"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14" w:type="pct"/>
            <w:vMerge/>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vAlign w:val="center"/>
          </w:tcPr>
          <w:p w:rsidR="0082336B" w:rsidRPr="00740282"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vAlign w:val="center"/>
          </w:tcPr>
          <w:p w:rsidR="0082336B" w:rsidRPr="00740282"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vMerge/>
            <w:vAlign w:val="center"/>
          </w:tcPr>
          <w:p w:rsidR="0082336B" w:rsidRPr="00740282"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21" w:type="pct"/>
            <w:shd w:val="clear" w:color="auto" w:fill="auto"/>
            <w:vAlign w:val="center"/>
          </w:tcPr>
          <w:p w:rsidR="0082336B" w:rsidRPr="0082336B" w:rsidRDefault="00DB1658"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338" w:type="pct"/>
            <w:shd w:val="clear" w:color="auto" w:fill="auto"/>
            <w:vAlign w:val="center"/>
          </w:tcPr>
          <w:p w:rsidR="0082336B" w:rsidRPr="00714E26" w:rsidRDefault="00DB1658" w:rsidP="003E6BA7">
            <w:pPr>
              <w:widowControl w:val="0"/>
              <w:suppressAutoHyphens/>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w:t>
            </w:r>
          </w:p>
        </w:tc>
        <w:tc>
          <w:tcPr>
            <w:tcW w:w="286"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38"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37"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38"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86"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85"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86"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238" w:type="pct"/>
            <w:vAlign w:val="center"/>
          </w:tcPr>
          <w:p w:rsidR="0082336B" w:rsidRPr="006D2711" w:rsidRDefault="00E673ED"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14" w:type="pct"/>
            <w:vMerge/>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271"/>
        </w:trPr>
        <w:tc>
          <w:tcPr>
            <w:tcW w:w="119" w:type="pct"/>
            <w:vMerge w:val="restart"/>
            <w:shd w:val="clear" w:color="auto" w:fill="auto"/>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p>
        </w:tc>
        <w:tc>
          <w:tcPr>
            <w:tcW w:w="626" w:type="pct"/>
            <w:vMerge w:val="restart"/>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 по подпрограмме 1</w:t>
            </w:r>
          </w:p>
        </w:tc>
        <w:tc>
          <w:tcPr>
            <w:tcW w:w="391"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2023-2027</w:t>
            </w:r>
          </w:p>
        </w:tc>
        <w:tc>
          <w:tcPr>
            <w:tcW w:w="497" w:type="pct"/>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Итого:</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82336B" w:rsidRPr="0082336B" w:rsidRDefault="008D56CB" w:rsidP="007C7D1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304467,00</w:t>
            </w:r>
          </w:p>
        </w:tc>
        <w:tc>
          <w:tcPr>
            <w:tcW w:w="338"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304 467,00</w:t>
            </w:r>
          </w:p>
        </w:tc>
        <w:tc>
          <w:tcPr>
            <w:tcW w:w="1285" w:type="pct"/>
            <w:gridSpan w:val="5"/>
            <w:tcBorders>
              <w:top w:val="single" w:sz="4" w:space="0" w:color="auto"/>
              <w:left w:val="nil"/>
              <w:bottom w:val="single" w:sz="4" w:space="0" w:color="auto"/>
              <w:right w:val="single" w:sz="4" w:space="0" w:color="auto"/>
            </w:tcBorders>
            <w:shd w:val="clear" w:color="auto" w:fill="auto"/>
            <w:vAlign w:val="center"/>
          </w:tcPr>
          <w:p w:rsidR="008D56CB" w:rsidRPr="006D2711" w:rsidRDefault="008D56CB" w:rsidP="008D56C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2336B" w:rsidRPr="006D2711">
              <w:rPr>
                <w:rFonts w:ascii="Times New Roman" w:eastAsia="Times New Roman" w:hAnsi="Times New Roman" w:cs="Times New Roman"/>
                <w:color w:val="000000"/>
                <w:sz w:val="20"/>
                <w:szCs w:val="20"/>
                <w:lang w:eastAsia="ru-RU"/>
              </w:rPr>
              <w:t>,00</w:t>
            </w:r>
          </w:p>
        </w:tc>
        <w:tc>
          <w:tcPr>
            <w:tcW w:w="286"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val="restart"/>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х</w:t>
            </w:r>
          </w:p>
        </w:tc>
      </w:tr>
      <w:tr w:rsidR="0082336B" w:rsidRPr="006D2711" w:rsidTr="0082336B">
        <w:trPr>
          <w:trHeight w:val="905"/>
        </w:trPr>
        <w:tc>
          <w:tcPr>
            <w:tcW w:w="119"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Средства бюджета Московской области</w:t>
            </w:r>
          </w:p>
        </w:tc>
        <w:tc>
          <w:tcPr>
            <w:tcW w:w="321" w:type="pct"/>
            <w:tcBorders>
              <w:top w:val="nil"/>
              <w:left w:val="single" w:sz="4" w:space="0" w:color="auto"/>
              <w:bottom w:val="single" w:sz="4" w:space="0" w:color="auto"/>
              <w:right w:val="single" w:sz="4" w:space="0" w:color="auto"/>
            </w:tcBorders>
            <w:shd w:val="clear" w:color="auto" w:fill="auto"/>
            <w:vAlign w:val="center"/>
          </w:tcPr>
          <w:p w:rsidR="0082336B" w:rsidRPr="0082336B" w:rsidRDefault="008D56CB" w:rsidP="007C7D1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301432,00</w:t>
            </w:r>
          </w:p>
        </w:tc>
        <w:tc>
          <w:tcPr>
            <w:tcW w:w="338"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301 432,00</w:t>
            </w:r>
          </w:p>
        </w:tc>
        <w:tc>
          <w:tcPr>
            <w:tcW w:w="1285" w:type="pct"/>
            <w:gridSpan w:val="5"/>
            <w:tcBorders>
              <w:top w:val="nil"/>
              <w:left w:val="nil"/>
              <w:bottom w:val="single" w:sz="4" w:space="0" w:color="auto"/>
              <w:right w:val="single" w:sz="4" w:space="0" w:color="auto"/>
            </w:tcBorders>
            <w:shd w:val="clear" w:color="auto" w:fill="auto"/>
            <w:vAlign w:val="center"/>
          </w:tcPr>
          <w:p w:rsidR="0082336B"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tcPr>
          <w:p w:rsidR="0082336B"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2336B" w:rsidRPr="006D2711">
              <w:rPr>
                <w:rFonts w:ascii="Times New Roman" w:eastAsia="Times New Roman" w:hAnsi="Times New Roman" w:cs="Times New Roman"/>
                <w:color w:val="000000"/>
                <w:sz w:val="20"/>
                <w:szCs w:val="20"/>
                <w:lang w:eastAsia="ru-RU"/>
              </w:rPr>
              <w:t>,00</w:t>
            </w:r>
          </w:p>
        </w:tc>
        <w:tc>
          <w:tcPr>
            <w:tcW w:w="286" w:type="pct"/>
            <w:tcBorders>
              <w:top w:val="nil"/>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tcBorders>
              <w:top w:val="nil"/>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r w:rsidR="0082336B" w:rsidRPr="006D2711" w:rsidTr="0082336B">
        <w:trPr>
          <w:trHeight w:val="1358"/>
        </w:trPr>
        <w:tc>
          <w:tcPr>
            <w:tcW w:w="119"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626"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391"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c>
          <w:tcPr>
            <w:tcW w:w="497" w:type="pct"/>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r w:rsidRPr="00E920AA">
              <w:rPr>
                <w:rFonts w:ascii="Times New Roman" w:eastAsia="Times New Roman" w:hAnsi="Times New Roman" w:cs="Times New Roman"/>
                <w:color w:val="000000"/>
                <w:sz w:val="20"/>
                <w:szCs w:val="20"/>
                <w:lang w:eastAsia="ru-RU"/>
              </w:rPr>
              <w:t>Средства бюджета Сергиево-Посадского городского округа</w:t>
            </w:r>
          </w:p>
        </w:tc>
        <w:tc>
          <w:tcPr>
            <w:tcW w:w="321" w:type="pct"/>
            <w:tcBorders>
              <w:top w:val="nil"/>
              <w:left w:val="single" w:sz="4" w:space="0" w:color="auto"/>
              <w:bottom w:val="single" w:sz="4" w:space="0" w:color="auto"/>
              <w:right w:val="single" w:sz="4" w:space="0" w:color="auto"/>
            </w:tcBorders>
            <w:shd w:val="clear" w:color="auto" w:fill="auto"/>
            <w:vAlign w:val="center"/>
          </w:tcPr>
          <w:p w:rsidR="0082336B" w:rsidRPr="0082336B" w:rsidRDefault="0082336B" w:rsidP="007C7D1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2336B">
              <w:rPr>
                <w:rFonts w:ascii="Times New Roman" w:eastAsia="Times New Roman" w:hAnsi="Times New Roman" w:cs="Times New Roman"/>
                <w:color w:val="000000"/>
                <w:sz w:val="20"/>
                <w:szCs w:val="20"/>
                <w:lang w:eastAsia="ru-RU"/>
              </w:rPr>
              <w:t>3035,00</w:t>
            </w:r>
          </w:p>
        </w:tc>
        <w:tc>
          <w:tcPr>
            <w:tcW w:w="338" w:type="pct"/>
            <w:tcBorders>
              <w:top w:val="single" w:sz="4" w:space="0" w:color="auto"/>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3 035,00</w:t>
            </w:r>
          </w:p>
        </w:tc>
        <w:tc>
          <w:tcPr>
            <w:tcW w:w="1285" w:type="pct"/>
            <w:gridSpan w:val="5"/>
            <w:tcBorders>
              <w:top w:val="nil"/>
              <w:left w:val="nil"/>
              <w:bottom w:val="single" w:sz="4" w:space="0" w:color="auto"/>
              <w:right w:val="single" w:sz="4" w:space="0" w:color="auto"/>
            </w:tcBorders>
            <w:shd w:val="clear" w:color="auto" w:fill="auto"/>
            <w:vAlign w:val="center"/>
          </w:tcPr>
          <w:p w:rsidR="0082336B" w:rsidRPr="006D2711" w:rsidRDefault="008D56C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285" w:type="pct"/>
            <w:tcBorders>
              <w:top w:val="nil"/>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86" w:type="pct"/>
            <w:tcBorders>
              <w:top w:val="nil"/>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238" w:type="pct"/>
            <w:tcBorders>
              <w:top w:val="nil"/>
              <w:left w:val="nil"/>
              <w:bottom w:val="single" w:sz="4" w:space="0" w:color="auto"/>
              <w:right w:val="single" w:sz="4" w:space="0" w:color="auto"/>
            </w:tcBorders>
            <w:shd w:val="clear" w:color="auto" w:fill="auto"/>
            <w:vAlign w:val="center"/>
          </w:tcPr>
          <w:p w:rsidR="0082336B" w:rsidRPr="006D2711" w:rsidRDefault="0082336B" w:rsidP="003E6BA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D2711">
              <w:rPr>
                <w:rFonts w:ascii="Times New Roman" w:eastAsia="Times New Roman" w:hAnsi="Times New Roman" w:cs="Times New Roman"/>
                <w:color w:val="000000"/>
                <w:sz w:val="20"/>
                <w:szCs w:val="20"/>
                <w:lang w:eastAsia="ru-RU"/>
              </w:rPr>
              <w:t>0,00</w:t>
            </w:r>
          </w:p>
        </w:tc>
        <w:tc>
          <w:tcPr>
            <w:tcW w:w="614" w:type="pct"/>
            <w:vMerge/>
            <w:shd w:val="clear" w:color="auto" w:fill="auto"/>
            <w:vAlign w:val="center"/>
          </w:tcPr>
          <w:p w:rsidR="0082336B" w:rsidRPr="006D2711" w:rsidRDefault="0082336B" w:rsidP="003E6BA7">
            <w:pPr>
              <w:widowControl w:val="0"/>
              <w:suppressAutoHyphens/>
              <w:spacing w:after="0" w:line="240" w:lineRule="auto"/>
              <w:rPr>
                <w:rFonts w:ascii="Times New Roman" w:eastAsia="Times New Roman" w:hAnsi="Times New Roman" w:cs="Times New Roman"/>
                <w:color w:val="000000"/>
                <w:sz w:val="20"/>
                <w:szCs w:val="20"/>
                <w:lang w:eastAsia="ru-RU"/>
              </w:rPr>
            </w:pPr>
          </w:p>
        </w:tc>
      </w:tr>
    </w:tbl>
    <w:p w:rsidR="00FB162B" w:rsidRPr="003C6D3B" w:rsidRDefault="00FB162B" w:rsidP="003E6BA7">
      <w:pPr>
        <w:suppressAutoHyphens/>
        <w:spacing w:after="0" w:line="240" w:lineRule="auto"/>
        <w:jc w:val="center"/>
        <w:rPr>
          <w:rFonts w:ascii="Times New Roman" w:eastAsia="Times New Roman" w:hAnsi="Times New Roman" w:cs="Times New Roman"/>
          <w:bCs/>
          <w:sz w:val="24"/>
          <w:szCs w:val="24"/>
          <w:lang w:eastAsia="ru-RU"/>
        </w:rPr>
      </w:pPr>
    </w:p>
    <w:p w:rsidR="009934BD" w:rsidRPr="009934BD" w:rsidRDefault="009934BD" w:rsidP="003E6BA7">
      <w:pPr>
        <w:pStyle w:val="ConsPlusNonformat"/>
        <w:jc w:val="center"/>
        <w:rPr>
          <w:rFonts w:ascii="Times New Roman" w:hAnsi="Times New Roman" w:cs="Times New Roman"/>
        </w:rPr>
      </w:pPr>
      <w:bookmarkStart w:id="1" w:name="P1193"/>
      <w:bookmarkEnd w:id="1"/>
      <w:r w:rsidRPr="009934BD">
        <w:rPr>
          <w:rFonts w:ascii="Times New Roman" w:hAnsi="Times New Roman" w:cs="Times New Roman"/>
        </w:rPr>
        <w:t xml:space="preserve">Адресный перечень объектов муниципальной собственности, имущества, </w:t>
      </w:r>
    </w:p>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34BD">
        <w:rPr>
          <w:rFonts w:ascii="Times New Roman" w:eastAsia="Times New Roman" w:hAnsi="Times New Roman" w:cs="Times New Roman"/>
          <w:sz w:val="20"/>
          <w:szCs w:val="20"/>
          <w:lang w:eastAsia="ru-RU"/>
        </w:rPr>
        <w:t>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w:t>
      </w:r>
      <w:r w:rsidR="00836B53">
        <w:rPr>
          <w:rFonts w:ascii="Times New Roman" w:eastAsia="Times New Roman" w:hAnsi="Times New Roman" w:cs="Times New Roman"/>
          <w:sz w:val="20"/>
          <w:szCs w:val="20"/>
          <w:lang w:eastAsia="ru-RU"/>
        </w:rPr>
        <w:t>ых</w:t>
      </w:r>
      <w:r w:rsidRPr="009934BD">
        <w:rPr>
          <w:rFonts w:ascii="Times New Roman" w:eastAsia="Times New Roman" w:hAnsi="Times New Roman" w:cs="Times New Roman"/>
          <w:sz w:val="20"/>
          <w:szCs w:val="20"/>
          <w:lang w:eastAsia="ru-RU"/>
        </w:rPr>
        <w:t xml:space="preserve"> мероприятием 04.03.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 подпрограммы 1 «Создание условий для жилищного строительства» муниципальной программы «Жилище»</w:t>
      </w:r>
    </w:p>
    <w:p w:rsid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673ED" w:rsidRPr="009934BD" w:rsidRDefault="00E673E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670"/>
        <w:gridCol w:w="1559"/>
        <w:gridCol w:w="992"/>
        <w:gridCol w:w="1134"/>
        <w:gridCol w:w="1134"/>
        <w:gridCol w:w="1134"/>
        <w:gridCol w:w="993"/>
        <w:gridCol w:w="1134"/>
        <w:gridCol w:w="850"/>
        <w:gridCol w:w="851"/>
        <w:gridCol w:w="1816"/>
      </w:tblGrid>
      <w:tr w:rsidR="009934BD" w:rsidRPr="009934BD" w:rsidTr="009934BD">
        <w:trPr>
          <w:trHeight w:val="591"/>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20"/>
                <w:szCs w:val="20"/>
              </w:rPr>
            </w:pPr>
            <w:r w:rsidRPr="009934BD">
              <w:rPr>
                <w:rFonts w:ascii="Times New Roman" w:eastAsia="Calibri" w:hAnsi="Times New Roman" w:cs="Times New Roman"/>
                <w:sz w:val="20"/>
                <w:szCs w:val="20"/>
              </w:rPr>
              <w:t>№</w:t>
            </w:r>
            <w:r w:rsidRPr="009934BD">
              <w:rPr>
                <w:rFonts w:ascii="Times New Roman" w:eastAsia="Calibri" w:hAnsi="Times New Roman" w:cs="Times New Roman"/>
                <w:sz w:val="20"/>
                <w:szCs w:val="20"/>
                <w:lang w:val="en-US"/>
              </w:rPr>
              <w:t xml:space="preserve"> </w:t>
            </w:r>
            <w:r w:rsidRPr="009934BD">
              <w:rPr>
                <w:rFonts w:ascii="Times New Roman" w:eastAsia="Times New Roman" w:hAnsi="Times New Roman" w:cs="Times New Roman"/>
                <w:sz w:val="20"/>
                <w:szCs w:val="20"/>
              </w:rPr>
              <w:t>п/п</w:t>
            </w:r>
          </w:p>
        </w:tc>
        <w:tc>
          <w:tcPr>
            <w:tcW w:w="2670"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Наименование объекта, адрес объекта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Arial"/>
                <w:sz w:val="20"/>
                <w:szCs w:val="20"/>
              </w:rPr>
            </w:pPr>
            <w:r w:rsidRPr="009934BD">
              <w:rPr>
                <w:rFonts w:ascii="Times New Roman" w:eastAsia="Times New Roman" w:hAnsi="Times New Roman" w:cs="Arial"/>
                <w:sz w:val="20"/>
                <w:szCs w:val="20"/>
              </w:rPr>
              <w:t>Мощность/</w:t>
            </w:r>
          </w:p>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прирост мощности объекта строительства (кв. метр, погонный метр, место, койко-место и так далее)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Виды работ</w:t>
            </w:r>
            <w:r w:rsidRPr="009934BD">
              <w:rPr>
                <w:rFonts w:ascii="Times New Roman" w:eastAsia="Times New Roman" w:hAnsi="Times New Roman" w:cs="Times New Roman"/>
                <w:sz w:val="20"/>
                <w:szCs w:val="20"/>
              </w:rPr>
              <w:br/>
              <w:t xml:space="preserve">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color w:val="000000"/>
                <w:sz w:val="20"/>
                <w:szCs w:val="20"/>
              </w:rPr>
              <w:t>Открытие объекта/ Завершение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Предельная стоимость объекта капитального строительства/работ</w:t>
            </w:r>
            <w:r w:rsidRPr="009934BD">
              <w:rPr>
                <w:rFonts w:ascii="Times New Roman" w:eastAsia="Times New Roman" w:hAnsi="Times New Roman" w:cs="Times New Roman"/>
                <w:sz w:val="20"/>
                <w:szCs w:val="20"/>
              </w:rPr>
              <w:br/>
              <w:t xml:space="preserve">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 xml:space="preserve">Профинансировано </w:t>
            </w:r>
            <w:r w:rsidRPr="009934BD">
              <w:rPr>
                <w:rFonts w:ascii="Times New Roman" w:eastAsia="Times New Roman" w:hAnsi="Times New Roman" w:cs="Times New Roman"/>
                <w:sz w:val="20"/>
                <w:szCs w:val="20"/>
              </w:rPr>
              <w:br/>
              <w:t>на 01.01.2023</w:t>
            </w:r>
            <w:r w:rsidRPr="009934BD">
              <w:rPr>
                <w:rFonts w:ascii="Times New Roman" w:eastAsia="Times New Roman" w:hAnsi="Times New Roman" w:cs="Times New Roman"/>
                <w:sz w:val="20"/>
                <w:szCs w:val="20"/>
              </w:rPr>
              <w:b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Источники финансирования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Финансирование, (тыс. руб.)</w:t>
            </w:r>
          </w:p>
        </w:tc>
        <w:tc>
          <w:tcPr>
            <w:tcW w:w="1816"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ind w:left="-42"/>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 xml:space="preserve">Остаток сметной стоимости до ввода </w:t>
            </w:r>
            <w:r w:rsidRPr="009934BD">
              <w:rPr>
                <w:rFonts w:ascii="Times New Roman" w:eastAsia="Times New Roman" w:hAnsi="Times New Roman" w:cs="Times New Roman"/>
                <w:sz w:val="20"/>
                <w:szCs w:val="20"/>
              </w:rPr>
              <w:br/>
              <w:t>в эксплуатацию объекта капитального строительства/ до завершения работ  (тыс. рублей)</w:t>
            </w:r>
          </w:p>
        </w:tc>
      </w:tr>
      <w:tr w:rsidR="009934BD" w:rsidRPr="009934BD" w:rsidTr="009934BD">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2023 год</w:t>
            </w: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r>
      <w:tr w:rsidR="009934BD" w:rsidRPr="009934BD" w:rsidTr="009934BD">
        <w:trPr>
          <w:trHeight w:val="43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20"/>
                <w:szCs w:val="20"/>
              </w:rPr>
            </w:pPr>
            <w:r w:rsidRPr="009934BD">
              <w:rPr>
                <w:rFonts w:ascii="Times New Roman" w:eastAsia="Times New Roman" w:hAnsi="Times New Roman" w:cs="Times New Roman"/>
                <w:sz w:val="20"/>
                <w:szCs w:val="20"/>
              </w:rPr>
              <w:t>1.</w:t>
            </w:r>
          </w:p>
        </w:tc>
        <w:tc>
          <w:tcPr>
            <w:tcW w:w="2670" w:type="dxa"/>
            <w:vMerge w:val="restart"/>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 xml:space="preserve">Строительство автомобильной дороги и выполнение </w:t>
            </w:r>
            <w:r w:rsidRPr="009934BD">
              <w:rPr>
                <w:rFonts w:ascii="Times New Roman" w:eastAsia="Times New Roman" w:hAnsi="Times New Roman" w:cs="Times New Roman"/>
                <w:sz w:val="19"/>
                <w:szCs w:val="19"/>
              </w:rPr>
              <w:lastRenderedPageBreak/>
              <w:t>сопутствующих работ по строительству сетей водоснабжения, водоотведения, газоснабжения, электроснабжения, уличного освещения и благоустройству на территории Сергиево-Посадского городского округа (в том числе проектно-изыскательные работы), Московская область, Сергиево-Посадский г.о., р.п. Богородское</w:t>
            </w:r>
          </w:p>
        </w:tc>
        <w:tc>
          <w:tcPr>
            <w:tcW w:w="1559"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hanging="4"/>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lastRenderedPageBreak/>
              <w:t xml:space="preserve">наружные сети – </w:t>
            </w:r>
            <w:r w:rsidRPr="009934BD">
              <w:rPr>
                <w:rFonts w:ascii="Times New Roman" w:eastAsia="Times New Roman" w:hAnsi="Times New Roman" w:cs="Times New Roman"/>
                <w:sz w:val="19"/>
                <w:szCs w:val="19"/>
                <w:lang w:val="en-US"/>
              </w:rPr>
              <w:t>L</w:t>
            </w:r>
            <w:r w:rsidRPr="009934BD">
              <w:rPr>
                <w:rFonts w:ascii="Times New Roman" w:eastAsia="Times New Roman" w:hAnsi="Times New Roman" w:cs="Times New Roman"/>
                <w:sz w:val="19"/>
                <w:szCs w:val="19"/>
              </w:rPr>
              <w:t>=200 п.м.;</w:t>
            </w:r>
          </w:p>
          <w:p w:rsidR="009934BD" w:rsidRPr="009934BD" w:rsidRDefault="009934BD" w:rsidP="003E6BA7">
            <w:pPr>
              <w:widowControl w:val="0"/>
              <w:autoSpaceDE w:val="0"/>
              <w:autoSpaceDN w:val="0"/>
              <w:adjustRightInd w:val="0"/>
              <w:spacing w:after="0" w:line="240" w:lineRule="auto"/>
              <w:ind w:hanging="4"/>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lastRenderedPageBreak/>
              <w:t xml:space="preserve">детские площадки – </w:t>
            </w:r>
            <w:r w:rsidRPr="009934BD">
              <w:rPr>
                <w:rFonts w:ascii="Times New Roman" w:eastAsia="Times New Roman" w:hAnsi="Times New Roman" w:cs="Times New Roman"/>
                <w:sz w:val="19"/>
                <w:szCs w:val="19"/>
                <w:lang w:val="en-US"/>
              </w:rPr>
              <w:t>S</w:t>
            </w:r>
            <w:r w:rsidRPr="009934BD">
              <w:rPr>
                <w:rFonts w:ascii="Times New Roman" w:eastAsia="Times New Roman" w:hAnsi="Times New Roman" w:cs="Times New Roman"/>
                <w:sz w:val="19"/>
                <w:szCs w:val="19"/>
              </w:rPr>
              <w:t>=2000м</w:t>
            </w:r>
            <w:r w:rsidRPr="009934BD">
              <w:rPr>
                <w:rFonts w:ascii="Times New Roman" w:eastAsia="Times New Roman" w:hAnsi="Times New Roman" w:cs="Times New Roman"/>
                <w:sz w:val="19"/>
                <w:szCs w:val="19"/>
                <w:vertAlign w:val="superscript"/>
              </w:rPr>
              <w:t>2</w:t>
            </w:r>
          </w:p>
        </w:tc>
        <w:tc>
          <w:tcPr>
            <w:tcW w:w="992"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lastRenderedPageBreak/>
              <w:t>Строительство</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11.07.2022-30.11.2023</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hanging="6"/>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30.11.2023</w:t>
            </w:r>
          </w:p>
        </w:tc>
        <w:tc>
          <w:tcPr>
            <w:tcW w:w="1134" w:type="dxa"/>
            <w:vMerge w:val="restart"/>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380 088</w:t>
            </w:r>
            <w:r w:rsidR="009934BD" w:rsidRPr="009934BD">
              <w:rPr>
                <w:rFonts w:ascii="Times New Roman" w:eastAsia="Times New Roman" w:hAnsi="Times New Roman" w:cs="Times New Roman"/>
                <w:sz w:val="19"/>
                <w:szCs w:val="19"/>
              </w:rPr>
              <w:t>,00</w:t>
            </w: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76 617,00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Итого по объекту:</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34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75 851,00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863"/>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766,00</w:t>
            </w:r>
          </w:p>
        </w:tc>
        <w:tc>
          <w:tcPr>
            <w:tcW w:w="1134" w:type="dxa"/>
            <w:tcBorders>
              <w:top w:val="single" w:sz="4" w:space="0" w:color="auto"/>
              <w:left w:val="single" w:sz="4" w:space="0" w:color="auto"/>
              <w:bottom w:val="single" w:sz="4" w:space="0" w:color="auto"/>
              <w:right w:val="single" w:sz="4" w:space="0" w:color="auto"/>
            </w:tcBorders>
            <w:hideMark/>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DB1658" w:rsidRPr="009934BD" w:rsidTr="009934BD">
        <w:trPr>
          <w:trHeight w:val="442"/>
          <w:jc w:val="center"/>
        </w:trPr>
        <w:tc>
          <w:tcPr>
            <w:tcW w:w="3095" w:type="dxa"/>
            <w:gridSpan w:val="2"/>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 по перечню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w:t>
            </w:r>
          </w:p>
        </w:tc>
        <w:tc>
          <w:tcPr>
            <w:tcW w:w="850"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DB1658" w:rsidRPr="009934BD" w:rsidRDefault="00DB1658"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DB1658" w:rsidRPr="009934BD" w:rsidTr="009934BD">
        <w:trPr>
          <w:trHeight w:val="324"/>
          <w:jc w:val="center"/>
        </w:trPr>
        <w:tc>
          <w:tcPr>
            <w:tcW w:w="3095" w:type="dxa"/>
            <w:gridSpan w:val="2"/>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DB1658" w:rsidRPr="009934BD" w:rsidRDefault="00DB1658"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DB1658" w:rsidRPr="009934BD" w:rsidTr="009934BD">
        <w:trPr>
          <w:trHeight w:val="20"/>
          <w:jc w:val="center"/>
        </w:trPr>
        <w:tc>
          <w:tcPr>
            <w:tcW w:w="3095" w:type="dxa"/>
            <w:gridSpan w:val="2"/>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1658" w:rsidRPr="009934BD" w:rsidRDefault="00DB1658"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hideMark/>
          </w:tcPr>
          <w:p w:rsidR="00DB1658" w:rsidRPr="009934BD" w:rsidRDefault="00DB1658"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DB1658" w:rsidRPr="009934BD" w:rsidRDefault="00DB1658" w:rsidP="00FB07DF">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DB1658" w:rsidRPr="009934BD" w:rsidRDefault="00DB1658"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F73679" w:rsidRPr="009934BD" w:rsidTr="009934BD">
        <w:trPr>
          <w:trHeight w:val="463"/>
          <w:jc w:val="center"/>
        </w:trPr>
        <w:tc>
          <w:tcPr>
            <w:tcW w:w="3095" w:type="dxa"/>
            <w:gridSpan w:val="2"/>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 по мероприятию</w:t>
            </w:r>
          </w:p>
        </w:tc>
        <w:tc>
          <w:tcPr>
            <w:tcW w:w="1559"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992"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lang w:val="en-US"/>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993" w:type="dxa"/>
            <w:vMerge w:val="restart"/>
            <w:tcBorders>
              <w:top w:val="single" w:sz="4" w:space="0" w:color="auto"/>
              <w:left w:val="single" w:sz="4" w:space="0" w:color="auto"/>
              <w:right w:val="single" w:sz="4" w:space="0" w:color="auto"/>
            </w:tcBorders>
          </w:tcPr>
          <w:p w:rsidR="00F73679" w:rsidRPr="009934BD" w:rsidRDefault="00F73679" w:rsidP="003E6BA7">
            <w:pPr>
              <w:spacing w:after="0" w:line="240" w:lineRule="auto"/>
              <w:jc w:val="center"/>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Х</w:t>
            </w:r>
          </w:p>
        </w:tc>
        <w:tc>
          <w:tcPr>
            <w:tcW w:w="1134"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Всего:</w:t>
            </w:r>
          </w:p>
        </w:tc>
        <w:tc>
          <w:tcPr>
            <w:tcW w:w="850"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303471</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F73679" w:rsidRPr="009934BD" w:rsidTr="009934BD">
        <w:trPr>
          <w:trHeight w:val="463"/>
          <w:jc w:val="center"/>
        </w:trPr>
        <w:tc>
          <w:tcPr>
            <w:tcW w:w="3095" w:type="dxa"/>
            <w:gridSpan w:val="2"/>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559"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lang w:val="en-US"/>
              </w:rPr>
            </w:pPr>
          </w:p>
        </w:tc>
        <w:tc>
          <w:tcPr>
            <w:tcW w:w="992"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lang w:val="en-US"/>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993" w:type="dxa"/>
            <w:vMerge/>
            <w:tcBorders>
              <w:left w:val="single" w:sz="4" w:space="0" w:color="auto"/>
              <w:right w:val="single" w:sz="4" w:space="0" w:color="auto"/>
            </w:tcBorders>
            <w:vAlign w:val="center"/>
          </w:tcPr>
          <w:p w:rsidR="00F73679" w:rsidRPr="009934BD" w:rsidRDefault="00F73679"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F73679" w:rsidRPr="009934BD" w:rsidRDefault="00F73679" w:rsidP="00BD6F79">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300436</w:t>
            </w:r>
            <w:r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F73679" w:rsidRPr="009934BD" w:rsidRDefault="00F73679"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r w:rsidR="009934BD" w:rsidRPr="009934BD" w:rsidTr="009934BD">
        <w:trPr>
          <w:trHeight w:val="463"/>
          <w:jc w:val="center"/>
        </w:trPr>
        <w:tc>
          <w:tcPr>
            <w:tcW w:w="3095" w:type="dxa"/>
            <w:gridSpan w:val="2"/>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559"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992"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lang w:val="en-US"/>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993" w:type="dxa"/>
            <w:vMerge/>
            <w:tcBorders>
              <w:left w:val="single" w:sz="4" w:space="0" w:color="auto"/>
              <w:bottom w:val="single" w:sz="4" w:space="0" w:color="auto"/>
              <w:right w:val="single" w:sz="4" w:space="0" w:color="auto"/>
            </w:tcBorders>
            <w:vAlign w:val="center"/>
          </w:tcPr>
          <w:p w:rsidR="009934BD" w:rsidRPr="009934BD" w:rsidRDefault="009934BD" w:rsidP="003E6BA7">
            <w:pPr>
              <w:spacing w:after="0" w:line="240" w:lineRule="auto"/>
              <w:rPr>
                <w:rFonts w:ascii="Times New Roman" w:eastAsia="Times New Roman" w:hAnsi="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sidRPr="009934BD">
              <w:rPr>
                <w:rFonts w:ascii="Times New Roman" w:eastAsia="Times New Roman" w:hAnsi="Times New Roman" w:cs="Times New Roman"/>
                <w:sz w:val="19"/>
                <w:szCs w:val="19"/>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9934BD" w:rsidRPr="009934BD" w:rsidRDefault="00590BC0" w:rsidP="003E6BA7">
            <w:pPr>
              <w:widowControl w:val="0"/>
              <w:autoSpaceDE w:val="0"/>
              <w:autoSpaceDN w:val="0"/>
              <w:adjustRightInd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3035</w:t>
            </w:r>
            <w:r w:rsidR="009934BD" w:rsidRPr="009934BD">
              <w:rPr>
                <w:rFonts w:ascii="Times New Roman" w:eastAsia="Times New Roman" w:hAnsi="Times New Roman" w:cs="Times New Roman"/>
                <w:sz w:val="19"/>
                <w:szCs w:val="19"/>
              </w:rPr>
              <w:t>,00</w:t>
            </w:r>
          </w:p>
        </w:tc>
        <w:tc>
          <w:tcPr>
            <w:tcW w:w="1816" w:type="dxa"/>
            <w:tcBorders>
              <w:top w:val="single" w:sz="4" w:space="0" w:color="auto"/>
              <w:left w:val="single" w:sz="4" w:space="0" w:color="auto"/>
              <w:bottom w:val="single" w:sz="4" w:space="0" w:color="auto"/>
              <w:right w:val="single" w:sz="4" w:space="0" w:color="auto"/>
            </w:tcBorders>
          </w:tcPr>
          <w:p w:rsidR="009934BD" w:rsidRPr="009934BD" w:rsidRDefault="009934BD" w:rsidP="003E6BA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r>
    </w:tbl>
    <w:p w:rsidR="00787B41" w:rsidRDefault="00787B41" w:rsidP="003E6BA7">
      <w:pPr>
        <w:suppressAutoHyphens/>
        <w:spacing w:after="0" w:line="240" w:lineRule="auto"/>
        <w:jc w:val="center"/>
        <w:rPr>
          <w:rFonts w:ascii="Times New Roman" w:eastAsia="Calibri" w:hAnsi="Times New Roman" w:cs="Times New Roman"/>
          <w:sz w:val="24"/>
          <w:szCs w:val="24"/>
        </w:rPr>
      </w:pPr>
    </w:p>
    <w:p w:rsidR="00787B41" w:rsidRDefault="00787B41" w:rsidP="003E6BA7">
      <w:pPr>
        <w:suppressAutoHyphens/>
        <w:spacing w:after="0" w:line="240" w:lineRule="auto"/>
        <w:jc w:val="center"/>
        <w:rPr>
          <w:rFonts w:ascii="Times New Roman" w:eastAsia="Calibri" w:hAnsi="Times New Roman" w:cs="Times New Roman"/>
          <w:sz w:val="24"/>
          <w:szCs w:val="24"/>
        </w:rPr>
      </w:pPr>
    </w:p>
    <w:p w:rsidR="00787B41" w:rsidRDefault="00787B41" w:rsidP="003E6BA7">
      <w:pPr>
        <w:suppressAutoHyphens/>
        <w:spacing w:after="0" w:line="240" w:lineRule="auto"/>
        <w:jc w:val="center"/>
        <w:rPr>
          <w:rFonts w:ascii="Times New Roman" w:eastAsia="Calibri" w:hAnsi="Times New Roman" w:cs="Times New Roman"/>
          <w:sz w:val="24"/>
          <w:szCs w:val="24"/>
        </w:rPr>
      </w:pPr>
    </w:p>
    <w:p w:rsidR="008D56CB" w:rsidRDefault="008D56CB" w:rsidP="003E6BA7">
      <w:pPr>
        <w:suppressAutoHyphens/>
        <w:spacing w:after="0" w:line="240" w:lineRule="auto"/>
        <w:jc w:val="center"/>
        <w:rPr>
          <w:rFonts w:ascii="Times New Roman" w:eastAsia="Calibri" w:hAnsi="Times New Roman" w:cs="Times New Roman"/>
          <w:sz w:val="24"/>
          <w:szCs w:val="24"/>
        </w:rPr>
      </w:pPr>
    </w:p>
    <w:p w:rsidR="00C66AE4" w:rsidRPr="003C6D3B" w:rsidRDefault="00973EE3" w:rsidP="003E6BA7">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B28CB" w:rsidRPr="003C6D3B">
        <w:rPr>
          <w:rFonts w:ascii="Times New Roman" w:eastAsia="Calibri" w:hAnsi="Times New Roman" w:cs="Times New Roman"/>
          <w:sz w:val="24"/>
          <w:szCs w:val="24"/>
        </w:rPr>
        <w:t xml:space="preserve">.2. </w:t>
      </w:r>
      <w:r w:rsidR="00C66AE4" w:rsidRPr="003C6D3B">
        <w:rPr>
          <w:rFonts w:ascii="Times New Roman" w:eastAsia="Calibri" w:hAnsi="Times New Roman" w:cs="Times New Roman"/>
          <w:sz w:val="24"/>
          <w:szCs w:val="24"/>
        </w:rPr>
        <w:t>Перечень мероприятий подпрограммы 2 «Обеспечение жильем молодых семей»</w:t>
      </w:r>
    </w:p>
    <w:p w:rsidR="00C66AE4" w:rsidRPr="00857486" w:rsidRDefault="00C66AE4" w:rsidP="003E6BA7">
      <w:pPr>
        <w:suppressAutoHyphens/>
        <w:spacing w:after="0" w:line="240" w:lineRule="auto"/>
        <w:jc w:val="both"/>
        <w:rPr>
          <w:rFonts w:ascii="Times New Roman" w:eastAsia="Times New Roman" w:hAnsi="Times New Roman" w:cs="Times New Roman"/>
          <w:sz w:val="24"/>
          <w:szCs w:val="24"/>
          <w:lang w:eastAsia="ru-RU"/>
        </w:rPr>
      </w:pPr>
    </w:p>
    <w:tbl>
      <w:tblPr>
        <w:tblW w:w="15417" w:type="dxa"/>
        <w:tblLayout w:type="fixed"/>
        <w:tblLook w:val="04A0" w:firstRow="1" w:lastRow="0" w:firstColumn="1" w:lastColumn="0" w:noHBand="0" w:noVBand="1"/>
      </w:tblPr>
      <w:tblGrid>
        <w:gridCol w:w="534"/>
        <w:gridCol w:w="1277"/>
        <w:gridCol w:w="849"/>
        <w:gridCol w:w="1275"/>
        <w:gridCol w:w="1135"/>
        <w:gridCol w:w="1134"/>
        <w:gridCol w:w="708"/>
        <w:gridCol w:w="567"/>
        <w:gridCol w:w="567"/>
        <w:gridCol w:w="567"/>
        <w:gridCol w:w="567"/>
        <w:gridCol w:w="1560"/>
        <w:gridCol w:w="1559"/>
        <w:gridCol w:w="1559"/>
        <w:gridCol w:w="1559"/>
      </w:tblGrid>
      <w:tr w:rsidR="006D2711" w:rsidRPr="006D2711" w:rsidTr="004C15AF">
        <w:trPr>
          <w:trHeight w:val="492"/>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Мероприятие подпрограммы</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Источники финансирования</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Всего (тыс. руб.)</w:t>
            </w:r>
          </w:p>
        </w:tc>
        <w:tc>
          <w:tcPr>
            <w:tcW w:w="8788" w:type="dxa"/>
            <w:gridSpan w:val="9"/>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Объем финансирования по годам (тыс. руб.)</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Ответственный за выполнение мероприятия</w:t>
            </w:r>
          </w:p>
        </w:tc>
      </w:tr>
      <w:tr w:rsidR="006D2711" w:rsidRPr="006D2711" w:rsidTr="00D665D3">
        <w:trPr>
          <w:trHeight w:val="288"/>
        </w:trPr>
        <w:tc>
          <w:tcPr>
            <w:tcW w:w="534"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5" w:type="dxa"/>
            <w:vMerge/>
            <w:tcBorders>
              <w:top w:val="single" w:sz="4" w:space="0" w:color="000000"/>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top w:val="single" w:sz="4" w:space="0" w:color="000000"/>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w:t>
            </w:r>
          </w:p>
        </w:tc>
        <w:tc>
          <w:tcPr>
            <w:tcW w:w="2976" w:type="dxa"/>
            <w:gridSpan w:val="5"/>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2024</w:t>
            </w:r>
          </w:p>
        </w:tc>
        <w:tc>
          <w:tcPr>
            <w:tcW w:w="1560"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559"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559" w:type="dxa"/>
            <w:tcBorders>
              <w:bottom w:val="single" w:sz="4" w:space="0" w:color="000000"/>
              <w:right w:val="single" w:sz="4" w:space="0" w:color="000000"/>
            </w:tcBorders>
            <w:shd w:val="clear" w:color="auto" w:fill="auto"/>
            <w:vAlign w:val="center"/>
          </w:tcPr>
          <w:p w:rsidR="006D2711" w:rsidRPr="006D2711" w:rsidRDefault="006D271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tcBorders>
              <w:left w:val="single" w:sz="4" w:space="0" w:color="000000"/>
              <w:bottom w:val="single" w:sz="4" w:space="0" w:color="000000"/>
              <w:right w:val="single" w:sz="4" w:space="0" w:color="000000"/>
            </w:tcBorders>
            <w:vAlign w:val="center"/>
          </w:tcPr>
          <w:p w:rsidR="006D2711" w:rsidRP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708"/>
        </w:trPr>
        <w:tc>
          <w:tcPr>
            <w:tcW w:w="534" w:type="dxa"/>
            <w:vMerge w:val="restart"/>
            <w:tcBorders>
              <w:left w:val="single" w:sz="4" w:space="0" w:color="000000"/>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277" w:type="dxa"/>
            <w:vMerge w:val="restart"/>
            <w:tcBorders>
              <w:left w:val="single" w:sz="4" w:space="0" w:color="000000"/>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2023 - 2027</w:t>
            </w:r>
          </w:p>
        </w:tc>
        <w:tc>
          <w:tcPr>
            <w:tcW w:w="1275" w:type="dxa"/>
            <w:tcBorders>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5" w:type="dxa"/>
            <w:tcBorders>
              <w:bottom w:val="single" w:sz="4" w:space="0" w:color="000000"/>
              <w:right w:val="single" w:sz="4" w:space="0" w:color="000000"/>
            </w:tcBorders>
            <w:shd w:val="clear" w:color="auto" w:fill="auto"/>
            <w:vAlign w:val="center"/>
          </w:tcPr>
          <w:p w:rsidR="00CD428A" w:rsidRPr="005E5A34" w:rsidRDefault="00CD428A" w:rsidP="004C4F8A">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193 518,</w:t>
            </w:r>
            <w:r w:rsidR="004C4F8A">
              <w:rPr>
                <w:rFonts w:ascii="Times New Roman" w:eastAsia="Times New Roman" w:hAnsi="Times New Roman" w:cs="Times New Roman"/>
                <w:color w:val="000000"/>
                <w:sz w:val="19"/>
                <w:szCs w:val="19"/>
                <w:lang w:eastAsia="ru-RU"/>
              </w:rPr>
              <w:t>32</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0A23A0"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2976" w:type="dxa"/>
            <w:gridSpan w:val="5"/>
            <w:tcBorders>
              <w:bottom w:val="single" w:sz="4" w:space="0" w:color="000000"/>
              <w:right w:val="single" w:sz="4" w:space="0" w:color="000000"/>
            </w:tcBorders>
            <w:shd w:val="clear" w:color="auto" w:fill="auto"/>
            <w:vAlign w:val="center"/>
          </w:tcPr>
          <w:p w:rsidR="00CD428A" w:rsidRPr="006D2711" w:rsidRDefault="00CD428A" w:rsidP="004C4F8A">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w:t>
            </w:r>
            <w:r w:rsidR="004C4F8A">
              <w:rPr>
                <w:rFonts w:ascii="Times New Roman" w:eastAsia="Times New Roman" w:hAnsi="Times New Roman" w:cs="Times New Roman"/>
                <w:color w:val="000000"/>
                <w:sz w:val="19"/>
                <w:szCs w:val="19"/>
                <w:lang w:eastAsia="ru-RU"/>
              </w:rPr>
              <w:t>82</w:t>
            </w:r>
          </w:p>
        </w:tc>
        <w:tc>
          <w:tcPr>
            <w:tcW w:w="1560"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43 024,50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48 563,90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960"/>
        </w:trPr>
        <w:tc>
          <w:tcPr>
            <w:tcW w:w="534"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5" w:type="dxa"/>
            <w:tcBorders>
              <w:bottom w:val="single" w:sz="4" w:space="0" w:color="000000"/>
              <w:right w:val="single" w:sz="4" w:space="0" w:color="000000"/>
            </w:tcBorders>
            <w:shd w:val="clear" w:color="auto" w:fill="auto"/>
            <w:vAlign w:val="center"/>
          </w:tcPr>
          <w:p w:rsidR="00CD428A" w:rsidRPr="005E5A34"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78 451,80</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0A23A0"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2976" w:type="dxa"/>
            <w:gridSpan w:val="5"/>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19 774,50</w:t>
            </w:r>
          </w:p>
        </w:tc>
        <w:tc>
          <w:tcPr>
            <w:tcW w:w="1560"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17 139,60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19 775,60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720"/>
        </w:trPr>
        <w:tc>
          <w:tcPr>
            <w:tcW w:w="534"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5" w:type="dxa"/>
            <w:tcBorders>
              <w:bottom w:val="single" w:sz="4" w:space="0" w:color="000000"/>
              <w:right w:val="single" w:sz="4" w:space="0" w:color="000000"/>
            </w:tcBorders>
            <w:shd w:val="clear" w:color="auto" w:fill="auto"/>
            <w:vAlign w:val="center"/>
          </w:tcPr>
          <w:p w:rsidR="00CD428A" w:rsidRPr="005E5A34"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21 019,80</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0A23A0"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2976" w:type="dxa"/>
            <w:gridSpan w:val="5"/>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4 295,40</w:t>
            </w:r>
          </w:p>
        </w:tc>
        <w:tc>
          <w:tcPr>
            <w:tcW w:w="1560"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4 025,80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4 293,20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1440"/>
        </w:trPr>
        <w:tc>
          <w:tcPr>
            <w:tcW w:w="534"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1135" w:type="dxa"/>
            <w:tcBorders>
              <w:bottom w:val="single" w:sz="4" w:space="0" w:color="000000"/>
              <w:right w:val="single" w:sz="4" w:space="0" w:color="000000"/>
            </w:tcBorders>
            <w:shd w:val="clear" w:color="auto" w:fill="auto"/>
            <w:vAlign w:val="center"/>
          </w:tcPr>
          <w:p w:rsidR="00CD428A" w:rsidRPr="005E5A34" w:rsidRDefault="00CD428A" w:rsidP="004C4F8A">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94 046,</w:t>
            </w:r>
            <w:r w:rsidR="004C4F8A">
              <w:rPr>
                <w:rFonts w:ascii="Times New Roman" w:eastAsia="Times New Roman" w:hAnsi="Times New Roman" w:cs="Times New Roman"/>
                <w:color w:val="000000"/>
                <w:sz w:val="19"/>
                <w:szCs w:val="19"/>
                <w:lang w:eastAsia="ru-RU"/>
              </w:rPr>
              <w:t>72</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E760AA"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23 198,60</w:t>
            </w:r>
          </w:p>
        </w:tc>
        <w:tc>
          <w:tcPr>
            <w:tcW w:w="2976" w:type="dxa"/>
            <w:gridSpan w:val="5"/>
            <w:tcBorders>
              <w:bottom w:val="single" w:sz="4" w:space="0" w:color="000000"/>
              <w:right w:val="single" w:sz="4" w:space="0" w:color="000000"/>
            </w:tcBorders>
            <w:shd w:val="clear" w:color="auto" w:fill="auto"/>
            <w:vAlign w:val="center"/>
          </w:tcPr>
          <w:p w:rsidR="00CD428A" w:rsidRPr="006D2711" w:rsidRDefault="00CD428A" w:rsidP="004C4F8A">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w:t>
            </w:r>
            <w:r w:rsidR="004C4F8A">
              <w:rPr>
                <w:rFonts w:ascii="Times New Roman" w:eastAsia="Times New Roman" w:hAnsi="Times New Roman" w:cs="Times New Roman"/>
                <w:color w:val="000000"/>
                <w:sz w:val="19"/>
                <w:szCs w:val="19"/>
                <w:lang w:eastAsia="ru-RU"/>
              </w:rPr>
              <w:t> </w:t>
            </w:r>
            <w:r>
              <w:rPr>
                <w:rFonts w:ascii="Times New Roman" w:eastAsia="Times New Roman" w:hAnsi="Times New Roman" w:cs="Times New Roman"/>
                <w:color w:val="000000"/>
                <w:sz w:val="19"/>
                <w:szCs w:val="19"/>
                <w:lang w:eastAsia="ru-RU"/>
              </w:rPr>
              <w:t>49</w:t>
            </w:r>
            <w:r w:rsidR="004C4F8A">
              <w:rPr>
                <w:rFonts w:ascii="Times New Roman" w:eastAsia="Times New Roman" w:hAnsi="Times New Roman" w:cs="Times New Roman"/>
                <w:color w:val="000000"/>
                <w:sz w:val="19"/>
                <w:szCs w:val="19"/>
                <w:lang w:eastAsia="ru-RU"/>
              </w:rPr>
              <w:t>3,92</w:t>
            </w:r>
          </w:p>
        </w:tc>
        <w:tc>
          <w:tcPr>
            <w:tcW w:w="1560"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21 859,10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24 495,10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480"/>
        </w:trPr>
        <w:tc>
          <w:tcPr>
            <w:tcW w:w="534" w:type="dxa"/>
            <w:vMerge/>
            <w:tcBorders>
              <w:left w:val="single" w:sz="4" w:space="0" w:color="000000"/>
              <w:bottom w:val="single" w:sz="4" w:space="0" w:color="auto"/>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auto"/>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auto"/>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1135" w:type="dxa"/>
            <w:tcBorders>
              <w:bottom w:val="single" w:sz="4" w:space="0" w:color="auto"/>
              <w:right w:val="single" w:sz="4" w:space="0" w:color="000000"/>
            </w:tcBorders>
            <w:shd w:val="clear" w:color="auto" w:fill="auto"/>
            <w:vAlign w:val="center"/>
          </w:tcPr>
          <w:p w:rsidR="00CD428A" w:rsidRPr="005E5A34"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auto"/>
              <w:right w:val="single" w:sz="4" w:space="0" w:color="000000"/>
            </w:tcBorders>
            <w:shd w:val="clear" w:color="auto" w:fill="auto"/>
            <w:vAlign w:val="center"/>
          </w:tcPr>
          <w:p w:rsidR="00CD428A" w:rsidRPr="00E760AA"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0,00</w:t>
            </w:r>
          </w:p>
        </w:tc>
        <w:tc>
          <w:tcPr>
            <w:tcW w:w="2976" w:type="dxa"/>
            <w:gridSpan w:val="5"/>
            <w:tcBorders>
              <w:bottom w:val="single" w:sz="4" w:space="0" w:color="auto"/>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60" w:type="dxa"/>
            <w:tcBorders>
              <w:bottom w:val="single" w:sz="4" w:space="0" w:color="auto"/>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bottom w:val="single" w:sz="4" w:space="0" w:color="auto"/>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bottom w:val="single" w:sz="4" w:space="0" w:color="auto"/>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auto"/>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1.1</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xml:space="preserve">Мероприятие 01.01. Реализация мероприятий по </w:t>
            </w:r>
            <w:r w:rsidRPr="006D2711">
              <w:rPr>
                <w:rFonts w:ascii="Times New Roman" w:eastAsia="Times New Roman" w:hAnsi="Times New Roman" w:cs="Times New Roman"/>
                <w:color w:val="000000"/>
                <w:sz w:val="19"/>
                <w:szCs w:val="19"/>
                <w:lang w:eastAsia="ru-RU"/>
              </w:rPr>
              <w:lastRenderedPageBreak/>
              <w:t>обеспечению жильем молодых семей</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lastRenderedPageBreak/>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193 518,32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43 024,50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Управление муниципальной собственности</w:t>
            </w:r>
          </w:p>
        </w:tc>
      </w:tr>
      <w:tr w:rsidR="004C4F8A" w:rsidRPr="006D2711" w:rsidTr="00D665D3">
        <w:trPr>
          <w:trHeight w:val="960"/>
        </w:trPr>
        <w:tc>
          <w:tcPr>
            <w:tcW w:w="534"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78 451,80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19 774,50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17 139,60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19 775,60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720"/>
        </w:trPr>
        <w:tc>
          <w:tcPr>
            <w:tcW w:w="534"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21 019,80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4 025,80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1440"/>
        </w:trPr>
        <w:tc>
          <w:tcPr>
            <w:tcW w:w="534"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94 046,72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E760AA"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23 198,60</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24 493,92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21 859,10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4C15AF">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24 495,10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B34B24" w:rsidRPr="006D2711" w:rsidTr="00D665D3">
        <w:trPr>
          <w:trHeight w:val="480"/>
        </w:trPr>
        <w:tc>
          <w:tcPr>
            <w:tcW w:w="534"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5E5A34"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E760AA"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0,00</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4B24" w:rsidRPr="006D2711" w:rsidRDefault="00B34B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B34B24" w:rsidRPr="006D2711" w:rsidRDefault="00B34B2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D665D3" w:rsidRPr="006D2711" w:rsidTr="00D665D3">
        <w:trPr>
          <w:trHeight w:val="581"/>
        </w:trPr>
        <w:tc>
          <w:tcPr>
            <w:tcW w:w="534" w:type="dxa"/>
            <w:vMerge/>
            <w:tcBorders>
              <w:top w:val="single" w:sz="4" w:space="0" w:color="auto"/>
              <w:left w:val="single" w:sz="4" w:space="0" w:color="auto"/>
              <w:bottom w:val="single" w:sz="4" w:space="0" w:color="auto"/>
              <w:right w:val="single" w:sz="4" w:space="0" w:color="auto"/>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Количество молодых семей, получивших свидетельство о праве на получение социальной выплаты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5E5A34"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665D3" w:rsidRPr="006D2711" w:rsidRDefault="00D665D3"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D665D3">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7C7D1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 том числе по кварталам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491E45" w:rsidRPr="006D2711" w:rsidTr="00D665D3">
        <w:trPr>
          <w:trHeight w:val="516"/>
        </w:trPr>
        <w:tc>
          <w:tcPr>
            <w:tcW w:w="534" w:type="dxa"/>
            <w:vMerge/>
            <w:tcBorders>
              <w:top w:val="single" w:sz="4" w:space="0" w:color="auto"/>
              <w:left w:val="single" w:sz="4" w:space="0" w:color="auto"/>
              <w:bottom w:val="single" w:sz="4" w:space="0" w:color="000000"/>
              <w:right w:val="single" w:sz="4" w:space="0" w:color="auto"/>
            </w:tcBorders>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5E5A34"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9" w:type="dxa"/>
            <w:vMerge/>
            <w:tcBorders>
              <w:top w:val="single" w:sz="4" w:space="0" w:color="auto"/>
              <w:left w:val="single" w:sz="4" w:space="0" w:color="auto"/>
              <w:bottom w:val="nil"/>
              <w:right w:val="single" w:sz="4" w:space="0" w:color="auto"/>
            </w:tcBorders>
            <w:shd w:val="clear" w:color="auto" w:fill="auto"/>
            <w:vAlign w:val="center"/>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D665D3" w:rsidRPr="006D2711" w:rsidTr="00D665D3">
        <w:trPr>
          <w:trHeight w:val="504"/>
        </w:trPr>
        <w:tc>
          <w:tcPr>
            <w:tcW w:w="534" w:type="dxa"/>
            <w:vMerge/>
            <w:tcBorders>
              <w:left w:val="single" w:sz="4" w:space="0" w:color="000000"/>
              <w:bottom w:val="single" w:sz="4" w:space="0" w:color="000000"/>
              <w:right w:val="single" w:sz="4" w:space="0" w:color="000000"/>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5" w:type="dxa"/>
            <w:tcBorders>
              <w:bottom w:val="single" w:sz="4" w:space="0" w:color="000000"/>
              <w:right w:val="single" w:sz="4" w:space="0" w:color="000000"/>
            </w:tcBorders>
            <w:shd w:val="clear" w:color="auto" w:fill="auto"/>
            <w:vAlign w:val="center"/>
          </w:tcPr>
          <w:p w:rsidR="00D665D3" w:rsidRPr="005E5A34" w:rsidRDefault="00D665D3" w:rsidP="00DB1658">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w:t>
            </w:r>
            <w:r w:rsidR="00DB1658">
              <w:rPr>
                <w:rFonts w:ascii="Times New Roman" w:eastAsia="Times New Roman" w:hAnsi="Times New Roman" w:cs="Times New Roman"/>
                <w:color w:val="000000"/>
                <w:sz w:val="19"/>
                <w:szCs w:val="19"/>
                <w:lang w:eastAsia="ru-RU"/>
              </w:rPr>
              <w:t>7</w:t>
            </w:r>
          </w:p>
        </w:tc>
        <w:tc>
          <w:tcPr>
            <w:tcW w:w="1134" w:type="dxa"/>
            <w:tcBorders>
              <w:bottom w:val="single" w:sz="4" w:space="0" w:color="000000"/>
              <w:right w:val="single" w:sz="4" w:space="0" w:color="000000"/>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8</w:t>
            </w:r>
          </w:p>
        </w:tc>
        <w:tc>
          <w:tcPr>
            <w:tcW w:w="708" w:type="dxa"/>
            <w:tcBorders>
              <w:bottom w:val="single" w:sz="4" w:space="0" w:color="000000"/>
              <w:right w:val="single" w:sz="4" w:space="0" w:color="auto"/>
            </w:tcBorders>
            <w:shd w:val="clear" w:color="auto" w:fill="auto"/>
            <w:vAlign w:val="center"/>
          </w:tcPr>
          <w:p w:rsidR="00D665D3" w:rsidRPr="006D2711" w:rsidRDefault="00D665D3"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13</w:t>
            </w:r>
          </w:p>
        </w:tc>
        <w:tc>
          <w:tcPr>
            <w:tcW w:w="567" w:type="dxa"/>
            <w:tcBorders>
              <w:left w:val="single" w:sz="4" w:space="0" w:color="auto"/>
              <w:bottom w:val="single" w:sz="4" w:space="0" w:color="000000"/>
              <w:right w:val="single" w:sz="4" w:space="0" w:color="auto"/>
            </w:tcBorders>
            <w:shd w:val="clear" w:color="auto" w:fill="auto"/>
            <w:vAlign w:val="center"/>
          </w:tcPr>
          <w:p w:rsidR="00D665D3" w:rsidRPr="006D2711" w:rsidRDefault="00D665D3"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13</w:t>
            </w:r>
          </w:p>
        </w:tc>
        <w:tc>
          <w:tcPr>
            <w:tcW w:w="567" w:type="dxa"/>
            <w:tcBorders>
              <w:left w:val="single" w:sz="4" w:space="0" w:color="auto"/>
              <w:bottom w:val="single" w:sz="4" w:space="0" w:color="000000"/>
              <w:right w:val="single" w:sz="4" w:space="0" w:color="auto"/>
            </w:tcBorders>
            <w:shd w:val="clear" w:color="auto" w:fill="auto"/>
            <w:vAlign w:val="center"/>
          </w:tcPr>
          <w:p w:rsidR="004D0826" w:rsidRPr="006D2711" w:rsidRDefault="004D0826" w:rsidP="004D082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13</w:t>
            </w:r>
          </w:p>
        </w:tc>
        <w:tc>
          <w:tcPr>
            <w:tcW w:w="567" w:type="dxa"/>
            <w:tcBorders>
              <w:left w:val="single" w:sz="4" w:space="0" w:color="auto"/>
              <w:bottom w:val="single" w:sz="4" w:space="0" w:color="000000"/>
              <w:right w:val="single" w:sz="4" w:space="0" w:color="auto"/>
            </w:tcBorders>
            <w:shd w:val="clear" w:color="auto" w:fill="auto"/>
            <w:vAlign w:val="center"/>
          </w:tcPr>
          <w:p w:rsidR="00D665D3" w:rsidRPr="006D2711" w:rsidRDefault="004D082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13</w:t>
            </w:r>
          </w:p>
        </w:tc>
        <w:tc>
          <w:tcPr>
            <w:tcW w:w="567" w:type="dxa"/>
            <w:tcBorders>
              <w:left w:val="single" w:sz="4" w:space="0" w:color="auto"/>
              <w:bottom w:val="single" w:sz="4" w:space="0" w:color="000000"/>
              <w:right w:val="single" w:sz="4" w:space="0" w:color="000000"/>
            </w:tcBorders>
            <w:shd w:val="clear" w:color="auto" w:fill="auto"/>
            <w:vAlign w:val="center"/>
          </w:tcPr>
          <w:p w:rsidR="004D0826" w:rsidRPr="006D2711" w:rsidRDefault="004D0826" w:rsidP="004D0826">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13</w:t>
            </w:r>
          </w:p>
        </w:tc>
        <w:tc>
          <w:tcPr>
            <w:tcW w:w="1560" w:type="dxa"/>
            <w:tcBorders>
              <w:bottom w:val="single" w:sz="4" w:space="0" w:color="000000"/>
              <w:right w:val="single" w:sz="4" w:space="0" w:color="000000"/>
            </w:tcBorders>
            <w:shd w:val="clear" w:color="auto" w:fill="auto"/>
            <w:vAlign w:val="center"/>
          </w:tcPr>
          <w:p w:rsidR="00D665D3" w:rsidRPr="006D2711" w:rsidRDefault="00D665D3" w:rsidP="00A16260">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12</w:t>
            </w:r>
          </w:p>
        </w:tc>
        <w:tc>
          <w:tcPr>
            <w:tcW w:w="1559" w:type="dxa"/>
            <w:tcBorders>
              <w:bottom w:val="single" w:sz="4" w:space="0" w:color="000000"/>
              <w:right w:val="single" w:sz="4" w:space="0" w:color="000000"/>
            </w:tcBorders>
            <w:shd w:val="clear" w:color="auto" w:fill="auto"/>
            <w:vAlign w:val="center"/>
          </w:tcPr>
          <w:p w:rsidR="00D665D3" w:rsidRPr="006D2711" w:rsidRDefault="00D665D3" w:rsidP="00233F24">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14</w:t>
            </w:r>
          </w:p>
        </w:tc>
        <w:tc>
          <w:tcPr>
            <w:tcW w:w="1559" w:type="dxa"/>
            <w:tcBorders>
              <w:bottom w:val="single" w:sz="4" w:space="0" w:color="000000"/>
              <w:right w:val="single" w:sz="4" w:space="0" w:color="000000"/>
            </w:tcBorders>
            <w:shd w:val="clear" w:color="auto" w:fill="auto"/>
            <w:vAlign w:val="center"/>
          </w:tcPr>
          <w:p w:rsidR="00D665D3" w:rsidRPr="006D2711" w:rsidRDefault="00D665D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w:t>
            </w:r>
          </w:p>
        </w:tc>
        <w:tc>
          <w:tcPr>
            <w:tcW w:w="1559" w:type="dxa"/>
            <w:vMerge/>
            <w:tcBorders>
              <w:left w:val="single" w:sz="4" w:space="0" w:color="000000"/>
              <w:bottom w:val="single" w:sz="4" w:space="0" w:color="000000"/>
              <w:right w:val="single" w:sz="4" w:space="0" w:color="000000"/>
            </w:tcBorders>
            <w:vAlign w:val="center"/>
          </w:tcPr>
          <w:p w:rsidR="00D665D3" w:rsidRPr="006D2711" w:rsidRDefault="00D665D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288"/>
        </w:trPr>
        <w:tc>
          <w:tcPr>
            <w:tcW w:w="534" w:type="dxa"/>
            <w:vMerge w:val="restart"/>
            <w:tcBorders>
              <w:left w:val="single" w:sz="4" w:space="0" w:color="000000"/>
              <w:bottom w:val="single" w:sz="4" w:space="0" w:color="000000"/>
              <w:right w:val="single" w:sz="4" w:space="0" w:color="000000"/>
            </w:tcBorders>
            <w:shd w:val="clear" w:color="000000" w:fill="FFFFFF"/>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w:t>
            </w:r>
          </w:p>
        </w:tc>
        <w:tc>
          <w:tcPr>
            <w:tcW w:w="1277" w:type="dxa"/>
            <w:vMerge w:val="restart"/>
            <w:tcBorders>
              <w:left w:val="single" w:sz="4" w:space="0" w:color="000000"/>
              <w:bottom w:val="single" w:sz="4" w:space="0" w:color="000000"/>
              <w:right w:val="single" w:sz="4" w:space="0" w:color="000000"/>
            </w:tcBorders>
            <w:shd w:val="clear" w:color="000000" w:fill="FFFFFF"/>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 по подпрограмме 2</w:t>
            </w:r>
          </w:p>
        </w:tc>
        <w:tc>
          <w:tcPr>
            <w:tcW w:w="849" w:type="dxa"/>
            <w:vMerge w:val="restart"/>
            <w:tcBorders>
              <w:left w:val="single" w:sz="4" w:space="0" w:color="000000"/>
              <w:bottom w:val="single" w:sz="4" w:space="0" w:color="000000"/>
              <w:right w:val="single" w:sz="4" w:space="0" w:color="000000"/>
            </w:tcBorders>
            <w:shd w:val="clear" w:color="000000" w:fill="FFFFFF"/>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2023-2027</w:t>
            </w:r>
          </w:p>
        </w:tc>
        <w:tc>
          <w:tcPr>
            <w:tcW w:w="1275" w:type="dxa"/>
            <w:tcBorders>
              <w:bottom w:val="single" w:sz="4" w:space="0" w:color="000000"/>
              <w:right w:val="single" w:sz="4" w:space="0" w:color="000000"/>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Итого:</w:t>
            </w:r>
          </w:p>
        </w:tc>
        <w:tc>
          <w:tcPr>
            <w:tcW w:w="1135" w:type="dxa"/>
            <w:tcBorders>
              <w:bottom w:val="single" w:sz="4" w:space="0" w:color="000000"/>
              <w:right w:val="single" w:sz="4" w:space="0" w:color="000000"/>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193 518,32</w:t>
            </w:r>
          </w:p>
        </w:tc>
        <w:tc>
          <w:tcPr>
            <w:tcW w:w="1134" w:type="dxa"/>
            <w:tcBorders>
              <w:top w:val="single" w:sz="4" w:space="0" w:color="000000"/>
              <w:bottom w:val="single" w:sz="4" w:space="0" w:color="000000"/>
              <w:right w:val="single" w:sz="4" w:space="0" w:color="000000"/>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53</w:t>
            </w:r>
            <w:r>
              <w:rPr>
                <w:rFonts w:ascii="Times New Roman" w:eastAsia="Times New Roman" w:hAnsi="Times New Roman" w:cs="Times New Roman"/>
                <w:color w:val="000000"/>
                <w:sz w:val="19"/>
                <w:szCs w:val="19"/>
                <w:lang w:eastAsia="ru-RU"/>
              </w:rPr>
              <w:t> 366,10</w:t>
            </w:r>
          </w:p>
        </w:tc>
        <w:tc>
          <w:tcPr>
            <w:tcW w:w="2976" w:type="dxa"/>
            <w:gridSpan w:val="5"/>
            <w:tcBorders>
              <w:bottom w:val="single" w:sz="4" w:space="0" w:color="000000"/>
              <w:right w:val="single" w:sz="4" w:space="0" w:color="000000"/>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48 563,82</w:t>
            </w:r>
          </w:p>
        </w:tc>
        <w:tc>
          <w:tcPr>
            <w:tcW w:w="1560"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43 024,50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48 563,90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val="restart"/>
            <w:tcBorders>
              <w:left w:val="single" w:sz="4" w:space="0" w:color="000000"/>
              <w:bottom w:val="single" w:sz="4" w:space="0" w:color="000000"/>
              <w:right w:val="single" w:sz="4" w:space="0" w:color="000000"/>
            </w:tcBorders>
            <w:shd w:val="clear" w:color="auto" w:fill="auto"/>
            <w:vAlign w:val="center"/>
          </w:tcPr>
          <w:p w:rsidR="004C4F8A" w:rsidRPr="006D2711" w:rsidRDefault="004C4F8A"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х</w:t>
            </w:r>
          </w:p>
        </w:tc>
      </w:tr>
      <w:tr w:rsidR="004C4F8A" w:rsidRPr="006D2711" w:rsidTr="00D665D3">
        <w:trPr>
          <w:trHeight w:val="960"/>
        </w:trPr>
        <w:tc>
          <w:tcPr>
            <w:tcW w:w="534"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5" w:type="dxa"/>
            <w:tcBorders>
              <w:bottom w:val="single" w:sz="4" w:space="0" w:color="000000"/>
              <w:right w:val="single" w:sz="4" w:space="0" w:color="000000"/>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78 451,80</w:t>
            </w:r>
          </w:p>
        </w:tc>
        <w:tc>
          <w:tcPr>
            <w:tcW w:w="1134" w:type="dxa"/>
            <w:tcBorders>
              <w:top w:val="single" w:sz="4" w:space="0" w:color="000000"/>
              <w:bottom w:val="single" w:sz="4" w:space="0" w:color="000000"/>
              <w:right w:val="single" w:sz="4" w:space="0" w:color="000000"/>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21 </w:t>
            </w:r>
            <w:r>
              <w:rPr>
                <w:rFonts w:ascii="Times New Roman" w:eastAsia="Times New Roman" w:hAnsi="Times New Roman" w:cs="Times New Roman"/>
                <w:color w:val="000000"/>
                <w:sz w:val="19"/>
                <w:szCs w:val="19"/>
                <w:lang w:eastAsia="ru-RU"/>
              </w:rPr>
              <w:t>762</w:t>
            </w:r>
            <w:r w:rsidRPr="00E760AA">
              <w:rPr>
                <w:rFonts w:ascii="Times New Roman" w:eastAsia="Times New Roman" w:hAnsi="Times New Roman" w:cs="Times New Roman"/>
                <w:color w:val="000000"/>
                <w:sz w:val="19"/>
                <w:szCs w:val="19"/>
                <w:lang w:eastAsia="ru-RU"/>
              </w:rPr>
              <w:t>,</w:t>
            </w:r>
            <w:r>
              <w:rPr>
                <w:rFonts w:ascii="Times New Roman" w:eastAsia="Times New Roman" w:hAnsi="Times New Roman" w:cs="Times New Roman"/>
                <w:color w:val="000000"/>
                <w:sz w:val="19"/>
                <w:szCs w:val="19"/>
                <w:lang w:eastAsia="ru-RU"/>
              </w:rPr>
              <w:t>1</w:t>
            </w:r>
            <w:r w:rsidRPr="00E760AA">
              <w:rPr>
                <w:rFonts w:ascii="Times New Roman" w:eastAsia="Times New Roman" w:hAnsi="Times New Roman" w:cs="Times New Roman"/>
                <w:color w:val="000000"/>
                <w:sz w:val="19"/>
                <w:szCs w:val="19"/>
                <w:lang w:eastAsia="ru-RU"/>
              </w:rPr>
              <w:t>0</w:t>
            </w:r>
          </w:p>
        </w:tc>
        <w:tc>
          <w:tcPr>
            <w:tcW w:w="2976" w:type="dxa"/>
            <w:gridSpan w:val="5"/>
            <w:tcBorders>
              <w:bottom w:val="single" w:sz="4" w:space="0" w:color="000000"/>
              <w:right w:val="single" w:sz="4" w:space="0" w:color="000000"/>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19 774,50</w:t>
            </w:r>
          </w:p>
        </w:tc>
        <w:tc>
          <w:tcPr>
            <w:tcW w:w="1560"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17 139,60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19 775,60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720"/>
        </w:trPr>
        <w:tc>
          <w:tcPr>
            <w:tcW w:w="534"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5" w:type="dxa"/>
            <w:tcBorders>
              <w:bottom w:val="single" w:sz="4" w:space="0" w:color="000000"/>
              <w:right w:val="single" w:sz="4" w:space="0" w:color="000000"/>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21 019,80</w:t>
            </w:r>
          </w:p>
        </w:tc>
        <w:tc>
          <w:tcPr>
            <w:tcW w:w="1134" w:type="dxa"/>
            <w:tcBorders>
              <w:top w:val="single" w:sz="4" w:space="0" w:color="000000"/>
              <w:bottom w:val="single" w:sz="4" w:space="0" w:color="000000"/>
              <w:right w:val="single" w:sz="4" w:space="0" w:color="000000"/>
            </w:tcBorders>
            <w:shd w:val="clear" w:color="auto" w:fill="auto"/>
            <w:vAlign w:val="center"/>
          </w:tcPr>
          <w:p w:rsidR="004C4F8A" w:rsidRPr="000A23A0"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highlight w:val="yellow"/>
                <w:lang w:eastAsia="ru-RU"/>
              </w:rPr>
            </w:pPr>
            <w:r w:rsidRPr="00E760AA">
              <w:rPr>
                <w:rFonts w:ascii="Times New Roman" w:eastAsia="Times New Roman" w:hAnsi="Times New Roman" w:cs="Times New Roman"/>
                <w:color w:val="000000"/>
                <w:sz w:val="19"/>
                <w:szCs w:val="19"/>
                <w:lang w:eastAsia="ru-RU"/>
              </w:rPr>
              <w:t>8</w:t>
            </w:r>
            <w:r>
              <w:rPr>
                <w:rFonts w:ascii="Times New Roman" w:eastAsia="Times New Roman" w:hAnsi="Times New Roman" w:cs="Times New Roman"/>
                <w:color w:val="000000"/>
                <w:sz w:val="19"/>
                <w:szCs w:val="19"/>
                <w:lang w:eastAsia="ru-RU"/>
              </w:rPr>
              <w:t> 405,40</w:t>
            </w:r>
          </w:p>
        </w:tc>
        <w:tc>
          <w:tcPr>
            <w:tcW w:w="2976" w:type="dxa"/>
            <w:gridSpan w:val="5"/>
            <w:tcBorders>
              <w:bottom w:val="single" w:sz="4" w:space="0" w:color="000000"/>
              <w:right w:val="single" w:sz="4" w:space="0" w:color="000000"/>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4 295,40</w:t>
            </w:r>
          </w:p>
        </w:tc>
        <w:tc>
          <w:tcPr>
            <w:tcW w:w="1560"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4 025,80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4 293,20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C4F8A" w:rsidRPr="006D2711" w:rsidTr="00D665D3">
        <w:trPr>
          <w:trHeight w:val="1440"/>
        </w:trPr>
        <w:tc>
          <w:tcPr>
            <w:tcW w:w="534"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F05D7A">
              <w:rPr>
                <w:rFonts w:ascii="Times New Roman" w:eastAsia="Times New Roman" w:hAnsi="Times New Roman" w:cs="Times New Roman"/>
                <w:color w:val="000000"/>
                <w:sz w:val="19"/>
                <w:szCs w:val="19"/>
                <w:lang w:eastAsia="ru-RU"/>
              </w:rPr>
              <w:t>Средства бюджета Сергиево-Посадского городского округа</w:t>
            </w:r>
          </w:p>
        </w:tc>
        <w:tc>
          <w:tcPr>
            <w:tcW w:w="1135" w:type="dxa"/>
            <w:tcBorders>
              <w:bottom w:val="single" w:sz="4" w:space="0" w:color="000000"/>
              <w:right w:val="single" w:sz="4" w:space="0" w:color="000000"/>
            </w:tcBorders>
            <w:shd w:val="clear" w:color="auto" w:fill="auto"/>
            <w:vAlign w:val="center"/>
          </w:tcPr>
          <w:p w:rsidR="004C4F8A" w:rsidRPr="005E5A34"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94 046,72</w:t>
            </w:r>
          </w:p>
        </w:tc>
        <w:tc>
          <w:tcPr>
            <w:tcW w:w="1134" w:type="dxa"/>
            <w:tcBorders>
              <w:top w:val="single" w:sz="4" w:space="0" w:color="000000"/>
              <w:bottom w:val="single" w:sz="4" w:space="0" w:color="000000"/>
              <w:right w:val="single" w:sz="4" w:space="0" w:color="000000"/>
            </w:tcBorders>
            <w:shd w:val="clear" w:color="auto" w:fill="auto"/>
            <w:vAlign w:val="center"/>
          </w:tcPr>
          <w:p w:rsidR="004C4F8A" w:rsidRPr="00E760AA"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23 198,60</w:t>
            </w:r>
          </w:p>
        </w:tc>
        <w:tc>
          <w:tcPr>
            <w:tcW w:w="2976" w:type="dxa"/>
            <w:gridSpan w:val="5"/>
            <w:tcBorders>
              <w:bottom w:val="single" w:sz="4" w:space="0" w:color="000000"/>
              <w:right w:val="single" w:sz="4" w:space="0" w:color="000000"/>
            </w:tcBorders>
            <w:shd w:val="clear" w:color="auto" w:fill="auto"/>
            <w:vAlign w:val="center"/>
          </w:tcPr>
          <w:p w:rsidR="004C4F8A" w:rsidRPr="006D2711" w:rsidRDefault="004C4F8A" w:rsidP="00F31F4B">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24 493,92</w:t>
            </w:r>
          </w:p>
        </w:tc>
        <w:tc>
          <w:tcPr>
            <w:tcW w:w="1560"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21 859,10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24 495,10</w:t>
            </w:r>
          </w:p>
        </w:tc>
        <w:tc>
          <w:tcPr>
            <w:tcW w:w="1559" w:type="dxa"/>
            <w:tcBorders>
              <w:bottom w:val="single" w:sz="4" w:space="0" w:color="000000"/>
              <w:right w:val="single" w:sz="4" w:space="0" w:color="000000"/>
            </w:tcBorders>
            <w:shd w:val="clear" w:color="auto" w:fill="auto"/>
            <w:vAlign w:val="center"/>
          </w:tcPr>
          <w:p w:rsidR="004C4F8A" w:rsidRPr="006D2711" w:rsidRDefault="004C4F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4C4F8A" w:rsidRPr="006D2711" w:rsidRDefault="004C4F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D428A" w:rsidRPr="006D2711" w:rsidTr="00D665D3">
        <w:trPr>
          <w:trHeight w:val="480"/>
        </w:trPr>
        <w:tc>
          <w:tcPr>
            <w:tcW w:w="534"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7"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4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Внебюджетные средства</w:t>
            </w:r>
          </w:p>
        </w:tc>
        <w:tc>
          <w:tcPr>
            <w:tcW w:w="1135" w:type="dxa"/>
            <w:tcBorders>
              <w:bottom w:val="single" w:sz="4" w:space="0" w:color="000000"/>
              <w:right w:val="single" w:sz="4" w:space="0" w:color="000000"/>
            </w:tcBorders>
            <w:shd w:val="clear" w:color="auto" w:fill="auto"/>
            <w:vAlign w:val="center"/>
          </w:tcPr>
          <w:p w:rsidR="00CD428A" w:rsidRPr="005E5A34"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5E5A34">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E760AA"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E760AA">
              <w:rPr>
                <w:rFonts w:ascii="Times New Roman" w:eastAsia="Times New Roman" w:hAnsi="Times New Roman" w:cs="Times New Roman"/>
                <w:color w:val="000000"/>
                <w:sz w:val="19"/>
                <w:szCs w:val="19"/>
                <w:lang w:eastAsia="ru-RU"/>
              </w:rPr>
              <w:t>0,00</w:t>
            </w:r>
          </w:p>
        </w:tc>
        <w:tc>
          <w:tcPr>
            <w:tcW w:w="2976" w:type="dxa"/>
            <w:gridSpan w:val="5"/>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60"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tcBorders>
              <w:bottom w:val="single" w:sz="4" w:space="0" w:color="000000"/>
              <w:right w:val="single" w:sz="4" w:space="0" w:color="000000"/>
            </w:tcBorders>
            <w:shd w:val="clear" w:color="auto" w:fill="auto"/>
            <w:vAlign w:val="center"/>
          </w:tcPr>
          <w:p w:rsidR="00CD428A" w:rsidRPr="006D2711" w:rsidRDefault="00CD428A" w:rsidP="006904BE">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559" w:type="dxa"/>
            <w:vMerge/>
            <w:tcBorders>
              <w:left w:val="single" w:sz="4" w:space="0" w:color="000000"/>
              <w:bottom w:val="single" w:sz="4" w:space="0" w:color="000000"/>
              <w:right w:val="single" w:sz="4" w:space="0" w:color="000000"/>
            </w:tcBorders>
            <w:vAlign w:val="center"/>
          </w:tcPr>
          <w:p w:rsidR="00CD428A" w:rsidRPr="006D2711" w:rsidRDefault="00CD428A"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C66AE4" w:rsidRPr="00857486" w:rsidRDefault="00C66AE4" w:rsidP="003E6BA7">
      <w:pPr>
        <w:suppressAutoHyphens/>
        <w:spacing w:after="0" w:line="240" w:lineRule="auto"/>
        <w:jc w:val="both"/>
        <w:rPr>
          <w:rFonts w:ascii="Times New Roman" w:eastAsia="Times New Roman" w:hAnsi="Times New Roman" w:cs="Times New Roman"/>
          <w:sz w:val="24"/>
          <w:szCs w:val="24"/>
          <w:lang w:eastAsia="ru-RU"/>
        </w:rPr>
      </w:pPr>
    </w:p>
    <w:p w:rsidR="00740282" w:rsidRDefault="00740282" w:rsidP="003E6BA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br w:type="page"/>
      </w:r>
    </w:p>
    <w:p w:rsidR="00C66AE4" w:rsidRPr="00060843" w:rsidRDefault="00973EE3" w:rsidP="003E6B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3</w:t>
      </w:r>
      <w:r w:rsidR="001B28CB" w:rsidRPr="00060843">
        <w:rPr>
          <w:rFonts w:ascii="Times New Roman" w:eastAsia="Times New Roman" w:hAnsi="Times New Roman" w:cs="Times New Roman"/>
          <w:bCs/>
          <w:sz w:val="24"/>
          <w:szCs w:val="24"/>
          <w:lang w:eastAsia="ru-RU"/>
        </w:rPr>
        <w:t xml:space="preserve">.3. </w:t>
      </w:r>
      <w:r w:rsidR="00C66AE4" w:rsidRPr="00060843">
        <w:rPr>
          <w:rFonts w:ascii="Times New Roman" w:eastAsia="Times New Roman" w:hAnsi="Times New Roman" w:cs="Times New Roman"/>
          <w:bCs/>
          <w:sz w:val="24"/>
          <w:szCs w:val="24"/>
          <w:lang w:eastAsia="ru-RU"/>
        </w:rPr>
        <w:t>Перечень мероприятий подпрограммы 3 «Обеспечение</w:t>
      </w:r>
      <w:r w:rsidR="00C66AE4" w:rsidRPr="00060843">
        <w:rPr>
          <w:rFonts w:ascii="Times New Roman" w:eastAsia="Times New Roman" w:hAnsi="Times New Roman" w:cs="Times New Roman"/>
          <w:sz w:val="24"/>
          <w:szCs w:val="24"/>
          <w:lang w:eastAsia="ru-RU"/>
        </w:rPr>
        <w:t xml:space="preserve"> </w:t>
      </w:r>
      <w:r w:rsidR="00C66AE4" w:rsidRPr="00060843">
        <w:rPr>
          <w:rFonts w:ascii="Times New Roman" w:eastAsia="Times New Roman" w:hAnsi="Times New Roman" w:cs="Times New Roman"/>
          <w:bCs/>
          <w:sz w:val="24"/>
          <w:szCs w:val="24"/>
          <w:lang w:eastAsia="ru-RU"/>
        </w:rPr>
        <w:t>жильем детей-сирот и детей, оставшихся без попечения</w:t>
      </w:r>
    </w:p>
    <w:p w:rsidR="00C66AE4" w:rsidRPr="00060843" w:rsidRDefault="00C66AE4" w:rsidP="003E6BA7">
      <w:pPr>
        <w:suppressAutoHyphens/>
        <w:spacing w:after="0" w:line="240" w:lineRule="auto"/>
        <w:jc w:val="center"/>
        <w:rPr>
          <w:rFonts w:ascii="Times New Roman" w:eastAsia="Times New Roman" w:hAnsi="Times New Roman" w:cs="Times New Roman"/>
          <w:sz w:val="24"/>
          <w:szCs w:val="24"/>
          <w:lang w:eastAsia="ru-RU"/>
        </w:rPr>
      </w:pPr>
      <w:r w:rsidRPr="00060843">
        <w:rPr>
          <w:rFonts w:ascii="Times New Roman" w:eastAsia="Times New Roman" w:hAnsi="Times New Roman" w:cs="Times New Roman"/>
          <w:bCs/>
          <w:sz w:val="24"/>
          <w:szCs w:val="24"/>
          <w:lang w:eastAsia="ru-RU"/>
        </w:rPr>
        <w:t>родителей, лиц из числа детей-сирот и детей, оставшихся</w:t>
      </w:r>
      <w:r w:rsidRPr="00060843">
        <w:rPr>
          <w:rFonts w:ascii="Times New Roman" w:eastAsia="Times New Roman" w:hAnsi="Times New Roman" w:cs="Times New Roman"/>
          <w:sz w:val="24"/>
          <w:szCs w:val="24"/>
          <w:lang w:eastAsia="ru-RU"/>
        </w:rPr>
        <w:t xml:space="preserve"> </w:t>
      </w:r>
      <w:bookmarkStart w:id="2" w:name="_Hlk114423581"/>
      <w:r w:rsidRPr="00060843">
        <w:rPr>
          <w:rFonts w:ascii="Times New Roman" w:eastAsia="Times New Roman" w:hAnsi="Times New Roman" w:cs="Times New Roman"/>
          <w:bCs/>
          <w:sz w:val="24"/>
          <w:szCs w:val="24"/>
          <w:lang w:eastAsia="ru-RU"/>
        </w:rPr>
        <w:t>без попечения родителей</w:t>
      </w:r>
      <w:bookmarkEnd w:id="2"/>
      <w:r w:rsidRPr="00060843">
        <w:rPr>
          <w:rFonts w:ascii="Times New Roman" w:eastAsia="Times New Roman" w:hAnsi="Times New Roman" w:cs="Times New Roman"/>
          <w:bCs/>
          <w:sz w:val="24"/>
          <w:szCs w:val="24"/>
          <w:lang w:eastAsia="ru-RU"/>
        </w:rPr>
        <w:t>»</w:t>
      </w:r>
    </w:p>
    <w:p w:rsidR="00C66AE4" w:rsidRPr="00857486" w:rsidRDefault="00C66AE4" w:rsidP="003E6BA7">
      <w:pPr>
        <w:suppressAutoHyphens/>
        <w:spacing w:after="0" w:line="240" w:lineRule="auto"/>
        <w:jc w:val="both"/>
        <w:rPr>
          <w:rFonts w:ascii="Times New Roman" w:eastAsia="Calibri" w:hAnsi="Times New Roman" w:cs="Times New Roman"/>
          <w:sz w:val="28"/>
          <w:szCs w:val="28"/>
          <w:lang w:eastAsia="ru-RU"/>
        </w:rPr>
      </w:pPr>
    </w:p>
    <w:tbl>
      <w:tblPr>
        <w:tblW w:w="15991" w:type="dxa"/>
        <w:tblInd w:w="-572" w:type="dxa"/>
        <w:tblLayout w:type="fixed"/>
        <w:tblLook w:val="04A0" w:firstRow="1" w:lastRow="0" w:firstColumn="1" w:lastColumn="0" w:noHBand="0" w:noVBand="1"/>
      </w:tblPr>
      <w:tblGrid>
        <w:gridCol w:w="538"/>
        <w:gridCol w:w="1814"/>
        <w:gridCol w:w="1022"/>
        <w:gridCol w:w="1275"/>
        <w:gridCol w:w="1134"/>
        <w:gridCol w:w="1134"/>
        <w:gridCol w:w="1134"/>
        <w:gridCol w:w="851"/>
        <w:gridCol w:w="850"/>
        <w:gridCol w:w="851"/>
        <w:gridCol w:w="850"/>
        <w:gridCol w:w="1134"/>
        <w:gridCol w:w="1134"/>
        <w:gridCol w:w="851"/>
        <w:gridCol w:w="1419"/>
      </w:tblGrid>
      <w:tr w:rsidR="00060843" w:rsidRPr="00B34B24" w:rsidTr="00060843">
        <w:trPr>
          <w:trHeight w:val="492"/>
        </w:trPr>
        <w:tc>
          <w:tcPr>
            <w:tcW w:w="5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 п/п</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Мероприятие подпрограммы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Всего (тыс. руб.)</w:t>
            </w:r>
          </w:p>
        </w:tc>
        <w:tc>
          <w:tcPr>
            <w:tcW w:w="8789" w:type="dxa"/>
            <w:gridSpan w:val="9"/>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Объем финансирования по годам (тыс. руб.)</w:t>
            </w:r>
          </w:p>
        </w:tc>
        <w:tc>
          <w:tcPr>
            <w:tcW w:w="1419" w:type="dxa"/>
            <w:vMerge w:val="restart"/>
            <w:tcBorders>
              <w:top w:val="single" w:sz="4" w:space="0" w:color="000000"/>
              <w:left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Ответственный за выполнение мероприятия</w:t>
            </w:r>
          </w:p>
        </w:tc>
      </w:tr>
      <w:tr w:rsidR="00060843" w:rsidRPr="00B34B24" w:rsidTr="006D4C91">
        <w:trPr>
          <w:trHeight w:val="288"/>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w:t>
            </w:r>
          </w:p>
        </w:tc>
        <w:tc>
          <w:tcPr>
            <w:tcW w:w="4536" w:type="dxa"/>
            <w:gridSpan w:val="5"/>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2024</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2025</w:t>
            </w:r>
          </w:p>
        </w:tc>
        <w:tc>
          <w:tcPr>
            <w:tcW w:w="1134"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2026</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2027</w:t>
            </w:r>
          </w:p>
        </w:tc>
        <w:tc>
          <w:tcPr>
            <w:tcW w:w="1419"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6D4C91">
        <w:trPr>
          <w:trHeight w:val="708"/>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p>
        </w:tc>
        <w:tc>
          <w:tcPr>
            <w:tcW w:w="1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6D2711" w:rsidRDefault="006D271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452 595,00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00060843" w:rsidRPr="006B12C8">
              <w:rPr>
                <w:rFonts w:ascii="Times New Roman" w:eastAsia="Times New Roman" w:hAnsi="Times New Roman" w:cs="Times New Roman"/>
                <w:color w:val="000000"/>
                <w:sz w:val="19"/>
                <w:szCs w:val="19"/>
                <w:lang w:eastAsia="ru-RU"/>
              </w:rPr>
              <w:t>,00</w:t>
            </w:r>
          </w:p>
        </w:tc>
        <w:tc>
          <w:tcPr>
            <w:tcW w:w="4536" w:type="dxa"/>
            <w:gridSpan w:val="5"/>
            <w:tcBorders>
              <w:top w:val="single" w:sz="4" w:space="0" w:color="000000"/>
              <w:bottom w:val="single" w:sz="4" w:space="0" w:color="000000"/>
              <w:right w:val="single" w:sz="4" w:space="0" w:color="000000"/>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110 942,00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w:t>
            </w:r>
            <w:r w:rsidR="00060843"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61 210</w:t>
            </w:r>
            <w:r w:rsidR="00060843" w:rsidRPr="006B12C8">
              <w:rPr>
                <w:rFonts w:ascii="Times New Roman" w:eastAsia="Times New Roman" w:hAnsi="Times New Roman" w:cs="Times New Roman"/>
                <w:color w:val="000000"/>
                <w:sz w:val="19"/>
                <w:szCs w:val="19"/>
                <w:lang w:eastAsia="ru-RU"/>
              </w:rPr>
              <w:t>,00</w:t>
            </w:r>
          </w:p>
        </w:tc>
        <w:tc>
          <w:tcPr>
            <w:tcW w:w="851"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top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6D4C91">
        <w:trPr>
          <w:trHeight w:val="960"/>
        </w:trPr>
        <w:tc>
          <w:tcPr>
            <w:tcW w:w="538" w:type="dxa"/>
            <w:vMerge/>
            <w:tcBorders>
              <w:top w:val="single" w:sz="4" w:space="0" w:color="000000"/>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452 595,00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4536" w:type="dxa"/>
            <w:gridSpan w:val="5"/>
            <w:tcBorders>
              <w:bottom w:val="single" w:sz="4" w:space="0" w:color="000000"/>
              <w:right w:val="single" w:sz="4" w:space="0" w:color="000000"/>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110 942</w:t>
            </w:r>
            <w:r w:rsidR="00060843" w:rsidRPr="006B12C8">
              <w:rPr>
                <w:rFonts w:ascii="Times New Roman" w:eastAsia="Times New Roman" w:hAnsi="Times New Roman" w:cs="Times New Roman"/>
                <w:color w:val="000000"/>
                <w:sz w:val="19"/>
                <w:szCs w:val="19"/>
                <w:lang w:eastAsia="ru-RU"/>
              </w:rPr>
              <w:t>,00</w:t>
            </w:r>
          </w:p>
        </w:tc>
        <w:tc>
          <w:tcPr>
            <w:tcW w:w="1134" w:type="dxa"/>
            <w:tcBorders>
              <w:bottom w:val="single" w:sz="4" w:space="0" w:color="000000"/>
              <w:right w:val="single" w:sz="4" w:space="0" w:color="000000"/>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w:t>
            </w:r>
            <w:r w:rsidR="00060843" w:rsidRPr="006B12C8">
              <w:rPr>
                <w:rFonts w:ascii="Times New Roman" w:eastAsia="Times New Roman" w:hAnsi="Times New Roman" w:cs="Times New Roman"/>
                <w:color w:val="000000"/>
                <w:sz w:val="19"/>
                <w:szCs w:val="19"/>
                <w:lang w:eastAsia="ru-RU"/>
              </w:rPr>
              <w:t>,00</w:t>
            </w:r>
          </w:p>
        </w:tc>
        <w:tc>
          <w:tcPr>
            <w:tcW w:w="1134" w:type="dxa"/>
            <w:tcBorders>
              <w:bottom w:val="single" w:sz="4" w:space="0" w:color="000000"/>
              <w:right w:val="single" w:sz="4" w:space="0" w:color="000000"/>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61 210</w:t>
            </w:r>
            <w:r w:rsidR="00060843" w:rsidRPr="006B12C8">
              <w:rPr>
                <w:rFonts w:ascii="Times New Roman" w:eastAsia="Times New Roman" w:hAnsi="Times New Roman" w:cs="Times New Roman"/>
                <w:color w:val="000000"/>
                <w:sz w:val="19"/>
                <w:szCs w:val="19"/>
                <w:lang w:eastAsia="ru-RU"/>
              </w:rPr>
              <w:t>,00</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B34B24" w:rsidTr="00491E45">
        <w:trPr>
          <w:trHeight w:val="720"/>
        </w:trPr>
        <w:tc>
          <w:tcPr>
            <w:tcW w:w="538" w:type="dxa"/>
            <w:vMerge/>
            <w:tcBorders>
              <w:top w:val="single" w:sz="4" w:space="0" w:color="000000"/>
              <w:left w:val="single" w:sz="4" w:space="0" w:color="000000"/>
              <w:bottom w:val="single" w:sz="4" w:space="0" w:color="auto"/>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000000"/>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000000"/>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4536" w:type="dxa"/>
            <w:gridSpan w:val="5"/>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851"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6D4C91" w:rsidRPr="00B34B24" w:rsidTr="00491E45">
        <w:trPr>
          <w:trHeight w:val="228"/>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tcPr>
          <w:p w:rsidR="006D4C91" w:rsidRPr="006D271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lastRenderedPageBreak/>
              <w:t>1.1</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91E45" w:rsidRPr="006B12C8" w:rsidRDefault="00491E45" w:rsidP="007C7D1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p>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7C7D1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FB07DF" w:rsidP="0004658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127 </w:t>
            </w:r>
            <w:r w:rsidR="00046581">
              <w:rPr>
                <w:rFonts w:ascii="Times New Roman" w:eastAsia="Times New Roman" w:hAnsi="Times New Roman" w:cs="Times New Roman"/>
                <w:color w:val="000000"/>
                <w:sz w:val="19"/>
                <w:szCs w:val="19"/>
                <w:lang w:eastAsia="ru-RU"/>
              </w:rPr>
              <w:t>076</w:t>
            </w:r>
            <w:r>
              <w:rPr>
                <w:rFonts w:ascii="Times New Roman" w:eastAsia="Times New Roman" w:hAnsi="Times New Roman" w:cs="Times New Roman"/>
                <w:color w:val="000000"/>
                <w:sz w:val="19"/>
                <w:szCs w:val="19"/>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FB07DF"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88 819,70</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FB07DF"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19 128,00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FB07DF"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11 477,00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FB07DF"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7 652,00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val="restart"/>
            <w:tcBorders>
              <w:left w:val="single" w:sz="4" w:space="0" w:color="auto"/>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6D4C91" w:rsidRPr="00B34B24" w:rsidTr="00491E45">
        <w:trPr>
          <w:trHeight w:val="1741"/>
        </w:trPr>
        <w:tc>
          <w:tcPr>
            <w:tcW w:w="538" w:type="dxa"/>
            <w:vMerge/>
            <w:tcBorders>
              <w:top w:val="single" w:sz="4" w:space="0" w:color="auto"/>
              <w:left w:val="single" w:sz="4" w:space="0" w:color="000000"/>
              <w:right w:val="single" w:sz="4" w:space="0" w:color="000000"/>
            </w:tcBorders>
            <w:shd w:val="clear" w:color="auto" w:fill="auto"/>
          </w:tcPr>
          <w:p w:rsidR="006D4C91" w:rsidRPr="006D271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275" w:type="dxa"/>
            <w:tcBorders>
              <w:top w:val="single" w:sz="4" w:space="0" w:color="auto"/>
              <w:bottom w:val="single" w:sz="4" w:space="0" w:color="auto"/>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top w:val="single" w:sz="4" w:space="0" w:color="auto"/>
              <w:bottom w:val="single" w:sz="4" w:space="0" w:color="auto"/>
              <w:right w:val="single" w:sz="4" w:space="0" w:color="000000"/>
            </w:tcBorders>
            <w:shd w:val="clear" w:color="auto" w:fill="auto"/>
            <w:vAlign w:val="center"/>
          </w:tcPr>
          <w:p w:rsidR="006D4C91" w:rsidRDefault="00FB07DF" w:rsidP="0004658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127 </w:t>
            </w:r>
            <w:r w:rsidR="00046581">
              <w:rPr>
                <w:rFonts w:ascii="Times New Roman" w:eastAsia="Times New Roman" w:hAnsi="Times New Roman" w:cs="Times New Roman"/>
                <w:color w:val="000000"/>
                <w:sz w:val="19"/>
                <w:szCs w:val="19"/>
                <w:lang w:eastAsia="ru-RU"/>
              </w:rPr>
              <w:t>076</w:t>
            </w:r>
            <w:r>
              <w:rPr>
                <w:rFonts w:ascii="Times New Roman" w:eastAsia="Times New Roman" w:hAnsi="Times New Roman" w:cs="Times New Roman"/>
                <w:color w:val="000000"/>
                <w:sz w:val="19"/>
                <w:szCs w:val="19"/>
                <w:lang w:eastAsia="ru-RU"/>
              </w:rPr>
              <w:t>,70</w:t>
            </w:r>
          </w:p>
        </w:tc>
        <w:tc>
          <w:tcPr>
            <w:tcW w:w="1134" w:type="dxa"/>
            <w:tcBorders>
              <w:top w:val="single" w:sz="4" w:space="0" w:color="auto"/>
              <w:bottom w:val="single" w:sz="4" w:space="0" w:color="auto"/>
              <w:right w:val="single" w:sz="4" w:space="0" w:color="000000"/>
            </w:tcBorders>
            <w:shd w:val="clear" w:color="auto" w:fill="auto"/>
            <w:vAlign w:val="center"/>
          </w:tcPr>
          <w:p w:rsidR="006D4C91"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88 819,70</w:t>
            </w:r>
          </w:p>
        </w:tc>
        <w:tc>
          <w:tcPr>
            <w:tcW w:w="4536" w:type="dxa"/>
            <w:gridSpan w:val="5"/>
            <w:tcBorders>
              <w:top w:val="single" w:sz="4" w:space="0" w:color="auto"/>
              <w:bottom w:val="single" w:sz="4" w:space="0" w:color="auto"/>
              <w:right w:val="single" w:sz="4" w:space="0" w:color="000000"/>
            </w:tcBorders>
            <w:shd w:val="clear" w:color="auto" w:fill="auto"/>
            <w:vAlign w:val="center"/>
          </w:tcPr>
          <w:p w:rsidR="006D4C91"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19 128,00</w:t>
            </w:r>
          </w:p>
        </w:tc>
        <w:tc>
          <w:tcPr>
            <w:tcW w:w="1134" w:type="dxa"/>
            <w:tcBorders>
              <w:top w:val="single" w:sz="4" w:space="0" w:color="auto"/>
              <w:bottom w:val="single" w:sz="4" w:space="0" w:color="auto"/>
              <w:right w:val="single" w:sz="4" w:space="0" w:color="000000"/>
            </w:tcBorders>
            <w:shd w:val="clear" w:color="auto" w:fill="auto"/>
            <w:vAlign w:val="center"/>
          </w:tcPr>
          <w:p w:rsidR="006D4C91"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11 477,00</w:t>
            </w:r>
          </w:p>
        </w:tc>
        <w:tc>
          <w:tcPr>
            <w:tcW w:w="1134" w:type="dxa"/>
            <w:tcBorders>
              <w:top w:val="single" w:sz="4" w:space="0" w:color="auto"/>
              <w:bottom w:val="single" w:sz="4" w:space="0" w:color="auto"/>
              <w:right w:val="single" w:sz="4" w:space="0" w:color="000000"/>
            </w:tcBorders>
            <w:shd w:val="clear" w:color="auto" w:fill="auto"/>
            <w:vAlign w:val="center"/>
          </w:tcPr>
          <w:p w:rsidR="006D4C91"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7 652,00</w:t>
            </w:r>
          </w:p>
        </w:tc>
        <w:tc>
          <w:tcPr>
            <w:tcW w:w="851" w:type="dxa"/>
            <w:tcBorders>
              <w:top w:val="single" w:sz="4" w:space="0" w:color="auto"/>
              <w:bottom w:val="single" w:sz="4" w:space="0" w:color="auto"/>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6D4C91" w:rsidRPr="00B34B24" w:rsidTr="006D4C91">
        <w:trPr>
          <w:trHeight w:val="1611"/>
        </w:trPr>
        <w:tc>
          <w:tcPr>
            <w:tcW w:w="538" w:type="dxa"/>
            <w:vMerge/>
            <w:tcBorders>
              <w:left w:val="single" w:sz="4" w:space="0" w:color="000000"/>
              <w:right w:val="single" w:sz="4" w:space="0" w:color="000000"/>
            </w:tcBorders>
            <w:shd w:val="clear" w:color="auto" w:fill="auto"/>
          </w:tcPr>
          <w:p w:rsidR="006D4C91" w:rsidRPr="006D271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275" w:type="dxa"/>
            <w:tcBorders>
              <w:top w:val="single" w:sz="4" w:space="0" w:color="auto"/>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top w:val="single" w:sz="4" w:space="0" w:color="auto"/>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auto"/>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4536" w:type="dxa"/>
            <w:gridSpan w:val="5"/>
            <w:tcBorders>
              <w:top w:val="single" w:sz="4" w:space="0" w:color="auto"/>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auto"/>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auto"/>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851" w:type="dxa"/>
            <w:tcBorders>
              <w:top w:val="single" w:sz="4" w:space="0" w:color="auto"/>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6D4C91" w:rsidRPr="00B34B24" w:rsidTr="006D4C91">
        <w:trPr>
          <w:trHeight w:val="504"/>
        </w:trPr>
        <w:tc>
          <w:tcPr>
            <w:tcW w:w="538" w:type="dxa"/>
            <w:vMerge/>
            <w:tcBorders>
              <w:left w:val="single" w:sz="4" w:space="0" w:color="000000"/>
              <w:right w:val="single" w:sz="4" w:space="0" w:color="000000"/>
            </w:tcBorders>
            <w:shd w:val="clear" w:color="auto" w:fill="auto"/>
          </w:tcPr>
          <w:p w:rsidR="006D4C91" w:rsidRPr="006D271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814" w:type="dxa"/>
            <w:vMerge w:val="restart"/>
            <w:tcBorders>
              <w:left w:val="single" w:sz="4" w:space="0" w:color="000000"/>
              <w:right w:val="single" w:sz="4" w:space="0" w:color="000000"/>
            </w:tcBorders>
            <w:shd w:val="clear" w:color="auto" w:fill="auto"/>
            <w:vAlign w:val="center"/>
          </w:tcPr>
          <w:p w:rsidR="006D4C91" w:rsidRDefault="006D4C91" w:rsidP="00491E45">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6B12C8">
              <w:rPr>
                <w:rFonts w:ascii="Times New Roman" w:eastAsia="Times New Roman" w:hAnsi="Times New Roman" w:cs="Times New Roman"/>
                <w:color w:val="333333"/>
                <w:sz w:val="19"/>
                <w:szCs w:val="19"/>
                <w:lang w:eastAsia="ru-RU"/>
              </w:rPr>
              <w:t>в отчетном финансовом году</w:t>
            </w:r>
            <w:r w:rsidRPr="006B12C8">
              <w:rPr>
                <w:rFonts w:ascii="Times New Roman" w:eastAsia="Times New Roman" w:hAnsi="Times New Roman" w:cs="Times New Roman"/>
                <w:color w:val="000000"/>
                <w:sz w:val="19"/>
                <w:szCs w:val="19"/>
                <w:lang w:eastAsia="ru-RU"/>
              </w:rPr>
              <w:t>, человек</w:t>
            </w:r>
          </w:p>
          <w:p w:rsidR="00491E45"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p>
          <w:p w:rsidR="00491E45"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p>
          <w:p w:rsidR="00491E45"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p>
          <w:p w:rsidR="00491E45"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p>
          <w:p w:rsidR="00491E45" w:rsidRPr="006B12C8"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val="restart"/>
            <w:tcBorders>
              <w:left w:val="single" w:sz="4" w:space="0" w:color="000000"/>
              <w:right w:val="single" w:sz="4" w:space="0" w:color="000000"/>
            </w:tcBorders>
            <w:shd w:val="clear" w:color="auto" w:fill="auto"/>
            <w:vAlign w:val="center"/>
          </w:tcPr>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Pr="006B12C8" w:rsidRDefault="006D4C91"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х</w:t>
            </w:r>
          </w:p>
        </w:tc>
        <w:tc>
          <w:tcPr>
            <w:tcW w:w="1275" w:type="dxa"/>
            <w:vMerge w:val="restart"/>
            <w:tcBorders>
              <w:right w:val="single" w:sz="4" w:space="0" w:color="000000"/>
            </w:tcBorders>
            <w:shd w:val="clear" w:color="auto" w:fill="auto"/>
            <w:vAlign w:val="center"/>
          </w:tcPr>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Pr="006B12C8" w:rsidRDefault="006D4C91" w:rsidP="00D665D3">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х</w:t>
            </w:r>
          </w:p>
        </w:tc>
        <w:tc>
          <w:tcPr>
            <w:tcW w:w="1134" w:type="dxa"/>
            <w:vMerge w:val="restart"/>
            <w:tcBorders>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000000"/>
              <w:right w:val="single" w:sz="4" w:space="0" w:color="000000"/>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1134" w:type="dxa"/>
            <w:vMerge w:val="restart"/>
            <w:tcBorders>
              <w:left w:val="single" w:sz="4" w:space="0" w:color="000000"/>
              <w:right w:val="single" w:sz="4" w:space="0" w:color="auto"/>
            </w:tcBorders>
            <w:shd w:val="clear" w:color="auto" w:fill="auto"/>
            <w:vAlign w:val="center"/>
          </w:tcPr>
          <w:p w:rsidR="006D4C91" w:rsidRPr="006B12C8" w:rsidRDefault="006D4C91"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p>
        </w:tc>
        <w:tc>
          <w:tcPr>
            <w:tcW w:w="3402" w:type="dxa"/>
            <w:gridSpan w:val="4"/>
            <w:tcBorders>
              <w:left w:val="single" w:sz="4" w:space="0" w:color="auto"/>
              <w:bottom w:val="single" w:sz="4" w:space="0" w:color="auto"/>
              <w:right w:val="single" w:sz="4" w:space="0" w:color="000000"/>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 том числе по кварталам:</w:t>
            </w:r>
          </w:p>
        </w:tc>
        <w:tc>
          <w:tcPr>
            <w:tcW w:w="1134" w:type="dxa"/>
            <w:vMerge w:val="restart"/>
            <w:tcBorders>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w:t>
            </w:r>
          </w:p>
        </w:tc>
        <w:tc>
          <w:tcPr>
            <w:tcW w:w="1134" w:type="dxa"/>
            <w:vMerge w:val="restart"/>
            <w:tcBorders>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w:t>
            </w:r>
          </w:p>
        </w:tc>
        <w:tc>
          <w:tcPr>
            <w:tcW w:w="851" w:type="dxa"/>
            <w:vMerge w:val="restart"/>
            <w:tcBorders>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1419" w:type="dxa"/>
            <w:vMerge w:val="restart"/>
            <w:tcBorders>
              <w:left w:val="single" w:sz="4" w:space="0" w:color="000000"/>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х</w:t>
            </w:r>
          </w:p>
        </w:tc>
      </w:tr>
      <w:tr w:rsidR="00491E45" w:rsidRPr="00B34B24" w:rsidTr="006D4C91">
        <w:trPr>
          <w:trHeight w:val="323"/>
        </w:trPr>
        <w:tc>
          <w:tcPr>
            <w:tcW w:w="538" w:type="dxa"/>
            <w:vMerge/>
            <w:tcBorders>
              <w:left w:val="single" w:sz="4" w:space="0" w:color="000000"/>
              <w:right w:val="single" w:sz="4" w:space="0" w:color="000000"/>
            </w:tcBorders>
            <w:shd w:val="clear" w:color="auto" w:fill="auto"/>
          </w:tcPr>
          <w:p w:rsidR="00491E45" w:rsidRPr="006D271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814" w:type="dxa"/>
            <w:vMerge/>
            <w:tcBorders>
              <w:left w:val="single" w:sz="4" w:space="0" w:color="000000"/>
              <w:right w:val="single" w:sz="4" w:space="0" w:color="000000"/>
            </w:tcBorders>
            <w:shd w:val="clear" w:color="auto" w:fill="auto"/>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right w:val="single" w:sz="4" w:space="0" w:color="000000"/>
            </w:tcBorders>
            <w:shd w:val="clear" w:color="auto" w:fill="auto"/>
            <w:vAlign w:val="center"/>
          </w:tcPr>
          <w:p w:rsidR="00491E45"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275" w:type="dxa"/>
            <w:vMerge/>
            <w:tcBorders>
              <w:right w:val="single" w:sz="4" w:space="0" w:color="000000"/>
            </w:tcBorders>
            <w:shd w:val="clear" w:color="auto" w:fill="auto"/>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bottom w:val="single" w:sz="4" w:space="0" w:color="auto"/>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4" w:type="dxa"/>
            <w:vMerge/>
            <w:tcBorders>
              <w:bottom w:val="single" w:sz="4" w:space="0" w:color="auto"/>
              <w:right w:val="single" w:sz="4" w:space="0" w:color="000000"/>
            </w:tcBorders>
            <w:shd w:val="clear" w:color="auto" w:fill="auto"/>
            <w:vAlign w:val="center"/>
          </w:tcPr>
          <w:p w:rsidR="00491E45" w:rsidRPr="006B12C8" w:rsidRDefault="00491E45"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4" w:type="dxa"/>
            <w:vMerge/>
            <w:tcBorders>
              <w:left w:val="single" w:sz="4" w:space="0" w:color="000000"/>
              <w:bottom w:val="single" w:sz="4" w:space="0" w:color="auto"/>
              <w:right w:val="single" w:sz="4" w:space="0" w:color="auto"/>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134" w:type="dxa"/>
            <w:vMerge/>
            <w:tcBorders>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4" w:type="dxa"/>
            <w:vMerge/>
            <w:tcBorders>
              <w:right w:val="single" w:sz="4" w:space="0" w:color="000000"/>
            </w:tcBorders>
            <w:shd w:val="clear" w:color="auto" w:fill="auto"/>
            <w:vAlign w:val="center"/>
          </w:tcPr>
          <w:p w:rsidR="00491E45"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851" w:type="dxa"/>
            <w:vMerge/>
            <w:tcBorders>
              <w:right w:val="single" w:sz="4" w:space="0" w:color="000000"/>
            </w:tcBorders>
            <w:shd w:val="clear" w:color="auto" w:fill="auto"/>
            <w:vAlign w:val="center"/>
          </w:tcPr>
          <w:p w:rsidR="00491E45"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419" w:type="dxa"/>
            <w:vMerge/>
            <w:tcBorders>
              <w:left w:val="single" w:sz="4" w:space="0" w:color="000000"/>
              <w:right w:val="single" w:sz="4" w:space="0" w:color="000000"/>
            </w:tcBorders>
            <w:shd w:val="clear" w:color="auto" w:fill="auto"/>
            <w:vAlign w:val="center"/>
          </w:tcPr>
          <w:p w:rsidR="00491E45"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6D4C91" w:rsidRPr="00B34B24" w:rsidTr="006D4C91">
        <w:trPr>
          <w:trHeight w:val="2729"/>
        </w:trPr>
        <w:tc>
          <w:tcPr>
            <w:tcW w:w="538" w:type="dxa"/>
            <w:vMerge/>
            <w:tcBorders>
              <w:left w:val="single" w:sz="4" w:space="0" w:color="000000"/>
              <w:bottom w:val="single" w:sz="4" w:space="0" w:color="000000"/>
              <w:right w:val="single" w:sz="4" w:space="0" w:color="000000"/>
            </w:tcBorders>
            <w:shd w:val="clear" w:color="auto" w:fill="auto"/>
          </w:tcPr>
          <w:p w:rsidR="006D4C91" w:rsidRPr="006D271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275" w:type="dxa"/>
            <w:vMerge/>
            <w:tcBorders>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top w:val="single" w:sz="4" w:space="0" w:color="auto"/>
              <w:bottom w:val="single" w:sz="4" w:space="0" w:color="000000"/>
              <w:right w:val="single" w:sz="4" w:space="0" w:color="000000"/>
            </w:tcBorders>
            <w:shd w:val="clear" w:color="auto" w:fill="auto"/>
            <w:vAlign w:val="center"/>
          </w:tcPr>
          <w:p w:rsidR="006D4C91"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34</w:t>
            </w:r>
          </w:p>
        </w:tc>
        <w:tc>
          <w:tcPr>
            <w:tcW w:w="1134" w:type="dxa"/>
            <w:tcBorders>
              <w:top w:val="single" w:sz="4" w:space="0" w:color="auto"/>
              <w:bottom w:val="single" w:sz="4" w:space="0" w:color="000000"/>
              <w:right w:val="single" w:sz="4" w:space="0" w:color="000000"/>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w:t>
            </w:r>
          </w:p>
        </w:tc>
        <w:tc>
          <w:tcPr>
            <w:tcW w:w="1134" w:type="dxa"/>
            <w:tcBorders>
              <w:top w:val="single" w:sz="4" w:space="0" w:color="auto"/>
              <w:bottom w:val="single" w:sz="4" w:space="0" w:color="000000"/>
              <w:right w:val="single" w:sz="4" w:space="0" w:color="auto"/>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center"/>
          </w:tcPr>
          <w:p w:rsidR="006D4C91" w:rsidRDefault="004D082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w:t>
            </w:r>
          </w:p>
        </w:tc>
        <w:tc>
          <w:tcPr>
            <w:tcW w:w="1134" w:type="dxa"/>
            <w:vMerge/>
            <w:tcBorders>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4" w:type="dxa"/>
            <w:vMerge/>
            <w:tcBorders>
              <w:bottom w:val="single" w:sz="4" w:space="0" w:color="000000"/>
              <w:right w:val="single" w:sz="4" w:space="0" w:color="000000"/>
            </w:tcBorders>
            <w:shd w:val="clear" w:color="auto" w:fill="auto"/>
            <w:vAlign w:val="center"/>
          </w:tcPr>
          <w:p w:rsidR="006D4C91"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851" w:type="dxa"/>
            <w:vMerge/>
            <w:tcBorders>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419" w:type="dxa"/>
            <w:vMerge/>
            <w:tcBorders>
              <w:left w:val="single" w:sz="4" w:space="0" w:color="000000"/>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r>
      <w:tr w:rsidR="00060843" w:rsidRPr="00B34B24" w:rsidTr="006D4C91">
        <w:trPr>
          <w:trHeight w:val="288"/>
        </w:trPr>
        <w:tc>
          <w:tcPr>
            <w:tcW w:w="538" w:type="dxa"/>
            <w:vMerge w:val="restart"/>
            <w:tcBorders>
              <w:left w:val="single" w:sz="4" w:space="0" w:color="000000"/>
              <w:bottom w:val="single" w:sz="4" w:space="0" w:color="000000"/>
              <w:right w:val="single" w:sz="4" w:space="0" w:color="000000"/>
            </w:tcBorders>
            <w:shd w:val="clear" w:color="auto" w:fill="auto"/>
          </w:tcPr>
          <w:p w:rsidR="00491E45" w:rsidRDefault="00491E45"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p>
          <w:p w:rsidR="00060843" w:rsidRPr="006D2711" w:rsidRDefault="00060843"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1.</w:t>
            </w:r>
            <w:r w:rsidR="006D4C91">
              <w:rPr>
                <w:rFonts w:ascii="Times New Roman" w:eastAsia="Times New Roman" w:hAnsi="Times New Roman" w:cs="Times New Roman"/>
                <w:color w:val="000000"/>
                <w:sz w:val="19"/>
                <w:szCs w:val="19"/>
                <w:lang w:eastAsia="ru-RU"/>
              </w:rPr>
              <w:t>2</w:t>
            </w:r>
          </w:p>
        </w:tc>
        <w:tc>
          <w:tcPr>
            <w:tcW w:w="1814" w:type="dxa"/>
            <w:vMerge w:val="restart"/>
            <w:tcBorders>
              <w:left w:val="single" w:sz="4" w:space="0" w:color="000000"/>
              <w:bottom w:val="single" w:sz="4" w:space="0" w:color="000000"/>
              <w:right w:val="single" w:sz="4" w:space="0" w:color="000000"/>
            </w:tcBorders>
            <w:shd w:val="clear" w:color="auto" w:fill="auto"/>
            <w:vAlign w:val="center"/>
          </w:tcPr>
          <w:p w:rsidR="006D271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4C91">
              <w:rPr>
                <w:rFonts w:ascii="Times New Roman" w:eastAsia="Times New Roman" w:hAnsi="Times New Roman" w:cs="Times New Roman"/>
                <w:color w:val="000000"/>
                <w:sz w:val="19"/>
                <w:szCs w:val="19"/>
                <w:lang w:eastAsia="ru-RU"/>
              </w:rPr>
              <w:t xml:space="preserve">Мероприятие 01.02. Предоставление жилищного сертификата и единовременной социальной выплаты </w:t>
            </w:r>
          </w:p>
        </w:tc>
        <w:tc>
          <w:tcPr>
            <w:tcW w:w="1022" w:type="dxa"/>
            <w:vMerge w:val="restart"/>
            <w:tcBorders>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325 518,30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99 809,30</w:t>
            </w:r>
          </w:p>
        </w:tc>
        <w:tc>
          <w:tcPr>
            <w:tcW w:w="4536" w:type="dxa"/>
            <w:gridSpan w:val="5"/>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91 814,00</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80 337,00</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53 558,00</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val="restart"/>
            <w:tcBorders>
              <w:left w:val="single" w:sz="4" w:space="0" w:color="000000"/>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Управление муниципальной собственности</w:t>
            </w:r>
          </w:p>
        </w:tc>
      </w:tr>
      <w:tr w:rsidR="00060843" w:rsidRPr="00B34B24" w:rsidTr="00491E45">
        <w:trPr>
          <w:trHeight w:val="819"/>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325 518,30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99 809,30</w:t>
            </w:r>
          </w:p>
        </w:tc>
        <w:tc>
          <w:tcPr>
            <w:tcW w:w="4536" w:type="dxa"/>
            <w:gridSpan w:val="5"/>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91 814,00</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80 337,00</w:t>
            </w:r>
          </w:p>
        </w:tc>
        <w:tc>
          <w:tcPr>
            <w:tcW w:w="1134" w:type="dxa"/>
            <w:tcBorders>
              <w:bottom w:val="single" w:sz="4" w:space="0" w:color="000000"/>
              <w:right w:val="single" w:sz="4" w:space="0" w:color="000000"/>
            </w:tcBorders>
            <w:shd w:val="clear" w:color="auto" w:fill="auto"/>
            <w:vAlign w:val="center"/>
          </w:tcPr>
          <w:p w:rsidR="00060843" w:rsidRPr="006B12C8" w:rsidRDefault="00FB07DF"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53 558,00</w:t>
            </w:r>
          </w:p>
        </w:tc>
        <w:tc>
          <w:tcPr>
            <w:tcW w:w="851" w:type="dxa"/>
            <w:tcBorders>
              <w:bottom w:val="single" w:sz="4" w:space="0" w:color="000000"/>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491E45">
        <w:trPr>
          <w:trHeight w:val="705"/>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4536" w:type="dxa"/>
            <w:gridSpan w:val="5"/>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134"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851" w:type="dxa"/>
            <w:tcBorders>
              <w:bottom w:val="single" w:sz="4" w:space="0" w:color="auto"/>
              <w:right w:val="single" w:sz="4" w:space="0" w:color="000000"/>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auto"/>
              <w:right w:val="single" w:sz="4" w:space="0" w:color="000000"/>
            </w:tcBorders>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D4C91" w:rsidRPr="00B34B24" w:rsidTr="006D4C91">
        <w:trPr>
          <w:trHeight w:val="360"/>
        </w:trPr>
        <w:tc>
          <w:tcPr>
            <w:tcW w:w="538" w:type="dxa"/>
            <w:vMerge/>
            <w:tcBorders>
              <w:left w:val="single" w:sz="4" w:space="0" w:color="000000"/>
              <w:bottom w:val="single" w:sz="4" w:space="0" w:color="000000"/>
              <w:right w:val="single" w:sz="4" w:space="0" w:color="auto"/>
            </w:tcBorders>
            <w:vAlign w:val="center"/>
          </w:tcPr>
          <w:p w:rsidR="006D4C91" w:rsidRPr="006D271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4C91">
              <w:rPr>
                <w:rFonts w:ascii="Times New Roman" w:eastAsia="Times New Roman" w:hAnsi="Times New Roman" w:cs="Times New Roman"/>
                <w:color w:val="000000"/>
                <w:sz w:val="19"/>
                <w:szCs w:val="19"/>
                <w:lang w:eastAsia="ru-RU"/>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 человек</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В том числе по кварталам: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2027</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491E45" w:rsidRPr="00B34B24" w:rsidTr="006D4C91">
        <w:trPr>
          <w:trHeight w:val="288"/>
        </w:trPr>
        <w:tc>
          <w:tcPr>
            <w:tcW w:w="538" w:type="dxa"/>
            <w:vMerge/>
            <w:tcBorders>
              <w:left w:val="single" w:sz="4" w:space="0" w:color="000000"/>
              <w:bottom w:val="single" w:sz="4" w:space="0" w:color="000000"/>
              <w:right w:val="single" w:sz="4" w:space="0" w:color="000000"/>
            </w:tcBorders>
            <w:vAlign w:val="center"/>
          </w:tcPr>
          <w:p w:rsidR="00491E45" w:rsidRPr="006D2711"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auto"/>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left w:val="single" w:sz="4" w:space="0" w:color="auto"/>
              <w:bottom w:val="single" w:sz="4" w:space="0" w:color="000000"/>
              <w:right w:val="single" w:sz="4" w:space="0" w:color="auto"/>
            </w:tcBorders>
            <w:vAlign w:val="center"/>
          </w:tcPr>
          <w:p w:rsidR="00491E45"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850"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851"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850" w:type="dxa"/>
            <w:tcBorders>
              <w:top w:val="single" w:sz="4" w:space="0" w:color="auto"/>
              <w:left w:val="single" w:sz="4" w:space="0" w:color="auto"/>
              <w:bottom w:val="single" w:sz="4" w:space="0" w:color="000000"/>
              <w:right w:val="single" w:sz="4" w:space="0" w:color="000000"/>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134"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1" w:type="dxa"/>
            <w:vMerge/>
            <w:tcBorders>
              <w:top w:val="single" w:sz="4" w:space="0" w:color="auto"/>
              <w:left w:val="single" w:sz="4" w:space="0" w:color="000000"/>
              <w:bottom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419" w:type="dxa"/>
            <w:vMerge/>
            <w:tcBorders>
              <w:top w:val="single" w:sz="4" w:space="0" w:color="auto"/>
              <w:left w:val="single" w:sz="4" w:space="0" w:color="000000"/>
              <w:right w:val="single" w:sz="4" w:space="0" w:color="000000"/>
            </w:tcBorders>
            <w:vAlign w:val="center"/>
          </w:tcPr>
          <w:p w:rsidR="00491E45" w:rsidRPr="006B12C8"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6D4C91" w:rsidRPr="00B34B24" w:rsidTr="006D4C91">
        <w:trPr>
          <w:trHeight w:val="1776"/>
        </w:trPr>
        <w:tc>
          <w:tcPr>
            <w:tcW w:w="538" w:type="dxa"/>
            <w:vMerge/>
            <w:tcBorders>
              <w:left w:val="single" w:sz="4" w:space="0" w:color="000000"/>
              <w:bottom w:val="single" w:sz="4" w:space="0" w:color="000000"/>
              <w:right w:val="single" w:sz="4" w:space="0" w:color="000000"/>
            </w:tcBorders>
            <w:vAlign w:val="center"/>
          </w:tcPr>
          <w:p w:rsidR="006D4C91" w:rsidRPr="006D2711"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vMerge/>
            <w:tcBorders>
              <w:left w:val="single" w:sz="4" w:space="0" w:color="000000"/>
              <w:bottom w:val="single" w:sz="4" w:space="0" w:color="000000"/>
              <w:right w:val="single" w:sz="4" w:space="0" w:color="000000"/>
            </w:tcBorders>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34" w:type="dxa"/>
            <w:tcBorders>
              <w:bottom w:val="single" w:sz="4" w:space="0" w:color="000000"/>
              <w:right w:val="single" w:sz="4" w:space="0" w:color="000000"/>
            </w:tcBorders>
            <w:shd w:val="clear" w:color="auto" w:fill="auto"/>
            <w:vAlign w:val="center"/>
          </w:tcPr>
          <w:p w:rsidR="006D4C91"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82</w:t>
            </w:r>
          </w:p>
        </w:tc>
        <w:tc>
          <w:tcPr>
            <w:tcW w:w="1134" w:type="dxa"/>
            <w:tcBorders>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23</w:t>
            </w:r>
          </w:p>
        </w:tc>
        <w:tc>
          <w:tcPr>
            <w:tcW w:w="1134" w:type="dxa"/>
            <w:tcBorders>
              <w:bottom w:val="single" w:sz="4" w:space="0" w:color="000000"/>
              <w:right w:val="single" w:sz="4" w:space="0" w:color="auto"/>
            </w:tcBorders>
            <w:shd w:val="clear" w:color="auto" w:fill="auto"/>
            <w:vAlign w:val="center"/>
          </w:tcPr>
          <w:p w:rsidR="006D4C91" w:rsidRPr="006B12C8" w:rsidRDefault="006D4C91"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w:t>
            </w:r>
          </w:p>
        </w:tc>
        <w:tc>
          <w:tcPr>
            <w:tcW w:w="851" w:type="dxa"/>
            <w:tcBorders>
              <w:left w:val="single" w:sz="4" w:space="0" w:color="auto"/>
              <w:bottom w:val="single" w:sz="4" w:space="0" w:color="000000"/>
              <w:right w:val="single" w:sz="4" w:space="0" w:color="auto"/>
            </w:tcBorders>
            <w:shd w:val="clear" w:color="auto" w:fill="auto"/>
            <w:vAlign w:val="center"/>
          </w:tcPr>
          <w:p w:rsidR="006D4C91" w:rsidRPr="006B12C8" w:rsidRDefault="006D4C91"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850" w:type="dxa"/>
            <w:tcBorders>
              <w:left w:val="single" w:sz="4" w:space="0" w:color="auto"/>
              <w:bottom w:val="single" w:sz="4" w:space="0" w:color="000000"/>
              <w:right w:val="single" w:sz="4" w:space="0" w:color="auto"/>
            </w:tcBorders>
            <w:shd w:val="clear" w:color="auto" w:fill="auto"/>
            <w:vAlign w:val="center"/>
          </w:tcPr>
          <w:p w:rsidR="006D4C91" w:rsidRPr="006B12C8" w:rsidRDefault="006D4C91" w:rsidP="006D4C91">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w:t>
            </w:r>
          </w:p>
        </w:tc>
        <w:tc>
          <w:tcPr>
            <w:tcW w:w="851" w:type="dxa"/>
            <w:tcBorders>
              <w:left w:val="single" w:sz="4" w:space="0" w:color="auto"/>
              <w:bottom w:val="single" w:sz="4" w:space="0" w:color="000000"/>
              <w:right w:val="single" w:sz="4" w:space="0" w:color="auto"/>
            </w:tcBorders>
            <w:shd w:val="clear" w:color="auto" w:fill="auto"/>
            <w:vAlign w:val="center"/>
          </w:tcPr>
          <w:p w:rsidR="006D4C91" w:rsidRPr="006B12C8" w:rsidRDefault="006904BE"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17</w:t>
            </w:r>
          </w:p>
        </w:tc>
        <w:tc>
          <w:tcPr>
            <w:tcW w:w="850" w:type="dxa"/>
            <w:tcBorders>
              <w:left w:val="single" w:sz="4" w:space="0" w:color="auto"/>
              <w:bottom w:val="single" w:sz="4" w:space="0" w:color="000000"/>
              <w:right w:val="single" w:sz="4" w:space="0" w:color="000000"/>
            </w:tcBorders>
            <w:shd w:val="clear" w:color="auto" w:fill="auto"/>
            <w:vAlign w:val="center"/>
          </w:tcPr>
          <w:p w:rsidR="006D4C91" w:rsidRPr="006B12C8" w:rsidRDefault="006904BE"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24</w:t>
            </w:r>
          </w:p>
        </w:tc>
        <w:tc>
          <w:tcPr>
            <w:tcW w:w="1134" w:type="dxa"/>
            <w:tcBorders>
              <w:bottom w:val="single" w:sz="4" w:space="0" w:color="000000"/>
              <w:right w:val="single" w:sz="4" w:space="0" w:color="000000"/>
            </w:tcBorders>
            <w:shd w:val="clear" w:color="auto" w:fill="auto"/>
            <w:vAlign w:val="center"/>
          </w:tcPr>
          <w:p w:rsidR="006D4C91"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21</w:t>
            </w:r>
          </w:p>
        </w:tc>
        <w:tc>
          <w:tcPr>
            <w:tcW w:w="1134" w:type="dxa"/>
            <w:tcBorders>
              <w:bottom w:val="single" w:sz="4" w:space="0" w:color="000000"/>
              <w:right w:val="single" w:sz="4" w:space="0" w:color="000000"/>
            </w:tcBorders>
            <w:shd w:val="clear" w:color="auto" w:fill="auto"/>
            <w:vAlign w:val="center"/>
          </w:tcPr>
          <w:p w:rsidR="006D4C91" w:rsidRPr="006B12C8"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14</w:t>
            </w:r>
          </w:p>
        </w:tc>
        <w:tc>
          <w:tcPr>
            <w:tcW w:w="851" w:type="dxa"/>
            <w:tcBorders>
              <w:bottom w:val="single" w:sz="4" w:space="0" w:color="000000"/>
              <w:right w:val="single" w:sz="4" w:space="0" w:color="000000"/>
            </w:tcBorders>
            <w:shd w:val="clear" w:color="auto" w:fill="auto"/>
            <w:vAlign w:val="center"/>
          </w:tcPr>
          <w:p w:rsidR="006D4C91" w:rsidRPr="006B12C8" w:rsidRDefault="006D4C91"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w:t>
            </w:r>
          </w:p>
        </w:tc>
        <w:tc>
          <w:tcPr>
            <w:tcW w:w="1419" w:type="dxa"/>
            <w:vMerge/>
            <w:tcBorders>
              <w:left w:val="single" w:sz="4" w:space="0" w:color="000000"/>
              <w:bottom w:val="single" w:sz="4" w:space="0" w:color="000000"/>
              <w:right w:val="single" w:sz="4" w:space="0" w:color="000000"/>
            </w:tcBorders>
            <w:vAlign w:val="center"/>
          </w:tcPr>
          <w:p w:rsidR="006D4C91" w:rsidRPr="006B12C8" w:rsidRDefault="006D4C91"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B34B24" w:rsidTr="006D4C91">
        <w:trPr>
          <w:trHeight w:val="288"/>
        </w:trPr>
        <w:tc>
          <w:tcPr>
            <w:tcW w:w="5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2</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 по подпрограмме 3</w:t>
            </w:r>
          </w:p>
        </w:tc>
        <w:tc>
          <w:tcPr>
            <w:tcW w:w="1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2023-2027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452 595</w:t>
            </w:r>
            <w:r w:rsidR="006B12C8">
              <w:rPr>
                <w:rFonts w:ascii="Times New Roman" w:eastAsia="Times New Roman" w:hAnsi="Times New Roman" w:cs="Times New Roman"/>
                <w:color w:val="000000"/>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110 942</w:t>
            </w:r>
            <w:r w:rsidR="00060843"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w:t>
            </w:r>
            <w:r w:rsidR="00060843" w:rsidRPr="006B12C8">
              <w:rPr>
                <w:rFonts w:ascii="Times New Roman" w:eastAsia="Times New Roman" w:hAnsi="Times New Roman" w:cs="Times New Roman"/>
                <w:color w:val="000000"/>
                <w:sz w:val="19"/>
                <w:szCs w:val="19"/>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61 210</w:t>
            </w:r>
            <w:r w:rsidR="00060843" w:rsidRPr="006B12C8">
              <w:rPr>
                <w:rFonts w:ascii="Times New Roman" w:eastAsia="Times New Roman" w:hAnsi="Times New Roman" w:cs="Times New Roman"/>
                <w:color w:val="000000"/>
                <w:sz w:val="19"/>
                <w:szCs w:val="19"/>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0,00</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0843" w:rsidRPr="006B12C8"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B12C8">
              <w:rPr>
                <w:rFonts w:ascii="Times New Roman" w:eastAsia="Times New Roman" w:hAnsi="Times New Roman" w:cs="Times New Roman"/>
                <w:color w:val="000000"/>
                <w:sz w:val="19"/>
                <w:szCs w:val="19"/>
                <w:lang w:eastAsia="ru-RU"/>
              </w:rPr>
              <w:t>х</w:t>
            </w:r>
          </w:p>
        </w:tc>
      </w:tr>
      <w:tr w:rsidR="00060843" w:rsidRPr="006D2711" w:rsidTr="00491E45">
        <w:trPr>
          <w:trHeight w:val="804"/>
        </w:trPr>
        <w:tc>
          <w:tcPr>
            <w:tcW w:w="538"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бюджета Московской области</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9E5DFC"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452 595</w:t>
            </w:r>
            <w:r w:rsidR="006B12C8">
              <w:rPr>
                <w:rFonts w:ascii="Times New Roman" w:eastAsia="Times New Roman" w:hAnsi="Times New Roman" w:cs="Times New Roman"/>
                <w:color w:val="000000"/>
                <w:sz w:val="19"/>
                <w:szCs w:val="19"/>
                <w:lang w:eastAsia="ru-RU"/>
              </w:rPr>
              <w:t>,00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6B12C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188 629</w:t>
            </w:r>
            <w:r w:rsidRPr="006B12C8">
              <w:rPr>
                <w:rFonts w:ascii="Times New Roman" w:eastAsia="Times New Roman" w:hAnsi="Times New Roman" w:cs="Times New Roman"/>
                <w:color w:val="000000"/>
                <w:sz w:val="19"/>
                <w:szCs w:val="19"/>
                <w:lang w:eastAsia="ru-RU"/>
              </w:rPr>
              <w:t>,00</w:t>
            </w:r>
          </w:p>
        </w:tc>
        <w:tc>
          <w:tcPr>
            <w:tcW w:w="4536" w:type="dxa"/>
            <w:gridSpan w:val="5"/>
            <w:tcBorders>
              <w:top w:val="single" w:sz="4" w:space="0" w:color="auto"/>
              <w:bottom w:val="single" w:sz="4" w:space="0" w:color="000000"/>
              <w:right w:val="single" w:sz="4" w:space="0" w:color="000000"/>
            </w:tcBorders>
            <w:shd w:val="clear" w:color="auto" w:fill="auto"/>
            <w:vAlign w:val="center"/>
          </w:tcPr>
          <w:p w:rsidR="00060843" w:rsidRPr="006D2711"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110 942</w:t>
            </w:r>
            <w:r w:rsidR="00060843" w:rsidRPr="006D2711">
              <w:rPr>
                <w:rFonts w:ascii="Times New Roman" w:eastAsia="Times New Roman" w:hAnsi="Times New Roman" w:cs="Times New Roman"/>
                <w:color w:val="000000"/>
                <w:sz w:val="19"/>
                <w:szCs w:val="19"/>
                <w:lang w:eastAsia="ru-RU"/>
              </w:rPr>
              <w:t>,00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233F2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91 814</w:t>
            </w:r>
            <w:r w:rsidR="00060843" w:rsidRPr="006D2711">
              <w:rPr>
                <w:rFonts w:ascii="Times New Roman" w:eastAsia="Times New Roman" w:hAnsi="Times New Roman" w:cs="Times New Roman"/>
                <w:color w:val="000000"/>
                <w:sz w:val="19"/>
                <w:szCs w:val="19"/>
                <w:lang w:eastAsia="ru-RU"/>
              </w:rPr>
              <w:t>,00</w:t>
            </w:r>
          </w:p>
        </w:tc>
        <w:tc>
          <w:tcPr>
            <w:tcW w:w="1134" w:type="dxa"/>
            <w:tcBorders>
              <w:top w:val="single" w:sz="4" w:space="0" w:color="auto"/>
              <w:bottom w:val="single" w:sz="4" w:space="0" w:color="000000"/>
              <w:right w:val="single" w:sz="4" w:space="0" w:color="000000"/>
            </w:tcBorders>
            <w:shd w:val="clear" w:color="auto" w:fill="auto"/>
            <w:vAlign w:val="center"/>
          </w:tcPr>
          <w:p w:rsidR="00060843" w:rsidRPr="006D2711" w:rsidRDefault="00DB1658"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61 210</w:t>
            </w:r>
            <w:r w:rsidR="00060843" w:rsidRPr="006D2711">
              <w:rPr>
                <w:rFonts w:ascii="Times New Roman" w:eastAsia="Times New Roman" w:hAnsi="Times New Roman" w:cs="Times New Roman"/>
                <w:color w:val="000000"/>
                <w:sz w:val="19"/>
                <w:szCs w:val="19"/>
                <w:lang w:eastAsia="ru-RU"/>
              </w:rPr>
              <w:t>,00</w:t>
            </w:r>
          </w:p>
        </w:tc>
        <w:tc>
          <w:tcPr>
            <w:tcW w:w="851" w:type="dxa"/>
            <w:tcBorders>
              <w:top w:val="single" w:sz="4" w:space="0" w:color="auto"/>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top w:val="single" w:sz="4" w:space="0" w:color="auto"/>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060843" w:rsidRPr="006D2711" w:rsidTr="006D4C91">
        <w:trPr>
          <w:trHeight w:val="720"/>
        </w:trPr>
        <w:tc>
          <w:tcPr>
            <w:tcW w:w="538"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814"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022"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5"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Средства федерального бюджета</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top w:val="single" w:sz="4" w:space="0" w:color="000000"/>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4536" w:type="dxa"/>
            <w:gridSpan w:val="5"/>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134"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851" w:type="dxa"/>
            <w:tcBorders>
              <w:bottom w:val="single" w:sz="4" w:space="0" w:color="000000"/>
              <w:right w:val="single" w:sz="4" w:space="0" w:color="000000"/>
            </w:tcBorders>
            <w:shd w:val="clear" w:color="auto" w:fill="auto"/>
            <w:vAlign w:val="center"/>
          </w:tcPr>
          <w:p w:rsidR="00060843" w:rsidRPr="006D2711" w:rsidRDefault="0006084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6D2711">
              <w:rPr>
                <w:rFonts w:ascii="Times New Roman" w:eastAsia="Times New Roman" w:hAnsi="Times New Roman" w:cs="Times New Roman"/>
                <w:color w:val="000000"/>
                <w:sz w:val="19"/>
                <w:szCs w:val="19"/>
                <w:lang w:eastAsia="ru-RU"/>
              </w:rPr>
              <w:t>0,00</w:t>
            </w:r>
          </w:p>
        </w:tc>
        <w:tc>
          <w:tcPr>
            <w:tcW w:w="1419" w:type="dxa"/>
            <w:vMerge/>
            <w:tcBorders>
              <w:left w:val="single" w:sz="4" w:space="0" w:color="000000"/>
              <w:bottom w:val="single" w:sz="4" w:space="0" w:color="000000"/>
              <w:right w:val="single" w:sz="4" w:space="0" w:color="000000"/>
            </w:tcBorders>
            <w:vAlign w:val="center"/>
          </w:tcPr>
          <w:p w:rsidR="00060843" w:rsidRPr="006D2711" w:rsidRDefault="0006084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491E45" w:rsidRDefault="00491E45" w:rsidP="003E6BA7">
      <w:pPr>
        <w:suppressAutoHyphens/>
        <w:spacing w:after="0" w:line="240" w:lineRule="auto"/>
        <w:jc w:val="center"/>
        <w:rPr>
          <w:rFonts w:ascii="Times New Roman" w:eastAsia="Times New Roman" w:hAnsi="Times New Roman" w:cs="Times New Roman"/>
          <w:bCs/>
          <w:sz w:val="24"/>
          <w:szCs w:val="24"/>
          <w:lang w:eastAsia="ru-RU"/>
        </w:rPr>
      </w:pPr>
    </w:p>
    <w:p w:rsidR="00C362D6" w:rsidRDefault="00973EE3" w:rsidP="003E6BA7">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1B28CB" w:rsidRPr="00973EE3">
        <w:rPr>
          <w:rFonts w:ascii="Times New Roman" w:eastAsia="Times New Roman" w:hAnsi="Times New Roman" w:cs="Times New Roman"/>
          <w:bCs/>
          <w:sz w:val="24"/>
          <w:szCs w:val="24"/>
          <w:lang w:eastAsia="ru-RU"/>
        </w:rPr>
        <w:t>.</w:t>
      </w:r>
      <w:r w:rsidR="006B0129">
        <w:rPr>
          <w:rFonts w:ascii="Times New Roman" w:eastAsia="Times New Roman" w:hAnsi="Times New Roman" w:cs="Times New Roman"/>
          <w:bCs/>
          <w:sz w:val="24"/>
          <w:szCs w:val="24"/>
          <w:lang w:eastAsia="ru-RU"/>
        </w:rPr>
        <w:t>4</w:t>
      </w:r>
      <w:r w:rsidR="001B28CB" w:rsidRPr="00973EE3">
        <w:rPr>
          <w:rFonts w:ascii="Times New Roman" w:eastAsia="Times New Roman" w:hAnsi="Times New Roman" w:cs="Times New Roman"/>
          <w:bCs/>
          <w:sz w:val="24"/>
          <w:szCs w:val="24"/>
          <w:lang w:eastAsia="ru-RU"/>
        </w:rPr>
        <w:t xml:space="preserve">. </w:t>
      </w:r>
      <w:r w:rsidR="00C362D6" w:rsidRPr="00973EE3">
        <w:rPr>
          <w:rFonts w:ascii="Times New Roman" w:eastAsia="Times New Roman" w:hAnsi="Times New Roman" w:cs="Times New Roman"/>
          <w:bCs/>
          <w:sz w:val="24"/>
          <w:szCs w:val="24"/>
          <w:lang w:eastAsia="ru-RU"/>
        </w:rPr>
        <w:t>Перечень мероприятий подпрограммы 6 «Обеспечение жильем отдельных категорий граждан</w:t>
      </w:r>
      <w:r w:rsidR="00C362D6" w:rsidRPr="00973EE3">
        <w:rPr>
          <w:rFonts w:ascii="Times New Roman" w:eastAsia="Times New Roman" w:hAnsi="Times New Roman" w:cs="Times New Roman"/>
          <w:bCs/>
          <w:sz w:val="24"/>
          <w:szCs w:val="24"/>
          <w:lang w:eastAsia="ru-RU"/>
        </w:rPr>
        <w:br/>
        <w:t>за счет средств федерального бюджета»</w:t>
      </w:r>
    </w:p>
    <w:p w:rsidR="00973EE3" w:rsidRPr="00973EE3" w:rsidRDefault="00973EE3" w:rsidP="003E6BA7">
      <w:pPr>
        <w:suppressAutoHyphens/>
        <w:spacing w:after="0" w:line="240" w:lineRule="auto"/>
        <w:jc w:val="center"/>
        <w:rPr>
          <w:rFonts w:ascii="Times New Roman" w:eastAsia="Times New Roman" w:hAnsi="Times New Roman" w:cs="Times New Roman"/>
          <w:bCs/>
          <w:sz w:val="24"/>
          <w:szCs w:val="24"/>
          <w:lang w:eastAsia="ru-RU"/>
        </w:rPr>
      </w:pPr>
    </w:p>
    <w:tbl>
      <w:tblPr>
        <w:tblW w:w="15877" w:type="dxa"/>
        <w:tblInd w:w="-289" w:type="dxa"/>
        <w:tblLayout w:type="fixed"/>
        <w:tblLook w:val="04A0" w:firstRow="1" w:lastRow="0" w:firstColumn="1" w:lastColumn="0" w:noHBand="0" w:noVBand="1"/>
      </w:tblPr>
      <w:tblGrid>
        <w:gridCol w:w="644"/>
        <w:gridCol w:w="1603"/>
        <w:gridCol w:w="1104"/>
        <w:gridCol w:w="1160"/>
        <w:gridCol w:w="1556"/>
        <w:gridCol w:w="993"/>
        <w:gridCol w:w="850"/>
        <w:gridCol w:w="709"/>
        <w:gridCol w:w="709"/>
        <w:gridCol w:w="708"/>
        <w:gridCol w:w="709"/>
        <w:gridCol w:w="1276"/>
        <w:gridCol w:w="1276"/>
        <w:gridCol w:w="1313"/>
        <w:gridCol w:w="1267"/>
      </w:tblGrid>
      <w:tr w:rsidR="00C362D6" w:rsidRPr="00973EE3" w:rsidTr="00323179">
        <w:trPr>
          <w:trHeight w:val="492"/>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п/п</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Мероприятие подпрограммы</w:t>
            </w:r>
          </w:p>
        </w:tc>
        <w:tc>
          <w:tcPr>
            <w:tcW w:w="11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Сроки исполнения мероприятия</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Источники финансирования</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 (тыс. руб.)</w:t>
            </w:r>
          </w:p>
        </w:tc>
        <w:tc>
          <w:tcPr>
            <w:tcW w:w="85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Объем финансирования по годам (тыс. руб.)</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tcPr>
          <w:p w:rsidR="00C362D6" w:rsidRPr="00973EE3" w:rsidRDefault="00C362D6"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Ответственный за выполнение мероприятия </w:t>
            </w:r>
          </w:p>
        </w:tc>
      </w:tr>
      <w:tr w:rsidR="00973EE3" w:rsidRPr="00973EE3" w:rsidTr="00CF0242">
        <w:trPr>
          <w:trHeight w:val="288"/>
        </w:trPr>
        <w:tc>
          <w:tcPr>
            <w:tcW w:w="64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CF0242">
        <w:trPr>
          <w:trHeight w:val="2892"/>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1</w:t>
            </w: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92951" w:rsidRPr="00492951" w:rsidRDefault="00973EE3"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Основное мероприятие 01. </w:t>
            </w:r>
            <w:r w:rsidR="00492951" w:rsidRPr="00492951">
              <w:rPr>
                <w:rFonts w:ascii="Times New Roman" w:eastAsia="Times New Roman" w:hAnsi="Times New Roman" w:cs="Times New Roman"/>
                <w:color w:val="000000"/>
                <w:sz w:val="19"/>
                <w:szCs w:val="19"/>
                <w:lang w:eastAsia="ru-RU"/>
              </w:rPr>
              <w:t>Оказание государственной поддержки</w:t>
            </w:r>
          </w:p>
          <w:p w:rsidR="00492951" w:rsidRPr="00492951" w:rsidRDefault="00492951"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492951">
              <w:rPr>
                <w:rFonts w:ascii="Times New Roman" w:eastAsia="Times New Roman" w:hAnsi="Times New Roman" w:cs="Times New Roman"/>
                <w:color w:val="000000"/>
                <w:sz w:val="19"/>
                <w:szCs w:val="19"/>
                <w:lang w:eastAsia="ru-RU"/>
              </w:rPr>
              <w:t>по обеспечению жильем отдельных категорий граждан из числа ветеранов</w:t>
            </w:r>
          </w:p>
          <w:p w:rsidR="00492951" w:rsidRPr="00492951" w:rsidRDefault="00492951"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492951">
              <w:rPr>
                <w:rFonts w:ascii="Times New Roman" w:eastAsia="Times New Roman" w:hAnsi="Times New Roman" w:cs="Times New Roman"/>
                <w:color w:val="000000"/>
                <w:sz w:val="19"/>
                <w:szCs w:val="19"/>
                <w:lang w:eastAsia="ru-RU"/>
              </w:rPr>
              <w:t>и инвалидов Великой Отечественной войны 1941-1945 годов и членов</w:t>
            </w:r>
          </w:p>
          <w:p w:rsidR="00973EE3" w:rsidRPr="00973EE3" w:rsidRDefault="00492951"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492951">
              <w:rPr>
                <w:rFonts w:ascii="Times New Roman" w:eastAsia="Times New Roman" w:hAnsi="Times New Roman" w:cs="Times New Roman"/>
                <w:color w:val="000000"/>
                <w:sz w:val="19"/>
                <w:szCs w:val="19"/>
                <w:lang w:eastAsia="ru-RU"/>
              </w:rPr>
              <w:t>их семей</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w:t>
            </w:r>
            <w:r w:rsidR="00323179">
              <w:rPr>
                <w:rFonts w:ascii="Times New Roman" w:eastAsia="Times New Roman" w:hAnsi="Times New Roman" w:cs="Times New Roman"/>
                <w:color w:val="000000"/>
                <w:sz w:val="19"/>
                <w:szCs w:val="19"/>
                <w:lang w:eastAsia="ru-RU"/>
              </w:rPr>
              <w:t>27</w:t>
            </w:r>
          </w:p>
        </w:tc>
        <w:tc>
          <w:tcPr>
            <w:tcW w:w="1160"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CF0242">
        <w:trPr>
          <w:trHeight w:val="1032"/>
        </w:trPr>
        <w:tc>
          <w:tcPr>
            <w:tcW w:w="644" w:type="dxa"/>
            <w:vMerge/>
            <w:tcBorders>
              <w:top w:val="single" w:sz="4" w:space="0" w:color="000000"/>
              <w:left w:val="single" w:sz="4" w:space="0" w:color="000000"/>
              <w:bottom w:val="single" w:sz="4" w:space="0" w:color="000000"/>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000000"/>
              <w:left w:val="single" w:sz="4" w:space="0" w:color="000000"/>
              <w:bottom w:val="single" w:sz="4" w:space="0" w:color="auto"/>
              <w:right w:val="single" w:sz="4" w:space="0" w:color="000000"/>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973EE3" w:rsidRPr="00973EE3" w:rsidTr="00492951">
        <w:trPr>
          <w:trHeight w:val="3111"/>
        </w:trPr>
        <w:tc>
          <w:tcPr>
            <w:tcW w:w="644" w:type="dxa"/>
            <w:vMerge w:val="restart"/>
            <w:tcBorders>
              <w:left w:val="single" w:sz="4" w:space="0" w:color="000000"/>
              <w:bottom w:val="single" w:sz="4" w:space="0" w:color="000000"/>
              <w:right w:val="single" w:sz="4" w:space="0" w:color="auto"/>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1.1.</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Мероприятие 01.01. </w:t>
            </w:r>
            <w:r w:rsidR="00492951" w:rsidRPr="00492951">
              <w:rPr>
                <w:rFonts w:ascii="Times New Roman" w:eastAsia="Times New Roman" w:hAnsi="Times New Roman" w:cs="Times New Roman"/>
                <w:color w:val="000000"/>
                <w:sz w:val="19"/>
                <w:szCs w:val="19"/>
                <w:lang w:eastAsia="ru-RU"/>
              </w:rPr>
              <w:t xml:space="preserve">Предоставление жилых помещений отдельным категориям граждан из числа ветеранов и инвалидов Великой Отечественной войны и членов их семей </w:t>
            </w: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CF0242">
        <w:trPr>
          <w:trHeight w:val="2484"/>
        </w:trPr>
        <w:tc>
          <w:tcPr>
            <w:tcW w:w="644" w:type="dxa"/>
            <w:vMerge/>
            <w:tcBorders>
              <w:left w:val="single" w:sz="4" w:space="0" w:color="000000"/>
              <w:bottom w:val="single" w:sz="4" w:space="0" w:color="000000"/>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491E45" w:rsidRPr="00973EE3" w:rsidTr="00CF0242">
        <w:trPr>
          <w:trHeight w:val="237"/>
        </w:trPr>
        <w:tc>
          <w:tcPr>
            <w:tcW w:w="644"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х</w:t>
            </w:r>
          </w:p>
        </w:tc>
        <w:tc>
          <w:tcPr>
            <w:tcW w:w="11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993" w:type="dxa"/>
            <w:vMerge w:val="restart"/>
            <w:tcBorders>
              <w:top w:val="single" w:sz="4" w:space="0" w:color="auto"/>
              <w:left w:val="single" w:sz="4" w:space="0" w:color="000000"/>
              <w:right w:val="single" w:sz="4" w:space="0" w:color="000000"/>
            </w:tcBorders>
            <w:shd w:val="clear" w:color="auto" w:fill="auto"/>
            <w:vAlign w:val="center"/>
          </w:tcPr>
          <w:p w:rsidR="00491E45" w:rsidRPr="00973EE3" w:rsidRDefault="00491E45"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850" w:type="dxa"/>
            <w:vMerge w:val="restart"/>
            <w:tcBorders>
              <w:top w:val="single" w:sz="4" w:space="0" w:color="auto"/>
              <w:left w:val="single" w:sz="4" w:space="0" w:color="000000"/>
              <w:right w:val="single" w:sz="4" w:space="0" w:color="auto"/>
            </w:tcBorders>
            <w:shd w:val="clear" w:color="auto" w:fill="auto"/>
            <w:vAlign w:val="center"/>
          </w:tcPr>
          <w:p w:rsidR="00491E45" w:rsidRPr="00973EE3" w:rsidRDefault="00491E45" w:rsidP="00491E45">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r w:rsidRPr="00973EE3">
              <w:rPr>
                <w:rFonts w:ascii="Times New Roman" w:eastAsia="Times New Roman" w:hAnsi="Times New Roman" w:cs="Times New Roman"/>
                <w:color w:val="000000"/>
                <w:sz w:val="19"/>
                <w:szCs w:val="19"/>
                <w:lang w:eastAsia="ru-RU"/>
              </w:rPr>
              <w:t xml:space="preserve"> </w:t>
            </w:r>
          </w:p>
        </w:tc>
        <w:tc>
          <w:tcPr>
            <w:tcW w:w="283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1E45" w:rsidRPr="00973EE3" w:rsidRDefault="00491E45" w:rsidP="007C7D1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6" w:type="dxa"/>
            <w:vMerge w:val="restart"/>
            <w:tcBorders>
              <w:top w:val="single" w:sz="4" w:space="0" w:color="auto"/>
              <w:left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313" w:type="dxa"/>
            <w:vMerge w:val="restart"/>
            <w:tcBorders>
              <w:top w:val="single" w:sz="4" w:space="0" w:color="auto"/>
              <w:left w:val="single" w:sz="4" w:space="0" w:color="000000"/>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CF0242" w:rsidRPr="00973EE3" w:rsidTr="00CF0242">
        <w:trPr>
          <w:trHeight w:val="288"/>
        </w:trPr>
        <w:tc>
          <w:tcPr>
            <w:tcW w:w="644"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3"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left w:val="single" w:sz="4" w:space="0" w:color="000000"/>
              <w:bottom w:val="single" w:sz="4" w:space="0" w:color="000000"/>
              <w:right w:val="single" w:sz="4" w:space="0" w:color="auto"/>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709"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708" w:type="dxa"/>
            <w:tcBorders>
              <w:top w:val="single" w:sz="4" w:space="0" w:color="auto"/>
              <w:left w:val="single" w:sz="4" w:space="0" w:color="auto"/>
              <w:bottom w:val="single" w:sz="4" w:space="0" w:color="000000"/>
              <w:right w:val="single" w:sz="4" w:space="0" w:color="auto"/>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709" w:type="dxa"/>
            <w:tcBorders>
              <w:top w:val="single" w:sz="4" w:space="0" w:color="auto"/>
              <w:left w:val="single" w:sz="4" w:space="0" w:color="auto"/>
              <w:bottom w:val="single" w:sz="4" w:space="0" w:color="000000"/>
              <w:right w:val="single" w:sz="4" w:space="0" w:color="000000"/>
            </w:tcBorders>
            <w:vAlign w:val="center"/>
          </w:tcPr>
          <w:p w:rsidR="00491E45" w:rsidRPr="00491E45" w:rsidRDefault="00491E45"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276"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313" w:type="dxa"/>
            <w:vMerge/>
            <w:tcBorders>
              <w:left w:val="single" w:sz="4" w:space="0" w:color="000000"/>
              <w:bottom w:val="single" w:sz="4" w:space="0" w:color="000000"/>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F0242" w:rsidRPr="00973EE3" w:rsidTr="00CF0242">
        <w:trPr>
          <w:trHeight w:val="2292"/>
        </w:trPr>
        <w:tc>
          <w:tcPr>
            <w:tcW w:w="644" w:type="dxa"/>
            <w:vMerge/>
            <w:tcBorders>
              <w:left w:val="single" w:sz="4" w:space="0" w:color="000000"/>
              <w:bottom w:val="single" w:sz="4" w:space="0" w:color="auto"/>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auto"/>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993" w:type="dxa"/>
            <w:tcBorders>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850" w:type="dxa"/>
            <w:tcBorders>
              <w:bottom w:val="single" w:sz="4" w:space="0" w:color="auto"/>
              <w:right w:val="single" w:sz="4" w:space="0" w:color="auto"/>
            </w:tcBorders>
            <w:shd w:val="clear" w:color="auto" w:fill="auto"/>
            <w:vAlign w:val="center"/>
          </w:tcPr>
          <w:p w:rsidR="00491E45" w:rsidRPr="00973EE3" w:rsidRDefault="00491E45"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auto"/>
              <w:right w:val="single" w:sz="4" w:space="0" w:color="auto"/>
            </w:tcBorders>
            <w:shd w:val="clear" w:color="auto" w:fill="auto"/>
            <w:vAlign w:val="center"/>
          </w:tcPr>
          <w:p w:rsidR="00491E45" w:rsidRPr="00973EE3" w:rsidRDefault="00491E45"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auto"/>
              <w:right w:val="single" w:sz="4" w:space="0" w:color="auto"/>
            </w:tcBorders>
            <w:shd w:val="clear" w:color="auto" w:fill="auto"/>
            <w:vAlign w:val="center"/>
          </w:tcPr>
          <w:p w:rsidR="00491E45" w:rsidRPr="00973EE3" w:rsidRDefault="00491E45"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8" w:type="dxa"/>
            <w:tcBorders>
              <w:left w:val="single" w:sz="4" w:space="0" w:color="auto"/>
              <w:bottom w:val="single" w:sz="4" w:space="0" w:color="auto"/>
              <w:right w:val="single" w:sz="4" w:space="0" w:color="auto"/>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313" w:type="dxa"/>
            <w:tcBorders>
              <w:bottom w:val="single" w:sz="4" w:space="0" w:color="auto"/>
              <w:right w:val="single" w:sz="4" w:space="0" w:color="000000"/>
            </w:tcBorders>
            <w:shd w:val="clear" w:color="auto" w:fill="auto"/>
            <w:vAlign w:val="center"/>
          </w:tcPr>
          <w:p w:rsidR="00491E45" w:rsidRPr="00973EE3" w:rsidRDefault="00491E45"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491E45" w:rsidRPr="00973EE3" w:rsidRDefault="00491E45"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492951">
        <w:trPr>
          <w:trHeight w:val="2544"/>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951" w:rsidRPr="00492951" w:rsidRDefault="00973EE3"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Основное мероприятие 02. </w:t>
            </w:r>
            <w:r w:rsidR="00492951" w:rsidRPr="00492951">
              <w:rPr>
                <w:rFonts w:ascii="Times New Roman" w:eastAsia="Times New Roman" w:hAnsi="Times New Roman" w:cs="Times New Roman"/>
                <w:color w:val="000000"/>
                <w:sz w:val="19"/>
                <w:szCs w:val="19"/>
                <w:lang w:eastAsia="ru-RU"/>
              </w:rPr>
              <w:t xml:space="preserve">Оказание государственной поддержки </w:t>
            </w:r>
          </w:p>
          <w:p w:rsidR="00492951" w:rsidRPr="00492951" w:rsidRDefault="00492951"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492951">
              <w:rPr>
                <w:rFonts w:ascii="Times New Roman" w:eastAsia="Times New Roman" w:hAnsi="Times New Roman" w:cs="Times New Roman"/>
                <w:color w:val="000000"/>
                <w:sz w:val="19"/>
                <w:szCs w:val="19"/>
                <w:lang w:eastAsia="ru-RU"/>
              </w:rPr>
              <w:t xml:space="preserve">по обеспечению жильем отдельных категорий граждан из числа ветеранов </w:t>
            </w:r>
          </w:p>
          <w:p w:rsidR="00CF0242" w:rsidRDefault="00492951" w:rsidP="00492951">
            <w:pPr>
              <w:widowControl w:val="0"/>
              <w:suppressAutoHyphens/>
              <w:spacing w:after="0" w:line="240" w:lineRule="auto"/>
              <w:rPr>
                <w:rFonts w:ascii="Times New Roman" w:eastAsia="Times New Roman" w:hAnsi="Times New Roman" w:cs="Times New Roman"/>
                <w:color w:val="000000"/>
                <w:sz w:val="19"/>
                <w:szCs w:val="19"/>
                <w:lang w:eastAsia="ru-RU"/>
              </w:rPr>
            </w:pPr>
            <w:r w:rsidRPr="00492951">
              <w:rPr>
                <w:rFonts w:ascii="Times New Roman" w:eastAsia="Times New Roman" w:hAnsi="Times New Roman" w:cs="Times New Roman"/>
                <w:color w:val="000000"/>
                <w:sz w:val="19"/>
                <w:szCs w:val="19"/>
                <w:lang w:eastAsia="ru-RU"/>
              </w:rPr>
              <w:t xml:space="preserve">и инвалидов боевых действий и членов их семей, инвалидов и семей, имеющих детей-инвалидов </w:t>
            </w: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sidR="00323179">
              <w:rPr>
                <w:rFonts w:ascii="Times New Roman" w:eastAsia="Times New Roman" w:hAnsi="Times New Roman" w:cs="Times New Roman"/>
                <w:color w:val="000000"/>
                <w:sz w:val="19"/>
                <w:szCs w:val="19"/>
                <w:lang w:eastAsia="ru-RU"/>
              </w:rPr>
              <w:t>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00973EE3"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492951">
        <w:trPr>
          <w:trHeight w:val="1425"/>
        </w:trPr>
        <w:tc>
          <w:tcPr>
            <w:tcW w:w="644"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492951">
        <w:trPr>
          <w:trHeight w:val="96"/>
        </w:trPr>
        <w:tc>
          <w:tcPr>
            <w:tcW w:w="644" w:type="dxa"/>
            <w:vMerge w:val="restart"/>
            <w:tcBorders>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2.1.</w:t>
            </w:r>
          </w:p>
        </w:tc>
        <w:tc>
          <w:tcPr>
            <w:tcW w:w="1603" w:type="dxa"/>
            <w:vMerge w:val="restart"/>
            <w:tcBorders>
              <w:left w:val="single" w:sz="4" w:space="0" w:color="000000"/>
              <w:bottom w:val="single" w:sz="4" w:space="0" w:color="000000"/>
              <w:right w:val="single" w:sz="4" w:space="0" w:color="000000"/>
            </w:tcBorders>
            <w:shd w:val="clear" w:color="auto" w:fill="auto"/>
            <w:vAlign w:val="center"/>
          </w:tcPr>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Мероприятие 02.01. </w:t>
            </w:r>
            <w:r w:rsidR="00492951" w:rsidRPr="00492951">
              <w:rPr>
                <w:rFonts w:ascii="Times New Roman" w:eastAsia="Times New Roman" w:hAnsi="Times New Roman" w:cs="Times New Roman"/>
                <w:color w:val="000000"/>
                <w:sz w:val="19"/>
                <w:szCs w:val="19"/>
                <w:lang w:eastAsia="ru-RU"/>
              </w:rPr>
              <w:t xml:space="preserve">Предоставление жилых помещений отдельным категориям граждан из числа ветеранов и инвалидов боевых действий и членов их семей </w:t>
            </w: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CF0242"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val="restart"/>
            <w:tcBorders>
              <w:left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000000"/>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7B6AE4" w:rsidRPr="00973EE3" w:rsidTr="00492951">
        <w:trPr>
          <w:trHeight w:val="1944"/>
        </w:trPr>
        <w:tc>
          <w:tcPr>
            <w:tcW w:w="644" w:type="dxa"/>
            <w:vMerge/>
            <w:tcBorders>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bottom w:val="single" w:sz="4" w:space="0" w:color="auto"/>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auto"/>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F0242" w:rsidRPr="00973EE3" w:rsidTr="007C7D17">
        <w:trPr>
          <w:trHeight w:val="360"/>
        </w:trPr>
        <w:tc>
          <w:tcPr>
            <w:tcW w:w="644" w:type="dxa"/>
            <w:vMerge/>
            <w:tcBorders>
              <w:left w:val="single" w:sz="4" w:space="0" w:color="000000"/>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491E45">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7C7D1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CF0242" w:rsidRPr="00973EE3" w:rsidTr="007C7D17">
        <w:trPr>
          <w:trHeight w:val="288"/>
        </w:trPr>
        <w:tc>
          <w:tcPr>
            <w:tcW w:w="644" w:type="dxa"/>
            <w:vMerge/>
            <w:tcBorders>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3" w:type="dxa"/>
            <w:vMerge/>
            <w:tcBorders>
              <w:left w:val="single" w:sz="4" w:space="0" w:color="auto"/>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708"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276" w:type="dxa"/>
            <w:vMerge/>
            <w:tcBorders>
              <w:left w:val="single" w:sz="4" w:space="0" w:color="auto"/>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left w:val="single" w:sz="4" w:space="0" w:color="auto"/>
              <w:bottom w:val="single" w:sz="4" w:space="0" w:color="000000"/>
              <w:right w:val="single" w:sz="4" w:space="0" w:color="auto"/>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313" w:type="dxa"/>
            <w:vMerge/>
            <w:tcBorders>
              <w:top w:val="single" w:sz="4" w:space="0" w:color="auto"/>
              <w:left w:val="single" w:sz="4" w:space="0" w:color="auto"/>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top w:val="single" w:sz="4" w:space="0" w:color="auto"/>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F0242" w:rsidRPr="00973EE3" w:rsidTr="00CF0242">
        <w:trPr>
          <w:trHeight w:val="2292"/>
        </w:trPr>
        <w:tc>
          <w:tcPr>
            <w:tcW w:w="644" w:type="dxa"/>
            <w:vMerge/>
            <w:tcBorders>
              <w:left w:val="single" w:sz="4" w:space="0" w:color="000000"/>
              <w:bottom w:val="single" w:sz="4" w:space="0" w:color="auto"/>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auto"/>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993" w:type="dxa"/>
            <w:tcBorders>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w:t>
            </w:r>
          </w:p>
        </w:tc>
        <w:tc>
          <w:tcPr>
            <w:tcW w:w="850" w:type="dxa"/>
            <w:tcBorders>
              <w:bottom w:val="single" w:sz="4" w:space="0" w:color="000000"/>
              <w:right w:val="single" w:sz="4" w:space="0" w:color="auto"/>
            </w:tcBorders>
            <w:shd w:val="clear" w:color="auto" w:fill="auto"/>
            <w:vAlign w:val="center"/>
          </w:tcPr>
          <w:p w:rsidR="00CF0242" w:rsidRPr="00973EE3" w:rsidRDefault="00492951"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auto"/>
            </w:tcBorders>
            <w:shd w:val="clear" w:color="auto" w:fill="auto"/>
            <w:vAlign w:val="center"/>
          </w:tcPr>
          <w:p w:rsidR="00CF0242" w:rsidRPr="00973EE3" w:rsidRDefault="00492951"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auto"/>
            </w:tcBorders>
            <w:shd w:val="clear" w:color="auto" w:fill="auto"/>
            <w:vAlign w:val="center"/>
          </w:tcPr>
          <w:p w:rsidR="00CF0242" w:rsidRPr="00973EE3" w:rsidRDefault="00492951"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8" w:type="dxa"/>
            <w:tcBorders>
              <w:left w:val="single" w:sz="4" w:space="0" w:color="auto"/>
              <w:bottom w:val="single" w:sz="4" w:space="0" w:color="000000"/>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000000"/>
            </w:tcBorders>
            <w:shd w:val="clear" w:color="auto" w:fill="auto"/>
            <w:vAlign w:val="center"/>
          </w:tcPr>
          <w:p w:rsidR="00CF0242" w:rsidRPr="00973EE3" w:rsidRDefault="00492951" w:rsidP="00491E45">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auto"/>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313" w:type="dxa"/>
            <w:tcBorders>
              <w:bottom w:val="single" w:sz="4" w:space="0" w:color="auto"/>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bottom w:val="single" w:sz="4" w:space="0" w:color="auto"/>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973EE3" w:rsidRPr="00973EE3" w:rsidTr="00CF0242">
        <w:trPr>
          <w:trHeight w:val="828"/>
        </w:trPr>
        <w:tc>
          <w:tcPr>
            <w:tcW w:w="644" w:type="dxa"/>
            <w:vMerge w:val="restart"/>
            <w:tcBorders>
              <w:top w:val="single" w:sz="4" w:space="0" w:color="auto"/>
              <w:left w:val="single" w:sz="4" w:space="0" w:color="auto"/>
              <w:bottom w:val="single" w:sz="4" w:space="0" w:color="auto"/>
              <w:right w:val="single" w:sz="4" w:space="0" w:color="auto"/>
            </w:tcBorders>
            <w:shd w:val="clear" w:color="000000" w:fill="FFFFFF"/>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2.2.</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CF0242" w:rsidRPr="00973EE3" w:rsidRDefault="00973EE3" w:rsidP="00CF0242">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 xml:space="preserve">Мероприятие 02.02. </w:t>
            </w:r>
            <w:r w:rsidR="00492951" w:rsidRPr="00492951">
              <w:rPr>
                <w:rFonts w:ascii="Times New Roman" w:eastAsia="Times New Roman" w:hAnsi="Times New Roman" w:cs="Times New Roman"/>
                <w:color w:val="000000"/>
                <w:sz w:val="19"/>
                <w:szCs w:val="19"/>
                <w:lang w:eastAsia="ru-RU"/>
              </w:rPr>
              <w:t xml:space="preserve">Предоставление жилых помещений отдельным категориям граждан из числа инвалидов </w:t>
            </w:r>
            <w:r w:rsidR="00492951" w:rsidRPr="00492951">
              <w:rPr>
                <w:rFonts w:ascii="Times New Roman" w:eastAsia="Times New Roman" w:hAnsi="Times New Roman" w:cs="Times New Roman"/>
                <w:color w:val="000000"/>
                <w:sz w:val="19"/>
                <w:szCs w:val="19"/>
                <w:lang w:eastAsia="ru-RU"/>
              </w:rPr>
              <w:lastRenderedPageBreak/>
              <w:t xml:space="preserve">и семей, имеющих детей-инвалидов </w:t>
            </w:r>
          </w:p>
        </w:tc>
        <w:tc>
          <w:tcPr>
            <w:tcW w:w="1104" w:type="dxa"/>
            <w:vMerge w:val="restart"/>
            <w:tcBorders>
              <w:left w:val="single" w:sz="4" w:space="0" w:color="auto"/>
              <w:bottom w:val="single" w:sz="4" w:space="0" w:color="000000"/>
              <w:right w:val="single" w:sz="4" w:space="0" w:color="000000"/>
            </w:tcBorders>
            <w:shd w:val="clear" w:color="auto" w:fill="auto"/>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lastRenderedPageBreak/>
              <w:t>2023-202</w:t>
            </w:r>
            <w:r w:rsidR="00323179">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000000"/>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bottom w:val="single" w:sz="4" w:space="0" w:color="000000"/>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Управление муниципальной собственности</w:t>
            </w:r>
          </w:p>
        </w:tc>
      </w:tr>
      <w:tr w:rsidR="00973EE3" w:rsidRPr="00973EE3" w:rsidTr="00CF0242">
        <w:trPr>
          <w:trHeight w:val="996"/>
        </w:trPr>
        <w:tc>
          <w:tcPr>
            <w:tcW w:w="644" w:type="dxa"/>
            <w:vMerge/>
            <w:tcBorders>
              <w:top w:val="single" w:sz="4" w:space="0" w:color="auto"/>
              <w:left w:val="single" w:sz="4" w:space="0" w:color="auto"/>
              <w:bottom w:val="single" w:sz="4" w:space="0" w:color="auto"/>
              <w:right w:val="single" w:sz="4" w:space="0" w:color="auto"/>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auto"/>
              <w:right w:val="single" w:sz="4" w:space="0" w:color="000000"/>
            </w:tcBorders>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auto"/>
              <w:right w:val="single" w:sz="4" w:space="0" w:color="000000"/>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973EE3" w:rsidRPr="00973EE3" w:rsidRDefault="00973EE3"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top w:val="single" w:sz="4" w:space="0" w:color="auto"/>
              <w:left w:val="single" w:sz="4" w:space="0" w:color="auto"/>
              <w:bottom w:val="single" w:sz="4" w:space="0" w:color="auto"/>
              <w:right w:val="single" w:sz="4" w:space="0" w:color="auto"/>
            </w:tcBorders>
            <w:vAlign w:val="center"/>
          </w:tcPr>
          <w:p w:rsidR="00973EE3" w:rsidRPr="00973EE3" w:rsidRDefault="00973EE3"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F0242" w:rsidRPr="00973EE3" w:rsidTr="007C7D17">
        <w:trPr>
          <w:trHeight w:val="360"/>
        </w:trPr>
        <w:tc>
          <w:tcPr>
            <w:tcW w:w="644" w:type="dxa"/>
            <w:vMerge/>
            <w:tcBorders>
              <w:top w:val="single" w:sz="4" w:space="0" w:color="auto"/>
              <w:left w:val="single" w:sz="4" w:space="0" w:color="auto"/>
              <w:bottom w:val="single" w:sz="4" w:space="0" w:color="auto"/>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Всего</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2023</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202</w:t>
            </w:r>
            <w:r>
              <w:rPr>
                <w:rFonts w:ascii="Times New Roman" w:eastAsia="Times New Roman" w:hAnsi="Times New Roman" w:cs="Times New Roman"/>
                <w:color w:val="000000"/>
                <w:sz w:val="19"/>
                <w:szCs w:val="19"/>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7C7D1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В том числе по кварталам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2025</w:t>
            </w:r>
          </w:p>
        </w:tc>
        <w:tc>
          <w:tcPr>
            <w:tcW w:w="1276" w:type="dxa"/>
            <w:vMerge w:val="restart"/>
            <w:tcBorders>
              <w:top w:val="single" w:sz="4" w:space="0" w:color="auto"/>
              <w:left w:val="single" w:sz="4" w:space="0" w:color="auto"/>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2026</w:t>
            </w:r>
          </w:p>
        </w:tc>
        <w:tc>
          <w:tcPr>
            <w:tcW w:w="1313" w:type="dxa"/>
            <w:vMerge w:val="restart"/>
            <w:tcBorders>
              <w:top w:val="single" w:sz="4" w:space="0" w:color="auto"/>
              <w:left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2027</w:t>
            </w:r>
          </w:p>
        </w:tc>
        <w:tc>
          <w:tcPr>
            <w:tcW w:w="1267" w:type="dxa"/>
            <w:vMerge w:val="restart"/>
            <w:tcBorders>
              <w:top w:val="single" w:sz="4" w:space="0" w:color="auto"/>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CF0242" w:rsidRPr="00973EE3" w:rsidTr="007C7D17">
        <w:trPr>
          <w:trHeight w:val="288"/>
        </w:trPr>
        <w:tc>
          <w:tcPr>
            <w:tcW w:w="644" w:type="dxa"/>
            <w:vMerge/>
            <w:tcBorders>
              <w:top w:val="single" w:sz="4" w:space="0" w:color="auto"/>
              <w:left w:val="single" w:sz="4" w:space="0" w:color="auto"/>
              <w:bottom w:val="single" w:sz="4" w:space="0" w:color="auto"/>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top w:val="single" w:sz="4" w:space="0" w:color="auto"/>
              <w:left w:val="single" w:sz="4" w:space="0" w:color="auto"/>
              <w:bottom w:val="single" w:sz="4" w:space="0" w:color="000000"/>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top w:val="single" w:sz="4" w:space="0" w:color="auto"/>
              <w:left w:val="single" w:sz="4" w:space="0" w:color="000000"/>
              <w:bottom w:val="single" w:sz="4" w:space="0" w:color="000000"/>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vMerge/>
            <w:tcBorders>
              <w:top w:val="single" w:sz="4" w:space="0" w:color="auto"/>
              <w:left w:val="single" w:sz="4" w:space="0" w:color="000000"/>
              <w:bottom w:val="single" w:sz="4" w:space="0" w:color="000000"/>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993" w:type="dxa"/>
            <w:vMerge/>
            <w:tcBorders>
              <w:left w:val="single" w:sz="4" w:space="0" w:color="auto"/>
              <w:bottom w:val="single" w:sz="4" w:space="0" w:color="000000"/>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850" w:type="dxa"/>
            <w:vMerge/>
            <w:tcBorders>
              <w:top w:val="single" w:sz="4" w:space="0" w:color="auto"/>
              <w:left w:val="single" w:sz="4" w:space="0" w:color="auto"/>
              <w:bottom w:val="single" w:sz="4" w:space="0" w:color="000000"/>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708"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709" w:type="dxa"/>
            <w:tcBorders>
              <w:top w:val="single" w:sz="4" w:space="0" w:color="auto"/>
              <w:left w:val="single" w:sz="4" w:space="0" w:color="auto"/>
              <w:bottom w:val="single" w:sz="4" w:space="0" w:color="000000"/>
              <w:right w:val="single" w:sz="4" w:space="0" w:color="auto"/>
            </w:tcBorders>
            <w:vAlign w:val="center"/>
          </w:tcPr>
          <w:p w:rsidR="00CF0242" w:rsidRPr="00491E45" w:rsidRDefault="00CF0242"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276" w:type="dxa"/>
            <w:vMerge/>
            <w:tcBorders>
              <w:left w:val="single" w:sz="4" w:space="0" w:color="auto"/>
              <w:bottom w:val="single" w:sz="4" w:space="0" w:color="000000"/>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76" w:type="dxa"/>
            <w:vMerge/>
            <w:tcBorders>
              <w:left w:val="single" w:sz="4" w:space="0" w:color="auto"/>
              <w:bottom w:val="single" w:sz="4" w:space="0" w:color="000000"/>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313" w:type="dxa"/>
            <w:vMerge/>
            <w:tcBorders>
              <w:left w:val="single" w:sz="4" w:space="0" w:color="000000"/>
              <w:bottom w:val="single" w:sz="4" w:space="0" w:color="auto"/>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267" w:type="dxa"/>
            <w:vMerge/>
            <w:tcBorders>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CF0242" w:rsidRPr="00973EE3" w:rsidTr="00CF0242">
        <w:trPr>
          <w:trHeight w:val="1344"/>
        </w:trPr>
        <w:tc>
          <w:tcPr>
            <w:tcW w:w="644" w:type="dxa"/>
            <w:vMerge/>
            <w:tcBorders>
              <w:top w:val="single" w:sz="4" w:space="0" w:color="auto"/>
              <w:left w:val="single" w:sz="4" w:space="0" w:color="auto"/>
              <w:bottom w:val="single" w:sz="4" w:space="0" w:color="auto"/>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vMerge/>
            <w:tcBorders>
              <w:left w:val="single" w:sz="4" w:space="0" w:color="000000"/>
              <w:bottom w:val="single" w:sz="4" w:space="0" w:color="000000"/>
              <w:right w:val="single" w:sz="4" w:space="0" w:color="000000"/>
            </w:tcBorders>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556" w:type="dxa"/>
            <w:tcBorders>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993" w:type="dxa"/>
            <w:tcBorders>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850" w:type="dxa"/>
            <w:tcBorders>
              <w:bottom w:val="single" w:sz="4" w:space="0" w:color="000000"/>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8" w:type="dxa"/>
            <w:tcBorders>
              <w:left w:val="single" w:sz="4" w:space="0" w:color="auto"/>
              <w:bottom w:val="single" w:sz="4" w:space="0" w:color="000000"/>
              <w:right w:val="single" w:sz="4" w:space="0" w:color="auto"/>
            </w:tcBorders>
            <w:shd w:val="clear" w:color="auto" w:fill="auto"/>
            <w:vAlign w:val="center"/>
          </w:tcPr>
          <w:p w:rsidR="00CF0242" w:rsidRPr="00973EE3" w:rsidRDefault="00CF0242" w:rsidP="00CF0242">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709" w:type="dxa"/>
            <w:tcBorders>
              <w:left w:val="single" w:sz="4" w:space="0" w:color="auto"/>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000000"/>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76" w:type="dxa"/>
            <w:tcBorders>
              <w:bottom w:val="single" w:sz="4" w:space="0" w:color="000000"/>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CF0242" w:rsidRPr="00973EE3" w:rsidRDefault="00CF0242"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w:t>
            </w:r>
          </w:p>
        </w:tc>
        <w:tc>
          <w:tcPr>
            <w:tcW w:w="1267" w:type="dxa"/>
            <w:vMerge/>
            <w:tcBorders>
              <w:left w:val="single" w:sz="4" w:space="0" w:color="auto"/>
              <w:right w:val="single" w:sz="4" w:space="0" w:color="000000"/>
            </w:tcBorders>
            <w:vAlign w:val="center"/>
          </w:tcPr>
          <w:p w:rsidR="00CF0242" w:rsidRPr="00973EE3" w:rsidRDefault="00CF0242"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323179" w:rsidRPr="00973EE3" w:rsidTr="00CF0242">
        <w:trPr>
          <w:trHeight w:val="2484"/>
        </w:trPr>
        <w:tc>
          <w:tcPr>
            <w:tcW w:w="644"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top w:val="single" w:sz="4" w:space="0" w:color="auto"/>
              <w:left w:val="single" w:sz="4" w:space="0" w:color="auto"/>
              <w:bottom w:val="single" w:sz="4" w:space="0" w:color="auto"/>
              <w:right w:val="single" w:sz="4" w:space="0" w:color="auto"/>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auto"/>
              <w:bottom w:val="single" w:sz="4" w:space="0" w:color="000000"/>
              <w:right w:val="single" w:sz="4" w:space="0" w:color="000000"/>
            </w:tcBorders>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000000"/>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w:t>
            </w:r>
          </w:p>
        </w:tc>
        <w:tc>
          <w:tcPr>
            <w:tcW w:w="3685" w:type="dxa"/>
            <w:gridSpan w:val="5"/>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000000"/>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323179" w:rsidRPr="00973EE3" w:rsidRDefault="00323179"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auto"/>
              <w:bottom w:val="single" w:sz="4" w:space="0" w:color="000000"/>
              <w:right w:val="single" w:sz="4" w:space="0" w:color="000000"/>
            </w:tcBorders>
            <w:vAlign w:val="center"/>
          </w:tcPr>
          <w:p w:rsidR="00323179" w:rsidRPr="00973EE3" w:rsidRDefault="00323179"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r w:rsidR="007B6AE4" w:rsidRPr="00973EE3" w:rsidTr="00CF0242">
        <w:trPr>
          <w:trHeight w:val="288"/>
        </w:trPr>
        <w:tc>
          <w:tcPr>
            <w:tcW w:w="644"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4</w:t>
            </w:r>
          </w:p>
        </w:tc>
        <w:tc>
          <w:tcPr>
            <w:tcW w:w="1603" w:type="dxa"/>
            <w:vMerge w:val="restart"/>
            <w:tcBorders>
              <w:top w:val="single" w:sz="4" w:space="0" w:color="auto"/>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 по подпрограмме 6</w:t>
            </w:r>
          </w:p>
        </w:tc>
        <w:tc>
          <w:tcPr>
            <w:tcW w:w="1104" w:type="dxa"/>
            <w:vMerge w:val="restart"/>
            <w:tcBorders>
              <w:left w:val="single" w:sz="4" w:space="0" w:color="000000"/>
              <w:bottom w:val="single" w:sz="4" w:space="0" w:color="000000"/>
              <w:right w:val="single" w:sz="4" w:space="0" w:color="000000"/>
            </w:tcBorders>
            <w:shd w:val="clear" w:color="000000" w:fill="FFFFFF"/>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2023-202</w:t>
            </w:r>
            <w:r>
              <w:rPr>
                <w:rFonts w:ascii="Times New Roman" w:eastAsia="Times New Roman" w:hAnsi="Times New Roman" w:cs="Times New Roman"/>
                <w:color w:val="000000"/>
                <w:sz w:val="19"/>
                <w:szCs w:val="19"/>
                <w:lang w:eastAsia="ru-RU"/>
              </w:rPr>
              <w:t>7</w:t>
            </w:r>
          </w:p>
        </w:tc>
        <w:tc>
          <w:tcPr>
            <w:tcW w:w="1160" w:type="dxa"/>
            <w:tcBorders>
              <w:bottom w:val="single" w:sz="4" w:space="0" w:color="000000"/>
              <w:right w:val="single" w:sz="4" w:space="0" w:color="000000"/>
            </w:tcBorders>
            <w:shd w:val="clear" w:color="auto" w:fill="auto"/>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Итого:</w:t>
            </w:r>
          </w:p>
        </w:tc>
        <w:tc>
          <w:tcPr>
            <w:tcW w:w="1556" w:type="dxa"/>
            <w:tcBorders>
              <w:bottom w:val="single" w:sz="4" w:space="0" w:color="000000"/>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val="restart"/>
            <w:tcBorders>
              <w:left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х</w:t>
            </w:r>
          </w:p>
        </w:tc>
      </w:tr>
      <w:tr w:rsidR="007B6AE4" w:rsidRPr="00973EE3" w:rsidTr="00CF0242">
        <w:trPr>
          <w:trHeight w:val="792"/>
        </w:trPr>
        <w:tc>
          <w:tcPr>
            <w:tcW w:w="644"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603"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04" w:type="dxa"/>
            <w:vMerge/>
            <w:tcBorders>
              <w:left w:val="single" w:sz="4" w:space="0" w:color="000000"/>
              <w:bottom w:val="single" w:sz="4" w:space="0" w:color="000000"/>
              <w:right w:val="single" w:sz="4" w:space="0" w:color="000000"/>
            </w:tcBorders>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c>
          <w:tcPr>
            <w:tcW w:w="1160" w:type="dxa"/>
            <w:tcBorders>
              <w:bottom w:val="single" w:sz="4" w:space="0" w:color="000000"/>
              <w:right w:val="single" w:sz="4" w:space="0" w:color="000000"/>
            </w:tcBorders>
            <w:shd w:val="clear" w:color="auto" w:fill="auto"/>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Средства федерального бюджета</w:t>
            </w:r>
          </w:p>
        </w:tc>
        <w:tc>
          <w:tcPr>
            <w:tcW w:w="1556" w:type="dxa"/>
            <w:tcBorders>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w:t>
            </w:r>
            <w:r w:rsidRPr="00973EE3">
              <w:rPr>
                <w:rFonts w:ascii="Times New Roman" w:eastAsia="Times New Roman" w:hAnsi="Times New Roman" w:cs="Times New Roman"/>
                <w:color w:val="000000"/>
                <w:sz w:val="19"/>
                <w:szCs w:val="19"/>
                <w:lang w:eastAsia="ru-RU"/>
              </w:rPr>
              <w:t>0,00</w:t>
            </w:r>
          </w:p>
        </w:tc>
        <w:tc>
          <w:tcPr>
            <w:tcW w:w="993"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2 450,00</w:t>
            </w:r>
          </w:p>
        </w:tc>
        <w:tc>
          <w:tcPr>
            <w:tcW w:w="3685" w:type="dxa"/>
            <w:gridSpan w:val="5"/>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76"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313" w:type="dxa"/>
            <w:tcBorders>
              <w:top w:val="single" w:sz="4" w:space="0" w:color="auto"/>
              <w:bottom w:val="single" w:sz="4" w:space="0" w:color="000000"/>
              <w:right w:val="single" w:sz="4" w:space="0" w:color="000000"/>
            </w:tcBorders>
            <w:shd w:val="clear" w:color="auto" w:fill="auto"/>
            <w:vAlign w:val="center"/>
          </w:tcPr>
          <w:p w:rsidR="007B6AE4" w:rsidRPr="00973EE3" w:rsidRDefault="007B6AE4" w:rsidP="003E6BA7">
            <w:pPr>
              <w:widowControl w:val="0"/>
              <w:suppressAutoHyphens/>
              <w:spacing w:after="0" w:line="240" w:lineRule="auto"/>
              <w:jc w:val="center"/>
              <w:rPr>
                <w:rFonts w:ascii="Times New Roman" w:eastAsia="Times New Roman" w:hAnsi="Times New Roman" w:cs="Times New Roman"/>
                <w:color w:val="000000"/>
                <w:sz w:val="19"/>
                <w:szCs w:val="19"/>
                <w:lang w:eastAsia="ru-RU"/>
              </w:rPr>
            </w:pPr>
            <w:r w:rsidRPr="00973EE3">
              <w:rPr>
                <w:rFonts w:ascii="Times New Roman" w:eastAsia="Times New Roman" w:hAnsi="Times New Roman" w:cs="Times New Roman"/>
                <w:color w:val="000000"/>
                <w:sz w:val="19"/>
                <w:szCs w:val="19"/>
                <w:lang w:eastAsia="ru-RU"/>
              </w:rPr>
              <w:t>0,00</w:t>
            </w:r>
          </w:p>
        </w:tc>
        <w:tc>
          <w:tcPr>
            <w:tcW w:w="1267" w:type="dxa"/>
            <w:vMerge/>
            <w:tcBorders>
              <w:left w:val="single" w:sz="4" w:space="0" w:color="000000"/>
              <w:bottom w:val="single" w:sz="4" w:space="0" w:color="000000"/>
              <w:right w:val="single" w:sz="4" w:space="0" w:color="000000"/>
            </w:tcBorders>
            <w:vAlign w:val="center"/>
          </w:tcPr>
          <w:p w:rsidR="007B6AE4" w:rsidRPr="00973EE3" w:rsidRDefault="007B6AE4" w:rsidP="003E6BA7">
            <w:pPr>
              <w:widowControl w:val="0"/>
              <w:suppressAutoHyphens/>
              <w:spacing w:after="0" w:line="240" w:lineRule="auto"/>
              <w:rPr>
                <w:rFonts w:ascii="Times New Roman" w:eastAsia="Times New Roman" w:hAnsi="Times New Roman" w:cs="Times New Roman"/>
                <w:color w:val="000000"/>
                <w:sz w:val="19"/>
                <w:szCs w:val="19"/>
                <w:lang w:eastAsia="ru-RU"/>
              </w:rPr>
            </w:pPr>
          </w:p>
        </w:tc>
      </w:tr>
    </w:tbl>
    <w:p w:rsidR="00323179" w:rsidRDefault="00323179" w:rsidP="003E6BA7">
      <w:pPr>
        <w:spacing w:after="0" w:line="240" w:lineRule="auto"/>
        <w:jc w:val="center"/>
        <w:rPr>
          <w:rFonts w:ascii="Times New Roman" w:hAnsi="Times New Roman" w:cs="Times New Roman"/>
          <w:sz w:val="24"/>
          <w:szCs w:val="24"/>
        </w:rPr>
      </w:pPr>
    </w:p>
    <w:p w:rsidR="000C4AD7" w:rsidRPr="003C6D3B" w:rsidRDefault="000C4AD7" w:rsidP="003E6BA7">
      <w:pPr>
        <w:spacing w:after="0" w:line="240" w:lineRule="auto"/>
        <w:jc w:val="center"/>
        <w:rPr>
          <w:rFonts w:ascii="Times New Roman" w:hAnsi="Times New Roman" w:cs="Times New Roman"/>
          <w:sz w:val="24"/>
          <w:szCs w:val="24"/>
        </w:rPr>
      </w:pPr>
    </w:p>
    <w:p w:rsidR="00323179" w:rsidRPr="00857486" w:rsidRDefault="00323179" w:rsidP="003E6BA7">
      <w:pPr>
        <w:pStyle w:val="ConsPlusNonformat"/>
        <w:rPr>
          <w:rFonts w:ascii="Times New Roman" w:hAnsi="Times New Roman" w:cs="Times New Roman"/>
          <w:sz w:val="16"/>
          <w:szCs w:val="16"/>
        </w:rPr>
      </w:pPr>
    </w:p>
    <w:p w:rsidR="003C0166" w:rsidRPr="00857486" w:rsidRDefault="003C0166" w:rsidP="003E6BA7"/>
    <w:p w:rsidR="004D6624" w:rsidRDefault="004D6624" w:rsidP="003E6BA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8016B8" w:rsidRPr="00BD59B9" w:rsidRDefault="00BD59B9" w:rsidP="003E6BA7">
      <w:pPr>
        <w:spacing w:after="0" w:line="240" w:lineRule="auto"/>
        <w:jc w:val="center"/>
        <w:rPr>
          <w:rFonts w:ascii="Times New Roman" w:eastAsia="Times New Roman" w:hAnsi="Times New Roman" w:cs="Times New Roman"/>
          <w:bCs/>
          <w:sz w:val="24"/>
          <w:szCs w:val="24"/>
        </w:rPr>
      </w:pPr>
      <w:r w:rsidRPr="00BD59B9">
        <w:rPr>
          <w:rFonts w:ascii="Times New Roman" w:eastAsia="Times New Roman" w:hAnsi="Times New Roman" w:cs="Times New Roman"/>
          <w:bCs/>
          <w:sz w:val="24"/>
          <w:szCs w:val="24"/>
        </w:rPr>
        <w:lastRenderedPageBreak/>
        <w:t>3</w:t>
      </w:r>
      <w:r w:rsidR="001B28CB" w:rsidRPr="00BD59B9">
        <w:rPr>
          <w:rFonts w:ascii="Times New Roman" w:eastAsia="Times New Roman" w:hAnsi="Times New Roman" w:cs="Times New Roman"/>
          <w:bCs/>
          <w:sz w:val="24"/>
          <w:szCs w:val="24"/>
        </w:rPr>
        <w:t>.</w:t>
      </w:r>
      <w:r w:rsidR="009A70B6">
        <w:rPr>
          <w:rFonts w:ascii="Times New Roman" w:eastAsia="Times New Roman" w:hAnsi="Times New Roman" w:cs="Times New Roman"/>
          <w:bCs/>
          <w:sz w:val="24"/>
          <w:szCs w:val="24"/>
        </w:rPr>
        <w:t>5</w:t>
      </w:r>
      <w:r w:rsidR="001B28CB" w:rsidRPr="00BD59B9">
        <w:rPr>
          <w:rFonts w:ascii="Times New Roman" w:eastAsia="Times New Roman" w:hAnsi="Times New Roman" w:cs="Times New Roman"/>
          <w:bCs/>
          <w:sz w:val="24"/>
          <w:szCs w:val="24"/>
        </w:rPr>
        <w:t xml:space="preserve">. </w:t>
      </w:r>
      <w:r w:rsidR="008016B8" w:rsidRPr="00BD59B9">
        <w:rPr>
          <w:rFonts w:ascii="Times New Roman" w:eastAsia="Times New Roman" w:hAnsi="Times New Roman" w:cs="Times New Roman"/>
          <w:bCs/>
          <w:sz w:val="24"/>
          <w:szCs w:val="24"/>
        </w:rPr>
        <w:t>Перечень мероприятий подпрограммы 7</w:t>
      </w:r>
      <w:r w:rsidR="008016B8" w:rsidRPr="00BD59B9">
        <w:rPr>
          <w:rFonts w:ascii="Times New Roman" w:eastAsia="Times New Roman" w:hAnsi="Times New Roman" w:cs="Times New Roman"/>
          <w:bCs/>
          <w:sz w:val="24"/>
          <w:szCs w:val="24"/>
        </w:rPr>
        <w:br/>
        <w:t>«Улучшение жилищных условий отдельных категорий многодетных семей»</w:t>
      </w:r>
    </w:p>
    <w:p w:rsidR="008016B8" w:rsidRPr="00857486" w:rsidRDefault="008016B8" w:rsidP="003E6BA7">
      <w:pPr>
        <w:pStyle w:val="ConsPlusNormal"/>
        <w:jc w:val="both"/>
        <w:rPr>
          <w:rFonts w:ascii="Times New Roman" w:eastAsiaTheme="minorHAnsi" w:hAnsi="Times New Roman" w:cs="Times New Roman"/>
          <w:sz w:val="20"/>
          <w:lang w:eastAsia="en-US"/>
        </w:rPr>
      </w:pPr>
    </w:p>
    <w:tbl>
      <w:tblPr>
        <w:tblW w:w="15848" w:type="dxa"/>
        <w:tblInd w:w="-289" w:type="dxa"/>
        <w:tblLayout w:type="fixed"/>
        <w:tblLook w:val="04A0" w:firstRow="1" w:lastRow="0" w:firstColumn="1" w:lastColumn="0" w:noHBand="0" w:noVBand="1"/>
      </w:tblPr>
      <w:tblGrid>
        <w:gridCol w:w="609"/>
        <w:gridCol w:w="1609"/>
        <w:gridCol w:w="1209"/>
        <w:gridCol w:w="1451"/>
        <w:gridCol w:w="1615"/>
        <w:gridCol w:w="1134"/>
        <w:gridCol w:w="708"/>
        <w:gridCol w:w="709"/>
        <w:gridCol w:w="709"/>
        <w:gridCol w:w="709"/>
        <w:gridCol w:w="708"/>
        <w:gridCol w:w="1134"/>
        <w:gridCol w:w="1134"/>
        <w:gridCol w:w="1297"/>
        <w:gridCol w:w="1113"/>
      </w:tblGrid>
      <w:tr w:rsidR="008016B8" w:rsidRPr="00BD59B9" w:rsidTr="00BD59B9">
        <w:trPr>
          <w:trHeight w:val="492"/>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п/п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Мероприятие подпрограммы</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Сроки исполнения мероприятия</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4D66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Источники финанси</w:t>
            </w:r>
            <w:r w:rsidR="008016B8" w:rsidRPr="00BD59B9">
              <w:rPr>
                <w:rFonts w:ascii="Times New Roman" w:eastAsia="Times New Roman" w:hAnsi="Times New Roman" w:cs="Times New Roman"/>
                <w:color w:val="000000"/>
                <w:sz w:val="19"/>
                <w:szCs w:val="19"/>
              </w:rPr>
              <w:t>рования</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 (тыс. руб.)</w:t>
            </w:r>
          </w:p>
        </w:tc>
        <w:tc>
          <w:tcPr>
            <w:tcW w:w="8242" w:type="dxa"/>
            <w:gridSpan w:val="9"/>
            <w:tcBorders>
              <w:top w:val="single" w:sz="4" w:space="0" w:color="000000"/>
              <w:bottom w:val="single" w:sz="4" w:space="0" w:color="000000"/>
              <w:right w:val="single" w:sz="4" w:space="0" w:color="000000"/>
            </w:tcBorders>
            <w:shd w:val="clear" w:color="auto" w:fill="auto"/>
            <w:vAlign w:val="center"/>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Объем финансирования по годам (тыс. руб.)</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16B8" w:rsidRPr="00BD59B9" w:rsidRDefault="008016B8"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 xml:space="preserve">Ответственный за выполнение мероприятия </w:t>
            </w:r>
          </w:p>
        </w:tc>
      </w:tr>
      <w:tr w:rsidR="00BD59B9" w:rsidRPr="00BD59B9" w:rsidTr="00492951">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p>
        </w:tc>
        <w:tc>
          <w:tcPr>
            <w:tcW w:w="1134" w:type="dxa"/>
            <w:tcBorders>
              <w:top w:val="single" w:sz="4" w:space="0" w:color="000000"/>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w:t>
            </w:r>
          </w:p>
        </w:tc>
        <w:tc>
          <w:tcPr>
            <w:tcW w:w="3543" w:type="dxa"/>
            <w:gridSpan w:val="5"/>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2024</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297" w:type="dxa"/>
            <w:tcBorders>
              <w:bottom w:val="single" w:sz="4" w:space="0" w:color="000000"/>
              <w:right w:val="single" w:sz="4" w:space="0" w:color="000000"/>
            </w:tcBorders>
            <w:shd w:val="clear" w:color="auto" w:fill="auto"/>
            <w:vAlign w:val="center"/>
          </w:tcPr>
          <w:p w:rsidR="00BD59B9" w:rsidRPr="00BD59B9" w:rsidRDefault="00BD59B9"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vMerge/>
            <w:tcBorders>
              <w:left w:val="single" w:sz="4" w:space="0" w:color="000000"/>
              <w:bottom w:val="single" w:sz="4" w:space="0" w:color="000000"/>
              <w:right w:val="single" w:sz="4" w:space="0" w:color="000000"/>
            </w:tcBorders>
            <w:vAlign w:val="center"/>
          </w:tcPr>
          <w:p w:rsidR="00BD59B9" w:rsidRPr="00BD59B9" w:rsidRDefault="00BD59B9" w:rsidP="003E6BA7">
            <w:pPr>
              <w:widowControl w:val="0"/>
              <w:spacing w:after="0" w:line="240" w:lineRule="auto"/>
              <w:rPr>
                <w:rFonts w:ascii="Times New Roman" w:eastAsia="Times New Roman" w:hAnsi="Times New Roman" w:cs="Times New Roman"/>
                <w:color w:val="000000"/>
                <w:sz w:val="19"/>
                <w:szCs w:val="19"/>
              </w:rPr>
            </w:pPr>
          </w:p>
        </w:tc>
      </w:tr>
      <w:tr w:rsidR="00B34B24" w:rsidRPr="00BD59B9" w:rsidTr="00492951">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top w:val="single" w:sz="4" w:space="0" w:color="000000"/>
              <w:right w:val="single" w:sz="4" w:space="0" w:color="000000"/>
            </w:tcBorders>
            <w:shd w:val="clear" w:color="auto" w:fill="auto"/>
            <w:vAlign w:val="center"/>
          </w:tcPr>
          <w:p w:rsidR="00B34B24" w:rsidRPr="00BD59B9" w:rsidRDefault="00CD428A" w:rsidP="004016D4">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91 </w:t>
            </w:r>
            <w:r w:rsidR="004016D4">
              <w:rPr>
                <w:rFonts w:ascii="Times New Roman" w:eastAsia="Times New Roman" w:hAnsi="Times New Roman" w:cs="Times New Roman"/>
                <w:color w:val="000000"/>
                <w:sz w:val="19"/>
                <w:szCs w:val="19"/>
              </w:rPr>
              <w:t>092</w:t>
            </w:r>
            <w:r>
              <w:rPr>
                <w:rFonts w:ascii="Times New Roman" w:eastAsia="Times New Roman" w:hAnsi="Times New Roman" w:cs="Times New Roman"/>
                <w:color w:val="000000"/>
                <w:sz w:val="19"/>
                <w:szCs w:val="19"/>
              </w:rPr>
              <w:t>,30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3543" w:type="dxa"/>
            <w:gridSpan w:val="5"/>
            <w:tcBorders>
              <w:top w:val="single" w:sz="4" w:space="0" w:color="000000"/>
              <w:bottom w:val="single" w:sz="4" w:space="0" w:color="000000"/>
              <w:right w:val="single" w:sz="4" w:space="0" w:color="000000"/>
            </w:tcBorders>
            <w:shd w:val="clear" w:color="auto" w:fill="auto"/>
            <w:vAlign w:val="center"/>
          </w:tcPr>
          <w:p w:rsidR="00B34B24" w:rsidRPr="00BD59B9" w:rsidRDefault="005F1618" w:rsidP="004016D4">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w:t>
            </w:r>
            <w:r w:rsidR="004016D4">
              <w:rPr>
                <w:rFonts w:ascii="Times New Roman" w:eastAsia="Times New Roman" w:hAnsi="Times New Roman" w:cs="Times New Roman"/>
                <w:color w:val="000000"/>
                <w:sz w:val="19"/>
                <w:szCs w:val="19"/>
              </w:rPr>
              <w:t>539</w:t>
            </w:r>
            <w:r>
              <w:rPr>
                <w:rFonts w:ascii="Times New Roman" w:eastAsia="Times New Roman" w:hAnsi="Times New Roman" w:cs="Times New Roman"/>
                <w:color w:val="000000"/>
                <w:sz w:val="19"/>
                <w:szCs w:val="19"/>
              </w:rPr>
              <w:t>,00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19 145</w:t>
            </w:r>
            <w:r w:rsidR="005F1618">
              <w:rPr>
                <w:rFonts w:ascii="Times New Roman" w:eastAsia="Times New Roman" w:hAnsi="Times New Roman" w:cs="Times New Roman"/>
                <w:color w:val="000000"/>
                <w:sz w:val="19"/>
                <w:szCs w:val="19"/>
              </w:rPr>
              <w:t>,00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25 896</w:t>
            </w:r>
            <w:r w:rsidR="005F1618">
              <w:rPr>
                <w:rFonts w:ascii="Times New Roman" w:eastAsia="Times New Roman" w:hAnsi="Times New Roman" w:cs="Times New Roman"/>
                <w:color w:val="000000"/>
                <w:sz w:val="19"/>
                <w:szCs w:val="19"/>
              </w:rPr>
              <w:t>,00</w:t>
            </w:r>
          </w:p>
        </w:tc>
        <w:tc>
          <w:tcPr>
            <w:tcW w:w="1297"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B34B24" w:rsidRPr="00BD59B9" w:rsidTr="00492951">
        <w:trPr>
          <w:trHeight w:val="960"/>
        </w:trPr>
        <w:tc>
          <w:tcPr>
            <w:tcW w:w="609" w:type="dxa"/>
            <w:vMerge/>
            <w:tcBorders>
              <w:top w:val="single" w:sz="4" w:space="0" w:color="000000"/>
              <w:left w:val="single" w:sz="4" w:space="0" w:color="000000"/>
              <w:bottom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top w:val="single" w:sz="4" w:space="0" w:color="000000"/>
              <w:right w:val="single" w:sz="4" w:space="0" w:color="000000"/>
            </w:tcBorders>
            <w:shd w:val="clear" w:color="auto" w:fill="auto"/>
            <w:vAlign w:val="center"/>
          </w:tcPr>
          <w:p w:rsidR="00B34B24" w:rsidRPr="00BD59B9" w:rsidRDefault="004016D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89 970</w:t>
            </w:r>
            <w:r w:rsidR="005F1618">
              <w:rPr>
                <w:rFonts w:ascii="Times New Roman" w:eastAsia="Times New Roman" w:hAnsi="Times New Roman" w:cs="Times New Roman"/>
                <w:color w:val="000000"/>
                <w:sz w:val="19"/>
                <w:szCs w:val="19"/>
              </w:rPr>
              <w:t>,00</w:t>
            </w:r>
          </w:p>
        </w:tc>
        <w:tc>
          <w:tcPr>
            <w:tcW w:w="1134" w:type="dxa"/>
            <w:tcBorders>
              <w:top w:val="single" w:sz="4" w:space="0" w:color="000000"/>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3543" w:type="dxa"/>
            <w:gridSpan w:val="5"/>
            <w:tcBorders>
              <w:left w:val="single" w:sz="4" w:space="0" w:color="000000"/>
              <w:bottom w:val="single" w:sz="4" w:space="0" w:color="000000"/>
              <w:right w:val="single" w:sz="4" w:space="0" w:color="000000"/>
            </w:tcBorders>
            <w:shd w:val="clear" w:color="auto" w:fill="auto"/>
            <w:vAlign w:val="center"/>
          </w:tcPr>
          <w:p w:rsidR="00B34B24" w:rsidRPr="00BD59B9" w:rsidRDefault="005F1618" w:rsidP="004016D4">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w:t>
            </w:r>
            <w:r w:rsidR="004016D4">
              <w:rPr>
                <w:rFonts w:ascii="Times New Roman" w:eastAsia="Times New Roman" w:hAnsi="Times New Roman" w:cs="Times New Roman"/>
                <w:color w:val="000000"/>
                <w:sz w:val="19"/>
                <w:szCs w:val="19"/>
              </w:rPr>
              <w:t>342</w:t>
            </w:r>
            <w:r>
              <w:rPr>
                <w:rFonts w:ascii="Times New Roman" w:eastAsia="Times New Roman" w:hAnsi="Times New Roman" w:cs="Times New Roman"/>
                <w:color w:val="000000"/>
                <w:sz w:val="19"/>
                <w:szCs w:val="19"/>
              </w:rPr>
              <w:t>,00</w:t>
            </w:r>
          </w:p>
        </w:tc>
        <w:tc>
          <w:tcPr>
            <w:tcW w:w="1134" w:type="dxa"/>
            <w:tcBorders>
              <w:bottom w:val="single" w:sz="4" w:space="0" w:color="000000"/>
              <w:right w:val="single" w:sz="4" w:space="0" w:color="000000"/>
            </w:tcBorders>
            <w:shd w:val="clear" w:color="auto" w:fill="auto"/>
            <w:vAlign w:val="center"/>
          </w:tcPr>
          <w:p w:rsidR="00B34B24" w:rsidRPr="00BD59B9" w:rsidRDefault="005F1618"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18 860,00</w:t>
            </w:r>
          </w:p>
        </w:tc>
        <w:tc>
          <w:tcPr>
            <w:tcW w:w="1134" w:type="dxa"/>
            <w:tcBorders>
              <w:bottom w:val="single" w:sz="4" w:space="0" w:color="000000"/>
              <w:right w:val="single" w:sz="4" w:space="0" w:color="000000"/>
            </w:tcBorders>
            <w:shd w:val="clear" w:color="auto" w:fill="auto"/>
            <w:vAlign w:val="center"/>
          </w:tcPr>
          <w:p w:rsidR="00B34B24" w:rsidRPr="00BD59B9" w:rsidRDefault="005F1618"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25 544,00</w:t>
            </w:r>
          </w:p>
        </w:tc>
        <w:tc>
          <w:tcPr>
            <w:tcW w:w="1297"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p>
        </w:tc>
      </w:tr>
      <w:tr w:rsidR="00B34B24" w:rsidRPr="00BD59B9" w:rsidTr="00492951">
        <w:trPr>
          <w:trHeight w:val="1440"/>
        </w:trPr>
        <w:tc>
          <w:tcPr>
            <w:tcW w:w="609" w:type="dxa"/>
            <w:vMerge/>
            <w:tcBorders>
              <w:top w:val="single" w:sz="4" w:space="0" w:color="000000"/>
              <w:left w:val="single" w:sz="4" w:space="0" w:color="000000"/>
              <w:bottom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B34B24"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1 122,30</w:t>
            </w:r>
          </w:p>
        </w:tc>
        <w:tc>
          <w:tcPr>
            <w:tcW w:w="1134" w:type="dxa"/>
            <w:tcBorders>
              <w:top w:val="single" w:sz="4" w:space="0" w:color="000000"/>
              <w:bottom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3543" w:type="dxa"/>
            <w:gridSpan w:val="5"/>
            <w:tcBorders>
              <w:left w:val="single" w:sz="4" w:space="0" w:color="000000"/>
              <w:bottom w:val="single" w:sz="4" w:space="0" w:color="000000"/>
              <w:right w:val="single" w:sz="4" w:space="0" w:color="000000"/>
            </w:tcBorders>
            <w:shd w:val="clear" w:color="auto" w:fill="auto"/>
            <w:vAlign w:val="center"/>
          </w:tcPr>
          <w:p w:rsidR="00B34B24" w:rsidRPr="00BD59B9" w:rsidRDefault="005F1618"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197,00</w:t>
            </w:r>
          </w:p>
        </w:tc>
        <w:tc>
          <w:tcPr>
            <w:tcW w:w="1134" w:type="dxa"/>
            <w:tcBorders>
              <w:bottom w:val="single" w:sz="4" w:space="0" w:color="000000"/>
              <w:right w:val="single" w:sz="4" w:space="0" w:color="000000"/>
            </w:tcBorders>
            <w:shd w:val="clear" w:color="auto" w:fill="auto"/>
            <w:vAlign w:val="center"/>
          </w:tcPr>
          <w:p w:rsidR="00B34B24"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285</w:t>
            </w:r>
            <w:r w:rsidR="005F1618">
              <w:rPr>
                <w:rFonts w:ascii="Times New Roman" w:eastAsia="Times New Roman" w:hAnsi="Times New Roman" w:cs="Times New Roman"/>
                <w:color w:val="000000"/>
                <w:sz w:val="19"/>
                <w:szCs w:val="19"/>
              </w:rPr>
              <w:t>,00</w:t>
            </w:r>
          </w:p>
        </w:tc>
        <w:tc>
          <w:tcPr>
            <w:tcW w:w="1134" w:type="dxa"/>
            <w:tcBorders>
              <w:bottom w:val="single" w:sz="4" w:space="0" w:color="000000"/>
              <w:right w:val="single" w:sz="4" w:space="0" w:color="000000"/>
            </w:tcBorders>
            <w:shd w:val="clear" w:color="auto" w:fill="auto"/>
            <w:vAlign w:val="center"/>
          </w:tcPr>
          <w:p w:rsidR="00B34B24"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352</w:t>
            </w:r>
            <w:r w:rsidR="005F1618">
              <w:rPr>
                <w:rFonts w:ascii="Times New Roman" w:eastAsia="Times New Roman" w:hAnsi="Times New Roman" w:cs="Times New Roman"/>
                <w:color w:val="000000"/>
                <w:sz w:val="19"/>
                <w:szCs w:val="19"/>
              </w:rPr>
              <w:t>,00</w:t>
            </w:r>
          </w:p>
        </w:tc>
        <w:tc>
          <w:tcPr>
            <w:tcW w:w="1297"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tcBorders>
              <w:bottom w:val="single" w:sz="4" w:space="0" w:color="000000"/>
              <w:right w:val="single" w:sz="4" w:space="0" w:color="000000"/>
            </w:tcBorders>
            <w:shd w:val="clear" w:color="auto" w:fill="auto"/>
            <w:vAlign w:val="center"/>
          </w:tcPr>
          <w:p w:rsidR="00B34B24" w:rsidRPr="00BD59B9" w:rsidRDefault="00B34B2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4016D4" w:rsidRPr="00BD59B9" w:rsidTr="00492951">
        <w:trPr>
          <w:trHeight w:val="288"/>
        </w:trPr>
        <w:tc>
          <w:tcPr>
            <w:tcW w:w="609" w:type="dxa"/>
            <w:vMerge w:val="restart"/>
            <w:tcBorders>
              <w:left w:val="single" w:sz="4" w:space="0" w:color="000000"/>
            </w:tcBorders>
            <w:shd w:val="clear" w:color="auto" w:fill="auto"/>
          </w:tcPr>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Default="004016D4" w:rsidP="003E6BA7">
            <w:pPr>
              <w:widowControl w:val="0"/>
              <w:spacing w:after="0" w:line="240" w:lineRule="auto"/>
              <w:jc w:val="center"/>
              <w:rPr>
                <w:rFonts w:ascii="Times New Roman" w:eastAsia="Times New Roman" w:hAnsi="Times New Roman" w:cs="Times New Roman"/>
                <w:color w:val="000000"/>
                <w:sz w:val="19"/>
                <w:szCs w:val="19"/>
              </w:rPr>
            </w:pPr>
          </w:p>
          <w:p w:rsidR="004016D4" w:rsidRPr="00BD59B9" w:rsidRDefault="004016D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1.1</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4016D4" w:rsidRDefault="004016D4" w:rsidP="003E6BA7">
            <w:pPr>
              <w:widowControl w:val="0"/>
              <w:spacing w:after="0" w:line="240" w:lineRule="auto"/>
              <w:rPr>
                <w:rFonts w:ascii="Times New Roman" w:eastAsia="Times New Roman" w:hAnsi="Times New Roman" w:cs="Times New Roman"/>
                <w:color w:val="000000"/>
                <w:sz w:val="19"/>
                <w:szCs w:val="19"/>
              </w:rPr>
            </w:pPr>
            <w:bookmarkStart w:id="3" w:name="RANGE!B8"/>
            <w:r w:rsidRPr="00BD59B9">
              <w:rPr>
                <w:rFonts w:ascii="Times New Roman" w:eastAsia="Times New Roman" w:hAnsi="Times New Roman" w:cs="Times New Roman"/>
                <w:color w:val="000000"/>
                <w:sz w:val="19"/>
                <w:szCs w:val="19"/>
              </w:rPr>
              <w:t>Мероприятие 01.01. Реализация мероприятий по улучшению жилищных условий многодетных семей</w:t>
            </w:r>
            <w:bookmarkEnd w:id="3"/>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Default="004016D4" w:rsidP="003E6BA7">
            <w:pPr>
              <w:widowControl w:val="0"/>
              <w:spacing w:after="0" w:line="240" w:lineRule="auto"/>
              <w:rPr>
                <w:rFonts w:ascii="Times New Roman" w:eastAsia="Times New Roman" w:hAnsi="Times New Roman" w:cs="Times New Roman"/>
                <w:color w:val="000000"/>
                <w:sz w:val="19"/>
                <w:szCs w:val="19"/>
              </w:rPr>
            </w:pPr>
          </w:p>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91 092,30</w:t>
            </w:r>
          </w:p>
        </w:tc>
        <w:tc>
          <w:tcPr>
            <w:tcW w:w="1134" w:type="dxa"/>
            <w:tcBorders>
              <w:top w:val="single" w:sz="4" w:space="0" w:color="000000"/>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3543" w:type="dxa"/>
            <w:gridSpan w:val="5"/>
            <w:tcBorders>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19 539,00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19 145,00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25 896,00</w:t>
            </w:r>
          </w:p>
        </w:tc>
        <w:tc>
          <w:tcPr>
            <w:tcW w:w="1297"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left w:val="single" w:sz="4" w:space="0" w:color="000000"/>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Управление муниципальной собственности</w:t>
            </w:r>
          </w:p>
        </w:tc>
      </w:tr>
      <w:tr w:rsidR="004016D4" w:rsidRPr="00BD59B9" w:rsidTr="00492951">
        <w:trPr>
          <w:trHeight w:val="960"/>
        </w:trPr>
        <w:tc>
          <w:tcPr>
            <w:tcW w:w="609" w:type="dxa"/>
            <w:vMerge/>
            <w:tcBorders>
              <w:lef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89 970,00</w:t>
            </w:r>
          </w:p>
        </w:tc>
        <w:tc>
          <w:tcPr>
            <w:tcW w:w="1134" w:type="dxa"/>
            <w:tcBorders>
              <w:top w:val="single" w:sz="4" w:space="0" w:color="000000"/>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3543" w:type="dxa"/>
            <w:gridSpan w:val="5"/>
            <w:tcBorders>
              <w:left w:val="single" w:sz="4" w:space="0" w:color="000000"/>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19 342,00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18 860,00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25 544,00</w:t>
            </w:r>
          </w:p>
        </w:tc>
        <w:tc>
          <w:tcPr>
            <w:tcW w:w="1297"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jc w:val="center"/>
              <w:rPr>
                <w:rFonts w:ascii="Times New Roman" w:eastAsia="Times New Roman" w:hAnsi="Times New Roman" w:cs="Times New Roman"/>
                <w:color w:val="000000"/>
                <w:sz w:val="19"/>
                <w:szCs w:val="19"/>
              </w:rPr>
            </w:pPr>
          </w:p>
        </w:tc>
      </w:tr>
      <w:tr w:rsidR="00CD428A" w:rsidRPr="00BD59B9" w:rsidTr="00492951">
        <w:trPr>
          <w:trHeight w:val="1440"/>
        </w:trPr>
        <w:tc>
          <w:tcPr>
            <w:tcW w:w="609" w:type="dxa"/>
            <w:vMerge/>
            <w:tcBorders>
              <w:lef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right w:val="single" w:sz="4" w:space="0" w:color="000000"/>
            </w:tcBorders>
            <w:shd w:val="clear" w:color="auto" w:fill="auto"/>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1 122,30</w:t>
            </w:r>
          </w:p>
        </w:tc>
        <w:tc>
          <w:tcPr>
            <w:tcW w:w="1134" w:type="dxa"/>
            <w:tcBorders>
              <w:top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3543" w:type="dxa"/>
            <w:gridSpan w:val="5"/>
            <w:tcBorders>
              <w:left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197,00</w:t>
            </w:r>
          </w:p>
        </w:tc>
        <w:tc>
          <w:tcPr>
            <w:tcW w:w="1134" w:type="dxa"/>
            <w:tcBorders>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285,00</w:t>
            </w:r>
          </w:p>
        </w:tc>
        <w:tc>
          <w:tcPr>
            <w:tcW w:w="1134" w:type="dxa"/>
            <w:tcBorders>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352,00</w:t>
            </w:r>
          </w:p>
        </w:tc>
        <w:tc>
          <w:tcPr>
            <w:tcW w:w="1297" w:type="dxa"/>
            <w:tcBorders>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jc w:val="center"/>
              <w:rPr>
                <w:rFonts w:ascii="Times New Roman" w:eastAsia="Times New Roman" w:hAnsi="Times New Roman" w:cs="Times New Roman"/>
                <w:color w:val="000000"/>
                <w:sz w:val="19"/>
                <w:szCs w:val="19"/>
              </w:rPr>
            </w:pPr>
          </w:p>
        </w:tc>
      </w:tr>
      <w:tr w:rsidR="00492951" w:rsidRPr="00BD59B9" w:rsidTr="00492951">
        <w:trPr>
          <w:trHeight w:val="360"/>
        </w:trPr>
        <w:tc>
          <w:tcPr>
            <w:tcW w:w="609" w:type="dxa"/>
            <w:vMerge/>
            <w:tcBorders>
              <w:lef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1658" w:rsidRPr="00DB1658" w:rsidRDefault="00DB1658" w:rsidP="00DB1658">
            <w:pPr>
              <w:widowControl w:val="0"/>
              <w:spacing w:after="0" w:line="240" w:lineRule="auto"/>
              <w:rPr>
                <w:rFonts w:ascii="Times New Roman" w:eastAsia="Times New Roman" w:hAnsi="Times New Roman" w:cs="Times New Roman"/>
                <w:color w:val="000000"/>
                <w:sz w:val="19"/>
                <w:szCs w:val="19"/>
              </w:rPr>
            </w:pPr>
            <w:bookmarkStart w:id="4" w:name="RANGE!B11"/>
            <w:r w:rsidRPr="00DB1658">
              <w:rPr>
                <w:rFonts w:ascii="Times New Roman" w:eastAsia="Times New Roman" w:hAnsi="Times New Roman" w:cs="Times New Roman"/>
                <w:color w:val="000000"/>
                <w:sz w:val="19"/>
                <w:szCs w:val="19"/>
              </w:rPr>
              <w:t>Количество многодетных семей, получивших свидетельство о праве на получение жилищной субсидии</w:t>
            </w:r>
          </w:p>
          <w:p w:rsidR="00492951" w:rsidRPr="00BD59B9" w:rsidRDefault="00DB1658" w:rsidP="00C659E5">
            <w:pPr>
              <w:widowControl w:val="0"/>
              <w:spacing w:after="0" w:line="240" w:lineRule="auto"/>
              <w:rPr>
                <w:rFonts w:ascii="Times New Roman" w:eastAsia="Times New Roman" w:hAnsi="Times New Roman" w:cs="Times New Roman"/>
                <w:color w:val="000000"/>
                <w:sz w:val="19"/>
                <w:szCs w:val="19"/>
              </w:rPr>
            </w:pPr>
            <w:r w:rsidRPr="00DB1658">
              <w:rPr>
                <w:rFonts w:ascii="Times New Roman" w:eastAsia="Times New Roman" w:hAnsi="Times New Roman" w:cs="Times New Roman"/>
                <w:color w:val="000000"/>
                <w:sz w:val="19"/>
                <w:szCs w:val="19"/>
              </w:rPr>
              <w:t>на приобретение жилого помещения или строительство индивидуального жилого дома, семей</w:t>
            </w:r>
            <w:bookmarkEnd w:id="4"/>
          </w:p>
        </w:tc>
        <w:tc>
          <w:tcPr>
            <w:tcW w:w="12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Всего</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492951" w:rsidRPr="00BD59B9" w:rsidRDefault="00492951" w:rsidP="00492951">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2023</w:t>
            </w:r>
          </w:p>
        </w:tc>
        <w:tc>
          <w:tcPr>
            <w:tcW w:w="708" w:type="dxa"/>
            <w:vMerge w:val="restart"/>
            <w:tcBorders>
              <w:top w:val="single" w:sz="4" w:space="0" w:color="000000"/>
              <w:left w:val="single" w:sz="4" w:space="0" w:color="000000"/>
              <w:right w:val="single" w:sz="4" w:space="0" w:color="auto"/>
            </w:tcBorders>
            <w:shd w:val="clear" w:color="auto" w:fill="auto"/>
            <w:vAlign w:val="center"/>
          </w:tcPr>
          <w:p w:rsidR="00492951" w:rsidRPr="00BD59B9" w:rsidRDefault="00492951" w:rsidP="00492951">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202</w:t>
            </w:r>
            <w:r>
              <w:rPr>
                <w:rFonts w:ascii="Times New Roman" w:eastAsia="Times New Roman" w:hAnsi="Times New Roman" w:cs="Times New Roman"/>
                <w:color w:val="000000"/>
                <w:sz w:val="19"/>
                <w:szCs w:val="19"/>
              </w:rPr>
              <w:t>4</w:t>
            </w:r>
          </w:p>
        </w:tc>
        <w:tc>
          <w:tcPr>
            <w:tcW w:w="2835"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492951" w:rsidRPr="00BD59B9" w:rsidRDefault="00492951" w:rsidP="007C7D1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В том числе по кварталам:</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2025</w:t>
            </w:r>
          </w:p>
        </w:tc>
        <w:tc>
          <w:tcPr>
            <w:tcW w:w="1134" w:type="dxa"/>
            <w:vMerge w:val="restart"/>
            <w:tcBorders>
              <w:top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2026</w:t>
            </w:r>
          </w:p>
        </w:tc>
        <w:tc>
          <w:tcPr>
            <w:tcW w:w="1297" w:type="dxa"/>
            <w:vMerge w:val="restart"/>
            <w:tcBorders>
              <w:top w:val="single" w:sz="4" w:space="0" w:color="000000"/>
              <w:left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2027</w:t>
            </w:r>
          </w:p>
        </w:tc>
        <w:tc>
          <w:tcPr>
            <w:tcW w:w="1113" w:type="dxa"/>
            <w:tcBorders>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х</w:t>
            </w:r>
          </w:p>
        </w:tc>
      </w:tr>
      <w:tr w:rsidR="00492951" w:rsidRPr="00BD59B9" w:rsidTr="00492951">
        <w:trPr>
          <w:trHeight w:val="288"/>
        </w:trPr>
        <w:tc>
          <w:tcPr>
            <w:tcW w:w="609" w:type="dxa"/>
            <w:vMerge/>
            <w:tcBorders>
              <w:lef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615"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134" w:type="dxa"/>
            <w:vMerge/>
            <w:tcBorders>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708" w:type="dxa"/>
            <w:vMerge/>
            <w:tcBorders>
              <w:left w:val="single" w:sz="4" w:space="0" w:color="000000"/>
              <w:bottom w:val="single" w:sz="4" w:space="0" w:color="000000"/>
              <w:right w:val="single" w:sz="4" w:space="0" w:color="auto"/>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709" w:type="dxa"/>
            <w:tcBorders>
              <w:top w:val="single" w:sz="4" w:space="0" w:color="auto"/>
              <w:left w:val="single" w:sz="4" w:space="0" w:color="auto"/>
              <w:bottom w:val="single" w:sz="4" w:space="0" w:color="000000"/>
              <w:right w:val="single" w:sz="4" w:space="0" w:color="auto"/>
            </w:tcBorders>
            <w:vAlign w:val="center"/>
          </w:tcPr>
          <w:p w:rsidR="00492951" w:rsidRPr="00491E45" w:rsidRDefault="00492951"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квартал</w:t>
            </w:r>
          </w:p>
        </w:tc>
        <w:tc>
          <w:tcPr>
            <w:tcW w:w="709" w:type="dxa"/>
            <w:tcBorders>
              <w:top w:val="single" w:sz="4" w:space="0" w:color="auto"/>
              <w:left w:val="single" w:sz="4" w:space="0" w:color="auto"/>
              <w:bottom w:val="single" w:sz="4" w:space="0" w:color="000000"/>
              <w:right w:val="single" w:sz="4" w:space="0" w:color="auto"/>
            </w:tcBorders>
            <w:vAlign w:val="center"/>
          </w:tcPr>
          <w:p w:rsidR="00492951" w:rsidRPr="00491E45" w:rsidRDefault="00492951"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 полугодие</w:t>
            </w:r>
          </w:p>
        </w:tc>
        <w:tc>
          <w:tcPr>
            <w:tcW w:w="709" w:type="dxa"/>
            <w:tcBorders>
              <w:top w:val="single" w:sz="4" w:space="0" w:color="auto"/>
              <w:left w:val="single" w:sz="4" w:space="0" w:color="auto"/>
              <w:bottom w:val="single" w:sz="4" w:space="0" w:color="000000"/>
              <w:right w:val="single" w:sz="4" w:space="0" w:color="auto"/>
            </w:tcBorders>
            <w:vAlign w:val="center"/>
          </w:tcPr>
          <w:p w:rsidR="00492951" w:rsidRPr="00491E45" w:rsidRDefault="00492951"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9 месяцев</w:t>
            </w:r>
          </w:p>
        </w:tc>
        <w:tc>
          <w:tcPr>
            <w:tcW w:w="708" w:type="dxa"/>
            <w:tcBorders>
              <w:top w:val="single" w:sz="4" w:space="0" w:color="auto"/>
              <w:left w:val="single" w:sz="4" w:space="0" w:color="auto"/>
              <w:bottom w:val="single" w:sz="4" w:space="0" w:color="000000"/>
              <w:right w:val="single" w:sz="4" w:space="0" w:color="000000"/>
            </w:tcBorders>
            <w:vAlign w:val="center"/>
          </w:tcPr>
          <w:p w:rsidR="00492951" w:rsidRPr="00491E45" w:rsidRDefault="00492951" w:rsidP="007C7D17">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491E45">
              <w:rPr>
                <w:rFonts w:ascii="Times New Roman" w:eastAsia="Times New Roman" w:hAnsi="Times New Roman" w:cs="Times New Roman"/>
                <w:color w:val="000000"/>
                <w:sz w:val="16"/>
                <w:szCs w:val="16"/>
                <w:lang w:eastAsia="ru-RU"/>
              </w:rPr>
              <w:t>12 месяцев</w:t>
            </w:r>
          </w:p>
        </w:tc>
        <w:tc>
          <w:tcPr>
            <w:tcW w:w="1134" w:type="dxa"/>
            <w:vMerge/>
            <w:tcBorders>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134" w:type="dxa"/>
            <w:vMerge/>
            <w:tcBorders>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297" w:type="dxa"/>
            <w:vMerge/>
            <w:tcBorders>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113" w:type="dxa"/>
            <w:vMerge w:val="restart"/>
            <w:tcBorders>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r>
      <w:tr w:rsidR="00492951" w:rsidRPr="00BD59B9" w:rsidTr="00492951">
        <w:trPr>
          <w:trHeight w:val="1008"/>
        </w:trPr>
        <w:tc>
          <w:tcPr>
            <w:tcW w:w="609" w:type="dxa"/>
            <w:vMerge/>
            <w:tcBorders>
              <w:lef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451" w:type="dxa"/>
            <w:vMerge/>
            <w:tcBorders>
              <w:top w:val="single" w:sz="4" w:space="0" w:color="000000"/>
              <w:left w:val="single" w:sz="4" w:space="0" w:color="000000"/>
              <w:bottom w:val="single" w:sz="4" w:space="0" w:color="000000"/>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c>
          <w:tcPr>
            <w:tcW w:w="1615" w:type="dxa"/>
            <w:tcBorders>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w:t>
            </w:r>
          </w:p>
        </w:tc>
        <w:tc>
          <w:tcPr>
            <w:tcW w:w="1134" w:type="dxa"/>
            <w:tcBorders>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w:t>
            </w:r>
          </w:p>
        </w:tc>
        <w:tc>
          <w:tcPr>
            <w:tcW w:w="708" w:type="dxa"/>
            <w:tcBorders>
              <w:bottom w:val="single" w:sz="4" w:space="0" w:color="000000"/>
              <w:right w:val="single" w:sz="4" w:space="0" w:color="auto"/>
            </w:tcBorders>
            <w:shd w:val="clear" w:color="auto" w:fill="auto"/>
            <w:vAlign w:val="center"/>
          </w:tcPr>
          <w:p w:rsidR="00492951" w:rsidRPr="00BD59B9" w:rsidRDefault="00492951" w:rsidP="00492951">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709" w:type="dxa"/>
            <w:tcBorders>
              <w:left w:val="single" w:sz="4" w:space="0" w:color="auto"/>
              <w:bottom w:val="single" w:sz="4" w:space="0" w:color="000000"/>
              <w:right w:val="single" w:sz="4" w:space="0" w:color="auto"/>
            </w:tcBorders>
            <w:shd w:val="clear" w:color="auto" w:fill="auto"/>
            <w:vAlign w:val="center"/>
          </w:tcPr>
          <w:p w:rsidR="00492951" w:rsidRPr="00BD59B9" w:rsidRDefault="00492951" w:rsidP="00492951">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709" w:type="dxa"/>
            <w:tcBorders>
              <w:left w:val="single" w:sz="4" w:space="0" w:color="auto"/>
              <w:bottom w:val="single" w:sz="4" w:space="0" w:color="000000"/>
              <w:right w:val="single" w:sz="4" w:space="0" w:color="auto"/>
            </w:tcBorders>
            <w:shd w:val="clear" w:color="auto" w:fill="auto"/>
            <w:vAlign w:val="center"/>
          </w:tcPr>
          <w:p w:rsidR="00492951" w:rsidRPr="00BD59B9" w:rsidRDefault="004D0826" w:rsidP="00492951">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709" w:type="dxa"/>
            <w:tcBorders>
              <w:left w:val="single" w:sz="4" w:space="0" w:color="auto"/>
              <w:bottom w:val="single" w:sz="4" w:space="0" w:color="000000"/>
              <w:right w:val="single" w:sz="4" w:space="0" w:color="auto"/>
            </w:tcBorders>
            <w:shd w:val="clear" w:color="auto" w:fill="auto"/>
            <w:vAlign w:val="center"/>
          </w:tcPr>
          <w:p w:rsidR="00492951" w:rsidRPr="00BD59B9" w:rsidRDefault="004D0826"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708" w:type="dxa"/>
            <w:tcBorders>
              <w:left w:val="single" w:sz="4" w:space="0" w:color="auto"/>
              <w:bottom w:val="single" w:sz="4" w:space="0" w:color="000000"/>
              <w:right w:val="single" w:sz="4" w:space="0" w:color="000000"/>
            </w:tcBorders>
            <w:shd w:val="clear" w:color="auto" w:fill="auto"/>
            <w:vAlign w:val="center"/>
          </w:tcPr>
          <w:p w:rsidR="00492951" w:rsidRPr="00BD59B9" w:rsidRDefault="004D0826" w:rsidP="00492951">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1134" w:type="dxa"/>
            <w:tcBorders>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w:t>
            </w:r>
          </w:p>
        </w:tc>
        <w:tc>
          <w:tcPr>
            <w:tcW w:w="1134" w:type="dxa"/>
            <w:tcBorders>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w:t>
            </w:r>
          </w:p>
        </w:tc>
        <w:tc>
          <w:tcPr>
            <w:tcW w:w="1297" w:type="dxa"/>
            <w:tcBorders>
              <w:bottom w:val="single" w:sz="4" w:space="0" w:color="000000"/>
              <w:right w:val="single" w:sz="4" w:space="0" w:color="000000"/>
            </w:tcBorders>
            <w:shd w:val="clear" w:color="auto" w:fill="auto"/>
            <w:vAlign w:val="center"/>
          </w:tcPr>
          <w:p w:rsidR="00492951" w:rsidRPr="00BD59B9" w:rsidRDefault="00492951"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w:t>
            </w:r>
          </w:p>
        </w:tc>
        <w:tc>
          <w:tcPr>
            <w:tcW w:w="1113" w:type="dxa"/>
            <w:vMerge/>
            <w:tcBorders>
              <w:right w:val="single" w:sz="4" w:space="0" w:color="000000"/>
            </w:tcBorders>
            <w:vAlign w:val="center"/>
          </w:tcPr>
          <w:p w:rsidR="00492951" w:rsidRPr="00BD59B9" w:rsidRDefault="00492951" w:rsidP="003E6BA7">
            <w:pPr>
              <w:widowControl w:val="0"/>
              <w:spacing w:after="0" w:line="240" w:lineRule="auto"/>
              <w:rPr>
                <w:rFonts w:ascii="Times New Roman" w:eastAsia="Times New Roman" w:hAnsi="Times New Roman" w:cs="Times New Roman"/>
                <w:color w:val="000000"/>
                <w:sz w:val="19"/>
                <w:szCs w:val="19"/>
              </w:rPr>
            </w:pPr>
          </w:p>
        </w:tc>
      </w:tr>
      <w:tr w:rsidR="004016D4" w:rsidRPr="00BD59B9" w:rsidTr="00492951">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w:t>
            </w:r>
          </w:p>
        </w:tc>
        <w:tc>
          <w:tcPr>
            <w:tcW w:w="1609" w:type="dxa"/>
            <w:vMerge w:val="restart"/>
            <w:tcBorders>
              <w:left w:val="single" w:sz="4" w:space="0" w:color="000000"/>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 по подпрограмме 7</w:t>
            </w:r>
          </w:p>
        </w:tc>
        <w:tc>
          <w:tcPr>
            <w:tcW w:w="1209" w:type="dxa"/>
            <w:vMerge w:val="restart"/>
            <w:tcBorders>
              <w:left w:val="single" w:sz="4" w:space="0" w:color="000000"/>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2023-202</w:t>
            </w:r>
            <w:r>
              <w:rPr>
                <w:rFonts w:ascii="Times New Roman" w:eastAsia="Times New Roman" w:hAnsi="Times New Roman" w:cs="Times New Roman"/>
                <w:color w:val="000000"/>
                <w:sz w:val="19"/>
                <w:szCs w:val="19"/>
              </w:rPr>
              <w:t>7</w:t>
            </w:r>
          </w:p>
        </w:tc>
        <w:tc>
          <w:tcPr>
            <w:tcW w:w="1451" w:type="dxa"/>
            <w:tcBorders>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Итого:</w:t>
            </w:r>
          </w:p>
        </w:tc>
        <w:tc>
          <w:tcPr>
            <w:tcW w:w="1615" w:type="dxa"/>
            <w:tcBorders>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91 092,30</w:t>
            </w:r>
          </w:p>
        </w:tc>
        <w:tc>
          <w:tcPr>
            <w:tcW w:w="1134" w:type="dxa"/>
            <w:tcBorders>
              <w:top w:val="single" w:sz="4" w:space="0" w:color="000000"/>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26 512,30</w:t>
            </w:r>
          </w:p>
        </w:tc>
        <w:tc>
          <w:tcPr>
            <w:tcW w:w="3543" w:type="dxa"/>
            <w:gridSpan w:val="5"/>
            <w:tcBorders>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19 539,00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19 145,00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25 896,00</w:t>
            </w:r>
          </w:p>
        </w:tc>
        <w:tc>
          <w:tcPr>
            <w:tcW w:w="1297"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val="restart"/>
            <w:tcBorders>
              <w:top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jc w:val="center"/>
              <w:rPr>
                <w:rFonts w:eastAsia="Times New Roman" w:cs="Calibri"/>
                <w:color w:val="000000"/>
                <w:sz w:val="19"/>
                <w:szCs w:val="19"/>
              </w:rPr>
            </w:pPr>
            <w:r w:rsidRPr="00BD59B9">
              <w:rPr>
                <w:rFonts w:ascii="Times New Roman" w:eastAsia="Times New Roman" w:hAnsi="Times New Roman" w:cs="Times New Roman"/>
                <w:color w:val="000000"/>
                <w:sz w:val="19"/>
                <w:szCs w:val="19"/>
              </w:rPr>
              <w:t>х</w:t>
            </w:r>
          </w:p>
        </w:tc>
      </w:tr>
      <w:tr w:rsidR="004016D4" w:rsidRPr="00BD59B9" w:rsidTr="00492951">
        <w:trPr>
          <w:trHeight w:val="960"/>
        </w:trPr>
        <w:tc>
          <w:tcPr>
            <w:tcW w:w="609" w:type="dxa"/>
            <w:vMerge/>
            <w:tcBorders>
              <w:top w:val="single" w:sz="4" w:space="0" w:color="000000"/>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4016D4" w:rsidRPr="00BD59B9" w:rsidRDefault="004016D4"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Московской области</w:t>
            </w:r>
          </w:p>
        </w:tc>
        <w:tc>
          <w:tcPr>
            <w:tcW w:w="1615" w:type="dxa"/>
            <w:tcBorders>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89 970,00</w:t>
            </w:r>
          </w:p>
        </w:tc>
        <w:tc>
          <w:tcPr>
            <w:tcW w:w="1134" w:type="dxa"/>
            <w:tcBorders>
              <w:top w:val="single" w:sz="4" w:space="0" w:color="000000"/>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26 224,00</w:t>
            </w:r>
          </w:p>
        </w:tc>
        <w:tc>
          <w:tcPr>
            <w:tcW w:w="3543" w:type="dxa"/>
            <w:gridSpan w:val="5"/>
            <w:tcBorders>
              <w:bottom w:val="single" w:sz="4" w:space="0" w:color="000000"/>
              <w:right w:val="single" w:sz="4" w:space="0" w:color="000000"/>
            </w:tcBorders>
            <w:shd w:val="clear" w:color="auto" w:fill="auto"/>
            <w:vAlign w:val="center"/>
          </w:tcPr>
          <w:p w:rsidR="004016D4" w:rsidRPr="00BD59B9" w:rsidRDefault="004016D4" w:rsidP="00F31F4B">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19 342,00</w:t>
            </w:r>
          </w:p>
        </w:tc>
        <w:tc>
          <w:tcPr>
            <w:tcW w:w="1134" w:type="dxa"/>
            <w:tcBorders>
              <w:bottom w:val="single" w:sz="4" w:space="0" w:color="000000"/>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18 860,00</w:t>
            </w:r>
          </w:p>
        </w:tc>
        <w:tc>
          <w:tcPr>
            <w:tcW w:w="1134" w:type="dxa"/>
            <w:tcBorders>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25 544,00</w:t>
            </w:r>
          </w:p>
        </w:tc>
        <w:tc>
          <w:tcPr>
            <w:tcW w:w="1297" w:type="dxa"/>
            <w:tcBorders>
              <w:right w:val="single" w:sz="4" w:space="0" w:color="000000"/>
            </w:tcBorders>
            <w:shd w:val="clear" w:color="auto" w:fill="auto"/>
            <w:vAlign w:val="center"/>
          </w:tcPr>
          <w:p w:rsidR="004016D4" w:rsidRPr="00BD59B9" w:rsidRDefault="004016D4"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right w:val="single" w:sz="4" w:space="0" w:color="000000"/>
            </w:tcBorders>
            <w:shd w:val="clear" w:color="auto" w:fill="auto"/>
            <w:vAlign w:val="center"/>
          </w:tcPr>
          <w:p w:rsidR="004016D4" w:rsidRPr="00BD59B9" w:rsidRDefault="004016D4" w:rsidP="003E6BA7">
            <w:pPr>
              <w:widowControl w:val="0"/>
              <w:spacing w:after="0" w:line="240" w:lineRule="auto"/>
              <w:rPr>
                <w:rFonts w:eastAsia="Times New Roman" w:cs="Calibri"/>
                <w:color w:val="000000"/>
                <w:sz w:val="19"/>
                <w:szCs w:val="19"/>
              </w:rPr>
            </w:pPr>
          </w:p>
        </w:tc>
      </w:tr>
      <w:tr w:rsidR="00CD428A" w:rsidRPr="00BD59B9" w:rsidTr="00492951">
        <w:trPr>
          <w:trHeight w:val="1440"/>
        </w:trPr>
        <w:tc>
          <w:tcPr>
            <w:tcW w:w="609" w:type="dxa"/>
            <w:vMerge/>
            <w:tcBorders>
              <w:top w:val="single" w:sz="4" w:space="0" w:color="000000"/>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609" w:type="dxa"/>
            <w:vMerge/>
            <w:tcBorders>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209" w:type="dxa"/>
            <w:vMerge/>
            <w:tcBorders>
              <w:left w:val="single" w:sz="4" w:space="0" w:color="000000"/>
              <w:bottom w:val="single" w:sz="4" w:space="0" w:color="000000"/>
              <w:right w:val="single" w:sz="4" w:space="0" w:color="000000"/>
            </w:tcBorders>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p>
        </w:tc>
        <w:tc>
          <w:tcPr>
            <w:tcW w:w="1451" w:type="dxa"/>
            <w:tcBorders>
              <w:bottom w:val="single" w:sz="4" w:space="0" w:color="000000"/>
              <w:right w:val="single" w:sz="4" w:space="0" w:color="000000"/>
            </w:tcBorders>
            <w:shd w:val="clear" w:color="auto" w:fill="auto"/>
            <w:vAlign w:val="center"/>
          </w:tcPr>
          <w:p w:rsidR="00CD428A" w:rsidRPr="00BD59B9" w:rsidRDefault="00CD428A" w:rsidP="003E6BA7">
            <w:pPr>
              <w:widowControl w:val="0"/>
              <w:spacing w:after="0" w:line="240" w:lineRule="auto"/>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Средства бюджета городского округа</w:t>
            </w:r>
          </w:p>
        </w:tc>
        <w:tc>
          <w:tcPr>
            <w:tcW w:w="1615" w:type="dxa"/>
            <w:tcBorders>
              <w:top w:val="single" w:sz="4" w:space="0" w:color="000000"/>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1 122,30</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288,30</w:t>
            </w:r>
          </w:p>
        </w:tc>
        <w:tc>
          <w:tcPr>
            <w:tcW w:w="3543" w:type="dxa"/>
            <w:gridSpan w:val="5"/>
            <w:tcBorders>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197,00</w:t>
            </w:r>
          </w:p>
        </w:tc>
        <w:tc>
          <w:tcPr>
            <w:tcW w:w="1134" w:type="dxa"/>
            <w:tcBorders>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285,00</w:t>
            </w:r>
          </w:p>
        </w:tc>
        <w:tc>
          <w:tcPr>
            <w:tcW w:w="1134" w:type="dxa"/>
            <w:tcBorders>
              <w:top w:val="single" w:sz="4" w:space="0" w:color="000000"/>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352,00</w:t>
            </w:r>
          </w:p>
        </w:tc>
        <w:tc>
          <w:tcPr>
            <w:tcW w:w="1297" w:type="dxa"/>
            <w:tcBorders>
              <w:top w:val="single" w:sz="4" w:space="0" w:color="000000"/>
              <w:bottom w:val="single" w:sz="4" w:space="0" w:color="000000"/>
              <w:right w:val="single" w:sz="4" w:space="0" w:color="000000"/>
            </w:tcBorders>
            <w:shd w:val="clear" w:color="auto" w:fill="auto"/>
            <w:vAlign w:val="center"/>
          </w:tcPr>
          <w:p w:rsidR="00CD428A" w:rsidRPr="00BD59B9" w:rsidRDefault="00CD428A" w:rsidP="006904BE">
            <w:pPr>
              <w:widowControl w:val="0"/>
              <w:spacing w:after="0" w:line="240" w:lineRule="auto"/>
              <w:jc w:val="center"/>
              <w:rPr>
                <w:rFonts w:ascii="Times New Roman" w:eastAsia="Times New Roman" w:hAnsi="Times New Roman" w:cs="Times New Roman"/>
                <w:color w:val="000000"/>
                <w:sz w:val="19"/>
                <w:szCs w:val="19"/>
              </w:rPr>
            </w:pPr>
            <w:r w:rsidRPr="00BD59B9">
              <w:rPr>
                <w:rFonts w:ascii="Times New Roman" w:eastAsia="Times New Roman" w:hAnsi="Times New Roman" w:cs="Times New Roman"/>
                <w:color w:val="000000"/>
                <w:sz w:val="19"/>
                <w:szCs w:val="19"/>
              </w:rPr>
              <w:t>0,00</w:t>
            </w:r>
          </w:p>
        </w:tc>
        <w:tc>
          <w:tcPr>
            <w:tcW w:w="1113" w:type="dxa"/>
            <w:vMerge/>
            <w:tcBorders>
              <w:bottom w:val="single" w:sz="4" w:space="0" w:color="000000"/>
              <w:right w:val="single" w:sz="4" w:space="0" w:color="000000"/>
            </w:tcBorders>
            <w:shd w:val="clear" w:color="auto" w:fill="auto"/>
            <w:vAlign w:val="center"/>
          </w:tcPr>
          <w:p w:rsidR="00CD428A" w:rsidRPr="00BD59B9" w:rsidRDefault="00CD428A" w:rsidP="003E6BA7">
            <w:pPr>
              <w:widowControl w:val="0"/>
              <w:spacing w:after="0" w:line="240" w:lineRule="auto"/>
              <w:rPr>
                <w:rFonts w:eastAsia="Times New Roman" w:cs="Calibri"/>
                <w:color w:val="000000"/>
                <w:sz w:val="19"/>
                <w:szCs w:val="19"/>
              </w:rPr>
            </w:pPr>
          </w:p>
        </w:tc>
      </w:tr>
    </w:tbl>
    <w:p w:rsidR="00BD59B9" w:rsidRDefault="00BD59B9" w:rsidP="003E6BA7">
      <w:pPr>
        <w:spacing w:after="0" w:line="240" w:lineRule="auto"/>
        <w:jc w:val="center"/>
        <w:rPr>
          <w:rFonts w:ascii="Times New Roman" w:hAnsi="Times New Roman" w:cs="Times New Roman"/>
          <w:sz w:val="24"/>
          <w:szCs w:val="24"/>
        </w:rPr>
      </w:pPr>
    </w:p>
    <w:p w:rsidR="00740282" w:rsidRDefault="00740282" w:rsidP="003E6BA7">
      <w:pPr>
        <w:rPr>
          <w:rFonts w:ascii="Times New Roman" w:hAnsi="Times New Roman"/>
          <w:sz w:val="23"/>
          <w:szCs w:val="23"/>
        </w:rPr>
      </w:pPr>
      <w:r>
        <w:rPr>
          <w:rFonts w:ascii="Times New Roman" w:hAnsi="Times New Roman"/>
          <w:sz w:val="23"/>
          <w:szCs w:val="23"/>
        </w:rPr>
        <w:br w:type="page"/>
      </w:r>
    </w:p>
    <w:p w:rsidR="00740282" w:rsidRPr="00740282" w:rsidRDefault="00A302B2" w:rsidP="003E6BA7">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740282">
        <w:rPr>
          <w:rFonts w:ascii="Times New Roman" w:hAnsi="Times New Roman" w:cs="Times New Roman"/>
          <w:sz w:val="24"/>
          <w:szCs w:val="24"/>
        </w:rPr>
        <w:lastRenderedPageBreak/>
        <w:t xml:space="preserve">4. </w:t>
      </w:r>
      <w:r w:rsidR="00740282" w:rsidRPr="00740282">
        <w:rPr>
          <w:rFonts w:ascii="Times New Roman" w:eastAsia="Times New Roman" w:hAnsi="Times New Roman" w:cs="Times New Roman"/>
          <w:sz w:val="24"/>
          <w:szCs w:val="24"/>
          <w:lang w:eastAsia="ru-RU"/>
        </w:rPr>
        <w:t>Порядок взаимодействия ответственного за выполнение мероприятий муниципальной программы с муниципальным заказчиком муниципальной программы</w:t>
      </w:r>
    </w:p>
    <w:p w:rsidR="00740282" w:rsidRPr="00740282" w:rsidRDefault="00740282" w:rsidP="003E6BA7">
      <w:pPr>
        <w:tabs>
          <w:tab w:val="center" w:pos="4153"/>
          <w:tab w:val="right" w:pos="8306"/>
        </w:tabs>
        <w:spacing w:after="0" w:line="240" w:lineRule="auto"/>
        <w:jc w:val="center"/>
        <w:rPr>
          <w:rFonts w:ascii="Times New Roman" w:eastAsia="Times New Roman" w:hAnsi="Times New Roman" w:cs="Times New Roman"/>
          <w:b/>
          <w:sz w:val="24"/>
          <w:szCs w:val="24"/>
          <w:lang w:eastAsia="ru-RU"/>
        </w:rPr>
      </w:pP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1.Координатор (координаторы) муниципальной программы организовывает работу, направленную на:</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организацию управления муниципальной программой;</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реализацию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достижение цели (целей)  и  показателей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bookmarkStart w:id="5" w:name="Par207"/>
      <w:bookmarkEnd w:id="5"/>
      <w:r>
        <w:rPr>
          <w:rFonts w:ascii="Times New Roman" w:hAnsi="Times New Roman" w:cs="Times New Roman"/>
          <w:sz w:val="24"/>
          <w:szCs w:val="24"/>
        </w:rPr>
        <w:t>2. Муниципальный заказчик программы (подпрограммы):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разрабатывает муниципальную программу (подпрограмму);</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740282" w:rsidRDefault="00740282" w:rsidP="003E6BA7">
      <w:pPr>
        <w:pStyle w:val="ConsPlusNormal"/>
        <w:spacing w:before="240"/>
        <w:ind w:firstLine="567"/>
        <w:contextualSpacing/>
        <w:jc w:val="both"/>
        <w:rPr>
          <w:rFonts w:ascii="Times New Roman" w:hAnsi="Times New Roman" w:cs="Times New Roman"/>
          <w:sz w:val="24"/>
          <w:szCs w:val="24"/>
        </w:rPr>
      </w:pPr>
      <w:r>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740282" w:rsidRDefault="00740282" w:rsidP="003E6BA7">
      <w:pPr>
        <w:pStyle w:val="ConsPlusNormal"/>
        <w:ind w:firstLine="567"/>
        <w:jc w:val="both"/>
        <w:rPr>
          <w:rFonts w:ascii="Times New Roman" w:hAnsi="Times New Roman" w:cs="Times New Roman"/>
          <w:sz w:val="24"/>
          <w:szCs w:val="24"/>
        </w:rPr>
      </w:pPr>
      <w:bookmarkStart w:id="6" w:name="Par210"/>
      <w:bookmarkEnd w:id="6"/>
      <w:r>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740282" w:rsidRDefault="00740282" w:rsidP="003E6BA7">
      <w:pPr>
        <w:pStyle w:val="ConsPlusNormal"/>
        <w:ind w:firstLine="567"/>
        <w:jc w:val="both"/>
        <w:rPr>
          <w:rFonts w:ascii="Times New Roman" w:hAnsi="Times New Roman" w:cs="Times New Roman"/>
          <w:strike/>
          <w:color w:val="FF0000"/>
          <w:sz w:val="24"/>
          <w:szCs w:val="24"/>
        </w:rPr>
      </w:pPr>
      <w:r>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участвует в обсуждении вопросов, связанных с реализацией и финансированием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8) представляет координатору (координаторам) муниципальной программы и в</w:t>
      </w:r>
      <w:r>
        <w:rPr>
          <w:rFonts w:ascii="Times New Roman" w:hAnsi="Times New Roman" w:cs="Times New Roman"/>
          <w:color w:val="FF0000"/>
          <w:sz w:val="24"/>
          <w:szCs w:val="24"/>
        </w:rPr>
        <w:t xml:space="preserve"> </w:t>
      </w:r>
      <w:r>
        <w:rPr>
          <w:rFonts w:ascii="Times New Roman" w:hAnsi="Times New Roman" w:cs="Times New Roman"/>
          <w:sz w:val="24"/>
          <w:szCs w:val="24"/>
        </w:rPr>
        <w:t>управление экономики ежеквартальный  отчёт о реализации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bookmarkStart w:id="7" w:name="Par217"/>
      <w:bookmarkStart w:id="8" w:name="Par218"/>
      <w:bookmarkEnd w:id="7"/>
      <w:bookmarkEnd w:id="8"/>
      <w:r>
        <w:rPr>
          <w:rFonts w:ascii="Times New Roman" w:hAnsi="Times New Roman" w:cs="Times New Roman"/>
          <w:sz w:val="24"/>
          <w:szCs w:val="24"/>
        </w:rPr>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740282" w:rsidRDefault="00740282" w:rsidP="003E6BA7">
      <w:pPr>
        <w:pStyle w:val="ConsPlusNormal"/>
        <w:ind w:firstLine="567"/>
        <w:jc w:val="both"/>
        <w:rPr>
          <w:rFonts w:ascii="Times New Roman" w:hAnsi="Times New Roman" w:cs="Times New Roman"/>
          <w:sz w:val="24"/>
          <w:szCs w:val="24"/>
        </w:rPr>
      </w:pPr>
      <w:bookmarkStart w:id="9" w:name="Par219"/>
      <w:bookmarkEnd w:id="9"/>
      <w:r>
        <w:rPr>
          <w:rFonts w:ascii="Times New Roman" w:hAnsi="Times New Roman" w:cs="Times New Roman"/>
          <w:sz w:val="24"/>
          <w:szCs w:val="24"/>
        </w:rPr>
        <w:t>10) обеспечивает выполнение муниципальной программы, а также эффективность и результативность её реализации;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740282" w:rsidRDefault="00740282" w:rsidP="003E6B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обеспечивает ввод в подсистему ГАСУ МО информацию в соответствии с пунктом 8.2</w:t>
      </w:r>
      <w:r>
        <w:rPr>
          <w:rFonts w:ascii="Times New Roman" w:hAnsi="Times New Roman" w:cs="Times New Roman"/>
          <w:color w:val="FF0000"/>
          <w:sz w:val="24"/>
          <w:szCs w:val="24"/>
        </w:rPr>
        <w:t xml:space="preserve"> </w:t>
      </w:r>
      <w:r>
        <w:rPr>
          <w:rFonts w:ascii="Times New Roman" w:hAnsi="Times New Roman" w:cs="Times New Roman"/>
          <w:sz w:val="24"/>
          <w:szCs w:val="24"/>
        </w:rPr>
        <w:t>Порядка.</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настоящим Порядком сроки.</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Ответственный за выполнение мероприятия:</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740282" w:rsidRDefault="00740282" w:rsidP="003E6B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740282" w:rsidRPr="00740282" w:rsidRDefault="00740282" w:rsidP="003E6BA7">
      <w:pPr>
        <w:widowControl w:val="0"/>
        <w:autoSpaceDE w:val="0"/>
        <w:autoSpaceDN w:val="0"/>
        <w:ind w:firstLine="540"/>
        <w:jc w:val="both"/>
        <w:rPr>
          <w:rFonts w:ascii="Times New Roman" w:hAnsi="Times New Roman" w:cs="Times New Roman"/>
          <w:sz w:val="24"/>
          <w:szCs w:val="24"/>
        </w:rPr>
      </w:pPr>
      <w:r w:rsidRPr="00740282">
        <w:rPr>
          <w:rFonts w:ascii="Times New Roman" w:hAnsi="Times New Roman" w:cs="Times New Roman"/>
          <w:sz w:val="24"/>
          <w:szCs w:val="24"/>
        </w:rPr>
        <w:t>4) формирует проекты адресных перечней, а также предложения по внесению в них изменений.</w:t>
      </w:r>
    </w:p>
    <w:p w:rsidR="00A302B2" w:rsidRPr="002C42EC" w:rsidRDefault="008F4F5D" w:rsidP="003E6BA7">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00A302B2"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D3350A">
        <w:rPr>
          <w:rFonts w:ascii="Times New Roman" w:eastAsia="Times New Roman" w:hAnsi="Times New Roman"/>
          <w:sz w:val="23"/>
          <w:szCs w:val="23"/>
          <w:lang w:eastAsia="ru-RU"/>
        </w:rPr>
        <w:t>м</w:t>
      </w:r>
      <w:r w:rsidR="00A302B2" w:rsidRPr="002C42EC">
        <w:rPr>
          <w:rFonts w:ascii="Times New Roman" w:eastAsia="Times New Roman" w:hAnsi="Times New Roman"/>
          <w:sz w:val="23"/>
          <w:szCs w:val="23"/>
          <w:lang w:eastAsia="ru-RU"/>
        </w:rPr>
        <w:t xml:space="preserve">униципальной программы </w:t>
      </w:r>
    </w:p>
    <w:p w:rsidR="00A302B2" w:rsidRPr="002C42EC" w:rsidRDefault="00A302B2" w:rsidP="003E6BA7">
      <w:pPr>
        <w:spacing w:after="0" w:line="240" w:lineRule="auto"/>
        <w:ind w:firstLine="540"/>
        <w:jc w:val="center"/>
        <w:rPr>
          <w:rFonts w:ascii="Times New Roman" w:eastAsia="Times New Roman" w:hAnsi="Times New Roman"/>
          <w:sz w:val="23"/>
          <w:szCs w:val="23"/>
          <w:lang w:eastAsia="ru-RU"/>
        </w:rPr>
      </w:pPr>
    </w:p>
    <w:p w:rsidR="00A302B2" w:rsidRPr="002C42EC" w:rsidRDefault="00A302B2" w:rsidP="003E6BA7">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Контроль за реализацией </w:t>
      </w:r>
      <w:r w:rsidR="00D3350A">
        <w:rPr>
          <w:rFonts w:ascii="Times New Roman" w:hAnsi="Times New Roman"/>
          <w:sz w:val="23"/>
          <w:szCs w:val="23"/>
        </w:rPr>
        <w:t>м</w:t>
      </w:r>
      <w:r w:rsidRPr="002C42EC">
        <w:rPr>
          <w:rFonts w:ascii="Times New Roman" w:hAnsi="Times New Roman"/>
          <w:sz w:val="23"/>
          <w:szCs w:val="23"/>
        </w:rPr>
        <w:t xml:space="preserve">униципальной программы осуществляется </w:t>
      </w:r>
      <w:r>
        <w:rPr>
          <w:rFonts w:ascii="Times New Roman" w:hAnsi="Times New Roman"/>
          <w:sz w:val="23"/>
          <w:szCs w:val="23"/>
        </w:rPr>
        <w:t>администрацией Сергиево-Посадского городского округа Московской области</w:t>
      </w:r>
      <w:r w:rsidRPr="002C42EC">
        <w:rPr>
          <w:rFonts w:ascii="Times New Roman" w:hAnsi="Times New Roman"/>
          <w:sz w:val="23"/>
          <w:szCs w:val="23"/>
        </w:rPr>
        <w:t>.</w:t>
      </w:r>
    </w:p>
    <w:p w:rsidR="00D3350A" w:rsidRPr="00D3350A" w:rsidRDefault="00D3350A" w:rsidP="003E6BA7">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В соответствии с </w:t>
      </w:r>
      <w:r w:rsidRPr="002C42EC">
        <w:rPr>
          <w:rFonts w:ascii="Times New Roman" w:hAnsi="Times New Roman"/>
          <w:sz w:val="23"/>
          <w:szCs w:val="23"/>
        </w:rPr>
        <w:t>Порядк</w:t>
      </w:r>
      <w:r>
        <w:rPr>
          <w:rFonts w:ascii="Times New Roman" w:hAnsi="Times New Roman"/>
          <w:sz w:val="23"/>
          <w:szCs w:val="23"/>
        </w:rPr>
        <w:t>ом</w:t>
      </w:r>
      <w:r w:rsidRPr="002C42EC">
        <w:rPr>
          <w:rFonts w:ascii="Times New Roman" w:hAnsi="Times New Roman"/>
          <w:sz w:val="23"/>
          <w:szCs w:val="23"/>
        </w:rPr>
        <w:t xml:space="preserve"> разработк</w:t>
      </w:r>
      <w:r>
        <w:rPr>
          <w:rFonts w:ascii="Times New Roman" w:hAnsi="Times New Roman"/>
          <w:sz w:val="23"/>
          <w:szCs w:val="23"/>
        </w:rPr>
        <w:t>и</w:t>
      </w:r>
      <w:r w:rsidRPr="002C42EC">
        <w:rPr>
          <w:rFonts w:ascii="Times New Roman" w:hAnsi="Times New Roman"/>
          <w:sz w:val="23"/>
          <w:szCs w:val="23"/>
        </w:rPr>
        <w:t xml:space="preserve"> </w:t>
      </w:r>
      <w:r>
        <w:rPr>
          <w:rFonts w:ascii="Times New Roman" w:hAnsi="Times New Roman"/>
          <w:sz w:val="23"/>
          <w:szCs w:val="23"/>
        </w:rPr>
        <w:t xml:space="preserve">и реализации </w:t>
      </w:r>
      <w:r w:rsidRPr="002C42EC">
        <w:rPr>
          <w:rFonts w:ascii="Times New Roman" w:hAnsi="Times New Roman"/>
          <w:sz w:val="23"/>
          <w:szCs w:val="23"/>
        </w:rPr>
        <w:t xml:space="preserve">муниципальных программ 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sz w:val="23"/>
          <w:szCs w:val="23"/>
        </w:rPr>
        <w:t xml:space="preserve"> Московской области, утвержденному постановлением </w:t>
      </w:r>
      <w:r>
        <w:rPr>
          <w:rFonts w:ascii="Times New Roman" w:hAnsi="Times New Roman"/>
          <w:sz w:val="23"/>
          <w:szCs w:val="23"/>
        </w:rPr>
        <w:t>г</w:t>
      </w:r>
      <w:r w:rsidRPr="002C42EC">
        <w:rPr>
          <w:rFonts w:ascii="Times New Roman" w:hAnsi="Times New Roman"/>
          <w:sz w:val="23"/>
          <w:szCs w:val="23"/>
        </w:rPr>
        <w:t xml:space="preserve">лавы Сергиево-Посадского </w:t>
      </w:r>
      <w:r>
        <w:rPr>
          <w:rFonts w:ascii="Times New Roman" w:hAnsi="Times New Roman"/>
          <w:sz w:val="23"/>
          <w:szCs w:val="23"/>
        </w:rPr>
        <w:t>городского округа</w:t>
      </w:r>
      <w:r w:rsidRPr="002C42EC">
        <w:rPr>
          <w:rFonts w:ascii="Times New Roman" w:hAnsi="Times New Roman"/>
          <w:sz w:val="23"/>
          <w:szCs w:val="23"/>
        </w:rPr>
        <w:t xml:space="preserve"> </w:t>
      </w:r>
      <w:r w:rsidRPr="003F3B87">
        <w:rPr>
          <w:rFonts w:ascii="Times New Roman" w:hAnsi="Times New Roman"/>
          <w:sz w:val="23"/>
          <w:szCs w:val="23"/>
        </w:rPr>
        <w:t xml:space="preserve">от </w:t>
      </w:r>
      <w:r>
        <w:rPr>
          <w:rFonts w:ascii="Times New Roman" w:hAnsi="Times New Roman"/>
          <w:sz w:val="23"/>
          <w:szCs w:val="23"/>
        </w:rPr>
        <w:t>17.11.2022</w:t>
      </w:r>
      <w:r w:rsidRPr="003F3B87">
        <w:rPr>
          <w:rFonts w:ascii="Times New Roman" w:hAnsi="Times New Roman"/>
          <w:sz w:val="23"/>
          <w:szCs w:val="23"/>
        </w:rPr>
        <w:t xml:space="preserve"> № </w:t>
      </w:r>
      <w:r>
        <w:rPr>
          <w:rFonts w:ascii="Times New Roman" w:hAnsi="Times New Roman"/>
          <w:sz w:val="23"/>
          <w:szCs w:val="23"/>
        </w:rPr>
        <w:t>499</w:t>
      </w:r>
      <w:r w:rsidRPr="003F3B87">
        <w:rPr>
          <w:rFonts w:ascii="Times New Roman" w:hAnsi="Times New Roman"/>
          <w:sz w:val="23"/>
          <w:szCs w:val="23"/>
        </w:rPr>
        <w:t>-ПГ (далее – Порядок)</w:t>
      </w:r>
      <w:r>
        <w:rPr>
          <w:rFonts w:ascii="Times New Roman" w:hAnsi="Times New Roman"/>
          <w:sz w:val="23"/>
          <w:szCs w:val="23"/>
        </w:rPr>
        <w:t>, с</w:t>
      </w:r>
      <w:r w:rsidRPr="00D3350A">
        <w:rPr>
          <w:rFonts w:ascii="Times New Roman" w:hAnsi="Times New Roman"/>
          <w:sz w:val="23"/>
          <w:szCs w:val="23"/>
        </w:rPr>
        <w:t xml:space="preserve">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D3350A" w:rsidRPr="00D3350A" w:rsidRDefault="00D3350A" w:rsidP="003E6BA7">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t>1)  оперативный отчёт о реализации мероприятий муниципальной  программы не позднее 15 числа месяца, следующего за отчётным кварталом;</w:t>
      </w:r>
    </w:p>
    <w:p w:rsidR="008F4F5D" w:rsidRDefault="00D3350A" w:rsidP="003E6BA7">
      <w:pPr>
        <w:autoSpaceDE w:val="0"/>
        <w:autoSpaceDN w:val="0"/>
        <w:adjustRightInd w:val="0"/>
        <w:spacing w:after="0" w:line="240" w:lineRule="auto"/>
        <w:ind w:firstLine="540"/>
        <w:jc w:val="both"/>
        <w:rPr>
          <w:rFonts w:ascii="Times New Roman" w:hAnsi="Times New Roman"/>
          <w:sz w:val="23"/>
          <w:szCs w:val="23"/>
        </w:rPr>
      </w:pPr>
      <w:r w:rsidRPr="00D3350A">
        <w:rPr>
          <w:rFonts w:ascii="Times New Roman" w:hAnsi="Times New Roman"/>
          <w:sz w:val="23"/>
          <w:szCs w:val="23"/>
        </w:rPr>
        <w:t>2) ежегодно в срок до 15 февраля года, следующего за отчётным, оперативный  годовой отчёт о реализации мероприятий муниципальной программы.</w:t>
      </w:r>
      <w:r>
        <w:rPr>
          <w:rFonts w:ascii="Times New Roman" w:hAnsi="Times New Roman"/>
          <w:sz w:val="23"/>
          <w:szCs w:val="23"/>
        </w:rPr>
        <w:t xml:space="preserve"> </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содержит:</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 аналитическую записку, в которой отражается:</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lastRenderedPageBreak/>
        <w:t>- анализ достижения показателей муниципальной программы;</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выполнения мероприятий муниципальной программы, влияющих на достижение результатов и показателей муниципальной</w:t>
      </w:r>
      <w:r>
        <w:rPr>
          <w:rFonts w:ascii="Times New Roman" w:eastAsiaTheme="minorHAnsi" w:hAnsi="Times New Roman" w:cstheme="minorBidi"/>
          <w:sz w:val="23"/>
          <w:szCs w:val="23"/>
          <w:lang w:eastAsia="en-US"/>
        </w:rPr>
        <w:t xml:space="preserve"> </w:t>
      </w:r>
      <w:r w:rsidRPr="008F4F5D">
        <w:rPr>
          <w:rFonts w:ascii="Times New Roman" w:eastAsiaTheme="minorHAnsi" w:hAnsi="Times New Roman" w:cstheme="minorBidi"/>
          <w:sz w:val="23"/>
          <w:szCs w:val="23"/>
          <w:lang w:eastAsia="en-US"/>
        </w:rPr>
        <w:t>программы;</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sidRPr="008F4F5D">
        <w:rPr>
          <w:rFonts w:ascii="Times New Roman" w:eastAsiaTheme="minorHAnsi" w:hAnsi="Times New Roman" w:cstheme="minorBidi"/>
          <w:sz w:val="23"/>
          <w:szCs w:val="23"/>
          <w:lang w:eastAsia="en-US"/>
        </w:rPr>
        <w:t>- анализ фактически произведённых расходов, в том числе по источникам финансирования, с указанием основных причин не освоения средств.</w:t>
      </w:r>
    </w:p>
    <w:p w:rsidR="008F4F5D" w:rsidRPr="008F4F5D" w:rsidRDefault="008F4F5D" w:rsidP="003E6BA7">
      <w:pPr>
        <w:pStyle w:val="ConsPlusNonformat"/>
        <w:ind w:firstLine="540"/>
        <w:jc w:val="both"/>
        <w:rPr>
          <w:rFonts w:ascii="Times New Roman" w:eastAsiaTheme="minorHAnsi" w:hAnsi="Times New Roman" w:cstheme="minorBidi"/>
          <w:sz w:val="23"/>
          <w:szCs w:val="23"/>
          <w:lang w:eastAsia="en-US"/>
        </w:rPr>
      </w:pPr>
      <w:r>
        <w:rPr>
          <w:rFonts w:ascii="Times New Roman" w:eastAsiaTheme="minorHAnsi" w:hAnsi="Times New Roman" w:cstheme="minorBidi"/>
          <w:sz w:val="23"/>
          <w:szCs w:val="23"/>
          <w:lang w:eastAsia="en-US"/>
        </w:rPr>
        <w:t>б</w:t>
      </w:r>
      <w:r w:rsidRPr="008F4F5D">
        <w:rPr>
          <w:rFonts w:ascii="Times New Roman" w:eastAsiaTheme="minorHAnsi" w:hAnsi="Times New Roman" w:cstheme="minorBidi"/>
          <w:sz w:val="23"/>
          <w:szCs w:val="23"/>
          <w:lang w:eastAsia="en-US"/>
        </w:rPr>
        <w:t>)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BD59B9" w:rsidRPr="00857486" w:rsidRDefault="008F4F5D" w:rsidP="003E6BA7">
      <w:pPr>
        <w:pStyle w:val="ConsPlusNonformat"/>
        <w:ind w:firstLine="540"/>
        <w:jc w:val="both"/>
        <w:rPr>
          <w:rFonts w:ascii="Times New Roman" w:hAnsi="Times New Roman" w:cs="Times New Roman"/>
          <w:sz w:val="16"/>
          <w:szCs w:val="16"/>
        </w:rPr>
      </w:pPr>
      <w:r w:rsidRPr="008F4F5D">
        <w:rPr>
          <w:rFonts w:ascii="Times New Roman" w:eastAsiaTheme="minorHAnsi" w:hAnsi="Times New Roman" w:cstheme="minorBidi"/>
          <w:sz w:val="23"/>
          <w:szCs w:val="23"/>
          <w:lang w:eastAsia="en-US"/>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№5 и №6.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r>
        <w:rPr>
          <w:rFonts w:ascii="Times New Roman" w:eastAsiaTheme="minorHAnsi" w:hAnsi="Times New Roman" w:cstheme="minorBidi"/>
          <w:sz w:val="23"/>
          <w:szCs w:val="23"/>
          <w:lang w:eastAsia="en-US"/>
        </w:rPr>
        <w:t>а</w:t>
      </w:r>
      <w:r w:rsidRPr="008F4F5D">
        <w:rPr>
          <w:rFonts w:ascii="Times New Roman" w:eastAsiaTheme="minorHAnsi" w:hAnsi="Times New Roman" w:cstheme="minorBidi"/>
          <w:sz w:val="23"/>
          <w:szCs w:val="23"/>
          <w:lang w:eastAsia="en-US"/>
        </w:rPr>
        <w:t>.</w:t>
      </w:r>
    </w:p>
    <w:p w:rsidR="00BD59B9" w:rsidRDefault="00BD59B9" w:rsidP="003E6BA7">
      <w:pPr>
        <w:jc w:val="both"/>
        <w:rPr>
          <w:rFonts w:ascii="Times New Roman" w:hAnsi="Times New Roman" w:cs="Times New Roman"/>
          <w:sz w:val="28"/>
          <w:szCs w:val="28"/>
        </w:rPr>
      </w:pPr>
    </w:p>
    <w:sectPr w:rsidR="00BD59B9" w:rsidSect="000A7347">
      <w:footerReference w:type="default" r:id="rId8"/>
      <w:pgSz w:w="16838" w:h="11906" w:orient="landscape"/>
      <w:pgMar w:top="1843" w:right="96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5D" w:rsidRDefault="00AA455D" w:rsidP="00FB162B">
      <w:pPr>
        <w:spacing w:after="0" w:line="240" w:lineRule="auto"/>
      </w:pPr>
      <w:r>
        <w:separator/>
      </w:r>
    </w:p>
  </w:endnote>
  <w:endnote w:type="continuationSeparator" w:id="0">
    <w:p w:rsidR="00AA455D" w:rsidRDefault="00AA455D"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Mono">
    <w:charset w:val="CC"/>
    <w:family w:val="modern"/>
    <w:pitch w:val="fixed"/>
    <w:sig w:usb0="E0000AFF" w:usb1="400078FF"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1523"/>
      <w:docPartObj>
        <w:docPartGallery w:val="Page Numbers (Bottom of Page)"/>
        <w:docPartUnique/>
      </w:docPartObj>
    </w:sdtPr>
    <w:sdtEndPr>
      <w:rPr>
        <w:rFonts w:ascii="Times New Roman" w:hAnsi="Times New Roman" w:cs="Times New Roman"/>
        <w:sz w:val="18"/>
        <w:szCs w:val="18"/>
      </w:rPr>
    </w:sdtEndPr>
    <w:sdtContent>
      <w:p w:rsidR="00FB07DF" w:rsidRPr="00C06BD0" w:rsidRDefault="00FB07DF">
        <w:pPr>
          <w:pStyle w:val="a7"/>
          <w:jc w:val="center"/>
          <w:rPr>
            <w:rFonts w:ascii="Times New Roman" w:hAnsi="Times New Roman" w:cs="Times New Roman"/>
            <w:sz w:val="18"/>
            <w:szCs w:val="18"/>
          </w:rPr>
        </w:pPr>
        <w:r w:rsidRPr="00C06BD0">
          <w:rPr>
            <w:rFonts w:ascii="Times New Roman" w:hAnsi="Times New Roman" w:cs="Times New Roman"/>
            <w:sz w:val="18"/>
            <w:szCs w:val="18"/>
          </w:rPr>
          <w:fldChar w:fldCharType="begin"/>
        </w:r>
        <w:r w:rsidRPr="00C06BD0">
          <w:rPr>
            <w:rFonts w:ascii="Times New Roman" w:hAnsi="Times New Roman" w:cs="Times New Roman"/>
            <w:sz w:val="18"/>
            <w:szCs w:val="18"/>
          </w:rPr>
          <w:instrText>PAGE   \* MERGEFORMAT</w:instrText>
        </w:r>
        <w:r w:rsidRPr="00C06BD0">
          <w:rPr>
            <w:rFonts w:ascii="Times New Roman" w:hAnsi="Times New Roman" w:cs="Times New Roman"/>
            <w:sz w:val="18"/>
            <w:szCs w:val="18"/>
          </w:rPr>
          <w:fldChar w:fldCharType="separate"/>
        </w:r>
        <w:r w:rsidR="00314E7B">
          <w:rPr>
            <w:rFonts w:ascii="Times New Roman" w:hAnsi="Times New Roman" w:cs="Times New Roman"/>
            <w:noProof/>
            <w:sz w:val="18"/>
            <w:szCs w:val="18"/>
          </w:rPr>
          <w:t>1</w:t>
        </w:r>
        <w:r w:rsidRPr="00C06BD0">
          <w:rPr>
            <w:rFonts w:ascii="Times New Roman" w:hAnsi="Times New Roman" w:cs="Times New Roman"/>
            <w:sz w:val="18"/>
            <w:szCs w:val="18"/>
          </w:rPr>
          <w:fldChar w:fldCharType="end"/>
        </w:r>
      </w:p>
    </w:sdtContent>
  </w:sdt>
  <w:p w:rsidR="00FB07DF" w:rsidRDefault="00FB07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5D" w:rsidRDefault="00AA455D" w:rsidP="00FB162B">
      <w:pPr>
        <w:spacing w:after="0" w:line="240" w:lineRule="auto"/>
      </w:pPr>
      <w:r>
        <w:separator/>
      </w:r>
    </w:p>
  </w:footnote>
  <w:footnote w:type="continuationSeparator" w:id="0">
    <w:p w:rsidR="00AA455D" w:rsidRDefault="00AA455D" w:rsidP="00FB1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F9"/>
    <w:rsid w:val="000018D4"/>
    <w:rsid w:val="000029F4"/>
    <w:rsid w:val="00010CEF"/>
    <w:rsid w:val="0002220B"/>
    <w:rsid w:val="00030051"/>
    <w:rsid w:val="000401F6"/>
    <w:rsid w:val="00044AF9"/>
    <w:rsid w:val="00046581"/>
    <w:rsid w:val="00060843"/>
    <w:rsid w:val="000833A9"/>
    <w:rsid w:val="00096519"/>
    <w:rsid w:val="000A295D"/>
    <w:rsid w:val="000A7347"/>
    <w:rsid w:val="000C03F1"/>
    <w:rsid w:val="000C4AD7"/>
    <w:rsid w:val="000D6B38"/>
    <w:rsid w:val="000E4E67"/>
    <w:rsid w:val="001024EA"/>
    <w:rsid w:val="00107334"/>
    <w:rsid w:val="0015225D"/>
    <w:rsid w:val="00156CA1"/>
    <w:rsid w:val="00184430"/>
    <w:rsid w:val="001941B4"/>
    <w:rsid w:val="0019666F"/>
    <w:rsid w:val="001A160E"/>
    <w:rsid w:val="001A25F0"/>
    <w:rsid w:val="001A2DF5"/>
    <w:rsid w:val="001B28CB"/>
    <w:rsid w:val="001C49A6"/>
    <w:rsid w:val="00233F24"/>
    <w:rsid w:val="00260DC8"/>
    <w:rsid w:val="00264E5B"/>
    <w:rsid w:val="002663DD"/>
    <w:rsid w:val="00277769"/>
    <w:rsid w:val="002E59D2"/>
    <w:rsid w:val="002E5AB7"/>
    <w:rsid w:val="0030685B"/>
    <w:rsid w:val="00314E7B"/>
    <w:rsid w:val="00320FBC"/>
    <w:rsid w:val="00323179"/>
    <w:rsid w:val="00330184"/>
    <w:rsid w:val="00331F63"/>
    <w:rsid w:val="00341FD7"/>
    <w:rsid w:val="00372916"/>
    <w:rsid w:val="00381836"/>
    <w:rsid w:val="003B3EE3"/>
    <w:rsid w:val="003B4B4D"/>
    <w:rsid w:val="003C0166"/>
    <w:rsid w:val="003C6539"/>
    <w:rsid w:val="003C6D3B"/>
    <w:rsid w:val="003D47C8"/>
    <w:rsid w:val="003E6BA7"/>
    <w:rsid w:val="004016D4"/>
    <w:rsid w:val="004256A0"/>
    <w:rsid w:val="00433347"/>
    <w:rsid w:val="0045006F"/>
    <w:rsid w:val="0045281B"/>
    <w:rsid w:val="00465564"/>
    <w:rsid w:val="00491E45"/>
    <w:rsid w:val="00492951"/>
    <w:rsid w:val="00493E4D"/>
    <w:rsid w:val="00495246"/>
    <w:rsid w:val="004C15AF"/>
    <w:rsid w:val="004C4F8A"/>
    <w:rsid w:val="004D0826"/>
    <w:rsid w:val="004D6624"/>
    <w:rsid w:val="004E5AC0"/>
    <w:rsid w:val="004F57A9"/>
    <w:rsid w:val="00502FC4"/>
    <w:rsid w:val="00517FDE"/>
    <w:rsid w:val="00556022"/>
    <w:rsid w:val="005703D8"/>
    <w:rsid w:val="00590BC0"/>
    <w:rsid w:val="005A62A1"/>
    <w:rsid w:val="005E5A34"/>
    <w:rsid w:val="005F1618"/>
    <w:rsid w:val="00604F41"/>
    <w:rsid w:val="006169B2"/>
    <w:rsid w:val="00621E9E"/>
    <w:rsid w:val="00631E9D"/>
    <w:rsid w:val="0066118C"/>
    <w:rsid w:val="00677481"/>
    <w:rsid w:val="006904BE"/>
    <w:rsid w:val="00694063"/>
    <w:rsid w:val="006B0129"/>
    <w:rsid w:val="006B12C8"/>
    <w:rsid w:val="006D2711"/>
    <w:rsid w:val="006D481B"/>
    <w:rsid w:val="006D4C91"/>
    <w:rsid w:val="006F545C"/>
    <w:rsid w:val="00714E26"/>
    <w:rsid w:val="00733E3D"/>
    <w:rsid w:val="00734FC1"/>
    <w:rsid w:val="007363AB"/>
    <w:rsid w:val="00740282"/>
    <w:rsid w:val="00773CD7"/>
    <w:rsid w:val="00787B41"/>
    <w:rsid w:val="007A29E1"/>
    <w:rsid w:val="007B6AE4"/>
    <w:rsid w:val="007C7D17"/>
    <w:rsid w:val="007D12C9"/>
    <w:rsid w:val="007D2919"/>
    <w:rsid w:val="007F650B"/>
    <w:rsid w:val="008016B8"/>
    <w:rsid w:val="00806725"/>
    <w:rsid w:val="00820CAB"/>
    <w:rsid w:val="0082336B"/>
    <w:rsid w:val="00836B53"/>
    <w:rsid w:val="00843097"/>
    <w:rsid w:val="00857486"/>
    <w:rsid w:val="0087798A"/>
    <w:rsid w:val="008951C1"/>
    <w:rsid w:val="008A2ACB"/>
    <w:rsid w:val="008D56CB"/>
    <w:rsid w:val="008F4F5D"/>
    <w:rsid w:val="00915267"/>
    <w:rsid w:val="00934084"/>
    <w:rsid w:val="00941354"/>
    <w:rsid w:val="00943908"/>
    <w:rsid w:val="0097216D"/>
    <w:rsid w:val="00973EE3"/>
    <w:rsid w:val="009934BD"/>
    <w:rsid w:val="009A70B6"/>
    <w:rsid w:val="009B2EB7"/>
    <w:rsid w:val="009E5DFC"/>
    <w:rsid w:val="009F0FF7"/>
    <w:rsid w:val="00A13ACC"/>
    <w:rsid w:val="00A16260"/>
    <w:rsid w:val="00A302B2"/>
    <w:rsid w:val="00A30ACA"/>
    <w:rsid w:val="00A45B29"/>
    <w:rsid w:val="00A64837"/>
    <w:rsid w:val="00A655F2"/>
    <w:rsid w:val="00A7332A"/>
    <w:rsid w:val="00A9465E"/>
    <w:rsid w:val="00AA455D"/>
    <w:rsid w:val="00AA459D"/>
    <w:rsid w:val="00AC292C"/>
    <w:rsid w:val="00B2091B"/>
    <w:rsid w:val="00B34B24"/>
    <w:rsid w:val="00B5598F"/>
    <w:rsid w:val="00B8655F"/>
    <w:rsid w:val="00B916C7"/>
    <w:rsid w:val="00BD59B9"/>
    <w:rsid w:val="00BD6F79"/>
    <w:rsid w:val="00BF37B3"/>
    <w:rsid w:val="00BF5B3B"/>
    <w:rsid w:val="00C0488A"/>
    <w:rsid w:val="00C06BD0"/>
    <w:rsid w:val="00C07901"/>
    <w:rsid w:val="00C079EA"/>
    <w:rsid w:val="00C152BB"/>
    <w:rsid w:val="00C362D6"/>
    <w:rsid w:val="00C37C19"/>
    <w:rsid w:val="00C531E7"/>
    <w:rsid w:val="00C659E5"/>
    <w:rsid w:val="00C66AE4"/>
    <w:rsid w:val="00C91091"/>
    <w:rsid w:val="00CD428A"/>
    <w:rsid w:val="00CF0242"/>
    <w:rsid w:val="00D0133E"/>
    <w:rsid w:val="00D22A5A"/>
    <w:rsid w:val="00D3350A"/>
    <w:rsid w:val="00D451CE"/>
    <w:rsid w:val="00D665D3"/>
    <w:rsid w:val="00DA2430"/>
    <w:rsid w:val="00DB1658"/>
    <w:rsid w:val="00DC5115"/>
    <w:rsid w:val="00DD32B3"/>
    <w:rsid w:val="00DD5606"/>
    <w:rsid w:val="00DE0678"/>
    <w:rsid w:val="00E2180A"/>
    <w:rsid w:val="00E23262"/>
    <w:rsid w:val="00E37CA2"/>
    <w:rsid w:val="00E673ED"/>
    <w:rsid w:val="00E80D65"/>
    <w:rsid w:val="00E920AA"/>
    <w:rsid w:val="00E920B5"/>
    <w:rsid w:val="00EE4452"/>
    <w:rsid w:val="00EE5AED"/>
    <w:rsid w:val="00EE67DB"/>
    <w:rsid w:val="00F05D7A"/>
    <w:rsid w:val="00F27C2A"/>
    <w:rsid w:val="00F31F4B"/>
    <w:rsid w:val="00F33E4A"/>
    <w:rsid w:val="00F43B19"/>
    <w:rsid w:val="00F516B2"/>
    <w:rsid w:val="00F6079D"/>
    <w:rsid w:val="00F655FB"/>
    <w:rsid w:val="00F71092"/>
    <w:rsid w:val="00F73679"/>
    <w:rsid w:val="00F84F55"/>
    <w:rsid w:val="00F871D4"/>
    <w:rsid w:val="00FA0E8B"/>
    <w:rsid w:val="00FB07DF"/>
    <w:rsid w:val="00FB162B"/>
    <w:rsid w:val="00FE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0B449-185B-4708-AFB1-F9C1E478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uiPriority w:val="34"/>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uiPriority w:val="99"/>
    <w:qFormat/>
    <w:rsid w:val="00C66AE4"/>
  </w:style>
  <w:style w:type="character" w:customStyle="1" w:styleId="a6">
    <w:name w:val="Нижний колонтитул Знак"/>
    <w:basedOn w:val="a0"/>
    <w:link w:val="a7"/>
    <w:uiPriority w:val="99"/>
    <w:qFormat/>
    <w:rsid w:val="00C66AE4"/>
  </w:style>
  <w:style w:type="character" w:customStyle="1" w:styleId="a8">
    <w:name w:val="Текст выноски Знак"/>
    <w:basedOn w:val="a0"/>
    <w:link w:val="a9"/>
    <w:uiPriority w:val="99"/>
    <w:semiHidden/>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uiPriority w:val="99"/>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af9">
    <w:name w:val="Заголовок"/>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uiPriority w:val="99"/>
    <w:rsid w:val="00C66AE4"/>
    <w:pPr>
      <w:suppressAutoHyphens/>
      <w:spacing w:after="140"/>
    </w:pPr>
    <w:rPr>
      <w:rFonts w:ascii="Calibri" w:eastAsia="Calibri" w:hAnsi="Calibri" w:cs="Times New Roman"/>
    </w:rPr>
  </w:style>
  <w:style w:type="character" w:customStyle="1" w:styleId="15">
    <w:name w:val="Основной текст Знак1"/>
    <w:basedOn w:val="a0"/>
    <w:uiPriority w:val="99"/>
    <w:semiHidden/>
    <w:rsid w:val="00C66AE4"/>
  </w:style>
  <w:style w:type="paragraph" w:styleId="afa">
    <w:name w:val="List"/>
    <w:basedOn w:val="af3"/>
    <w:uiPriority w:val="99"/>
    <w:rsid w:val="00C66AE4"/>
    <w:rPr>
      <w:rFonts w:cs="Droid Sans Devanagari"/>
    </w:rPr>
  </w:style>
  <w:style w:type="paragraph" w:styleId="afb">
    <w:name w:val="caption"/>
    <w:basedOn w:val="a"/>
    <w:uiPriority w:val="99"/>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6">
    <w:name w:val="index 1"/>
    <w:basedOn w:val="a"/>
    <w:next w:val="a"/>
    <w:autoRedefine/>
    <w:uiPriority w:val="99"/>
    <w:semiHidden/>
    <w:unhideWhenUsed/>
    <w:qFormat/>
    <w:rsid w:val="00C66AE4"/>
    <w:pPr>
      <w:spacing w:after="0" w:line="240" w:lineRule="auto"/>
      <w:ind w:left="220" w:hanging="220"/>
    </w:pPr>
  </w:style>
  <w:style w:type="paragraph" w:styleId="afc">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d">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7">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iPriority w:val="99"/>
    <w:unhideWhenUsed/>
    <w:rsid w:val="00C66AE4"/>
    <w:pPr>
      <w:tabs>
        <w:tab w:val="center" w:pos="4677"/>
        <w:tab w:val="right" w:pos="9355"/>
      </w:tabs>
      <w:suppressAutoHyphens/>
      <w:spacing w:after="0" w:line="240" w:lineRule="auto"/>
    </w:pPr>
  </w:style>
  <w:style w:type="character" w:customStyle="1" w:styleId="18">
    <w:name w:val="Нижний колонтитул Знак1"/>
    <w:basedOn w:val="a0"/>
    <w:uiPriority w:val="99"/>
    <w:semiHidden/>
    <w:rsid w:val="00C66AE4"/>
  </w:style>
  <w:style w:type="paragraph" w:customStyle="1" w:styleId="ConsPlusNonformat">
    <w:name w:val="ConsPlusNonformat"/>
    <w:uiPriority w:val="99"/>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iPriority w:val="99"/>
    <w:semiHidden/>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9">
    <w:name w:val="Текст выноски Знак1"/>
    <w:basedOn w:val="a0"/>
    <w:uiPriority w:val="99"/>
    <w:semiHidden/>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a">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b">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e">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f">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c">
    <w:name w:val="Без интервала1"/>
    <w:next w:val="aff0"/>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d">
    <w:name w:val="Рецензия1"/>
    <w:next w:val="aff1"/>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uiPriority w:val="99"/>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2">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3">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iPriority w:val="99"/>
    <w:unhideWhenUsed/>
    <w:rsid w:val="00C66AE4"/>
    <w:pPr>
      <w:tabs>
        <w:tab w:val="center" w:pos="4677"/>
        <w:tab w:val="right" w:pos="9355"/>
      </w:tabs>
      <w:spacing w:after="0" w:line="240" w:lineRule="auto"/>
    </w:pPr>
  </w:style>
  <w:style w:type="character" w:customStyle="1" w:styleId="1f">
    <w:name w:val="Верхний колонтитул Знак1"/>
    <w:basedOn w:val="a0"/>
    <w:uiPriority w:val="99"/>
    <w:semiHidden/>
    <w:rsid w:val="00C66AE4"/>
  </w:style>
  <w:style w:type="paragraph" w:styleId="aff0">
    <w:name w:val="No Spacing"/>
    <w:uiPriority w:val="1"/>
    <w:qFormat/>
    <w:rsid w:val="00C66AE4"/>
    <w:pPr>
      <w:spacing w:after="0" w:line="240" w:lineRule="auto"/>
    </w:pPr>
  </w:style>
  <w:style w:type="paragraph" w:styleId="aff1">
    <w:name w:val="Revision"/>
    <w:hidden/>
    <w:uiPriority w:val="99"/>
    <w:semiHidden/>
    <w:qFormat/>
    <w:rsid w:val="00C66AE4"/>
    <w:pPr>
      <w:spacing w:after="0" w:line="240" w:lineRule="auto"/>
    </w:pPr>
  </w:style>
  <w:style w:type="character" w:styleId="aff5">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ConsPlusNormal0">
    <w:name w:val="ConsPlusNormal Знак"/>
    <w:link w:val="ConsPlusNormal"/>
    <w:locked/>
    <w:rsid w:val="00740282"/>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183518540">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26376&amp;date=15.09.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8766-474F-4EC7-A40A-7B93B092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6617</Words>
  <Characters>37720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Danica</cp:lastModifiedBy>
  <cp:revision>4</cp:revision>
  <cp:lastPrinted>2024-03-11T12:08:00Z</cp:lastPrinted>
  <dcterms:created xsi:type="dcterms:W3CDTF">2024-03-29T09:27:00Z</dcterms:created>
  <dcterms:modified xsi:type="dcterms:W3CDTF">2024-04-01T07:33:00Z</dcterms:modified>
</cp:coreProperties>
</file>