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6627" w14:textId="29A21D7B" w:rsidR="00CE5A65" w:rsidRPr="00481022" w:rsidRDefault="00CE5A65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5998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</w:t>
      </w:r>
      <w:bookmarkEnd w:id="0"/>
    </w:p>
    <w:p w14:paraId="50FF9C0A" w14:textId="2082D8C8" w:rsidR="00CE5A65" w:rsidRPr="00E0718A" w:rsidRDefault="001E0DC1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573B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</w:t>
      </w:r>
      <w:proofErr w:type="spellStart"/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оформлению удостоверений</w:t>
      </w:r>
      <w:r w:rsidR="009D2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D2A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"/>
    </w:p>
    <w:p w14:paraId="4FC19373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D468D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CDC6E" w14:textId="3710034E" w:rsidR="009D2A93" w:rsidRPr="00172FE8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администрации </w:t>
      </w:r>
    </w:p>
    <w:p w14:paraId="2EE166BE" w14:textId="77777777" w:rsidR="009D2A93" w:rsidRPr="00172FE8" w:rsidRDefault="009D2A93" w:rsidP="009D2A9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182F5E51" w14:textId="77777777" w:rsidR="009D2A93" w:rsidRPr="00172FE8" w:rsidRDefault="009D2A9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C42145A" w14:textId="1453EBAA" w:rsidR="009D2A93" w:rsidRPr="00172FE8" w:rsidRDefault="0037789D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«11 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августа 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>202</w:t>
      </w:r>
      <w:r w:rsidR="009D2A93">
        <w:rPr>
          <w:rFonts w:ascii="Times New Roman" w:hAnsi="Times New Roman" w:cs="Times New Roman"/>
          <w:bCs/>
          <w:sz w:val="24"/>
          <w:szCs w:val="24"/>
        </w:rPr>
        <w:t>3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1585-ПА</w:t>
      </w:r>
      <w:bookmarkStart w:id="2" w:name="_GoBack"/>
      <w:bookmarkEnd w:id="2"/>
      <w:r w:rsidR="009D2A93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3E13B31C" w14:textId="77777777" w:rsidR="009D2A93" w:rsidRPr="00D66394" w:rsidRDefault="009D2A93" w:rsidP="009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74D38" w14:textId="77777777" w:rsidR="009D2A93" w:rsidRDefault="009D2A93" w:rsidP="00136F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D0725A7" w14:textId="0D5DB7E8" w:rsidR="00CE5A65" w:rsidRDefault="00136F8E" w:rsidP="00136F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27363230" w14:textId="77777777" w:rsidR="00136F8E" w:rsidRDefault="00136F8E" w:rsidP="00A452E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EDA5381" w14:textId="77777777" w:rsidR="009D2A93" w:rsidRDefault="009D2A93" w:rsidP="00136F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B07B9" w14:textId="77777777" w:rsidR="00CE5A65" w:rsidRPr="00BD67C2" w:rsidRDefault="00CE5A65" w:rsidP="00136F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301403AC" w14:textId="5F64F77A" w:rsidR="00CE5A65" w:rsidRPr="00BD67C2" w:rsidRDefault="00CE5A65" w:rsidP="00136F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136F8E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ADDB18F" w14:textId="335635E1" w:rsidR="00CE5A65" w:rsidRPr="00BD67C2" w:rsidRDefault="00CE5A65" w:rsidP="00136F8E">
      <w:pPr>
        <w:spacing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имя, отчество </w:t>
      </w:r>
      <w:r w:rsidR="00136F8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(последнее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4900EA76" w14:textId="77777777" w:rsidR="00CE5A65" w:rsidRDefault="00CE5A65" w:rsidP="004874CA">
      <w:pPr>
        <w:spacing w:after="0" w:line="240" w:lineRule="auto"/>
      </w:pPr>
    </w:p>
    <w:p w14:paraId="5DB03CAE" w14:textId="77777777" w:rsidR="008D01C1" w:rsidRPr="000A00B2" w:rsidRDefault="008D01C1" w:rsidP="004874CA">
      <w:pPr>
        <w:spacing w:after="0" w:line="240" w:lineRule="auto"/>
      </w:pPr>
    </w:p>
    <w:p w14:paraId="18C266DD" w14:textId="77777777" w:rsidR="009D2A93" w:rsidRDefault="009D2A93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Toc100159991"/>
    </w:p>
    <w:p w14:paraId="432F889C" w14:textId="7B0AC40D" w:rsidR="00CE5A65" w:rsidRPr="00EB4F23" w:rsidRDefault="00CE5A65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3"/>
    </w:p>
    <w:p w14:paraId="74F0EE72" w14:textId="77777777" w:rsidR="009D2A93" w:rsidRDefault="00CE5A65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4" w:name="_Toc10015999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</w:t>
      </w:r>
      <w:r w:rsidRPr="00EB4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места для родственного, почетного, воинского захоронения</w:t>
      </w:r>
    </w:p>
    <w:p w14:paraId="1198970D" w14:textId="59F8742A" w:rsidR="00CE5A65" w:rsidRDefault="00CE5A65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нужное подчеркнуть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bookmarkEnd w:id="4"/>
    </w:p>
    <w:p w14:paraId="3D4E9375" w14:textId="77777777" w:rsidR="00CE5A65" w:rsidRDefault="00CE5A65" w:rsidP="00183DE5">
      <w:pPr>
        <w:spacing w:after="0" w:line="240" w:lineRule="auto"/>
      </w:pPr>
    </w:p>
    <w:p w14:paraId="4D14C1BE" w14:textId="77777777" w:rsidR="008D01C1" w:rsidRDefault="008D01C1" w:rsidP="00183DE5">
      <w:pPr>
        <w:spacing w:after="0" w:line="240" w:lineRule="auto"/>
      </w:pPr>
    </w:p>
    <w:p w14:paraId="0A7BD124" w14:textId="058C7BDF" w:rsidR="00CE5A65" w:rsidRPr="007B47D9" w:rsidRDefault="00CE5A65" w:rsidP="0018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Предоставить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родственное, почетное, воинское захоронение (</w:t>
      </w:r>
      <w:r w:rsidRPr="007B47D9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82A7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расположенное на кладбище 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8D01C1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B12F931" w14:textId="04F49BB4" w:rsidR="00CE5A65" w:rsidRPr="007B47D9" w:rsidRDefault="00CE5A65" w:rsidP="00183D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</w:t>
      </w:r>
      <w:r w:rsidRPr="007B47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="00573B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="00573B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кладбища,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573B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</w:p>
    <w:p w14:paraId="2A6D7F69" w14:textId="0B36C089" w:rsidR="00CE5A65" w:rsidRDefault="00CE5A65" w:rsidP="00183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47D9">
        <w:rPr>
          <w:rFonts w:ascii="Times New Roman" w:eastAsia="Calibri" w:hAnsi="Times New Roman" w:cs="Times New Roman"/>
          <w:sz w:val="24"/>
          <w:szCs w:val="24"/>
        </w:rPr>
        <w:t>номер</w:t>
      </w:r>
      <w:proofErr w:type="gramEnd"/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сектора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______, номер ряда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_____, номер места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___, длина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___, ширина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______,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площадь _____</w:t>
      </w:r>
      <w:r w:rsidR="008D01C1">
        <w:rPr>
          <w:rFonts w:ascii="Times New Roman" w:eastAsia="Calibri" w:hAnsi="Times New Roman" w:cs="Times New Roman"/>
          <w:sz w:val="24"/>
          <w:szCs w:val="24"/>
        </w:rPr>
        <w:t>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</w:t>
      </w:r>
      <w:r w:rsidR="00C84FF8">
        <w:rPr>
          <w:rFonts w:ascii="Times New Roman" w:eastAsia="Calibri" w:hAnsi="Times New Roman" w:cs="Times New Roman"/>
          <w:sz w:val="24"/>
          <w:szCs w:val="24"/>
        </w:rPr>
        <w:t xml:space="preserve"> (кв. метров)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погребения</w:t>
      </w:r>
      <w:r w:rsidR="008D01C1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C84FF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8D01C1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__.</w:t>
      </w:r>
    </w:p>
    <w:p w14:paraId="45BD95EB" w14:textId="1E23ABF4" w:rsidR="00CE5A65" w:rsidRPr="007B47D9" w:rsidRDefault="00CE5A65" w:rsidP="00183D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(ФИО (последнее – при наличии) умершего)</w:t>
      </w:r>
    </w:p>
    <w:p w14:paraId="152D29BF" w14:textId="77777777" w:rsidR="00CE5A65" w:rsidRPr="007B47D9" w:rsidRDefault="00CE5A65" w:rsidP="00183D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A741E8" w14:textId="77777777" w:rsidR="00CE5A65" w:rsidRPr="007B47D9" w:rsidRDefault="00CE5A65" w:rsidP="00183D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B9819A1" w14:textId="77777777" w:rsidR="00CE5A65" w:rsidRPr="007B47D9" w:rsidRDefault="00CE5A65" w:rsidP="00183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BFFBF" w14:textId="77777777" w:rsidR="00CE5A65" w:rsidRPr="007B47D9" w:rsidRDefault="00CE5A65" w:rsidP="0018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1E2F0197" w14:textId="77777777" w:rsidR="00CE5A65" w:rsidRDefault="00CE5A65" w:rsidP="0018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C838A33" w14:textId="77777777" w:rsidR="00D73806" w:rsidRDefault="00D73806" w:rsidP="0018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5CCCB9" w14:textId="651AB059" w:rsidR="00CE5A65" w:rsidRPr="007B47D9" w:rsidRDefault="00CE5A65" w:rsidP="0018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номер_______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 ______________.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667B8534" w14:textId="77777777" w:rsidTr="006A3691">
        <w:trPr>
          <w:trHeight w:val="1974"/>
        </w:trPr>
        <w:tc>
          <w:tcPr>
            <w:tcW w:w="3119" w:type="dxa"/>
          </w:tcPr>
          <w:p w14:paraId="471F3565" w14:textId="77777777" w:rsidR="00CE5A65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97090" w14:textId="77777777" w:rsidR="00D73806" w:rsidRDefault="00D73806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01A54" w14:textId="77777777" w:rsidR="00D73806" w:rsidRPr="007B47D9" w:rsidRDefault="00D73806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047F3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9E4EA1B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2DF5C375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83B71" w14:textId="67750DD4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F0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7BED3304" w14:textId="77777777" w:rsidR="00CE5A65" w:rsidRPr="007B47D9" w:rsidRDefault="00CE5A65" w:rsidP="00183DE5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55CB1FE8" w14:textId="77777777" w:rsidR="00CE5A65" w:rsidRPr="007B47D9" w:rsidRDefault="00CE5A65" w:rsidP="00183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EF66F" w14:textId="77777777" w:rsidR="00D73806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</w:p>
          <w:p w14:paraId="6C93E012" w14:textId="3BED5005" w:rsidR="00CE5A65" w:rsidRPr="007B47D9" w:rsidRDefault="00D73806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CE5A65"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007F5C0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4C6B66BE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F51765E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4FA37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286FDCEF" w14:textId="77777777" w:rsidR="00096F3B" w:rsidRPr="007B47D9" w:rsidRDefault="00096F3B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B00E7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26D9F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783EB0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ADC951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5108A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C67C7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A27E4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D28252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DE3D43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E0F30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D83C85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6972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F318F09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48F3E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C1E87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01021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BAF24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EE0655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75C89D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9E11CB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1D5BA8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521DB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AFCA7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7D6298" w14:textId="106D895D" w:rsidR="00CE5A65" w:rsidRPr="00096F3B" w:rsidRDefault="00CE5A65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96F3B">
        <w:rPr>
          <w:rFonts w:ascii="Times New Roman" w:hAnsi="Times New Roman" w:cs="Times New Roman"/>
          <w:i/>
          <w:sz w:val="20"/>
          <w:szCs w:val="20"/>
        </w:rPr>
        <w:t>Справочно: В случае неосуществления фактического захоронения умершего, решение</w:t>
      </w:r>
      <w:r w:rsidRPr="00096F3B">
        <w:rPr>
          <w:rFonts w:ascii="Times New Roman" w:hAnsi="Times New Roman" w:cs="Times New Roman"/>
          <w:i/>
          <w:sz w:val="20"/>
          <w:szCs w:val="20"/>
        </w:rPr>
        <w:br/>
        <w:t xml:space="preserve">о предоставлении муниципальной услуги по истечении </w:t>
      </w:r>
      <w:r w:rsidR="008D01C1">
        <w:rPr>
          <w:rFonts w:ascii="Times New Roman" w:hAnsi="Times New Roman" w:cs="Times New Roman"/>
          <w:i/>
          <w:sz w:val="20"/>
          <w:szCs w:val="20"/>
        </w:rPr>
        <w:t>одного месяца</w:t>
      </w:r>
      <w:r w:rsidRPr="00096F3B">
        <w:rPr>
          <w:rFonts w:ascii="Times New Roman" w:hAnsi="Times New Roman" w:cs="Times New Roman"/>
          <w:i/>
          <w:sz w:val="20"/>
          <w:szCs w:val="20"/>
        </w:rPr>
        <w:br/>
        <w:t>со дня его</w:t>
      </w:r>
      <w:r w:rsidR="008D01C1">
        <w:rPr>
          <w:rFonts w:ascii="Times New Roman" w:hAnsi="Times New Roman" w:cs="Times New Roman"/>
          <w:i/>
          <w:sz w:val="20"/>
          <w:szCs w:val="20"/>
        </w:rPr>
        <w:t xml:space="preserve"> выдачи</w:t>
      </w:r>
      <w:r w:rsidR="001A59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1C1">
        <w:rPr>
          <w:rFonts w:ascii="Times New Roman" w:hAnsi="Times New Roman" w:cs="Times New Roman"/>
          <w:i/>
          <w:sz w:val="20"/>
          <w:szCs w:val="20"/>
        </w:rPr>
        <w:t>заявителю</w:t>
      </w:r>
      <w:r w:rsidR="001A59CB">
        <w:rPr>
          <w:rFonts w:ascii="Times New Roman" w:hAnsi="Times New Roman" w:cs="Times New Roman"/>
          <w:i/>
          <w:sz w:val="20"/>
          <w:szCs w:val="20"/>
        </w:rPr>
        <w:t xml:space="preserve"> (представителю заявителя)</w:t>
      </w:r>
      <w:r w:rsidRPr="00096F3B">
        <w:rPr>
          <w:rFonts w:ascii="Times New Roman" w:hAnsi="Times New Roman" w:cs="Times New Roman"/>
          <w:i/>
          <w:sz w:val="20"/>
          <w:szCs w:val="20"/>
        </w:rPr>
        <w:t xml:space="preserve"> подлежит аннулированию.</w:t>
      </w:r>
    </w:p>
    <w:p w14:paraId="27FD13DD" w14:textId="22E43C68" w:rsidR="00CE5A65" w:rsidRDefault="00CF1469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14:paraId="352D78D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C82C5C6" w14:textId="149D30DB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FEA10B3" w14:textId="77777777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полное наименование специализированной службы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  <w:t>по вопросам похоронного дела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39235D68" w14:textId="77777777" w:rsidR="00CE5A65" w:rsidRPr="000A00B2" w:rsidRDefault="00CE5A65" w:rsidP="000A00B2"/>
    <w:p w14:paraId="1CC33507" w14:textId="77777777" w:rsidR="00CE5A65" w:rsidRPr="00EB4F23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" w:name="_Toc100159995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5"/>
    </w:p>
    <w:p w14:paraId="07D603A5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6" w:name="_Toc100159996"/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предоставлении места для одиночного захоронения</w:t>
      </w:r>
      <w:bookmarkEnd w:id="6"/>
    </w:p>
    <w:p w14:paraId="385689F6" w14:textId="77777777" w:rsidR="00CE5A65" w:rsidRPr="000A00B2" w:rsidRDefault="00CE5A65" w:rsidP="000A00B2"/>
    <w:p w14:paraId="6AF784F8" w14:textId="6D67F688" w:rsidR="00CE5A65" w:rsidRPr="007B47D9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Предоставить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место для одиночного захоронения на кладбище 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CF1469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4B51FCC" w14:textId="4869A95B" w:rsidR="00CE5A65" w:rsidRPr="007B47D9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_______,</w:t>
      </w:r>
    </w:p>
    <w:p w14:paraId="239198C6" w14:textId="24C3C037" w:rsidR="00CE5A65" w:rsidRPr="007B47D9" w:rsidRDefault="00CE5A65" w:rsidP="00CE5A6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7B47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="00B61C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="00B61C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кладбища,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B61C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</w:p>
    <w:p w14:paraId="239E983B" w14:textId="3ACE90AF" w:rsidR="00CE5A65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>номер сектора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__, номер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ряда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CA04C4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___, номер места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 для погребения _____________________________________________________________________________.</w:t>
      </w:r>
    </w:p>
    <w:p w14:paraId="1642E109" w14:textId="77777777" w:rsidR="00CE5A65" w:rsidRPr="007B47D9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(ФИО (последнее – при наличии) умершего)</w:t>
      </w:r>
    </w:p>
    <w:p w14:paraId="1EBFC254" w14:textId="77777777" w:rsidR="00CE5A65" w:rsidRPr="007B47D9" w:rsidRDefault="00CE5A65" w:rsidP="00CE5A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EE2DD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DA203AA" w14:textId="77777777" w:rsidR="00CE5A65" w:rsidRPr="007B47D9" w:rsidRDefault="00CE5A65" w:rsidP="00CE5A6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полное наименование специализированной службы по вопросам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 xml:space="preserve">                                                                                               похоронного дела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B736042" w14:textId="699586C0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номер______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______________.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0A5287B4" w14:textId="77777777" w:rsidTr="006A3691">
        <w:trPr>
          <w:trHeight w:val="1974"/>
        </w:trPr>
        <w:tc>
          <w:tcPr>
            <w:tcW w:w="3119" w:type="dxa"/>
          </w:tcPr>
          <w:p w14:paraId="5440931A" w14:textId="77777777" w:rsidR="00CE5A65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14AEA" w14:textId="77777777" w:rsidR="00CA04C4" w:rsidRDefault="00CA04C4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3B578" w14:textId="77777777" w:rsidR="00CA04C4" w:rsidRPr="007B47D9" w:rsidRDefault="00CA04C4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81F1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BAD9C9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E5DCBA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BEFA2" w14:textId="1FAB7FA5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35050BD2" w14:textId="77777777" w:rsidR="00CE5A65" w:rsidRPr="007B47D9" w:rsidRDefault="00CE5A65" w:rsidP="006A3691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1DA33568" w14:textId="77777777" w:rsidR="00CE5A65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859ADA" w14:textId="77777777" w:rsidR="00CA04C4" w:rsidRPr="007B47D9" w:rsidRDefault="00CA04C4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44A083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78CE913C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27A6AE3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0768B4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958E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4DF1A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FB6F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68AB2FB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18912" w14:textId="77777777" w:rsidR="00302CC4" w:rsidRPr="000A00B2" w:rsidRDefault="00302CC4" w:rsidP="000A00B2"/>
    <w:p w14:paraId="2EA449BD" w14:textId="77777777" w:rsidR="00302CC4" w:rsidRDefault="00302CC4" w:rsidP="000A00B2"/>
    <w:p w14:paraId="713DDE2F" w14:textId="77777777" w:rsidR="00302CC4" w:rsidRDefault="00302CC4" w:rsidP="000A00B2"/>
    <w:p w14:paraId="1A05B653" w14:textId="77777777" w:rsidR="00183DE5" w:rsidRDefault="00183DE5" w:rsidP="000A00B2"/>
    <w:p w14:paraId="3DB7292F" w14:textId="77777777" w:rsidR="00302CC4" w:rsidRPr="000A00B2" w:rsidRDefault="00302CC4" w:rsidP="000A00B2"/>
    <w:p w14:paraId="20C08DFA" w14:textId="0FE84308" w:rsidR="00CE5A65" w:rsidRPr="00AC502E" w:rsidRDefault="00CE5A65" w:rsidP="00CE5A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7" w:name="_Toc100159997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Справочно: 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неосуществления фактического захоронения умершего,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предоставлении муниципальной услуги по истечении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0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одного месяца 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дня его</w:t>
      </w:r>
      <w:r w:rsidR="00CA0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выдачи заявителю (представителю заявителя)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подлежит аннулированию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bookmarkEnd w:id="7"/>
    </w:p>
    <w:p w14:paraId="16137282" w14:textId="77777777" w:rsidR="00CE5A65" w:rsidRPr="000A00B2" w:rsidRDefault="00CE5A65" w:rsidP="000A00B2"/>
    <w:p w14:paraId="031CB208" w14:textId="77777777" w:rsidR="00CE5A65" w:rsidRDefault="00CE5A65" w:rsidP="00CE5A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sectPr w:rsidR="00CE5A65" w:rsidSect="008D01C1">
          <w:headerReference w:type="default" r:id="rId8"/>
          <w:pgSz w:w="11906" w:h="16838"/>
          <w:pgMar w:top="1134" w:right="566" w:bottom="993" w:left="1418" w:header="708" w:footer="708" w:gutter="0"/>
          <w:cols w:space="708"/>
          <w:titlePg/>
          <w:docGrid w:linePitch="360"/>
        </w:sectPr>
      </w:pPr>
    </w:p>
    <w:p w14:paraId="7EE69759" w14:textId="667ABEA6" w:rsidR="00CE5A65" w:rsidRDefault="00CF1469" w:rsidP="00CE5A65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3</w:t>
      </w:r>
    </w:p>
    <w:p w14:paraId="6F49253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6426D2A7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406C38BE" w14:textId="45928A5E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имя, отчество (</w:t>
      </w:r>
      <w:r w:rsidR="00CA04C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F647E2B" w14:textId="77777777" w:rsidR="00CE5A65" w:rsidRPr="000A00B2" w:rsidRDefault="00CE5A65" w:rsidP="000A00B2"/>
    <w:p w14:paraId="2D4926AB" w14:textId="77777777" w:rsidR="00CE5A65" w:rsidRPr="00EB4F23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8" w:name="_Toc100159998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8"/>
    </w:p>
    <w:p w14:paraId="6A5D28F0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9" w:name="_Toc100159999"/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ниши в стене скорби</w:t>
      </w:r>
      <w:bookmarkEnd w:id="9"/>
    </w:p>
    <w:p w14:paraId="12F86F95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D6C49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901F76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Предоставить нишу в стене скорби</w:t>
      </w:r>
      <w:r w:rsidRPr="007B47D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расположенной ________________________</w:t>
      </w:r>
    </w:p>
    <w:p w14:paraId="5013BDC5" w14:textId="77777777" w:rsidR="00CE5A65" w:rsidRPr="007B47D9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2064087C" w14:textId="57D48049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кладбища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на котором расположен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а ниша в стене скорби,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место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(адрес)/место</w:t>
      </w:r>
      <w:r w:rsidR="000F251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38A62F53" w14:textId="7A5C6B16" w:rsidR="00CE5A65" w:rsidRPr="00601B4C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сектора ниши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ниши__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5A72586B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B6F5D5" w14:textId="77777777" w:rsidR="00CE5A65" w:rsidRPr="007B47D9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01DAF9" w14:textId="77777777" w:rsidR="00CE5A65" w:rsidRPr="007B47D9" w:rsidRDefault="00CE5A65" w:rsidP="00CE5A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A603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55891A8E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7CCA2DD" w14:textId="3D973AA9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 ______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3AB3A1A5" w14:textId="77777777" w:rsidTr="006A3691">
        <w:trPr>
          <w:trHeight w:val="1974"/>
        </w:trPr>
        <w:tc>
          <w:tcPr>
            <w:tcW w:w="3119" w:type="dxa"/>
          </w:tcPr>
          <w:p w14:paraId="5090B3A1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7FBEE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698CE80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F36D3B2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453A3" w14:textId="41DCE414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24E99DB6" w14:textId="77777777" w:rsidR="00CE5A65" w:rsidRPr="007B47D9" w:rsidRDefault="00CE5A65" w:rsidP="006A3691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31540E95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03E34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6A1EFCB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41D2290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367C3B4C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B98F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82B1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94E9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5518FD2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4D1BCC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0F612FD6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1E74DD51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4A1BF996" w14:textId="77777777" w:rsidR="00E56599" w:rsidRDefault="00E56599" w:rsidP="00CE5A65">
      <w:pPr>
        <w:rPr>
          <w:rFonts w:ascii="Times New Roman" w:hAnsi="Times New Roman" w:cs="Times New Roman"/>
          <w:sz w:val="24"/>
          <w:szCs w:val="24"/>
        </w:rPr>
      </w:pPr>
    </w:p>
    <w:p w14:paraId="37AFC969" w14:textId="06717980" w:rsidR="00CE5A65" w:rsidRDefault="00CE5A65" w:rsidP="001D00B9">
      <w:pPr>
        <w:jc w:val="both"/>
        <w:rPr>
          <w:rFonts w:ascii="Times New Roman" w:hAnsi="Times New Roman" w:cs="Times New Roman"/>
          <w:sz w:val="24"/>
          <w:szCs w:val="24"/>
        </w:rPr>
      </w:pPr>
      <w:r w:rsidRPr="00745333">
        <w:rPr>
          <w:rFonts w:ascii="Times New Roman" w:hAnsi="Times New Roman" w:cs="Times New Roman"/>
          <w:i/>
          <w:sz w:val="24"/>
          <w:szCs w:val="24"/>
        </w:rPr>
        <w:t xml:space="preserve">Справочно: В случае неосуществления фактического захоронения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урны с прахом </w:t>
      </w:r>
      <w:r w:rsidRPr="00745333">
        <w:rPr>
          <w:rFonts w:ascii="Times New Roman" w:hAnsi="Times New Roman" w:cs="Times New Roman"/>
          <w:i/>
          <w:sz w:val="24"/>
          <w:szCs w:val="24"/>
        </w:rPr>
        <w:t>умершего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в нише в стене скорби</w:t>
      </w:r>
      <w:r w:rsidRPr="00745333">
        <w:rPr>
          <w:rFonts w:ascii="Times New Roman" w:hAnsi="Times New Roman" w:cs="Times New Roman"/>
          <w:i/>
          <w:sz w:val="24"/>
          <w:szCs w:val="24"/>
        </w:rPr>
        <w:t>, решение о предоставлении муниципальной услуги по истечении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1E2">
        <w:rPr>
          <w:rFonts w:ascii="Times New Roman" w:hAnsi="Times New Roman" w:cs="Times New Roman"/>
          <w:i/>
          <w:sz w:val="24"/>
          <w:szCs w:val="24"/>
        </w:rPr>
        <w:t>одного месяца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5333">
        <w:rPr>
          <w:rFonts w:ascii="Times New Roman" w:hAnsi="Times New Roman" w:cs="Times New Roman"/>
          <w:i/>
          <w:sz w:val="24"/>
          <w:szCs w:val="24"/>
        </w:rPr>
        <w:t>со дня его</w:t>
      </w:r>
      <w:r w:rsidR="005F71E2">
        <w:rPr>
          <w:rFonts w:ascii="Times New Roman" w:hAnsi="Times New Roman" w:cs="Times New Roman"/>
          <w:i/>
          <w:sz w:val="24"/>
          <w:szCs w:val="24"/>
        </w:rPr>
        <w:t xml:space="preserve"> выдачи заявителю (представителю заявителя) </w:t>
      </w:r>
      <w:r w:rsidRPr="00745333">
        <w:rPr>
          <w:rFonts w:ascii="Times New Roman" w:hAnsi="Times New Roman" w:cs="Times New Roman"/>
          <w:i/>
          <w:sz w:val="24"/>
          <w:szCs w:val="24"/>
        </w:rPr>
        <w:t>подлежит аннулированию.</w:t>
      </w:r>
    </w:p>
    <w:p w14:paraId="4418B6F1" w14:textId="77777777" w:rsidR="00CF1469" w:rsidRDefault="00CF1469" w:rsidP="00CE5A65">
      <w:pPr>
        <w:rPr>
          <w:rFonts w:ascii="Times New Roman" w:hAnsi="Times New Roman" w:cs="Times New Roman"/>
          <w:sz w:val="24"/>
          <w:szCs w:val="24"/>
        </w:rPr>
        <w:sectPr w:rsidR="00CF1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B6BEF" w14:textId="77777777" w:rsidR="00CF1469" w:rsidRDefault="00CF1469" w:rsidP="00CF14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4</w:t>
      </w:r>
    </w:p>
    <w:p w14:paraId="5AC5ECD4" w14:textId="77777777" w:rsid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15B48976" w14:textId="77777777" w:rsidR="00CF1469" w:rsidRP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0A31D5" w14:textId="77777777" w:rsidR="00CF1469" w:rsidRP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04269A8A" w14:textId="725B0749" w:rsidR="00CF1469" w:rsidRPr="00CF1469" w:rsidRDefault="00CF1469" w:rsidP="00CF1469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80351A9" w14:textId="77777777" w:rsidR="00CF1469" w:rsidRPr="00CF1469" w:rsidRDefault="00CF1469" w:rsidP="00CF1469"/>
    <w:p w14:paraId="12609CB6" w14:textId="77777777" w:rsidR="00CF1469" w:rsidRP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</w:p>
    <w:p w14:paraId="1F689D34" w14:textId="77777777" w:rsidR="00CF1469" w:rsidRP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выдаче разрешения на </w:t>
      </w:r>
      <w:proofErr w:type="spellStart"/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подзахоронение</w:t>
      </w:r>
      <w:proofErr w:type="spellEnd"/>
    </w:p>
    <w:p w14:paraId="0B639861" w14:textId="77777777" w:rsidR="00CF1469" w:rsidRPr="00CF1469" w:rsidRDefault="00CF1469" w:rsidP="00CF14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97578" w14:textId="29336E3D" w:rsidR="00CF1469" w:rsidRPr="00CF1469" w:rsidRDefault="00CF1469" w:rsidP="00CF14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1. Разрешить подзахоронить ______________________________________</w:t>
      </w:r>
      <w:r w:rsidR="0073057E">
        <w:rPr>
          <w:rFonts w:ascii="Times New Roman" w:eastAsia="Calibri" w:hAnsi="Times New Roman" w:cs="Times New Roman"/>
          <w:sz w:val="24"/>
          <w:szCs w:val="24"/>
        </w:rPr>
        <w:t>_</w:t>
      </w:r>
      <w:r w:rsidRPr="00CF1469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5F7C20DC" w14:textId="77777777" w:rsidR="00CF1469" w:rsidRPr="00CF1469" w:rsidRDefault="00CF1469" w:rsidP="00CF1469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(ФИО (последнее – при наличии) умершего)</w:t>
      </w:r>
    </w:p>
    <w:p w14:paraId="38056E77" w14:textId="3518D13C" w:rsidR="00CF1469" w:rsidRPr="00CF1469" w:rsidRDefault="00CF1469" w:rsidP="00CF14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14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F1469">
        <w:rPr>
          <w:rFonts w:ascii="Times New Roman" w:eastAsia="Calibri" w:hAnsi="Times New Roman" w:cs="Times New Roman"/>
          <w:sz w:val="24"/>
          <w:szCs w:val="24"/>
        </w:rPr>
        <w:t xml:space="preserve"> месте родственного, (семейного) родового, почетного, воинского захоронения, в нише стены скорби (</w:t>
      </w:r>
      <w:r w:rsidRPr="00CF1469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CF1469">
        <w:rPr>
          <w:rFonts w:ascii="Times New Roman" w:eastAsia="Calibri" w:hAnsi="Times New Roman" w:cs="Times New Roman"/>
          <w:sz w:val="24"/>
          <w:szCs w:val="24"/>
        </w:rPr>
        <w:t>), расположенного(ой) ________________________</w:t>
      </w:r>
      <w:r w:rsidR="0073057E">
        <w:rPr>
          <w:rFonts w:ascii="Times New Roman" w:eastAsia="Calibri" w:hAnsi="Times New Roman" w:cs="Times New Roman"/>
          <w:sz w:val="24"/>
          <w:szCs w:val="24"/>
        </w:rPr>
        <w:t>_</w:t>
      </w:r>
      <w:r w:rsidRPr="00CF1469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36B9D34" w14:textId="77777777" w:rsidR="00CF1469" w:rsidRPr="00CF1469" w:rsidRDefault="00CF1469" w:rsidP="00CF14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127AA2CB" w14:textId="77777777" w:rsidR="00CF1469" w:rsidRPr="00CF1469" w:rsidRDefault="00CF1469" w:rsidP="00CF1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F146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F1469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CF1469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кладбища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14:paraId="05C4037E" w14:textId="7FF8A183" w:rsidR="00CF1469" w:rsidRPr="00CF1469" w:rsidRDefault="00CF1469" w:rsidP="00CF1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 (места захоронения/ниши)__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(места 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места (захоронения/ниши)_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4BC69FA9" w14:textId="77777777" w:rsidR="00CF1469" w:rsidRPr="00CF1469" w:rsidRDefault="00CF1469" w:rsidP="00CF1469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Выдать удостоверение о захоронении _____________________________________________________________________________.</w:t>
      </w:r>
    </w:p>
    <w:p w14:paraId="1DE7FAA7" w14:textId="77777777" w:rsidR="00CF1469" w:rsidRPr="00CF1469" w:rsidRDefault="00CF1469" w:rsidP="00CF14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CF14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7878D7E" w14:textId="77777777" w:rsidR="00CF1469" w:rsidRPr="00CF1469" w:rsidRDefault="00CF1469" w:rsidP="00CF14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BF6C9" w14:textId="77777777" w:rsidR="00CF1469" w:rsidRPr="00CF1469" w:rsidRDefault="00CF1469" w:rsidP="00CF14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3B4758F5" w14:textId="77777777" w:rsidR="00CF1469" w:rsidRPr="00CF1469" w:rsidRDefault="00CF1469" w:rsidP="00CF14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F14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(последнее – при наличии) заявителя</w:t>
      </w: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B2C83F9" w14:textId="680C75D3" w:rsidR="00CF1469" w:rsidRPr="00CF1469" w:rsidRDefault="00CF1469" w:rsidP="00CF14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 _____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14:paraId="35CFC08C" w14:textId="77777777" w:rsidR="00CF1469" w:rsidRPr="00CF1469" w:rsidRDefault="00CF1469" w:rsidP="00CF14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F1469" w:rsidRPr="00CF1469" w14:paraId="10A5C359" w14:textId="77777777" w:rsidTr="00C61ADE">
        <w:trPr>
          <w:trHeight w:val="1974"/>
        </w:trPr>
        <w:tc>
          <w:tcPr>
            <w:tcW w:w="3119" w:type="dxa"/>
          </w:tcPr>
          <w:p w14:paraId="7E1A9392" w14:textId="77777777" w:rsidR="00CF1469" w:rsidRPr="00CF146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C4AA3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72E84021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2F127ED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93711" w14:textId="243B5381" w:rsidR="00CF1469" w:rsidRPr="00CF1469" w:rsidRDefault="00CF1469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7326690" w14:textId="77777777" w:rsidR="00CF1469" w:rsidRPr="00CF1469" w:rsidRDefault="00CF1469" w:rsidP="00C61A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55EA1" w14:textId="77777777" w:rsidR="00CF1469" w:rsidRPr="00CF146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245C28CC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14:paraId="7E95D992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55C8B079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6E44E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14FB6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BEEFB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297BE24F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6D801" w14:textId="77777777" w:rsidR="00E56599" w:rsidRDefault="00E56599" w:rsidP="00CF146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43EE38" w14:textId="6A1D47DE" w:rsidR="00CF1469" w:rsidRPr="00C85FEB" w:rsidRDefault="00CF1469" w:rsidP="00CF14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469">
        <w:rPr>
          <w:rFonts w:ascii="Times New Roman" w:hAnsi="Times New Roman" w:cs="Times New Roman"/>
          <w:i/>
          <w:sz w:val="24"/>
          <w:szCs w:val="24"/>
        </w:rPr>
        <w:t>Справочно: В случае неосуществления фактического захоронения умершего, решение</w:t>
      </w:r>
      <w:r w:rsidRPr="00CF1469">
        <w:rPr>
          <w:rFonts w:ascii="Times New Roman" w:hAnsi="Times New Roman" w:cs="Times New Roman"/>
          <w:i/>
          <w:sz w:val="24"/>
          <w:szCs w:val="24"/>
        </w:rPr>
        <w:br/>
        <w:t xml:space="preserve">о предоставлении муниципальной услуги по истечении </w:t>
      </w:r>
      <w:r w:rsidR="0073057E">
        <w:rPr>
          <w:rFonts w:ascii="Times New Roman" w:hAnsi="Times New Roman" w:cs="Times New Roman"/>
          <w:i/>
          <w:sz w:val="24"/>
          <w:szCs w:val="24"/>
        </w:rPr>
        <w:t>одного месяца</w:t>
      </w:r>
      <w:r w:rsidRPr="00CF1469">
        <w:rPr>
          <w:rFonts w:ascii="Times New Roman" w:hAnsi="Times New Roman" w:cs="Times New Roman"/>
          <w:i/>
          <w:sz w:val="24"/>
          <w:szCs w:val="24"/>
        </w:rPr>
        <w:br/>
        <w:t>со дня его</w:t>
      </w:r>
      <w:r w:rsidR="0073057E">
        <w:rPr>
          <w:rFonts w:ascii="Times New Roman" w:hAnsi="Times New Roman" w:cs="Times New Roman"/>
          <w:i/>
          <w:sz w:val="24"/>
          <w:szCs w:val="24"/>
        </w:rPr>
        <w:t xml:space="preserve"> выдачи заявителю (представителю заявителя)</w:t>
      </w:r>
      <w:r w:rsidRPr="00CF1469">
        <w:rPr>
          <w:rFonts w:ascii="Times New Roman" w:hAnsi="Times New Roman" w:cs="Times New Roman"/>
          <w:i/>
          <w:sz w:val="24"/>
          <w:szCs w:val="24"/>
        </w:rPr>
        <w:t xml:space="preserve"> подлежит аннулированию.</w:t>
      </w:r>
    </w:p>
    <w:p w14:paraId="6DCE827B" w14:textId="7D51BEFC" w:rsidR="00CE5A65" w:rsidRDefault="00CE5A65" w:rsidP="00CE5A65">
      <w:pPr>
        <w:rPr>
          <w:rFonts w:ascii="Times New Roman" w:hAnsi="Times New Roman" w:cs="Times New Roman"/>
          <w:sz w:val="24"/>
          <w:szCs w:val="24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709183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14:paraId="3B879017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5AAF8AA9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1B675A1A" w14:textId="005AF721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F170921" w14:textId="77777777" w:rsidR="00CE5A65" w:rsidRPr="000A00B2" w:rsidRDefault="00CE5A65" w:rsidP="000A00B2"/>
    <w:p w14:paraId="11C6152D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0" w:name="_Toc10016000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10"/>
    </w:p>
    <w:p w14:paraId="77271F2F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1" w:name="_Toc100160001"/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оформлении удостоверения</w:t>
      </w:r>
      <w:bookmarkEnd w:id="11"/>
    </w:p>
    <w:p w14:paraId="32E444FD" w14:textId="77777777" w:rsidR="00CE5A65" w:rsidRPr="000A00B2" w:rsidRDefault="00CE5A65" w:rsidP="000A00B2"/>
    <w:p w14:paraId="7A375B93" w14:textId="0F062D80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Оформить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8A0D2D">
        <w:rPr>
          <w:rFonts w:ascii="Times New Roman" w:eastAsia="Calibri" w:hAnsi="Times New Roman" w:cs="Times New Roman"/>
          <w:sz w:val="24"/>
          <w:szCs w:val="24"/>
        </w:rPr>
        <w:t>достоверение на ранее произведенное родственное, семейное (родовое), почетное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 воинское</w:t>
      </w:r>
      <w:r>
        <w:rPr>
          <w:rFonts w:ascii="Times New Roman" w:eastAsia="Calibri" w:hAnsi="Times New Roman" w:cs="Times New Roman"/>
          <w:sz w:val="24"/>
          <w:szCs w:val="24"/>
        </w:rPr>
        <w:t>, одиночное</w:t>
      </w:r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 захоронение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A0D2D">
        <w:rPr>
          <w:rFonts w:ascii="Times New Roman" w:eastAsia="Calibri" w:hAnsi="Times New Roman" w:cs="Times New Roman"/>
          <w:sz w:val="24"/>
          <w:szCs w:val="24"/>
        </w:rPr>
        <w:t>захоронение в стене скорби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A0D2D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A0D2D">
        <w:rPr>
          <w:rFonts w:ascii="Times New Roman" w:eastAsia="Calibri" w:hAnsi="Times New Roman" w:cs="Times New Roman"/>
          <w:sz w:val="24"/>
          <w:szCs w:val="24"/>
        </w:rPr>
        <w:t>, расположенное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D2D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8C1030D" w14:textId="77777777" w:rsidR="00CE5A65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5F9ECBE2" w14:textId="6606AC24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кладбища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на котором расположено(а) родственное, семейное (родовое), почетное, воинское захоронение, ниша в стене скорби, место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(адрес)/место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6A0085D9" w14:textId="5D1F3D13" w:rsidR="00CE5A65" w:rsidRPr="00601B4C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 (места захоронения/ниши)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(места захоронения/ниши)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(захоронения/ниши)_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311BD37D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8D2D57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A112EA9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37CAE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76F1080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AD8D497" w14:textId="21A0BF14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р______________________________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от ______________.</w:t>
      </w:r>
    </w:p>
    <w:p w14:paraId="1B6099BF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4A1916AD" w14:textId="77777777" w:rsidTr="006A3691">
        <w:trPr>
          <w:trHeight w:val="1974"/>
        </w:trPr>
        <w:tc>
          <w:tcPr>
            <w:tcW w:w="3119" w:type="dxa"/>
          </w:tcPr>
          <w:p w14:paraId="63F6F5A6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AC32A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D5DDE4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0525103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CFF62" w14:textId="67489A6A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40E5967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86F35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E1EECD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6371C55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1EAD238E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9BCD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ECED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2BBD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78D12D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87D0C0" w14:textId="77777777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030C9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3C8374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14:paraId="158C03B0" w14:textId="77777777" w:rsidR="00CE5A65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624D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713FC0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75A78030" w14:textId="1276E5B6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35EDB0AB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F5414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979CD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2729519" w14:textId="77777777" w:rsidR="00CE5A65" w:rsidRPr="00C916BA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перерегистрации места захоронения</w:t>
      </w:r>
    </w:p>
    <w:p w14:paraId="60CEC1F0" w14:textId="77777777" w:rsidR="00CE5A65" w:rsidRDefault="00CE5A65" w:rsidP="00CE5A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F2F691" w14:textId="77777777" w:rsidR="00CE5A65" w:rsidRDefault="00CE5A65" w:rsidP="00CE5A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5E6DEB">
        <w:rPr>
          <w:rFonts w:ascii="Times New Roman" w:hAnsi="Times New Roman"/>
          <w:sz w:val="24"/>
          <w:szCs w:val="24"/>
        </w:rPr>
        <w:t>Разрешить перерегистрировать родственное, семейное (родовое), почетное, воинское захоронение, нишу 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), расположенное (</w:t>
      </w:r>
      <w:proofErr w:type="spellStart"/>
      <w:r w:rsidRPr="005E6DEB">
        <w:rPr>
          <w:rFonts w:ascii="Times New Roman" w:hAnsi="Times New Roman"/>
          <w:sz w:val="24"/>
          <w:szCs w:val="24"/>
        </w:rPr>
        <w:t>ую</w:t>
      </w:r>
      <w:proofErr w:type="spellEnd"/>
      <w:r w:rsidRPr="005E6D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_____________________________________________________________________________,</w:t>
      </w:r>
    </w:p>
    <w:p w14:paraId="61EA0578" w14:textId="68DD89A1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кладбища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,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 котором расположено(а) родственное, семейное (родовое), почетное, воинское захор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онение, ниша в стене скорби,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место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(адрес)/место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69E0C2E7" w14:textId="07066C10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 (номер стены скорби)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___, номер ряда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(стены скорби)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____, номер места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 (ниши в стене скорби)</w:t>
      </w:r>
      <w:r w:rsidR="00996B3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 ___________________________________________________________________________.</w:t>
      </w:r>
    </w:p>
    <w:p w14:paraId="6EA210DA" w14:textId="77777777" w:rsidR="00CE5A65" w:rsidRPr="00C916BA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91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C916B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 (последнее – при наличии) лица, на которое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перерегистрировано</w:t>
      </w:r>
      <w:r w:rsidRPr="00C916B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место захоронения)</w:t>
      </w:r>
    </w:p>
    <w:p w14:paraId="5A6D5B7A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5B40E5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7D56869" w14:textId="77777777" w:rsidR="00CE5A65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481C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BC203FC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D1F9BA9" w14:textId="5ABE1D78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от ______________.</w:t>
      </w:r>
    </w:p>
    <w:p w14:paraId="50A37650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6C9C86C2" w14:textId="77777777" w:rsidTr="006A3691">
        <w:trPr>
          <w:trHeight w:val="1974"/>
        </w:trPr>
        <w:tc>
          <w:tcPr>
            <w:tcW w:w="3119" w:type="dxa"/>
          </w:tcPr>
          <w:p w14:paraId="29FEC5B0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2B69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354C8C1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6A6698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C6545" w14:textId="5563C19C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4260605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C1D4B1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3409734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699830B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0E912EE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20326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FCCD5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1BCF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F9AB19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EABFA1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C666C6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7</w:t>
      </w:r>
    </w:p>
    <w:p w14:paraId="6FCEF60C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71C227C9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407D4CEB" w14:textId="77777777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21FCB9CD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8E7E8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D056FCB" w14:textId="77777777" w:rsidR="00CE5A65" w:rsidRPr="00B8398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 установку (замену) надмогильного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349EA7A6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14:paraId="45924A2B" w14:textId="77777777" w:rsidR="00CE5A65" w:rsidRPr="00B8398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343CAC" w14:textId="44713B43" w:rsidR="00CE5A65" w:rsidRPr="00B05377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Разрешить установить, заменить </w:t>
      </w:r>
      <w:r w:rsidRPr="00B0537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B05377">
        <w:rPr>
          <w:rFonts w:ascii="Times New Roman" w:eastAsia="Calibri" w:hAnsi="Times New Roman" w:cs="Times New Roman"/>
          <w:sz w:val="24"/>
          <w:szCs w:val="24"/>
        </w:rPr>
        <w:t>) надмогильное сооружение (надгробие), ог</w:t>
      </w:r>
      <w:r w:rsidR="00651EBF">
        <w:rPr>
          <w:rFonts w:ascii="Times New Roman" w:eastAsia="Calibri" w:hAnsi="Times New Roman" w:cs="Times New Roman"/>
          <w:sz w:val="24"/>
          <w:szCs w:val="24"/>
        </w:rPr>
        <w:t>раждение места</w:t>
      </w: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 захоронения </w:t>
      </w:r>
      <w:r w:rsidRPr="00B0537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B05377">
        <w:rPr>
          <w:rFonts w:ascii="Times New Roman" w:eastAsia="Calibri" w:hAnsi="Times New Roman" w:cs="Times New Roman"/>
          <w:sz w:val="24"/>
          <w:szCs w:val="24"/>
        </w:rPr>
        <w:t>), расположенно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377">
        <w:rPr>
          <w:rFonts w:ascii="Times New Roman" w:eastAsia="Calibri" w:hAnsi="Times New Roman" w:cs="Times New Roman"/>
          <w:sz w:val="24"/>
          <w:szCs w:val="24"/>
        </w:rPr>
        <w:br/>
        <w:t>на кладбище___________________________________________________________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B0537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085F4A" w14:textId="76ED18EB" w:rsidR="00CE5A65" w:rsidRPr="00B05377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053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(</w:t>
      </w:r>
      <w:proofErr w:type="gramStart"/>
      <w:r w:rsidR="00651E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="00651E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кладбища, </w:t>
      </w:r>
      <w:r w:rsidRPr="00B053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651E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B053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</w:p>
    <w:p w14:paraId="073C5455" w14:textId="398C498D" w:rsidR="00CE5A65" w:rsidRPr="00B05377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ряда__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__, номер места_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307BE811" w14:textId="77777777" w:rsidR="00CE5A65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2ADF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5C57C14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D9DB820" w14:textId="47998E9E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от ______________.</w:t>
      </w:r>
    </w:p>
    <w:p w14:paraId="07B78556" w14:textId="77777777" w:rsidR="00CE1DCC" w:rsidRDefault="00CE1DCC" w:rsidP="00BE5C2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1E1BA" w14:textId="339C2155" w:rsidR="00BE5C2F" w:rsidRPr="000C3692" w:rsidRDefault="00BE5C2F" w:rsidP="007D01B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сооружения (надгробия), ограждения места захоронения (</w:t>
      </w:r>
      <w:r w:rsidRPr="00FB6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1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C36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9D865F" w14:textId="77777777" w:rsidR="00BE5C2F" w:rsidRPr="000C3692" w:rsidRDefault="00BE5C2F" w:rsidP="00BE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юридическим лицом, индивидуальным предпринимателем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B38B045" w14:textId="5CF86592" w:rsidR="00BE5C2F" w:rsidRDefault="00BE5C2F" w:rsidP="00BE5C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1ED7D1E8" w14:textId="77777777" w:rsidTr="006A3691">
        <w:trPr>
          <w:trHeight w:val="1974"/>
        </w:trPr>
        <w:tc>
          <w:tcPr>
            <w:tcW w:w="3119" w:type="dxa"/>
          </w:tcPr>
          <w:p w14:paraId="699E2F65" w14:textId="77777777" w:rsidR="00BC7CEA" w:rsidRDefault="00BC7CEA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3BBCD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EF8867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F4C02C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FE027" w14:textId="06AF7A09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48D1CDD" w14:textId="77777777" w:rsidR="00BC7CEA" w:rsidRDefault="00BC7CEA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28BB0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9C5CBE2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142B7AF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631A063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E333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EC142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8CE86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357EACF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95D83C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562E4" w14:textId="5A216FA9" w:rsidR="00CE5A65" w:rsidRPr="00BC7CEA" w:rsidRDefault="00BC7CE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Справочно: 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В случае неосуществления фактической установки (замены) надмогильного сооружения (надгробия), ограждения места захоронения, решение о предоставлении муниципальной услуги по истечении 35 (тридцати пяти) календарных дней со дня его выдачи заявителю (представителю заявителя) подлежит аннулированию.</w:t>
      </w:r>
    </w:p>
    <w:p w14:paraId="52FFB0A6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E5A65" w:rsidSect="006520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28B8C1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8</w:t>
      </w:r>
    </w:p>
    <w:p w14:paraId="5344A5E5" w14:textId="77777777" w:rsidR="00CE5A65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D1D9C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5858DDD" w14:textId="624810EB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AA3A0C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FA026DD" w14:textId="3A7F25D6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имя, отчество (</w:t>
      </w:r>
      <w:r w:rsidR="00CB1BA8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0DFF9C05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113FB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84573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DCD0844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</w:t>
      </w:r>
      <w:r w:rsidRPr="003B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извлечение останков (праха) умершего</w:t>
      </w:r>
    </w:p>
    <w:p w14:paraId="3DC32173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E6FF4A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C6A70" w14:textId="01BDEF73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азрешить осуществить извлечение останков (праха) умершего</w:t>
      </w:r>
      <w:r w:rsidR="00881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AA3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43EC1924" w14:textId="77777777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 (последнее - при наличии) умершего)</w:t>
      </w:r>
    </w:p>
    <w:p w14:paraId="538D4B60" w14:textId="6E97CDB7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захороненного</w:t>
      </w:r>
      <w:proofErr w:type="gramEnd"/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кладбище_________________________________________________</w:t>
      </w:r>
      <w:r w:rsidR="00AA3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E917EC9" w14:textId="0401E894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(</w:t>
      </w:r>
      <w:proofErr w:type="gramStart"/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="007C1E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кладбища, </w:t>
      </w: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7C1E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</w:p>
    <w:p w14:paraId="5EB9C7D9" w14:textId="61C1B82D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ряда___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места_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1834C027" w14:textId="77777777" w:rsidR="00CE5A65" w:rsidRPr="003B5562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C565C" w14:textId="50BBD580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</w:t>
      </w:r>
      <w:r w:rsidR="00AA3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14:paraId="6649D81E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9F4E8CA" w14:textId="50FA6F2F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омер___________________________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_____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A3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27B60A70" w14:textId="77777777" w:rsidTr="006A3691">
        <w:trPr>
          <w:trHeight w:val="1974"/>
        </w:trPr>
        <w:tc>
          <w:tcPr>
            <w:tcW w:w="3119" w:type="dxa"/>
          </w:tcPr>
          <w:p w14:paraId="03936AD3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5C12C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5808861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EFCD172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AEC5C" w14:textId="5968E690" w:rsidR="00CE5A65" w:rsidRPr="007B47D9" w:rsidRDefault="00CE5A65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699A542B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BF226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9A597A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40B811E6" w14:textId="2E93C0A8" w:rsidR="00CE5A65" w:rsidRPr="007B47D9" w:rsidRDefault="00AA3A0C" w:rsidP="00AA3A0C">
            <w:pPr>
              <w:tabs>
                <w:tab w:val="left" w:pos="2115"/>
                <w:tab w:val="center" w:pos="4020"/>
              </w:tabs>
              <w:spacing w:after="0" w:line="240" w:lineRule="auto"/>
              <w:ind w:left="18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ab/>
            </w:r>
            <w:proofErr w:type="gramStart"/>
            <w:r w:rsidR="00CE5A65"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="00CE5A65"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709386C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6ABE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CAF15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720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1AA42F4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BB3026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398BA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6F467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0B15A4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4A28F0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D89FC" w14:textId="77777777" w:rsidR="007730CA" w:rsidRDefault="007730C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1E36D40" w14:textId="77777777" w:rsidR="007730CA" w:rsidRDefault="007730C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132E3E4" w14:textId="40C86143" w:rsidR="00CE5A65" w:rsidRDefault="00CE5A65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Справочно: В случае неосуществления фактического извлечения останков (праха) умершего, решение о предоставлении муниципальной услуги по истечении </w:t>
      </w:r>
      <w:r w:rsidR="00BF48EE">
        <w:rPr>
          <w:rFonts w:ascii="Times New Roman" w:eastAsia="Times New Roman" w:hAnsi="Times New Roman"/>
          <w:i/>
          <w:sz w:val="24"/>
          <w:szCs w:val="24"/>
          <w:lang w:eastAsia="ru-RU"/>
        </w:rPr>
        <w:t>одного месяца со дня</w:t>
      </w: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его </w:t>
      </w:r>
      <w:r w:rsidR="00BF48EE">
        <w:rPr>
          <w:rFonts w:ascii="Times New Roman" w:eastAsia="Times New Roman" w:hAnsi="Times New Roman"/>
          <w:i/>
          <w:sz w:val="24"/>
          <w:szCs w:val="24"/>
          <w:lang w:eastAsia="ru-RU"/>
        </w:rPr>
        <w:t>выдачи заявителю (представителю заявителя)</w:t>
      </w: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подлежит аннулированию.</w:t>
      </w:r>
    </w:p>
    <w:p w14:paraId="73E9A4AF" w14:textId="77777777" w:rsidR="0065207C" w:rsidRDefault="0065207C" w:rsidP="0065207C">
      <w:pPr>
        <w:spacing w:after="0"/>
        <w:jc w:val="both"/>
        <w:rPr>
          <w:sz w:val="24"/>
          <w:szCs w:val="24"/>
        </w:rPr>
      </w:pPr>
    </w:p>
    <w:sectPr w:rsidR="0065207C" w:rsidSect="0065207C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EE73" w14:textId="77777777" w:rsidR="00567E72" w:rsidRDefault="00567E72" w:rsidP="00F40970">
      <w:pPr>
        <w:spacing w:after="0" w:line="240" w:lineRule="auto"/>
      </w:pPr>
      <w:r>
        <w:separator/>
      </w:r>
    </w:p>
  </w:endnote>
  <w:endnote w:type="continuationSeparator" w:id="0">
    <w:p w14:paraId="277E419F" w14:textId="77777777" w:rsidR="00567E72" w:rsidRDefault="00567E7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90C6" w14:textId="77777777" w:rsidR="009D2A93" w:rsidRPr="00FF3AC8" w:rsidRDefault="009D2A93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0ECD" w14:textId="77777777" w:rsidR="00567E72" w:rsidRDefault="00567E72" w:rsidP="00F40970">
      <w:pPr>
        <w:spacing w:after="0" w:line="240" w:lineRule="auto"/>
      </w:pPr>
      <w:r>
        <w:separator/>
      </w:r>
    </w:p>
  </w:footnote>
  <w:footnote w:type="continuationSeparator" w:id="0">
    <w:p w14:paraId="5DFCE538" w14:textId="77777777" w:rsidR="00567E72" w:rsidRDefault="00567E72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486232"/>
      <w:docPartObj>
        <w:docPartGallery w:val="Page Numbers (Top of Page)"/>
        <w:docPartUnique/>
      </w:docPartObj>
    </w:sdtPr>
    <w:sdtEndPr/>
    <w:sdtContent>
      <w:p w14:paraId="1EB6C36E" w14:textId="538398B6" w:rsidR="009D2A93" w:rsidRDefault="009D2A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9D">
          <w:rPr>
            <w:noProof/>
          </w:rPr>
          <w:t>9</w:t>
        </w:r>
        <w:r>
          <w:fldChar w:fldCharType="end"/>
        </w:r>
      </w:p>
    </w:sdtContent>
  </w:sdt>
  <w:p w14:paraId="5ADEDBCE" w14:textId="36C78143" w:rsidR="009D2A93" w:rsidRPr="00FF0E30" w:rsidRDefault="009D2A93" w:rsidP="000A00B2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C7F"/>
    <w:rsid w:val="0014494C"/>
    <w:rsid w:val="00145717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89D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67E72"/>
    <w:rsid w:val="00570E36"/>
    <w:rsid w:val="0057158F"/>
    <w:rsid w:val="00573B61"/>
    <w:rsid w:val="00574EB4"/>
    <w:rsid w:val="0057549B"/>
    <w:rsid w:val="00576ABB"/>
    <w:rsid w:val="005835D7"/>
    <w:rsid w:val="005837CD"/>
    <w:rsid w:val="00584399"/>
    <w:rsid w:val="005849F6"/>
    <w:rsid w:val="0058632D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207C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2DC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93"/>
    <w:rsid w:val="009D2AD3"/>
    <w:rsid w:val="009D3314"/>
    <w:rsid w:val="009D4679"/>
    <w:rsid w:val="009D64AD"/>
    <w:rsid w:val="009E020B"/>
    <w:rsid w:val="009E0BDC"/>
    <w:rsid w:val="009E1086"/>
    <w:rsid w:val="009E3309"/>
    <w:rsid w:val="009E3F2B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0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486A"/>
    <w:rsid w:val="00C759E7"/>
    <w:rsid w:val="00C760D3"/>
    <w:rsid w:val="00C76EB7"/>
    <w:rsid w:val="00C77198"/>
    <w:rsid w:val="00C802D4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3806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4176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474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6035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BAD"/>
  <w15:docId w15:val="{D5274A9A-31B2-4143-8170-5A2C807D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D543-30F7-4A20-9E81-9DB3877A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3</cp:revision>
  <cp:lastPrinted>2022-07-19T15:38:00Z</cp:lastPrinted>
  <dcterms:created xsi:type="dcterms:W3CDTF">2023-08-14T07:25:00Z</dcterms:created>
  <dcterms:modified xsi:type="dcterms:W3CDTF">2023-08-14T07:28:00Z</dcterms:modified>
</cp:coreProperties>
</file>