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7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="00F35A7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</w:t>
      </w:r>
      <w:r w:rsidR="0090143E">
        <w:rPr>
          <w:rFonts w:eastAsia="Calibri" w:cs="Times New Roman"/>
        </w:rPr>
        <w:t>Утверждена</w:t>
      </w:r>
      <w:r w:rsidRPr="00541617">
        <w:rPr>
          <w:rFonts w:eastAsia="Calibri" w:cs="Times New Roman"/>
        </w:rPr>
        <w:t xml:space="preserve"> постановлени</w:t>
      </w:r>
      <w:r w:rsidR="0090143E">
        <w:rPr>
          <w:rFonts w:eastAsia="Calibri" w:cs="Times New Roman"/>
        </w:rPr>
        <w:t>ем</w:t>
      </w:r>
      <w:r w:rsidR="00F35A7A">
        <w:rPr>
          <w:rFonts w:eastAsia="Calibri" w:cs="Times New Roman"/>
        </w:rPr>
        <w:t xml:space="preserve">   </w:t>
      </w:r>
      <w:r>
        <w:rPr>
          <w:rFonts w:eastAsia="Calibri" w:cs="Times New Roman"/>
        </w:rPr>
        <w:t xml:space="preserve">              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90143E">
        <w:rPr>
          <w:rFonts w:eastAsia="Calibri" w:cs="Times New Roman"/>
        </w:rPr>
        <w:t>администрации</w:t>
      </w:r>
      <w:proofErr w:type="gramEnd"/>
      <w:r w:rsidR="0061142E" w:rsidRPr="0061142E">
        <w:rPr>
          <w:rFonts w:eastAsia="Calibri" w:cs="Times New Roman"/>
        </w:rPr>
        <w:t xml:space="preserve"> Сергиево- Посадского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61142E" w:rsidRPr="0061142E">
        <w:rPr>
          <w:rFonts w:eastAsia="Calibri" w:cs="Times New Roman"/>
        </w:rPr>
        <w:t>городского</w:t>
      </w:r>
      <w:proofErr w:type="gramEnd"/>
      <w:r w:rsidR="0061142E" w:rsidRPr="0061142E">
        <w:rPr>
          <w:rFonts w:eastAsia="Calibri" w:cs="Times New Roman"/>
        </w:rPr>
        <w:t xml:space="preserve"> округа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="00F35A7A">
        <w:rPr>
          <w:rFonts w:eastAsia="Calibri" w:cs="Times New Roman"/>
        </w:rPr>
        <w:t xml:space="preserve"> </w:t>
      </w:r>
      <w:proofErr w:type="gramStart"/>
      <w:r w:rsidR="0061142E" w:rsidRPr="0061142E">
        <w:rPr>
          <w:rFonts w:eastAsia="Calibri" w:cs="Times New Roman"/>
        </w:rPr>
        <w:t>от</w:t>
      </w:r>
      <w:proofErr w:type="gramEnd"/>
      <w:r w:rsidR="0061142E" w:rsidRPr="0061142E">
        <w:rPr>
          <w:rFonts w:eastAsia="Calibri" w:cs="Times New Roman"/>
        </w:rPr>
        <w:t xml:space="preserve"> </w:t>
      </w:r>
      <w:r w:rsidR="0061142E" w:rsidRPr="0061142E">
        <w:rPr>
          <w:rFonts w:eastAsia="Calibri" w:cs="Times New Roman"/>
          <w:u w:val="single"/>
        </w:rPr>
        <w:t xml:space="preserve">                            </w:t>
      </w:r>
      <w:r w:rsidR="0061142E" w:rsidRPr="0061142E">
        <w:rPr>
          <w:rFonts w:eastAsia="Calibri" w:cs="Times New Roman"/>
        </w:rPr>
        <w:t>№</w:t>
      </w:r>
      <w:r w:rsidR="0061142E" w:rsidRPr="0061142E">
        <w:rPr>
          <w:rFonts w:eastAsia="Calibri" w:cs="Times New Roman"/>
          <w:u w:val="single"/>
        </w:rPr>
        <w:t xml:space="preserve"> ________      </w:t>
      </w:r>
    </w:p>
    <w:p w:rsidR="0061142E" w:rsidRPr="0061142E" w:rsidRDefault="0061142E" w:rsidP="0054161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61142E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DA7B4A" w:rsidRDefault="0061142E" w:rsidP="00DA7B4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DA7B4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9F2CA4" w:rsidRDefault="0061142E" w:rsidP="00F35A7A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администрации городского округа, курирующий вопросы охраны окружающей среды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>
              <w:t xml:space="preserve">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обследований состояния окружающей среды и вовлечение населения 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 в экологические мероприятия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537D1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  <w:r w:rsidR="00537D1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61142E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032507" w:rsidRDefault="00A2003B" w:rsidP="000325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032507">
              <w:t xml:space="preserve">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61142E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032507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Сергиево-Посадском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>городском округе</w:t>
            </w:r>
          </w:p>
        </w:tc>
      </w:tr>
      <w:tr w:rsidR="0061142E" w:rsidRPr="0061142E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</w:t>
            </w:r>
          </w:p>
        </w:tc>
      </w:tr>
      <w:tr w:rsidR="0061142E" w:rsidRPr="0061142E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направлена на </w:t>
            </w:r>
            <w:r w:rsidR="00D2018A"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61142E" w:rsidTr="0061142E">
        <w:trPr>
          <w:trHeight w:val="517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мероприятий по снижению загрязнений окружающей среды отходами производства и потребления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области,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61142E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032507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муниципальной программы, </w:t>
            </w:r>
          </w:p>
          <w:p w:rsidR="0061142E" w:rsidRPr="0061142E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том числе по годам реализации программы (</w:t>
            </w:r>
            <w:proofErr w:type="spell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11563,86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3854,62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3854,62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3854,62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Сергиево-Посадского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371547,8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24413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</w:t>
            </w:r>
            <w:r w:rsidR="0024413E">
              <w:rPr>
                <w:rFonts w:eastAsia="Calibri" w:cs="Times New Roman"/>
                <w:color w:val="000000"/>
                <w:sz w:val="22"/>
                <w:szCs w:val="22"/>
              </w:rPr>
              <w:t>3</w:t>
            </w: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130603,2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24413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38</w:t>
            </w:r>
            <w:r w:rsidR="0024413E">
              <w:rPr>
                <w:rFonts w:eastAsia="Calibri" w:cs="Times New Roman"/>
                <w:color w:val="000000"/>
                <w:sz w:val="22"/>
                <w:szCs w:val="22"/>
              </w:rPr>
              <w:t>4</w:t>
            </w: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111,66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24413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</w:t>
            </w:r>
            <w:r w:rsidR="0024413E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854,62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134457,82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132799,22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Default="0061142E">
      <w:pPr>
        <w:sectPr w:rsidR="0061142E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E228A2" w:rsidRDefault="00C64512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>2</w:t>
      </w:r>
      <w:r w:rsidR="0061142E" w:rsidRPr="00E228A2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4C7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 и одна из важнейших функций</w:t>
      </w:r>
      <w:r w:rsidR="00A648F0">
        <w:rPr>
          <w:rFonts w:eastAsia="Times New Roman" w:cs="Times New Roman"/>
          <w:lang w:eastAsia="ru-RU"/>
        </w:rPr>
        <w:t xml:space="preserve"> Сергиево-Посадского</w:t>
      </w:r>
      <w:r w:rsidRPr="0061142E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</w:t>
      </w:r>
      <w:r w:rsidR="004C7682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>
        <w:rPr>
          <w:rFonts w:eastAsia="Times New Roman" w:cs="Times New Roman"/>
          <w:lang w:eastAsia="ru-RU"/>
        </w:rPr>
        <w:t xml:space="preserve">области» </w:t>
      </w:r>
      <w:r w:rsidR="005B7291" w:rsidRPr="0061142E">
        <w:rPr>
          <w:rFonts w:eastAsia="Times New Roman" w:cs="Times New Roman"/>
          <w:lang w:eastAsia="ru-RU"/>
        </w:rPr>
        <w:t>«</w:t>
      </w:r>
      <w:r w:rsidRPr="0061142E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-проведение мероприятий по</w:t>
      </w:r>
      <w:r w:rsidR="00BC3421" w:rsidRPr="00BC3421">
        <w:t xml:space="preserve"> </w:t>
      </w:r>
      <w:r w:rsidR="00BC3421" w:rsidRPr="00BC3421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>
        <w:rPr>
          <w:rFonts w:eastAsia="Times New Roman" w:cs="Times New Roman"/>
          <w:lang w:eastAsia="ru-RU"/>
        </w:rPr>
        <w:t xml:space="preserve"> </w:t>
      </w:r>
      <w:r w:rsidR="004C7682">
        <w:rPr>
          <w:rFonts w:eastAsia="Times New Roman" w:cs="Times New Roman"/>
          <w:lang w:eastAsia="ru-RU"/>
        </w:rPr>
        <w:t xml:space="preserve">закрытого </w:t>
      </w:r>
      <w:r w:rsidRPr="0061142E">
        <w:rPr>
          <w:rFonts w:eastAsia="Times New Roman" w:cs="Times New Roman"/>
          <w:lang w:eastAsia="ru-RU"/>
        </w:rPr>
        <w:t>полигона ТКО;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</w:t>
      </w:r>
      <w:r w:rsidRPr="006114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1142E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>
        <w:rPr>
          <w:rFonts w:eastAsia="Times New Roman" w:cs="Times New Roman"/>
          <w:lang w:eastAsia="ru-RU"/>
        </w:rPr>
        <w:t>ок</w:t>
      </w:r>
      <w:r w:rsidRPr="0061142E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>
        <w:rPr>
          <w:rFonts w:eastAsia="Times New Roman" w:cs="Times New Roman"/>
          <w:lang w:eastAsia="ru-RU"/>
        </w:rPr>
        <w:t xml:space="preserve"> санитарной</w:t>
      </w:r>
      <w:r w:rsidRPr="0061142E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E228A2" w:rsidRDefault="00A648F0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>3</w:t>
      </w:r>
      <w:r w:rsidR="0061142E" w:rsidRPr="00E228A2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61142E">
        <w:rPr>
          <w:rFonts w:eastAsia="Times New Roman" w:cs="Times New Roman"/>
          <w:lang w:eastAsia="ru-RU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Всего на территории округа 2</w:t>
      </w:r>
      <w:r w:rsidR="00442DFF">
        <w:rPr>
          <w:rFonts w:eastAsia="Times New Roman" w:cs="Times New Roman"/>
          <w:lang w:eastAsia="ru-RU"/>
        </w:rPr>
        <w:t>6</w:t>
      </w:r>
      <w:r w:rsidRPr="0061142E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61142E">
        <w:rPr>
          <w:rFonts w:eastAsia="Times New Roman" w:cs="Times New Roman"/>
          <w:lang w:eastAsia="ru-RU"/>
        </w:rPr>
        <w:t>Воря</w:t>
      </w:r>
      <w:proofErr w:type="spellEnd"/>
      <w:r w:rsidRPr="0061142E">
        <w:rPr>
          <w:rFonts w:eastAsia="Times New Roman" w:cs="Times New Roman"/>
          <w:lang w:eastAsia="ru-RU"/>
        </w:rPr>
        <w:t xml:space="preserve">, Веля, Пажа), более </w:t>
      </w:r>
      <w:r w:rsidR="00442DFF">
        <w:rPr>
          <w:rFonts w:eastAsia="Times New Roman" w:cs="Times New Roman"/>
          <w:lang w:eastAsia="ru-RU"/>
        </w:rPr>
        <w:t>пятидесяти</w:t>
      </w:r>
      <w:r w:rsidRPr="0061142E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>
        <w:rPr>
          <w:rFonts w:eastAsia="Times New Roman" w:cs="Times New Roman"/>
          <w:lang w:eastAsia="ru-RU"/>
        </w:rPr>
        <w:t>.</w:t>
      </w:r>
      <w:r w:rsidRPr="0061142E">
        <w:rPr>
          <w:rFonts w:eastAsia="Times New Roman" w:cs="Times New Roman"/>
          <w:lang w:eastAsia="ru-RU"/>
        </w:rPr>
        <w:t xml:space="preserve"> Очистка от мусора и обу</w:t>
      </w:r>
      <w:r w:rsidR="00442DFF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61142E">
        <w:rPr>
          <w:rFonts w:eastAsia="Times New Roman" w:cs="Times New Roman"/>
          <w:lang w:eastAsia="ru-RU"/>
        </w:rPr>
        <w:t>способству</w:t>
      </w:r>
      <w:r w:rsidR="00032507">
        <w:rPr>
          <w:rFonts w:eastAsia="Times New Roman" w:cs="Times New Roman"/>
          <w:lang w:eastAsia="ru-RU"/>
        </w:rPr>
        <w:t>ю</w:t>
      </w:r>
      <w:r w:rsidRPr="0061142E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>
        <w:rPr>
          <w:rFonts w:eastAsia="Times New Roman" w:cs="Times New Roman"/>
          <w:lang w:eastAsia="ru-RU"/>
        </w:rPr>
        <w:t xml:space="preserve">экологического </w:t>
      </w:r>
      <w:r w:rsidRPr="0061142E">
        <w:rPr>
          <w:rFonts w:eastAsia="Times New Roman" w:cs="Times New Roman"/>
          <w:lang w:eastAsia="ru-RU"/>
        </w:rPr>
        <w:t>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Default="00442DFF" w:rsidP="00CC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2022 завершена р</w:t>
      </w:r>
      <w:r w:rsidR="0061142E" w:rsidRPr="0061142E">
        <w:rPr>
          <w:rFonts w:eastAsia="Times New Roman" w:cs="Times New Roman"/>
          <w:lang w:eastAsia="ru-RU"/>
        </w:rPr>
        <w:t xml:space="preserve">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</w:t>
      </w:r>
      <w:r>
        <w:rPr>
          <w:rFonts w:eastAsia="Times New Roman" w:cs="Times New Roman"/>
          <w:lang w:eastAsia="ru-RU"/>
        </w:rPr>
        <w:t>Р</w:t>
      </w:r>
      <w:r w:rsidR="0061142E" w:rsidRPr="0061142E">
        <w:rPr>
          <w:rFonts w:eastAsia="Times New Roman" w:cs="Times New Roman"/>
          <w:lang w:eastAsia="ru-RU"/>
        </w:rPr>
        <w:t>еализация проектных решений по рекультивации данного полигона позвол</w:t>
      </w:r>
      <w:r>
        <w:rPr>
          <w:rFonts w:eastAsia="Times New Roman" w:cs="Times New Roman"/>
          <w:lang w:eastAsia="ru-RU"/>
        </w:rPr>
        <w:t xml:space="preserve">ила </w:t>
      </w:r>
      <w:r w:rsidRPr="0061142E">
        <w:rPr>
          <w:rFonts w:eastAsia="Times New Roman" w:cs="Times New Roman"/>
          <w:lang w:eastAsia="ru-RU"/>
        </w:rPr>
        <w:t>минимизировать его</w:t>
      </w:r>
      <w:r w:rsidR="0061142E" w:rsidRPr="0061142E">
        <w:rPr>
          <w:rFonts w:eastAsia="Times New Roman" w:cs="Times New Roman"/>
          <w:lang w:eastAsia="ru-RU"/>
        </w:rPr>
        <w:t xml:space="preserve"> влияние на окружающую природную среду. </w:t>
      </w:r>
      <w:r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>
        <w:rPr>
          <w:rFonts w:eastAsia="Times New Roman" w:cs="Times New Roman"/>
          <w:lang w:eastAsia="ru-RU"/>
        </w:rPr>
        <w:t>мероприятий по</w:t>
      </w:r>
      <w:r>
        <w:rPr>
          <w:rFonts w:eastAsia="Times New Roman" w:cs="Times New Roman"/>
          <w:lang w:eastAsia="ru-RU"/>
        </w:rPr>
        <w:t xml:space="preserve"> </w:t>
      </w:r>
      <w:r w:rsidR="0045699A" w:rsidRPr="0045699A">
        <w:rPr>
          <w:rFonts w:eastAsia="Times New Roman" w:cs="Times New Roman"/>
          <w:lang w:eastAsia="ru-RU"/>
        </w:rPr>
        <w:t>содержанию и эксплуатации</w:t>
      </w:r>
      <w:r w:rsidR="00CC399D">
        <w:rPr>
          <w:rFonts w:eastAsia="Times New Roman" w:cs="Times New Roman"/>
          <w:lang w:eastAsia="ru-RU"/>
        </w:rPr>
        <w:t xml:space="preserve"> </w:t>
      </w:r>
      <w:r w:rsidR="00CC399D" w:rsidRPr="00CC399D">
        <w:rPr>
          <w:rFonts w:eastAsia="Times New Roman" w:cs="Times New Roman"/>
          <w:lang w:eastAsia="ru-RU"/>
        </w:rPr>
        <w:t xml:space="preserve">с </w:t>
      </w:r>
      <w:r w:rsidR="00CC399D">
        <w:rPr>
          <w:rFonts w:eastAsia="Times New Roman" w:cs="Times New Roman"/>
          <w:lang w:eastAsia="ru-RU"/>
        </w:rPr>
        <w:t xml:space="preserve">последующей </w:t>
      </w:r>
      <w:r w:rsidR="00CC399D" w:rsidRPr="00CC399D">
        <w:rPr>
          <w:rFonts w:eastAsia="Times New Roman" w:cs="Times New Roman"/>
          <w:lang w:eastAsia="ru-RU"/>
        </w:rPr>
        <w:t>возможностью использования территории расположения объекта размещения отходов для иных целей.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</w:t>
      </w:r>
      <w:r w:rsidRPr="0061142E">
        <w:rPr>
          <w:rFonts w:eastAsia="Times New Roman" w:cs="Times New Roman"/>
          <w:lang w:eastAsia="ru-RU"/>
        </w:rPr>
        <w:lastRenderedPageBreak/>
        <w:t>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E228A2" w:rsidRDefault="00390D2B" w:rsidP="006114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E228A2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E228A2" w:rsidRDefault="0061142E" w:rsidP="00E228A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6"/>
        <w:gridCol w:w="2348"/>
        <w:gridCol w:w="1638"/>
        <w:gridCol w:w="17"/>
        <w:gridCol w:w="1185"/>
        <w:gridCol w:w="17"/>
        <w:gridCol w:w="1062"/>
        <w:gridCol w:w="742"/>
        <w:gridCol w:w="842"/>
        <w:gridCol w:w="973"/>
        <w:gridCol w:w="711"/>
        <w:gridCol w:w="844"/>
        <w:gridCol w:w="1852"/>
        <w:gridCol w:w="1673"/>
      </w:tblGrid>
      <w:tr w:rsidR="009F2CA4" w:rsidRPr="002C1F55" w:rsidTr="002D2550">
        <w:trPr>
          <w:trHeight w:val="222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</w:rPr>
              <w:t>/п</w:t>
            </w: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014809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2C1F55" w:rsidTr="002D2550">
        <w:trPr>
          <w:trHeight w:val="1089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4B30BC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4B30B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2C1F55" w:rsidTr="00651E9E">
        <w:trPr>
          <w:trHeight w:val="14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2C1F55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>Московской обла</w:t>
            </w:r>
            <w:r>
              <w:rPr>
                <w:rFonts w:eastAsia="Times New Roman" w:cs="Times New Roman"/>
                <w:sz w:val="22"/>
                <w:szCs w:val="22"/>
              </w:rPr>
              <w:t>сти в экологические мероприятия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F347FB" w:rsidP="00486B8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2C1F5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AC0E3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AC0E31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213" w:rsidRPr="002C1F55" w:rsidRDefault="007C0213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</w:tr>
      <w:tr w:rsidR="005A2588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588" w:rsidRPr="00AC0E31" w:rsidRDefault="005A2588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5B7291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14809" w:rsidRPr="002C1F55" w:rsidTr="00651E9E">
        <w:trPr>
          <w:trHeight w:val="29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F07A6E" w:rsidP="00FE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651E9E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5A2588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4</w:t>
            </w:r>
            <w:r w:rsid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7A4B9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7A4B95" w:rsidRPr="002C1F5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A4B95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spacing w:after="0" w:line="240" w:lineRule="auto"/>
              <w:jc w:val="center"/>
            </w:pPr>
            <w:r w:rsidRPr="007A4B95">
              <w:rPr>
                <w:rFonts w:eastAsia="Times New Roman" w:cs="Times New Roman"/>
                <w:sz w:val="22"/>
                <w:szCs w:val="22"/>
              </w:rPr>
              <w:t xml:space="preserve">Приоритетный показатель (показатель </w:t>
            </w:r>
            <w:proofErr w:type="gramStart"/>
            <w:r w:rsidRPr="007A4B95">
              <w:rPr>
                <w:rFonts w:eastAsia="Times New Roman" w:cs="Times New Roman"/>
                <w:sz w:val="22"/>
                <w:szCs w:val="22"/>
              </w:rPr>
              <w:t>госпрограммы)  Соглашение</w:t>
            </w:r>
            <w:proofErr w:type="gramEnd"/>
            <w:r w:rsidRPr="007A4B95">
              <w:rPr>
                <w:rFonts w:eastAsia="Times New Roman" w:cs="Times New Roman"/>
                <w:sz w:val="22"/>
                <w:szCs w:val="22"/>
              </w:rPr>
              <w:t xml:space="preserve"> с ФОИВ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jc w:val="center"/>
            </w:pPr>
            <w:proofErr w:type="spellStart"/>
            <w:r w:rsidRPr="007A4B95">
              <w:rPr>
                <w:rFonts w:eastAsia="Times New Roman" w:cs="Times New Roman"/>
                <w:sz w:val="22"/>
                <w:szCs w:val="22"/>
              </w:rPr>
              <w:t>Тыс.руб</w:t>
            </w:r>
            <w:proofErr w:type="spellEnd"/>
            <w:r w:rsidRP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jc w:val="center"/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2D2550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D2550">
              <w:rPr>
                <w:rFonts w:eastAsia="Calibri" w:cs="Times New Roman"/>
                <w:sz w:val="22"/>
                <w:szCs w:val="22"/>
              </w:rPr>
              <w:t>Отдел по гражданской обороне и предупреждению чрезвычайных ситуаций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</w:tr>
      <w:tr w:rsidR="003709C1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E9E" w:rsidRDefault="005A2588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засорения.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C1F55">
              <w:rPr>
                <w:rFonts w:eastAsia="Calibri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13,59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651E9E" w:rsidRPr="002C1F55" w:rsidTr="00651E9E">
        <w:trPr>
          <w:trHeight w:val="3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2C1F55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4.01.16.</w:t>
            </w:r>
          </w:p>
        </w:tc>
      </w:tr>
      <w:tr w:rsidR="00651E9E" w:rsidRPr="002C1F55" w:rsidTr="00651E9E">
        <w:trPr>
          <w:trHeight w:val="2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537D1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8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651E9E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 G1.01.</w:t>
            </w:r>
          </w:p>
        </w:tc>
      </w:tr>
      <w:tr w:rsidR="003709C1" w:rsidRPr="002C1F55" w:rsidTr="002D2550">
        <w:trPr>
          <w:trHeight w:val="223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</w:t>
            </w:r>
            <w:r>
              <w:rPr>
                <w:rFonts w:eastAsia="Times New Roman" w:cs="Times New Roman"/>
                <w:sz w:val="22"/>
                <w:szCs w:val="22"/>
              </w:rPr>
              <w:t>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5.G1.01. </w:t>
            </w:r>
          </w:p>
        </w:tc>
      </w:tr>
      <w:tr w:rsidR="003709C1" w:rsidRPr="002C1F55" w:rsidTr="002D2550">
        <w:trPr>
          <w:trHeight w:val="61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>.1.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  <w:r w:rsidRPr="002C1F55">
              <w:rPr>
                <w:rFonts w:eastAsia="Calibri" w:cs="Times New Roman"/>
                <w:i/>
                <w:sz w:val="22"/>
                <w:szCs w:val="22"/>
              </w:rPr>
              <w:t>Полигон ТКО «Парфеново»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  <w:highlight w:val="yellow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5.G1.01.</w:t>
            </w:r>
          </w:p>
        </w:tc>
      </w:tr>
      <w:tr w:rsidR="003709C1" w:rsidRPr="002C1F55" w:rsidTr="002D2550">
        <w:trPr>
          <w:trHeight w:val="279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41617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541617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</w:t>
            </w:r>
            <w:r w:rsidRPr="00541617">
              <w:rPr>
                <w:rFonts w:eastAsia="Times New Roman" w:cs="Times New Roman"/>
                <w:sz w:val="21"/>
                <w:szCs w:val="21"/>
              </w:rPr>
              <w:lastRenderedPageBreak/>
              <w:t>соглашением о предоставлении субсидии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 xml:space="preserve">роцент 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5.02.01.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5.02.03.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5.02.04.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5.02.05.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5.02.06.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5.02.08.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5.02.09.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61142E" w:rsidRDefault="0061142E" w:rsidP="00E0611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Pr="00E228A2" w:rsidRDefault="00A508FF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 xml:space="preserve">5. </w:t>
      </w:r>
      <w:r w:rsidR="0061142E" w:rsidRPr="00E228A2">
        <w:rPr>
          <w:rFonts w:eastAsia="Times New Roman" w:cs="Times New Roman"/>
          <w:b/>
          <w:lang w:eastAsia="ru-RU"/>
        </w:rPr>
        <w:t>Методика расчета планируемых результатов реализации муниципальной программы.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552"/>
      </w:tblGrid>
      <w:tr w:rsidR="0061142E" w:rsidRPr="002C1F55" w:rsidTr="00734570">
        <w:trPr>
          <w:trHeight w:val="276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34" w:type="dxa"/>
            <w:gridSpan w:val="5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I «Охрана окружающей среды»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13BC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2C1F55" w:rsidRDefault="00833AC9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5B729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2C1F55" w:rsidTr="00734570">
        <w:trPr>
          <w:trHeight w:val="28"/>
        </w:trPr>
        <w:tc>
          <w:tcPr>
            <w:tcW w:w="738" w:type="dxa"/>
          </w:tcPr>
          <w:p w:rsidR="005A2588" w:rsidRPr="005A2588" w:rsidRDefault="005A2588" w:rsidP="005A258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:rsidR="005A2588" w:rsidRPr="002C1F55" w:rsidRDefault="005A2588" w:rsidP="005A2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552" w:type="dxa"/>
          </w:tcPr>
          <w:p w:rsidR="005A2588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AC0E3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C0E31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:rsidR="0061142E" w:rsidRPr="002C1F55" w:rsidRDefault="00D670D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Где ,</w:t>
            </w:r>
            <w:proofErr w:type="gram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:rsidR="00F333AE" w:rsidRPr="002C1F55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:rsidR="0061142E" w:rsidRPr="002C1F55" w:rsidRDefault="003B332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552" w:type="dxa"/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Pr="002C1F55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«Развитие водохозяйственного комплекса»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</w:t>
            </w:r>
            <w:r w:rsidR="005B7291">
              <w:rPr>
                <w:rFonts w:eastAsia="Calibri" w:cs="Times New Roman"/>
                <w:sz w:val="22"/>
                <w:szCs w:val="22"/>
              </w:rPr>
              <w:t xml:space="preserve">начала 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  <w:p w:rsidR="0061142E" w:rsidRPr="002C1F55" w:rsidRDefault="0061142E" w:rsidP="0061142E">
            <w:pPr>
              <w:spacing w:after="0" w:line="240" w:lineRule="auto"/>
              <w:ind w:firstLine="54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61142E" w:rsidRPr="002C1F55" w:rsidRDefault="0061142E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734570" w:rsidRPr="002C1F55" w:rsidTr="00734570">
        <w:trPr>
          <w:trHeight w:val="250"/>
        </w:trPr>
        <w:tc>
          <w:tcPr>
            <w:tcW w:w="738" w:type="dxa"/>
          </w:tcPr>
          <w:p w:rsidR="00734570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34570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</w:tc>
        <w:tc>
          <w:tcPr>
            <w:tcW w:w="1217" w:type="dxa"/>
          </w:tcPr>
          <w:p w:rsidR="00734570" w:rsidRPr="002C1F55" w:rsidRDefault="00734570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Показатель рассчитывается как совокупный размер предотвращенного ущерба в результате проведенной реконструкции ГТС</w:t>
            </w:r>
          </w:p>
        </w:tc>
        <w:tc>
          <w:tcPr>
            <w:tcW w:w="3119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«Развитие лесного хозяйства»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доля ликвидированных отходов от объема отходов, подлежащих ликвидации в пределах выделенного финансирования;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ликвидированных отходов, куб. м;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отходов, подлежащих ликвидации в пределах выделенного финансирования, куб. м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Заполняется муниципальным образованием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«Ликвидация накопленного вреда окружающей среде»</w:t>
            </w:r>
          </w:p>
        </w:tc>
      </w:tr>
      <w:tr w:rsidR="0061142E" w:rsidRPr="002C1F55" w:rsidTr="00734570">
        <w:trPr>
          <w:trHeight w:val="1463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:rsidR="0061142E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BC2ABA" w:rsidRPr="002C1F55" w:rsidTr="00734570">
        <w:trPr>
          <w:trHeight w:val="1463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2104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1555"/>
        </w:trPr>
        <w:tc>
          <w:tcPr>
            <w:tcW w:w="738" w:type="dxa"/>
          </w:tcPr>
          <w:p w:rsidR="00BC2ABA" w:rsidRPr="002C1F55" w:rsidRDefault="00F333AE" w:rsidP="0073457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734570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</w:t>
            </w: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формуле:   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ПРОJ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ПРОJ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процент реализованных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объекта.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мероприятий предусмотренных Соглашением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объекта;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исполненный объем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</w:tbl>
    <w:p w:rsidR="0061142E" w:rsidRDefault="0061142E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734570" w:rsidRDefault="00734570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347CFE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FF0CC3">
        <w:rPr>
          <w:rFonts w:eastAsia="Times New Roman" w:cs="Times New Roman"/>
          <w:b/>
          <w:lang w:eastAsia="ru-RU"/>
        </w:rPr>
        <w:lastRenderedPageBreak/>
        <w:t>6. Методика расчета значений планируемых результатов реализации муниципальной программы</w:t>
      </w: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0"/>
        <w:gridCol w:w="5143"/>
        <w:gridCol w:w="2902"/>
        <w:gridCol w:w="2912"/>
        <w:gridCol w:w="2933"/>
      </w:tblGrid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239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958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Порядок расчета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Calibri" w:cs="Times New Roman"/>
                <w:sz w:val="20"/>
                <w:szCs w:val="20"/>
              </w:rPr>
              <w:t xml:space="preserve">отобранных проб воды 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>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по результатам реализации мероприятий по исследованию состояния окружающей среды. 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обустроенных родников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pStyle w:val="ConsPlusNormal"/>
              <w:ind w:right="-79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B294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2957" w:type="dxa"/>
          </w:tcPr>
          <w:p w:rsid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  <w:p w:rsidR="00251C2B" w:rsidRP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FF0CC3" w:rsidRPr="00FF0CC3" w:rsidRDefault="003513AE" w:rsidP="00AC0E3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3AA9">
              <w:rPr>
                <w:rFonts w:eastAsiaTheme="minorEastAsia" w:cs="Times New Roman"/>
                <w:sz w:val="20"/>
              </w:rPr>
              <w:t>Источником информации являются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2957" w:type="dxa"/>
          </w:tcPr>
          <w:p w:rsidR="00FF0CC3" w:rsidRPr="00FF0CC3" w:rsidRDefault="001C0D51" w:rsidP="001C0D5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 w:rsidR="00FA3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количеству подготовленных и принятых комплектов документации.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по которым проведены обследования их техническ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состояния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по результатам реализации мероприятий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обследованию гидротехнических сооружений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гидрологич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еских исследований водоемов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отчетов по гидрологии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Площа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дь очищенных водных объектов</w:t>
            </w:r>
          </w:p>
        </w:tc>
        <w:tc>
          <w:tcPr>
            <w:tcW w:w="2957" w:type="dxa"/>
          </w:tcPr>
          <w:p w:rsidR="00FF0CC3" w:rsidRPr="00FF0CC3" w:rsidRDefault="00FA361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определятся по общей площади очищенных водных объектов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ем объеме обнаруженных отходов</w:t>
            </w:r>
          </w:p>
        </w:tc>
        <w:tc>
          <w:tcPr>
            <w:tcW w:w="2957" w:type="dxa"/>
          </w:tcPr>
          <w:p w:rsidR="00FF0CC3" w:rsidRPr="00FF0CC3" w:rsidRDefault="00934F4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пределах выделенного финансирования, куб. м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анкционированных свалок</w:t>
            </w:r>
          </w:p>
        </w:tc>
        <w:tc>
          <w:tcPr>
            <w:tcW w:w="2957" w:type="dxa"/>
          </w:tcPr>
          <w:p w:rsidR="00FF0CC3" w:rsidRPr="00FF0CC3" w:rsidRDefault="001C0D5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долей ликвидированных свалок по отношению к выявленным, и вычисляется по формуле: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%=S/Qx100,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 - доля ликвидированных несанкционированных свалок и навалов мусора;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69183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охраны территории полигона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площади охраняемой территории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в соответствии с программой мониторинга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энергоснабжения полигона ТКО,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ьной установки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расположенной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от </w:t>
            </w: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производительности установленной очистной обратноосмотической станции очистки и объема выделяемых загрязненных стоков.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нцентрированного с полигона ТКО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8816C0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вреда окружающей среде</w:t>
            </w:r>
          </w:p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A229C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29CF">
              <w:rPr>
                <w:rFonts w:eastAsia="Times New Roman" w:cs="Times New Roman"/>
                <w:sz w:val="20"/>
                <w:szCs w:val="20"/>
                <w:lang w:eastAsia="ru-RU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</w:tr>
    </w:tbl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4454F4" w:rsidRPr="00E228A2" w:rsidRDefault="004454F4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DA4D2E" w:rsidRPr="00FF1B2B" w:rsidRDefault="008816C0" w:rsidP="00FF1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  <w:bookmarkStart w:id="0" w:name="Par470"/>
      <w:bookmarkEnd w:id="0"/>
      <w:r>
        <w:rPr>
          <w:rFonts w:eastAsia="Times New Roman" w:cs="Times New Roman"/>
          <w:b/>
          <w:lang w:eastAsia="ru-RU"/>
        </w:rPr>
        <w:t>7</w:t>
      </w:r>
      <w:r w:rsidR="00E228A2" w:rsidRPr="00E228A2">
        <w:rPr>
          <w:rFonts w:eastAsia="Times New Roman" w:cs="Times New Roman"/>
          <w:b/>
          <w:lang w:eastAsia="ru-RU"/>
        </w:rPr>
        <w:t xml:space="preserve">. </w:t>
      </w:r>
      <w:r w:rsidR="00DA4D2E" w:rsidRPr="00E228A2">
        <w:rPr>
          <w:rFonts w:eastAsia="Times New Roman" w:cs="Times New Roman"/>
          <w:b/>
          <w:lang w:eastAsia="ru-RU"/>
        </w:rPr>
        <w:t>Пе</w:t>
      </w:r>
      <w:r w:rsidR="00FF1B2B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FF1B2B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DA4D2E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DA4D2E" w:rsidRDefault="00DA4D2E" w:rsidP="00DA4D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03"/>
        <w:gridCol w:w="148"/>
        <w:gridCol w:w="336"/>
        <w:gridCol w:w="90"/>
        <w:gridCol w:w="359"/>
        <w:gridCol w:w="67"/>
        <w:gridCol w:w="426"/>
        <w:gridCol w:w="106"/>
        <w:gridCol w:w="400"/>
        <w:gridCol w:w="709"/>
        <w:gridCol w:w="709"/>
        <w:gridCol w:w="526"/>
        <w:gridCol w:w="32"/>
        <w:gridCol w:w="9"/>
        <w:gridCol w:w="628"/>
        <w:gridCol w:w="1723"/>
      </w:tblGrid>
      <w:tr w:rsidR="00DA4D2E" w:rsidRPr="002C1F55" w:rsidTr="00D6727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5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9F72A6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2C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  <w:r w:rsid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0042FB" w:rsidRPr="002C1F55" w:rsidTr="002C1F55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</w:rPr>
            </w:pPr>
            <w:r w:rsidRPr="002C1F55">
              <w:rPr>
                <w:rFonts w:eastAsia="Times New Roman" w:cs="Times New Roman"/>
                <w:b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Средства бюджета </w:t>
            </w:r>
            <w:r w:rsidRPr="002C1F55">
              <w:rPr>
                <w:rFonts w:eastAsia="Times New Roman" w:cs="Times New Roman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B42F0" w:rsidRPr="002C1F55" w:rsidTr="00DA4F6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Мероприятие 01.01</w:t>
            </w:r>
          </w:p>
          <w:p w:rsidR="002B42F0" w:rsidRPr="009F72A6" w:rsidRDefault="002B42F0" w:rsidP="009F72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F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анализов качества воды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2B42F0" w:rsidRPr="002C1F55" w:rsidTr="00DA4F6F">
        <w:trPr>
          <w:trHeight w:val="8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6E7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 w:rsidR="00FF0CC3">
              <w:rPr>
                <w:rFonts w:eastAsia="Calibri" w:cs="Times New Roman"/>
                <w:sz w:val="20"/>
                <w:szCs w:val="20"/>
              </w:rPr>
              <w:t>отобранных проб</w:t>
            </w:r>
            <w:r w:rsidR="006E79F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B294F">
              <w:rPr>
                <w:rFonts w:eastAsia="Calibri" w:cs="Times New Roman"/>
                <w:sz w:val="20"/>
                <w:szCs w:val="20"/>
              </w:rPr>
              <w:t>воды,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E79F3">
              <w:rPr>
                <w:rFonts w:eastAsia="Times New Roman" w:cs="Times New Roman"/>
                <w:sz w:val="20"/>
                <w:szCs w:val="20"/>
              </w:rPr>
              <w:t>шт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0042FB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E8214F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06458F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06458F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06458F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5856,8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2993,20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E8214F" w:rsidP="00E8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5856,8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2993,20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B011B0">
        <w:trPr>
          <w:trHeight w:val="1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Мероприятие 02.03 </w:t>
            </w:r>
            <w:r w:rsidRPr="002C1F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Обустройство родников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5856,8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2B42F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B011B0" w:rsidRPr="002C1F55" w:rsidTr="002C1F55">
        <w:trPr>
          <w:trHeight w:val="4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48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D796F" w:rsidRPr="002C1F55" w:rsidTr="00F0314F">
        <w:trPr>
          <w:trHeight w:val="7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6F" w:rsidRPr="002C1F55" w:rsidRDefault="008D796F" w:rsidP="008D79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6F" w:rsidRPr="002C1F55" w:rsidRDefault="008D796F" w:rsidP="008D796F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5856,8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6F" w:rsidRPr="002C1F55" w:rsidRDefault="008D796F" w:rsidP="008D79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6F" w:rsidRPr="002C1F55" w:rsidRDefault="008D796F" w:rsidP="008D796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F0314F">
        <w:trPr>
          <w:trHeight w:val="3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5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AE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Количество обустроенных </w:t>
            </w:r>
            <w:r w:rsidR="00A97258">
              <w:rPr>
                <w:rFonts w:eastAsia="Times New Roman" w:cs="Times New Roman"/>
                <w:sz w:val="20"/>
                <w:szCs w:val="20"/>
              </w:rPr>
              <w:t>родников,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Итого </w:t>
            </w:r>
          </w:p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4454F4" w:rsidP="000042F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B011B0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3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II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3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860" w:rsidRPr="002C1F55" w:rsidTr="001060D6">
        <w:trPr>
          <w:trHeight w:val="40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06458F" w:rsidP="002408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06458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</w:rPr>
            </w:pPr>
            <w:r w:rsidRPr="0006458F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rPr>
                <w:rFonts w:eastAsia="Times New Roman" w:cs="Times New Roman"/>
                <w:sz w:val="20"/>
                <w:szCs w:val="20"/>
              </w:rPr>
            </w:pPr>
            <w:r w:rsidRPr="0080729B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729B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8D796F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8D796F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0729B" w:rsidRDefault="00240860" w:rsidP="002408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80729B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240860" w:rsidRPr="002C1F55" w:rsidTr="001060D6">
        <w:trPr>
          <w:trHeight w:val="4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876BA7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860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240860" w:rsidRPr="002C1F55" w:rsidTr="001060D6">
        <w:trPr>
          <w:trHeight w:val="4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876BA7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860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240860" w:rsidRPr="002C1F55" w:rsidTr="001060D6">
        <w:trPr>
          <w:trHeight w:val="95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2408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240860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860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8D796F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8D796F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408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408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2408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A97258" w:rsidRPr="002C1F55" w:rsidTr="002C1F5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06458F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B42F0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8D796F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8D796F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Default="00A97258" w:rsidP="00A97258"/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97258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0042FB" w:rsidRPr="002C1F55" w:rsidTr="002C1F55">
        <w:trPr>
          <w:trHeight w:val="5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7258" w:rsidRPr="002C1F55" w:rsidTr="002C1F55">
        <w:trPr>
          <w:trHeight w:val="7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</w:t>
            </w:r>
            <w:r>
              <w:rPr>
                <w:rFonts w:eastAsia="Times New Roman" w:cs="Times New Roman"/>
                <w:sz w:val="20"/>
                <w:szCs w:val="20"/>
              </w:rPr>
              <w:t>-Посадского городского округа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8D796F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8D796F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2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Количество проведенных экологических мероприятий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251C2B">
              <w:rPr>
                <w:rFonts w:eastAsia="Times New Roman" w:cs="Times New Roman"/>
                <w:sz w:val="20"/>
                <w:szCs w:val="20"/>
              </w:rPr>
              <w:t>ед</w:t>
            </w:r>
            <w:r w:rsidR="009B294F">
              <w:rPr>
                <w:rFonts w:eastAsia="Times New Roman" w:cs="Times New Roman"/>
                <w:sz w:val="20"/>
                <w:szCs w:val="20"/>
              </w:rPr>
              <w:t>.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B011B0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B011B0" w:rsidRPr="002C1F55" w:rsidTr="00B011B0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4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12063,6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3363,6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12063,6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3363,6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A4D2E" w:rsidRPr="00DA4D2E" w:rsidRDefault="00DA4D2E" w:rsidP="00C65DF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011B0" w:rsidRDefault="00B011B0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D6727C" w:rsidRPr="00497008" w:rsidRDefault="008816C0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D6727C" w:rsidRPr="00497008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DA4D2E" w:rsidRDefault="00D6727C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92"/>
        <w:gridCol w:w="485"/>
        <w:gridCol w:w="366"/>
        <w:gridCol w:w="425"/>
        <w:gridCol w:w="425"/>
        <w:gridCol w:w="709"/>
        <w:gridCol w:w="709"/>
        <w:gridCol w:w="601"/>
        <w:gridCol w:w="38"/>
        <w:gridCol w:w="12"/>
        <w:gridCol w:w="58"/>
        <w:gridCol w:w="628"/>
        <w:gridCol w:w="1723"/>
      </w:tblGrid>
      <w:tr w:rsidR="00D6727C" w:rsidRPr="00113453" w:rsidTr="0000681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794C" w:rsidRPr="00113453" w:rsidTr="00A3794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3794C" w:rsidRPr="00113453" w:rsidTr="00A3794C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113453" w:rsidRDefault="00A3794C" w:rsidP="00A3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</w:tr>
      <w:tr w:rsidR="001B40D4" w:rsidRPr="00113453" w:rsidTr="00A3794C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113453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113453">
              <w:rPr>
                <w:rFonts w:eastAsia="Times New Roman" w:cs="Times New Roman"/>
                <w:b/>
                <w:sz w:val="18"/>
                <w:szCs w:val="18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113453">
              <w:rPr>
                <w:rFonts w:eastAsia="Times New Roman" w:cs="Times New Roman"/>
                <w:b/>
                <w:sz w:val="18"/>
                <w:szCs w:val="18"/>
              </w:rPr>
              <w:t>берегоукреплению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5761,6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5F26B3" w:rsidP="005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89324A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113453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5761,6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A3794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B011B0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</w:t>
            </w: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5F26B3" w:rsidP="005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F26B3">
              <w:rPr>
                <w:rFonts w:eastAsia="Times New Roman" w:cs="Times New Roman"/>
                <w:sz w:val="18"/>
                <w:szCs w:val="18"/>
              </w:rPr>
              <w:t xml:space="preserve">Отдел по гражданской </w:t>
            </w:r>
            <w:r w:rsidRPr="005F26B3">
              <w:rPr>
                <w:rFonts w:eastAsia="Times New Roman" w:cs="Times New Roman"/>
                <w:sz w:val="18"/>
                <w:szCs w:val="18"/>
              </w:rPr>
              <w:lastRenderedPageBreak/>
              <w:t>обороне и предупреждению чрезвычайных ситуаций</w:t>
            </w:r>
          </w:p>
        </w:tc>
      </w:tr>
      <w:tr w:rsidR="00F0314F" w:rsidRPr="00113453" w:rsidTr="00F0314F">
        <w:trPr>
          <w:trHeight w:val="5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F0314F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F0314F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761C4" w:rsidRPr="00113453" w:rsidTr="0049700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3D3EB0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CF5" w:rsidRPr="00113453" w:rsidRDefault="001C0D51" w:rsidP="001C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C0D51">
              <w:rPr>
                <w:rFonts w:eastAsia="Calibri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4454F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1B40D4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113453" w:rsidTr="001B40D4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C7B1C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A3794C">
        <w:trPr>
          <w:trHeight w:val="5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113453" w:rsidTr="001B40D4">
        <w:trPr>
          <w:trHeight w:val="6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6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7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6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2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cantSplit/>
          <w:trHeight w:val="5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1C0D51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C0D51">
              <w:rPr>
                <w:rFonts w:eastAsia="Times New Roman" w:cs="Times New Roman"/>
                <w:sz w:val="18"/>
                <w:szCs w:val="18"/>
              </w:rPr>
              <w:t>Количество гидротехнических сооружений, по которым проведены обследования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их технического состояния,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1B40D4">
        <w:trPr>
          <w:cantSplit/>
          <w:trHeight w:val="2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1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13453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1728,4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0868A3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1728,4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33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  <w:r w:rsidR="0033267F">
              <w:rPr>
                <w:rFonts w:eastAsia="Times New Roman" w:cs="Times New Roman"/>
                <w:sz w:val="18"/>
                <w:szCs w:val="18"/>
              </w:rPr>
              <w:t>7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>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113453" w:rsidTr="000868A3">
        <w:trPr>
          <w:trHeight w:val="5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33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  <w:r w:rsidR="0033267F">
              <w:rPr>
                <w:rFonts w:eastAsia="Times New Roman" w:cs="Times New Roman"/>
                <w:sz w:val="18"/>
                <w:szCs w:val="18"/>
              </w:rPr>
              <w:t>7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>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63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113453" w:rsidTr="00DA4F6F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4F6F" w:rsidRPr="00113453" w:rsidRDefault="00FA361B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DA4F6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DA4F6F" w:rsidRPr="00113453" w:rsidTr="00DA4F6F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113453" w:rsidTr="00DA4F6F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113453" w:rsidTr="000868A3">
        <w:trPr>
          <w:trHeight w:val="5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5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38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A361B">
              <w:rPr>
                <w:rFonts w:eastAsia="Times New Roman" w:cs="Times New Roman"/>
                <w:sz w:val="18"/>
                <w:szCs w:val="18"/>
              </w:rPr>
              <w:t>Площадь очищенных водных объектов, 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3D3EB0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7490,0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0868A3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7490,0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840869" w:rsidRDefault="00840869" w:rsidP="0084086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E06111" w:rsidRDefault="00E06111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4B78FF" w:rsidRPr="00497008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DA4D2E" w:rsidRDefault="004B78FF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410"/>
        <w:gridCol w:w="1134"/>
        <w:gridCol w:w="2552"/>
        <w:gridCol w:w="1134"/>
        <w:gridCol w:w="850"/>
        <w:gridCol w:w="567"/>
        <w:gridCol w:w="567"/>
        <w:gridCol w:w="425"/>
        <w:gridCol w:w="567"/>
        <w:gridCol w:w="709"/>
        <w:gridCol w:w="709"/>
        <w:gridCol w:w="676"/>
        <w:gridCol w:w="33"/>
        <w:gridCol w:w="850"/>
        <w:gridCol w:w="1501"/>
      </w:tblGrid>
      <w:tr w:rsidR="004B78FF" w:rsidRPr="00B011B0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</w:tr>
      <w:tr w:rsidR="001B40D4" w:rsidRPr="00B011B0" w:rsidTr="009C4F74">
        <w:trPr>
          <w:trHeight w:val="1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B011B0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B011B0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42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B011B0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B011B0" w:rsidTr="00DA4F6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01.16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A4F6F" w:rsidRPr="00B011B0" w:rsidTr="00DA4F6F">
        <w:trPr>
          <w:trHeight w:val="50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B011B0" w:rsidTr="00DA4F6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cantSplit/>
          <w:trHeight w:val="5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</w:t>
            </w:r>
            <w:proofErr w:type="gramStart"/>
            <w:r w:rsidRPr="00B011B0">
              <w:rPr>
                <w:rFonts w:eastAsia="Calibri" w:cs="Times New Roman"/>
                <w:sz w:val="18"/>
                <w:szCs w:val="18"/>
              </w:rPr>
              <w:t>отходов,%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rPr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4454F4">
              <w:rPr>
                <w:rFonts w:eastAsia="Times New Roman" w:cs="Times New Roman"/>
                <w:sz w:val="18"/>
                <w:szCs w:val="18"/>
              </w:rPr>
              <w:t>:</w:t>
            </w:r>
            <w:r w:rsidRPr="00B011B0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B011B0" w:rsidTr="009C4F74">
        <w:trPr>
          <w:cantSplit/>
          <w:trHeight w:val="2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DA4F6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B011B0" w:rsidTr="009C4F74">
        <w:trPr>
          <w:trHeight w:val="4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44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F0314F">
        <w:trPr>
          <w:trHeight w:val="4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F0314F">
        <w:trPr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B011B0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59348D" w:rsidRDefault="0059348D" w:rsidP="007E504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59348D" w:rsidRPr="00DA4D2E" w:rsidRDefault="0059348D" w:rsidP="004B7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 xml:space="preserve">ы </w:t>
      </w:r>
      <w:r w:rsidR="00BA6A64" w:rsidRPr="00497008">
        <w:rPr>
          <w:rFonts w:eastAsia="Times New Roman" w:cs="Times New Roman"/>
          <w:b/>
          <w:lang w:val="en-US" w:eastAsia="ru-RU"/>
        </w:rPr>
        <w:t>V</w:t>
      </w:r>
      <w:r w:rsidR="004B78FF" w:rsidRPr="00497008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4B78FF" w:rsidRP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473"/>
        <w:gridCol w:w="1478"/>
        <w:gridCol w:w="2065"/>
        <w:gridCol w:w="851"/>
        <w:gridCol w:w="501"/>
        <w:gridCol w:w="37"/>
        <w:gridCol w:w="29"/>
        <w:gridCol w:w="571"/>
        <w:gridCol w:w="14"/>
        <w:gridCol w:w="557"/>
        <w:gridCol w:w="10"/>
        <w:gridCol w:w="9"/>
        <w:gridCol w:w="548"/>
        <w:gridCol w:w="6"/>
        <w:gridCol w:w="47"/>
        <w:gridCol w:w="520"/>
        <w:gridCol w:w="850"/>
        <w:gridCol w:w="851"/>
        <w:gridCol w:w="709"/>
        <w:gridCol w:w="628"/>
        <w:gridCol w:w="1723"/>
      </w:tblGrid>
      <w:tr w:rsidR="004B78FF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B2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 w:rsidR="00311B2C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311B2C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  <w:r w:rsidR="001B40D4"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B2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 w:rsidR="00311B2C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311B2C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  <w:r w:rsidR="001B40D4"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B2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 w:rsidR="00311B2C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311B2C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  <w:r w:rsidR="00DA4F6F"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DA4F6F" w:rsidRPr="0088231E" w:rsidTr="00966BD0">
        <w:trPr>
          <w:trHeight w:val="5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B2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 w:rsidR="00311B2C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311B2C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  <w:r w:rsidR="00DA4F6F"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C0D51" w:rsidP="00382E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C0D51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4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320000,0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41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320000,0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31142,28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8923,98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C82EE6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C82EE6" w:rsidRPr="0088231E" w:rsidTr="00966BD0">
        <w:trPr>
          <w:trHeight w:val="65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C82EE6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trHeight w:val="5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31142,28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8923,98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</w:t>
            </w: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кварталам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C82EE6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7008,25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DA4F6F" w:rsidRDefault="00A0276A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A0276A" w:rsidRPr="0088231E" w:rsidRDefault="00A0276A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7008,25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32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901650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4454F4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A0276A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0276A" w:rsidRPr="0088231E" w:rsidTr="00966BD0">
        <w:trPr>
          <w:trHeight w:val="2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C82EE6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2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C82EE6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3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6500,79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1862,83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DA4F6F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DA4F6F" w:rsidRPr="0088231E" w:rsidTr="00966BD0">
        <w:trPr>
          <w:trHeight w:val="5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93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6500,79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1862,83</w:t>
            </w:r>
          </w:p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3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901650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88231E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501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Итого 2023</w:t>
            </w: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4454F4" w:rsidP="00E41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кварталам</w:t>
            </w:r>
            <w:r w:rsidR="00E417F3" w:rsidRPr="00E417F3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40410" w:rsidRPr="0088231E" w:rsidTr="00966BD0">
        <w:trPr>
          <w:trHeight w:val="34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II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3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88231E">
              <w:rPr>
                <w:rFonts w:eastAsia="Calibri" w:cs="Times New Roman"/>
                <w:sz w:val="18"/>
                <w:szCs w:val="18"/>
              </w:rPr>
              <w:t>пострекультивационный</w:t>
            </w:r>
            <w:proofErr w:type="spellEnd"/>
            <w:r w:rsidRPr="0088231E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33359,27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9559,27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DA4F6F" w:rsidRDefault="00901650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01650" w:rsidRPr="0088231E" w:rsidRDefault="00901650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33359,27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9559,27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45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проведения экологического </w:t>
            </w: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мониторинга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Итого 2023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 по кварталам</w:t>
            </w:r>
            <w:r w:rsidR="00662FCB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37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662FCB">
        <w:trPr>
          <w:trHeight w:val="36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901650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901650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88231E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34675,03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9936,31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34675,03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9936,31</w:t>
            </w:r>
          </w:p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51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662FCB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966BD0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установки </w:t>
            </w:r>
            <w:proofErr w:type="gramStart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>обезвреживания  горючих</w:t>
            </w:r>
            <w:proofErr w:type="gramEnd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газов («свалочный газ»), расположенной на полигоне ТКО (ФАКЕЛЬНАЯ УСТАНОВКА)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34256,89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9816,49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DA4F6F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34256,89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9816,49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4E61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02.08 Обслуживание модульной локальной очистной </w:t>
            </w:r>
            <w:proofErr w:type="spellStart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>обраноосмотической</w:t>
            </w:r>
            <w:proofErr w:type="spellEnd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станции очистки загрязненных стоков, расположенной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80367,39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23029,69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DA4F6F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80367,39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23029,69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88231E" w:rsidTr="006922A2">
        <w:trPr>
          <w:trHeight w:val="1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F27F1A" w:rsidP="008816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27F1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02.09 </w:t>
            </w:r>
            <w:r w:rsidRPr="00C65DF1">
              <w:rPr>
                <w:rFonts w:eastAsia="Times New Roman" w:cs="Times New Roman"/>
                <w:sz w:val="18"/>
                <w:szCs w:val="18"/>
                <w:lang w:eastAsia="ru-RU"/>
              </w:rPr>
              <w:t>Вывоз и уничтожение фильтрата/фильтрата концентрированного с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92690,1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88231E" w:rsidTr="00966BD0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4454F4">
        <w:trPr>
          <w:trHeight w:val="44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62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92690,1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C20C43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0C4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06C7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4454F4">
        <w:trPr>
          <w:trHeight w:val="34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b/>
                <w:i/>
                <w:color w:val="000000"/>
                <w:sz w:val="18"/>
                <w:szCs w:val="18"/>
              </w:rPr>
              <w:t xml:space="preserve">Основное мероприятие </w:t>
            </w:r>
            <w:r w:rsidRPr="0088231E">
              <w:rPr>
                <w:rFonts w:eastAsia="Calibri" w:cs="Times New Roman"/>
                <w:b/>
                <w:color w:val="000000"/>
                <w:sz w:val="18"/>
                <w:szCs w:val="18"/>
              </w:rPr>
              <w:t>G1 "Чистая страна"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88231E" w:rsidTr="004454F4">
        <w:trPr>
          <w:trHeight w:val="3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G1.01. Ликвидация несанкционированных свалок в границах городов и наиболее опасных объектов накопленного экологического вреда окружающей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1B40D4" w:rsidRPr="0088231E" w:rsidTr="00966BD0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9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67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cs="Times New Roman"/>
                <w:sz w:val="18"/>
                <w:szCs w:val="18"/>
              </w:rPr>
              <w:t>Количество ликвидированных наиболее опасных объектов накопленного вреда окружающей среде,</w:t>
            </w:r>
            <w:r w:rsidR="005B0D4D">
              <w:rPr>
                <w:rFonts w:cs="Times New Roman"/>
                <w:sz w:val="18"/>
                <w:szCs w:val="18"/>
              </w:rPr>
              <w:t xml:space="preserve"> </w:t>
            </w:r>
            <w:r w:rsidRPr="0088231E">
              <w:rPr>
                <w:rFonts w:cs="Times New Roman"/>
                <w:sz w:val="18"/>
                <w:szCs w:val="18"/>
              </w:rPr>
              <w:t>шт.</w:t>
            </w:r>
          </w:p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25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06C7" w:rsidRPr="0088231E" w:rsidTr="004454F4">
        <w:trPr>
          <w:gridAfter w:val="21"/>
          <w:wAfter w:w="14477" w:type="dxa"/>
          <w:cantSplit/>
          <w:trHeight w:val="20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C7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  <w:r w:rsidR="00311B2C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  <w:r w:rsidR="00311B2C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bookmarkStart w:id="1" w:name="_GoBack"/>
            <w:bookmarkEnd w:id="1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trHeight w:val="41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4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71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  <w:r w:rsidR="00311B2C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  <w:r w:rsidR="00311B2C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4AB" w:rsidRDefault="007924AB" w:rsidP="001A3021"/>
    <w:p w:rsidR="00E228A2" w:rsidRDefault="00E228A2" w:rsidP="00F9346F">
      <w:pPr>
        <w:jc w:val="center"/>
        <w:sectPr w:rsidR="00E228A2" w:rsidSect="005B729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11</w:t>
      </w:r>
      <w:r w:rsidR="00E228A2" w:rsidRPr="00E228A2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Default="00E228A2" w:rsidP="00AA0FDC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28A2" w:rsidRPr="00543B10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4) достижение цели (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целей)  и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  показателей муниципальной программы.</w:t>
      </w: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</w:t>
      </w:r>
      <w:r w:rsidR="00E228A2" w:rsidRPr="00543B10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1)   разрабатывает муниц</w:t>
      </w:r>
      <w:r>
        <w:rPr>
          <w:rFonts w:ascii="Times New Roman" w:hAnsi="Times New Roman" w:cs="Times New Roman"/>
          <w:sz w:val="24"/>
          <w:szCs w:val="24"/>
        </w:rPr>
        <w:t>ипальную программу (подпрограмму</w:t>
      </w:r>
      <w:r w:rsidRPr="00543B10">
        <w:rPr>
          <w:rFonts w:ascii="Times New Roman" w:hAnsi="Times New Roman" w:cs="Times New Roman"/>
          <w:sz w:val="24"/>
          <w:szCs w:val="24"/>
        </w:rPr>
        <w:t>);</w:t>
      </w:r>
    </w:p>
    <w:p w:rsidR="00E228A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4C3BA6" w:rsidRDefault="00E228A2" w:rsidP="00E228A2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0C4EF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sz w:val="24"/>
          <w:szCs w:val="24"/>
        </w:rPr>
        <w:t>соответствии с Регламентом</w:t>
      </w:r>
      <w:r w:rsidRPr="000C4EF9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C4EF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C4EF9">
        <w:rPr>
          <w:rFonts w:ascii="Times New Roman" w:hAnsi="Times New Roman" w:cs="Times New Roman"/>
          <w:sz w:val="24"/>
          <w:szCs w:val="24"/>
        </w:rPr>
        <w:t xml:space="preserve">  мероприятий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(подпрограммы);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A2" w:rsidRPr="00704E3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Московской области от 19.08.2022 №881/27;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3B10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4EF9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4EF9">
        <w:rPr>
          <w:rFonts w:ascii="Times New Roman" w:hAnsi="Times New Roman" w:cs="Times New Roman"/>
          <w:sz w:val="24"/>
          <w:szCs w:val="24"/>
        </w:rPr>
        <w:t>) представляет координатору (координаторам) муниципальной программы и в</w:t>
      </w:r>
      <w:r w:rsidRPr="000C4E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543B10">
        <w:rPr>
          <w:rFonts w:ascii="Times New Roman" w:hAnsi="Times New Roman" w:cs="Times New Roman"/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543B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3B10">
        <w:rPr>
          <w:rFonts w:ascii="Times New Roman" w:hAnsi="Times New Roman" w:cs="Times New Roman"/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направляет показатели (целевые индикаторы) муниципальной программы </w:t>
      </w:r>
      <w:r w:rsidRPr="000C4EF9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0C4EF9" w:rsidRDefault="00E228A2" w:rsidP="00E22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4EF9">
        <w:rPr>
          <w:rFonts w:ascii="Times New Roman" w:hAnsi="Times New Roman" w:cs="Times New Roman"/>
          <w:sz w:val="24"/>
          <w:szCs w:val="24"/>
        </w:rPr>
        <w:t xml:space="preserve">) </w:t>
      </w:r>
      <w:r w:rsidRPr="001060D6">
        <w:rPr>
          <w:rFonts w:ascii="Times New Roman" w:hAnsi="Times New Roman" w:cs="Times New Roman"/>
          <w:sz w:val="24"/>
          <w:szCs w:val="24"/>
        </w:rPr>
        <w:t xml:space="preserve">обеспечивает ввод в подсистему ГАСУ МО информацию в соответствии с </w:t>
      </w:r>
      <w:r w:rsidR="001060D6">
        <w:rPr>
          <w:rFonts w:ascii="Times New Roman" w:hAnsi="Times New Roman" w:cs="Times New Roman"/>
          <w:sz w:val="24"/>
          <w:szCs w:val="24"/>
        </w:rPr>
        <w:t xml:space="preserve">пунктом 8.2 </w:t>
      </w:r>
      <w:r w:rsidR="001060D6" w:rsidRPr="001060D6">
        <w:rPr>
          <w:rFonts w:ascii="Times New Roman" w:hAnsi="Times New Roman" w:cs="Times New Roman"/>
          <w:sz w:val="24"/>
          <w:szCs w:val="24"/>
        </w:rPr>
        <w:t>Порядк</w:t>
      </w:r>
      <w:r w:rsidR="001060D6">
        <w:rPr>
          <w:rFonts w:ascii="Times New Roman" w:hAnsi="Times New Roman" w:cs="Times New Roman"/>
          <w:sz w:val="24"/>
          <w:szCs w:val="24"/>
        </w:rPr>
        <w:t>а</w:t>
      </w:r>
      <w:r w:rsidR="001060D6" w:rsidRPr="001060D6">
        <w:rPr>
          <w:rFonts w:ascii="Times New Roman" w:hAnsi="Times New Roman" w:cs="Times New Roman"/>
          <w:sz w:val="24"/>
          <w:szCs w:val="24"/>
        </w:rPr>
        <w:t xml:space="preserve">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proofErr w:type="gramStart"/>
      <w:r w:rsidR="001060D6" w:rsidRPr="001060D6">
        <w:rPr>
          <w:rFonts w:ascii="Times New Roman" w:hAnsi="Times New Roman" w:cs="Times New Roman"/>
          <w:sz w:val="24"/>
          <w:szCs w:val="24"/>
        </w:rPr>
        <w:t>17.11.2022  №</w:t>
      </w:r>
      <w:proofErr w:type="gramEnd"/>
      <w:r w:rsidR="001060D6" w:rsidRPr="001060D6">
        <w:rPr>
          <w:rFonts w:ascii="Times New Roman" w:hAnsi="Times New Roman" w:cs="Times New Roman"/>
          <w:sz w:val="24"/>
          <w:szCs w:val="24"/>
        </w:rPr>
        <w:t>499-ПГ.</w:t>
      </w:r>
    </w:p>
    <w:p w:rsidR="00E228A2" w:rsidRPr="006723CE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8A2" w:rsidRPr="000C4EF9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6723CE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297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proofErr w:type="gramStart"/>
      <w:r w:rsidRPr="00D84297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84297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E228A2" w:rsidRPr="004C3BA6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28A2" w:rsidRPr="004C3B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228A2" w:rsidRPr="004C3BA6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BA6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4C3BA6">
        <w:rPr>
          <w:rFonts w:ascii="Times New Roman" w:hAnsi="Times New Roman" w:cs="Times New Roman"/>
          <w:sz w:val="24"/>
          <w:szCs w:val="24"/>
        </w:rPr>
        <w:t>;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3BA6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4538C5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8C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497008" w:rsidRDefault="00E228A2" w:rsidP="00497008">
      <w:pPr>
        <w:widowControl w:val="0"/>
        <w:autoSpaceDE w:val="0"/>
        <w:autoSpaceDN w:val="0"/>
        <w:ind w:firstLine="540"/>
        <w:jc w:val="both"/>
      </w:pPr>
      <w:r w:rsidRPr="000C4EF9">
        <w:t>4) формирует проекты адресных перечней, а также предложения по внесению в них изменений.</w:t>
      </w: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E228A2" w:rsidRDefault="00E228A2" w:rsidP="00E228A2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12</w:t>
      </w:r>
      <w:r w:rsidR="00E228A2" w:rsidRPr="00E228A2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proofErr w:type="gramStart"/>
      <w:r w:rsidRPr="00E228A2">
        <w:rPr>
          <w:rFonts w:eastAsia="Times New Roman" w:cs="Times New Roman"/>
          <w:b/>
          <w:bCs/>
          <w:lang w:eastAsia="ru-RU"/>
        </w:rPr>
        <w:t>реализации</w:t>
      </w:r>
      <w:proofErr w:type="gramEnd"/>
      <w:r w:rsidRPr="00E228A2">
        <w:rPr>
          <w:rFonts w:eastAsia="Times New Roman" w:cs="Times New Roman"/>
          <w:b/>
          <w:bCs/>
          <w:lang w:eastAsia="ru-RU"/>
        </w:rPr>
        <w:t xml:space="preserve"> мероприятий муниципальной программы.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highlight w:val="yellow"/>
          <w:lang w:eastAsia="ru-RU"/>
        </w:rPr>
      </w:pPr>
      <w:r w:rsidRPr="00E228A2">
        <w:rPr>
          <w:rFonts w:eastAsia="Times New Roman" w:cs="Times New Roman"/>
          <w:lang w:eastAsia="ru-RU"/>
        </w:rPr>
        <w:tab/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</w:t>
      </w:r>
      <w:r w:rsidR="00AA0FDC">
        <w:rPr>
          <w:rFonts w:eastAsia="Times New Roman" w:cs="Times New Roman"/>
          <w:lang w:eastAsia="ru-RU"/>
        </w:rPr>
        <w:t>г</w:t>
      </w:r>
      <w:r w:rsidR="00AA0FDC" w:rsidRPr="00AA0FDC">
        <w:rPr>
          <w:rFonts w:eastAsia="Times New Roman" w:cs="Times New Roman"/>
          <w:lang w:eastAsia="ru-RU"/>
        </w:rPr>
        <w:t xml:space="preserve">лавы Сергиево-Посадского городского округа от </w:t>
      </w:r>
      <w:r w:rsidR="00AA0FDC">
        <w:rPr>
          <w:rFonts w:eastAsia="Times New Roman" w:cs="Times New Roman"/>
          <w:lang w:eastAsia="ru-RU"/>
        </w:rPr>
        <w:t>17</w:t>
      </w:r>
      <w:r w:rsidR="00AA0FDC" w:rsidRPr="00AA0FDC">
        <w:rPr>
          <w:rFonts w:eastAsia="Times New Roman" w:cs="Times New Roman"/>
          <w:lang w:eastAsia="ru-RU"/>
        </w:rPr>
        <w:t>.11.20</w:t>
      </w:r>
      <w:r w:rsidR="00AA0FDC">
        <w:rPr>
          <w:rFonts w:eastAsia="Times New Roman" w:cs="Times New Roman"/>
          <w:lang w:eastAsia="ru-RU"/>
        </w:rPr>
        <w:t>22</w:t>
      </w:r>
      <w:r w:rsidR="00AA0FDC" w:rsidRPr="00AA0FDC">
        <w:rPr>
          <w:rFonts w:eastAsia="Times New Roman" w:cs="Times New Roman"/>
          <w:lang w:eastAsia="ru-RU"/>
        </w:rPr>
        <w:t xml:space="preserve"> №</w:t>
      </w:r>
      <w:r w:rsidR="00AA0FDC">
        <w:rPr>
          <w:rFonts w:eastAsia="Times New Roman" w:cs="Times New Roman"/>
          <w:lang w:eastAsia="ru-RU"/>
        </w:rPr>
        <w:t>499</w:t>
      </w:r>
      <w:r w:rsidR="00AA0FDC" w:rsidRPr="00AA0FDC">
        <w:rPr>
          <w:rFonts w:eastAsia="Times New Roman" w:cs="Times New Roman"/>
          <w:lang w:eastAsia="ru-RU"/>
        </w:rPr>
        <w:t>-ПГ «Об утверждении Порядка разработк</w:t>
      </w:r>
      <w:r w:rsidR="00652AF6">
        <w:rPr>
          <w:rFonts w:eastAsia="Times New Roman" w:cs="Times New Roman"/>
          <w:lang w:eastAsia="ru-RU"/>
        </w:rPr>
        <w:t xml:space="preserve">и и реализации </w:t>
      </w:r>
      <w:r w:rsidR="00652AF6" w:rsidRPr="00AA0FDC">
        <w:rPr>
          <w:rFonts w:eastAsia="Times New Roman" w:cs="Times New Roman"/>
          <w:lang w:eastAsia="ru-RU"/>
        </w:rPr>
        <w:t>муниципальных</w:t>
      </w:r>
      <w:r w:rsidR="00AA0FDC" w:rsidRPr="00AA0FDC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>
        <w:rPr>
          <w:rFonts w:eastAsia="Times New Roman" w:cs="Times New Roman"/>
          <w:lang w:eastAsia="ru-RU"/>
        </w:rPr>
        <w:t>»</w:t>
      </w:r>
      <w:r w:rsidR="00AA0FDC" w:rsidRPr="00AA0FDC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="00AA0FDC" w:rsidRPr="00AA0FDC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AA0FDC">
        <w:rPr>
          <w:rFonts w:eastAsia="Times New Roman" w:cs="Times New Roman"/>
          <w:lang w:eastAsia="ru-RU"/>
        </w:rPr>
        <w:t>формирует в</w:t>
      </w:r>
      <w:r w:rsidR="00AA0FDC" w:rsidRPr="00AA0FDC">
        <w:rPr>
          <w:rFonts w:eastAsia="Times New Roman" w:cs="Times New Roman"/>
          <w:lang w:eastAsia="ru-RU"/>
        </w:rPr>
        <w:t xml:space="preserve"> </w:t>
      </w:r>
      <w:r w:rsidR="00652AF6" w:rsidRPr="00AA0FDC">
        <w:rPr>
          <w:rFonts w:eastAsia="Times New Roman" w:cs="Times New Roman"/>
          <w:lang w:eastAsia="ru-RU"/>
        </w:rPr>
        <w:t>подсистеме по</w:t>
      </w:r>
      <w:r w:rsidR="00AA0FDC" w:rsidRPr="00AA0FDC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Pr="00AA0FDC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AA0FDC">
        <w:rPr>
          <w:rFonts w:eastAsia="Times New Roman" w:cs="Times New Roman"/>
          <w:lang w:eastAsia="ru-RU"/>
        </w:rPr>
        <w:t>оперативный годовой</w:t>
      </w:r>
      <w:r w:rsidRPr="00AA0FDC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AA0FDC" w:rsidRDefault="004B30B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 </w:t>
      </w:r>
      <w:proofErr w:type="gramStart"/>
      <w:r w:rsidRPr="00AA0FDC">
        <w:rPr>
          <w:rFonts w:eastAsia="Times New Roman" w:cs="Times New Roman"/>
          <w:lang w:eastAsia="ru-RU"/>
        </w:rPr>
        <w:t>а</w:t>
      </w:r>
      <w:proofErr w:type="gramEnd"/>
      <w:r w:rsidRPr="00AA0FDC">
        <w:rPr>
          <w:rFonts w:eastAsia="Times New Roman" w:cs="Times New Roman"/>
          <w:lang w:eastAsia="ru-RU"/>
        </w:rPr>
        <w:t>) аналитическую записку, в которой отражается: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AA0FDC">
        <w:rPr>
          <w:rFonts w:ascii="Arial" w:eastAsia="Times New Roman" w:hAnsi="Arial" w:cs="Arial"/>
          <w:lang w:eastAsia="ru-RU"/>
        </w:rPr>
        <w:t xml:space="preserve"> 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б</w:t>
      </w:r>
      <w:proofErr w:type="gramEnd"/>
      <w:r w:rsidRPr="00AA0FDC">
        <w:rPr>
          <w:rFonts w:eastAsia="Times New Roman" w:cs="Times New Roman"/>
          <w:lang w:eastAsia="ru-RU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в</w:t>
      </w:r>
      <w:proofErr w:type="gramEnd"/>
      <w:r w:rsidRPr="00AA0FDC">
        <w:rPr>
          <w:rFonts w:eastAsia="Times New Roman" w:cs="Times New Roman"/>
          <w:lang w:eastAsia="ru-RU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           </w:t>
      </w:r>
      <w:proofErr w:type="gramStart"/>
      <w:r w:rsidRPr="00AA0FDC">
        <w:rPr>
          <w:rFonts w:eastAsia="Times New Roman" w:cs="Times New Roman"/>
          <w:lang w:eastAsia="ru-RU"/>
        </w:rPr>
        <w:t xml:space="preserve">   (</w:t>
      </w:r>
      <w:proofErr w:type="gramEnd"/>
      <w:r w:rsidRPr="00AA0FDC">
        <w:rPr>
          <w:rFonts w:eastAsia="Times New Roman" w:cs="Times New Roman"/>
          <w:lang w:eastAsia="ru-RU"/>
        </w:rPr>
        <w:t>с учётом подпрограмм)</w:t>
      </w:r>
      <w:r w:rsidR="00652AF6" w:rsidRPr="00652AF6">
        <w:t xml:space="preserve"> </w:t>
      </w:r>
      <w:r w:rsidR="00652AF6" w:rsidRPr="00652AF6">
        <w:rPr>
          <w:rFonts w:eastAsia="Times New Roman" w:cs="Times New Roman"/>
          <w:lang w:eastAsia="ru-RU"/>
        </w:rPr>
        <w:t>по фор</w:t>
      </w:r>
      <w:r w:rsidR="00652AF6">
        <w:rPr>
          <w:rFonts w:eastAsia="Times New Roman" w:cs="Times New Roman"/>
          <w:lang w:eastAsia="ru-RU"/>
        </w:rPr>
        <w:t>ме согласно приложениям №5 и №6 Порядка</w:t>
      </w:r>
      <w:r>
        <w:rPr>
          <w:rFonts w:eastAsia="Times New Roman" w:cs="Times New Roman"/>
          <w:lang w:eastAsia="ru-RU"/>
        </w:rPr>
        <w:t xml:space="preserve">. </w:t>
      </w:r>
      <w:r w:rsidRPr="00AA0FDC">
        <w:rPr>
          <w:rFonts w:eastAsia="Times New Roman" w:cs="Times New Roman"/>
          <w:lang w:eastAsia="ru-RU"/>
        </w:rPr>
        <w:t>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F9346F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CE" w:rsidRDefault="00E668CE" w:rsidP="0061142E">
      <w:pPr>
        <w:spacing w:after="0" w:line="240" w:lineRule="auto"/>
      </w:pPr>
      <w:r>
        <w:separator/>
      </w:r>
    </w:p>
  </w:endnote>
  <w:endnote w:type="continuationSeparator" w:id="0">
    <w:p w:rsidR="00E668CE" w:rsidRDefault="00E668CE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:rsidR="001060D6" w:rsidRDefault="001060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B2C">
          <w:rPr>
            <w:noProof/>
          </w:rPr>
          <w:t>34</w:t>
        </w:r>
        <w:r>
          <w:fldChar w:fldCharType="end"/>
        </w:r>
      </w:p>
    </w:sdtContent>
  </w:sdt>
  <w:p w:rsidR="001060D6" w:rsidRDefault="001060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CE" w:rsidRDefault="00E668CE" w:rsidP="0061142E">
      <w:pPr>
        <w:spacing w:after="0" w:line="240" w:lineRule="auto"/>
      </w:pPr>
      <w:r>
        <w:separator/>
      </w:r>
    </w:p>
  </w:footnote>
  <w:footnote w:type="continuationSeparator" w:id="0">
    <w:p w:rsidR="00E668CE" w:rsidRDefault="00E668CE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42FB"/>
    <w:rsid w:val="0000681F"/>
    <w:rsid w:val="00014809"/>
    <w:rsid w:val="0002536B"/>
    <w:rsid w:val="00026584"/>
    <w:rsid w:val="00032507"/>
    <w:rsid w:val="0005795B"/>
    <w:rsid w:val="0006458F"/>
    <w:rsid w:val="000868A3"/>
    <w:rsid w:val="000942D1"/>
    <w:rsid w:val="000A3B53"/>
    <w:rsid w:val="000A3D46"/>
    <w:rsid w:val="000A3F5C"/>
    <w:rsid w:val="000C5C28"/>
    <w:rsid w:val="000E6BCD"/>
    <w:rsid w:val="001060D6"/>
    <w:rsid w:val="00113453"/>
    <w:rsid w:val="00124615"/>
    <w:rsid w:val="00153963"/>
    <w:rsid w:val="00173E14"/>
    <w:rsid w:val="00175700"/>
    <w:rsid w:val="00185177"/>
    <w:rsid w:val="001A3021"/>
    <w:rsid w:val="001B40D4"/>
    <w:rsid w:val="001C0D51"/>
    <w:rsid w:val="001D46F3"/>
    <w:rsid w:val="00240860"/>
    <w:rsid w:val="0024413E"/>
    <w:rsid w:val="00251C2B"/>
    <w:rsid w:val="00253CD4"/>
    <w:rsid w:val="002761C4"/>
    <w:rsid w:val="00285288"/>
    <w:rsid w:val="00285C8D"/>
    <w:rsid w:val="002B42F0"/>
    <w:rsid w:val="002B6416"/>
    <w:rsid w:val="002C1F55"/>
    <w:rsid w:val="002C362C"/>
    <w:rsid w:val="002D2550"/>
    <w:rsid w:val="002D755A"/>
    <w:rsid w:val="00311B2C"/>
    <w:rsid w:val="00311E02"/>
    <w:rsid w:val="00320C97"/>
    <w:rsid w:val="00330857"/>
    <w:rsid w:val="0033267F"/>
    <w:rsid w:val="0033365C"/>
    <w:rsid w:val="003379D8"/>
    <w:rsid w:val="00347CFE"/>
    <w:rsid w:val="003513AE"/>
    <w:rsid w:val="003709C1"/>
    <w:rsid w:val="00382EA0"/>
    <w:rsid w:val="00390D2B"/>
    <w:rsid w:val="00392D1B"/>
    <w:rsid w:val="003973AF"/>
    <w:rsid w:val="003B2B91"/>
    <w:rsid w:val="003B3328"/>
    <w:rsid w:val="003D3EB0"/>
    <w:rsid w:val="004176B3"/>
    <w:rsid w:val="0042648E"/>
    <w:rsid w:val="004402AC"/>
    <w:rsid w:val="00442DFF"/>
    <w:rsid w:val="00444C4F"/>
    <w:rsid w:val="004454F4"/>
    <w:rsid w:val="0045699A"/>
    <w:rsid w:val="00475399"/>
    <w:rsid w:val="00486B8A"/>
    <w:rsid w:val="00497008"/>
    <w:rsid w:val="004B30BC"/>
    <w:rsid w:val="004B56DF"/>
    <w:rsid w:val="004B78FF"/>
    <w:rsid w:val="004C2C57"/>
    <w:rsid w:val="004C7682"/>
    <w:rsid w:val="00513BC1"/>
    <w:rsid w:val="00524469"/>
    <w:rsid w:val="00527579"/>
    <w:rsid w:val="00530C5D"/>
    <w:rsid w:val="00537D1A"/>
    <w:rsid w:val="00541617"/>
    <w:rsid w:val="0058031C"/>
    <w:rsid w:val="00586907"/>
    <w:rsid w:val="0059348D"/>
    <w:rsid w:val="005A2588"/>
    <w:rsid w:val="005B0D4D"/>
    <w:rsid w:val="005B7291"/>
    <w:rsid w:val="005D6BE4"/>
    <w:rsid w:val="005E42D6"/>
    <w:rsid w:val="005F0515"/>
    <w:rsid w:val="005F26B3"/>
    <w:rsid w:val="005F7BF1"/>
    <w:rsid w:val="00601E2C"/>
    <w:rsid w:val="0061142E"/>
    <w:rsid w:val="006231CF"/>
    <w:rsid w:val="00651E9E"/>
    <w:rsid w:val="00652AF6"/>
    <w:rsid w:val="006533A5"/>
    <w:rsid w:val="006606C7"/>
    <w:rsid w:val="00662FCB"/>
    <w:rsid w:val="00664B85"/>
    <w:rsid w:val="0069183F"/>
    <w:rsid w:val="006922A2"/>
    <w:rsid w:val="006B7C0F"/>
    <w:rsid w:val="006D4E61"/>
    <w:rsid w:val="006E79F3"/>
    <w:rsid w:val="007007B2"/>
    <w:rsid w:val="00725A5C"/>
    <w:rsid w:val="00734570"/>
    <w:rsid w:val="00740410"/>
    <w:rsid w:val="007465C0"/>
    <w:rsid w:val="0075002A"/>
    <w:rsid w:val="007566CF"/>
    <w:rsid w:val="007924AB"/>
    <w:rsid w:val="00792933"/>
    <w:rsid w:val="007A4B95"/>
    <w:rsid w:val="007C0213"/>
    <w:rsid w:val="007C7C04"/>
    <w:rsid w:val="007D3DD7"/>
    <w:rsid w:val="007E504B"/>
    <w:rsid w:val="007F0E34"/>
    <w:rsid w:val="008047DA"/>
    <w:rsid w:val="0080729B"/>
    <w:rsid w:val="00816EDA"/>
    <w:rsid w:val="00823B50"/>
    <w:rsid w:val="00833AC9"/>
    <w:rsid w:val="00840869"/>
    <w:rsid w:val="008505AA"/>
    <w:rsid w:val="00850A46"/>
    <w:rsid w:val="00876BA7"/>
    <w:rsid w:val="008816C0"/>
    <w:rsid w:val="0088231E"/>
    <w:rsid w:val="008849AE"/>
    <w:rsid w:val="0089324A"/>
    <w:rsid w:val="00896304"/>
    <w:rsid w:val="008A4B81"/>
    <w:rsid w:val="008B4FDA"/>
    <w:rsid w:val="008C5399"/>
    <w:rsid w:val="008D796F"/>
    <w:rsid w:val="008E2853"/>
    <w:rsid w:val="0090143E"/>
    <w:rsid w:val="00901650"/>
    <w:rsid w:val="00934056"/>
    <w:rsid w:val="00934F41"/>
    <w:rsid w:val="00954283"/>
    <w:rsid w:val="00966BD0"/>
    <w:rsid w:val="00973676"/>
    <w:rsid w:val="009B294F"/>
    <w:rsid w:val="009B5110"/>
    <w:rsid w:val="009C4F74"/>
    <w:rsid w:val="009D0B33"/>
    <w:rsid w:val="009D3015"/>
    <w:rsid w:val="009F2CA4"/>
    <w:rsid w:val="009F72A6"/>
    <w:rsid w:val="00A00D43"/>
    <w:rsid w:val="00A01C37"/>
    <w:rsid w:val="00A0276A"/>
    <w:rsid w:val="00A13B41"/>
    <w:rsid w:val="00A2003B"/>
    <w:rsid w:val="00A229CF"/>
    <w:rsid w:val="00A312A6"/>
    <w:rsid w:val="00A36909"/>
    <w:rsid w:val="00A3794C"/>
    <w:rsid w:val="00A46B98"/>
    <w:rsid w:val="00A508FF"/>
    <w:rsid w:val="00A51568"/>
    <w:rsid w:val="00A648F0"/>
    <w:rsid w:val="00A75E72"/>
    <w:rsid w:val="00A9194C"/>
    <w:rsid w:val="00A97258"/>
    <w:rsid w:val="00AA0DF1"/>
    <w:rsid w:val="00AA0FDC"/>
    <w:rsid w:val="00AC0E31"/>
    <w:rsid w:val="00AC7B1C"/>
    <w:rsid w:val="00AE0011"/>
    <w:rsid w:val="00AE0301"/>
    <w:rsid w:val="00AE41F4"/>
    <w:rsid w:val="00AF7976"/>
    <w:rsid w:val="00B011B0"/>
    <w:rsid w:val="00B74E38"/>
    <w:rsid w:val="00B91C9A"/>
    <w:rsid w:val="00BA6A64"/>
    <w:rsid w:val="00BC2ABA"/>
    <w:rsid w:val="00BC3421"/>
    <w:rsid w:val="00C165D6"/>
    <w:rsid w:val="00C176F1"/>
    <w:rsid w:val="00C20C43"/>
    <w:rsid w:val="00C375E7"/>
    <w:rsid w:val="00C45E78"/>
    <w:rsid w:val="00C62453"/>
    <w:rsid w:val="00C63C58"/>
    <w:rsid w:val="00C64512"/>
    <w:rsid w:val="00C65DF1"/>
    <w:rsid w:val="00C7025D"/>
    <w:rsid w:val="00C713DE"/>
    <w:rsid w:val="00C82EE6"/>
    <w:rsid w:val="00C9671B"/>
    <w:rsid w:val="00CA7E24"/>
    <w:rsid w:val="00CC399D"/>
    <w:rsid w:val="00CD6E88"/>
    <w:rsid w:val="00D00610"/>
    <w:rsid w:val="00D0438F"/>
    <w:rsid w:val="00D2018A"/>
    <w:rsid w:val="00D23F28"/>
    <w:rsid w:val="00D33DF0"/>
    <w:rsid w:val="00D56CF5"/>
    <w:rsid w:val="00D670D1"/>
    <w:rsid w:val="00D6727C"/>
    <w:rsid w:val="00D6762B"/>
    <w:rsid w:val="00D96C2B"/>
    <w:rsid w:val="00D97910"/>
    <w:rsid w:val="00DA132D"/>
    <w:rsid w:val="00DA4D2E"/>
    <w:rsid w:val="00DA4F6F"/>
    <w:rsid w:val="00DA7B4A"/>
    <w:rsid w:val="00DD4FE2"/>
    <w:rsid w:val="00DE2BA0"/>
    <w:rsid w:val="00DF58B3"/>
    <w:rsid w:val="00E06111"/>
    <w:rsid w:val="00E228A2"/>
    <w:rsid w:val="00E417F3"/>
    <w:rsid w:val="00E668CE"/>
    <w:rsid w:val="00E75881"/>
    <w:rsid w:val="00E8214F"/>
    <w:rsid w:val="00E87A6D"/>
    <w:rsid w:val="00EB380D"/>
    <w:rsid w:val="00ED3727"/>
    <w:rsid w:val="00EE443D"/>
    <w:rsid w:val="00F0314F"/>
    <w:rsid w:val="00F07A6E"/>
    <w:rsid w:val="00F22F51"/>
    <w:rsid w:val="00F27F1A"/>
    <w:rsid w:val="00F30CFC"/>
    <w:rsid w:val="00F333AE"/>
    <w:rsid w:val="00F347FB"/>
    <w:rsid w:val="00F35194"/>
    <w:rsid w:val="00F35A7A"/>
    <w:rsid w:val="00F474B3"/>
    <w:rsid w:val="00F6163B"/>
    <w:rsid w:val="00F65D65"/>
    <w:rsid w:val="00F71D8B"/>
    <w:rsid w:val="00F81BAF"/>
    <w:rsid w:val="00F9346F"/>
    <w:rsid w:val="00FA361B"/>
    <w:rsid w:val="00FD5B5B"/>
    <w:rsid w:val="00FE1898"/>
    <w:rsid w:val="00FF0CC3"/>
    <w:rsid w:val="00FF1B2B"/>
    <w:rsid w:val="00FF2420"/>
    <w:rsid w:val="00FF4659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5773D-1A6C-4237-B83C-A2B8426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03DC-FE64-455E-9C03-A7A83FF9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7424</Words>
  <Characters>42319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Королева Ольга Валентиновна</cp:lastModifiedBy>
  <cp:revision>7</cp:revision>
  <cp:lastPrinted>2023-06-02T08:12:00Z</cp:lastPrinted>
  <dcterms:created xsi:type="dcterms:W3CDTF">2023-06-01T15:01:00Z</dcterms:created>
  <dcterms:modified xsi:type="dcterms:W3CDTF">2023-06-02T08:54:00Z</dcterms:modified>
</cp:coreProperties>
</file>