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A5" w:rsidRPr="00E76C6D" w:rsidRDefault="005649A5" w:rsidP="005649A5">
      <w:pPr>
        <w:spacing w:after="0" w:line="240" w:lineRule="auto"/>
        <w:ind w:left="921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постановлению администрации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Сергиево-Посадского городского округа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9B4F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28.09.2022 </w:t>
      </w:r>
      <w:r w:rsidRPr="00E76C6D">
        <w:rPr>
          <w:rFonts w:ascii="Times New Roman" w:hAnsi="Times New Roman" w:cs="Times New Roman"/>
          <w:noProof/>
          <w:sz w:val="24"/>
          <w:szCs w:val="24"/>
          <w:lang w:eastAsia="ru-RU"/>
        </w:rPr>
        <w:t>№</w:t>
      </w:r>
      <w:r w:rsidR="009B4F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1382-ПА</w:t>
      </w:r>
      <w:bookmarkStart w:id="0" w:name="_GoBack"/>
      <w:bookmarkEnd w:id="0"/>
    </w:p>
    <w:p w:rsidR="003A29D2" w:rsidRPr="005649A5" w:rsidRDefault="00B95622" w:rsidP="005649A5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49A5">
        <w:rPr>
          <w:rFonts w:ascii="Times New Roman" w:hAnsi="Times New Roman" w:cs="Times New Roman"/>
          <w:noProof/>
          <w:sz w:val="24"/>
          <w:szCs w:val="24"/>
          <w:lang w:eastAsia="ru-RU"/>
        </w:rPr>
        <w:t>Схема №9</w:t>
      </w:r>
    </w:p>
    <w:p w:rsidR="003A29D2" w:rsidRPr="005649A5" w:rsidRDefault="003A29D2" w:rsidP="005649A5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49A5">
        <w:rPr>
          <w:rFonts w:ascii="Times New Roman" w:hAnsi="Times New Roman" w:cs="Times New Roman"/>
          <w:noProof/>
          <w:sz w:val="24"/>
          <w:szCs w:val="24"/>
          <w:lang w:eastAsia="ru-RU"/>
        </w:rPr>
        <w:t>Рабочий поселок Скоропусковский</w:t>
      </w:r>
    </w:p>
    <w:p w:rsidR="003A29D2" w:rsidRPr="005649A5" w:rsidRDefault="003A29D2" w:rsidP="005649A5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49A5">
        <w:rPr>
          <w:rFonts w:ascii="Times New Roman" w:hAnsi="Times New Roman" w:cs="Times New Roman"/>
          <w:noProof/>
          <w:sz w:val="24"/>
          <w:szCs w:val="24"/>
          <w:lang w:eastAsia="ru-RU"/>
        </w:rPr>
        <w:t>Площадка на повороте с центральной дороги к домам №1, № 1А</w:t>
      </w:r>
    </w:p>
    <w:p w:rsidR="003A29D2" w:rsidRDefault="003A29D2" w:rsidP="003A29D2"/>
    <w:p w:rsidR="004637E3" w:rsidRDefault="003A29D2" w:rsidP="003A29D2">
      <w:pPr>
        <w:jc w:val="center"/>
      </w:pPr>
      <w:r>
        <w:rPr>
          <w:noProof/>
          <w:lang w:eastAsia="ru-RU"/>
        </w:rPr>
        <w:drawing>
          <wp:inline distT="0" distB="0" distL="0" distR="0" wp14:anchorId="4297B4AD" wp14:editId="50FB2F68">
            <wp:extent cx="6193766" cy="3778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кладирования снег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542" cy="37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A5" w:rsidRDefault="005649A5" w:rsidP="003A29D2">
      <w:pPr>
        <w:jc w:val="center"/>
      </w:pPr>
    </w:p>
    <w:p w:rsidR="005649A5" w:rsidRPr="005649A5" w:rsidRDefault="005649A5" w:rsidP="0056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транспорта, связи и дорожной деятельности      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Филиппочкин</w:t>
      </w:r>
      <w:proofErr w:type="spellEnd"/>
    </w:p>
    <w:sectPr w:rsidR="005649A5" w:rsidRPr="005649A5" w:rsidSect="003A29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8B"/>
    <w:rsid w:val="003A29D2"/>
    <w:rsid w:val="004637E3"/>
    <w:rsid w:val="004F743D"/>
    <w:rsid w:val="005470B6"/>
    <w:rsid w:val="005649A5"/>
    <w:rsid w:val="0072448B"/>
    <w:rsid w:val="009B4F69"/>
    <w:rsid w:val="00B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F30C-3782-4065-AF41-BB725B17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2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</dc:creator>
  <cp:lastModifiedBy>Danica</cp:lastModifiedBy>
  <cp:revision>2</cp:revision>
  <cp:lastPrinted>2019-12-20T09:37:00Z</cp:lastPrinted>
  <dcterms:created xsi:type="dcterms:W3CDTF">2022-09-30T07:40:00Z</dcterms:created>
  <dcterms:modified xsi:type="dcterms:W3CDTF">2022-09-30T07:40:00Z</dcterms:modified>
</cp:coreProperties>
</file>