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F731" w14:textId="77777777" w:rsidR="00592CD0" w:rsidRPr="00EE673D" w:rsidRDefault="00592CD0" w:rsidP="00592CD0">
      <w:pPr>
        <w:ind w:left="11199"/>
      </w:pPr>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6DFD0024" w14:textId="77777777" w:rsidR="00592CD0" w:rsidRPr="00EE673D" w:rsidRDefault="00592CD0" w:rsidP="00592CD0">
      <w:pPr>
        <w:ind w:left="11199"/>
      </w:pPr>
      <w:r w:rsidRPr="00EE673D">
        <w:t>от ______________ № ________</w:t>
      </w:r>
    </w:p>
    <w:p w14:paraId="1DFB51A7" w14:textId="77777777" w:rsidR="00592CD0" w:rsidRPr="00EE673D" w:rsidRDefault="00592CD0"/>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 xml:space="preserve">внедрение ресурсосберегающих, </w:t>
            </w:r>
            <w:proofErr w:type="spellStart"/>
            <w:r w:rsidR="00E00DE5" w:rsidRPr="00EE673D">
              <w:rPr>
                <w:sz w:val="20"/>
                <w:szCs w:val="20"/>
              </w:rPr>
              <w:t>энергоэффективных</w:t>
            </w:r>
            <w:proofErr w:type="spellEnd"/>
            <w:r w:rsidR="00E00DE5" w:rsidRPr="00EE673D">
              <w:rPr>
                <w:sz w:val="20"/>
                <w:szCs w:val="20"/>
              </w:rPr>
              <w:t xml:space="preserve">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xml:space="preserve">- качественное улучшение технических характеристик и повышение </w:t>
            </w:r>
            <w:proofErr w:type="spellStart"/>
            <w:r w:rsidRPr="00EE673D">
              <w:rPr>
                <w:sz w:val="20"/>
                <w:szCs w:val="20"/>
              </w:rPr>
              <w:t>энергоэффективности</w:t>
            </w:r>
            <w:proofErr w:type="spellEnd"/>
            <w:r w:rsidRPr="00EE673D">
              <w:rPr>
                <w:sz w:val="20"/>
                <w:szCs w:val="20"/>
              </w:rPr>
              <w:t xml:space="preserve">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1BA60BE1" w:rsidR="00847F0D" w:rsidRPr="00EE673D" w:rsidRDefault="00847F0D" w:rsidP="00DA2C7A">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Подпрограмма 3 «Обеспечение мероприятий в рамках Адресной программы Московск</w:t>
            </w:r>
            <w:r w:rsidR="00D03116" w:rsidRPr="00EE673D">
              <w:rPr>
                <w:sz w:val="20"/>
                <w:szCs w:val="20"/>
              </w:rPr>
              <w:t>ой области «Переселение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3442C6">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EE673D" w:rsidRPr="00EE673D" w14:paraId="01D3C7B0" w14:textId="77777777" w:rsidTr="003442C6">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8B1F39" w:rsidRPr="00EE673D" w:rsidRDefault="008B1F39" w:rsidP="00797A5A">
            <w:pPr>
              <w:rPr>
                <w:sz w:val="20"/>
                <w:szCs w:val="20"/>
              </w:rPr>
            </w:pPr>
            <w:r w:rsidRPr="00EE673D">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E102E" w14:textId="15F5F969" w:rsidR="008B1F39" w:rsidRPr="00EE673D" w:rsidRDefault="006705A3" w:rsidP="00B52B57">
            <w:pPr>
              <w:rPr>
                <w:b/>
                <w:bCs/>
                <w:sz w:val="20"/>
                <w:szCs w:val="20"/>
              </w:rPr>
            </w:pPr>
            <w:r w:rsidRPr="00EE673D">
              <w:rPr>
                <w:b/>
                <w:bCs/>
                <w:sz w:val="20"/>
                <w:szCs w:val="20"/>
              </w:rPr>
              <w:t>2 296 477 196,77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A2C7" w14:textId="048F1B0F" w:rsidR="008B1F39" w:rsidRPr="00EE673D" w:rsidRDefault="006705A3" w:rsidP="00873F28">
            <w:pPr>
              <w:rPr>
                <w:sz w:val="20"/>
                <w:szCs w:val="20"/>
              </w:rPr>
            </w:pPr>
            <w:r w:rsidRPr="00EE673D">
              <w:rPr>
                <w:sz w:val="20"/>
                <w:szCs w:val="20"/>
              </w:rPr>
              <w:t>256 216 413,41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4A5F9" w14:textId="75BA802C" w:rsidR="008B1F39" w:rsidRPr="00EE673D" w:rsidRDefault="000050A9" w:rsidP="00B52B57">
            <w:pPr>
              <w:rPr>
                <w:sz w:val="20"/>
                <w:szCs w:val="20"/>
              </w:rPr>
            </w:pPr>
            <w:r w:rsidRPr="00EE673D">
              <w:rPr>
                <w:sz w:val="20"/>
                <w:szCs w:val="20"/>
              </w:rPr>
              <w:t>46 641 136,46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0410F" w14:textId="340B2B37" w:rsidR="008B1F39" w:rsidRPr="00EE673D" w:rsidRDefault="000050A9" w:rsidP="000050A9">
            <w:pPr>
              <w:rPr>
                <w:sz w:val="20"/>
                <w:szCs w:val="20"/>
              </w:rPr>
            </w:pPr>
            <w:r w:rsidRPr="00EE673D">
              <w:rPr>
                <w:sz w:val="20"/>
                <w:szCs w:val="20"/>
              </w:rPr>
              <w:t>585 763 072,48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C32C" w14:textId="3B25B1A5" w:rsidR="008B1F39" w:rsidRPr="00EE673D" w:rsidRDefault="000050A9" w:rsidP="000050A9">
            <w:pPr>
              <w:ind w:left="-108" w:right="-108"/>
              <w:jc w:val="center"/>
              <w:rPr>
                <w:sz w:val="20"/>
                <w:szCs w:val="20"/>
              </w:rPr>
            </w:pPr>
            <w:r w:rsidRPr="00EE673D">
              <w:rPr>
                <w:sz w:val="20"/>
                <w:szCs w:val="20"/>
              </w:rPr>
              <w:t>1 119 896 444,09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7062" w14:textId="3CF4DC08" w:rsidR="008B1F39" w:rsidRPr="00EE673D" w:rsidRDefault="000050A9" w:rsidP="00873F28">
            <w:pPr>
              <w:rPr>
                <w:sz w:val="20"/>
                <w:szCs w:val="20"/>
              </w:rPr>
            </w:pPr>
            <w:r w:rsidRPr="00EE673D">
              <w:rPr>
                <w:sz w:val="20"/>
                <w:szCs w:val="20"/>
              </w:rPr>
              <w:t>287 960 130,33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8B1F39" w:rsidRPr="00EE673D" w:rsidRDefault="008B1F39" w:rsidP="008711F2">
            <w:pPr>
              <w:rPr>
                <w:sz w:val="20"/>
                <w:szCs w:val="20"/>
              </w:rPr>
            </w:pPr>
            <w:r w:rsidRPr="00EE673D">
              <w:rPr>
                <w:sz w:val="20"/>
                <w:szCs w:val="20"/>
              </w:rPr>
              <w:t xml:space="preserve">0,00  </w:t>
            </w:r>
          </w:p>
        </w:tc>
      </w:tr>
      <w:tr w:rsidR="00EE673D" w:rsidRPr="00EE673D" w14:paraId="2865BCAE" w14:textId="77777777" w:rsidTr="003442C6">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8B1F39" w:rsidRPr="00EE673D" w:rsidRDefault="008B1F39" w:rsidP="00797A5A">
            <w:pPr>
              <w:rPr>
                <w:sz w:val="20"/>
                <w:szCs w:val="20"/>
              </w:rPr>
            </w:pPr>
            <w:r w:rsidRPr="00EE673D">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D2B00" w14:textId="005E19E8" w:rsidR="008B1F39" w:rsidRPr="00EE673D" w:rsidRDefault="000050A9">
            <w:pPr>
              <w:rPr>
                <w:b/>
                <w:bCs/>
                <w:sz w:val="20"/>
                <w:szCs w:val="20"/>
              </w:rPr>
            </w:pPr>
            <w:r w:rsidRPr="00EE673D">
              <w:rPr>
                <w:b/>
                <w:bCs/>
                <w:sz w:val="20"/>
                <w:szCs w:val="20"/>
              </w:rPr>
              <w:t>934 578 270,71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74152" w14:textId="3223E0EC" w:rsidR="008B1F39" w:rsidRPr="00EE673D" w:rsidRDefault="000050A9" w:rsidP="00873F28">
            <w:pPr>
              <w:rPr>
                <w:sz w:val="20"/>
                <w:szCs w:val="20"/>
              </w:rPr>
            </w:pPr>
            <w:r w:rsidRPr="00EE673D">
              <w:rPr>
                <w:sz w:val="20"/>
                <w:szCs w:val="20"/>
              </w:rPr>
              <w:t>101 185 366,36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1A19C" w14:textId="3A1E817E" w:rsidR="008B1F39" w:rsidRPr="00EE673D" w:rsidRDefault="000050A9" w:rsidP="00873F28">
            <w:pPr>
              <w:rPr>
                <w:sz w:val="20"/>
                <w:szCs w:val="20"/>
              </w:rPr>
            </w:pPr>
            <w:r w:rsidRPr="00EE673D">
              <w:rPr>
                <w:sz w:val="20"/>
                <w:szCs w:val="20"/>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1A7B3" w14:textId="6B3463C0" w:rsidR="008B1F39" w:rsidRPr="00EE673D" w:rsidRDefault="000050A9" w:rsidP="00873F28">
            <w:pPr>
              <w:rPr>
                <w:sz w:val="20"/>
                <w:szCs w:val="20"/>
              </w:rPr>
            </w:pPr>
            <w:r w:rsidRPr="00EE673D">
              <w:rPr>
                <w:sz w:val="20"/>
                <w:szCs w:val="20"/>
              </w:rPr>
              <w:t>344 640 216,53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698D" w14:textId="2652B67F" w:rsidR="008B1F39" w:rsidRPr="00EE673D" w:rsidRDefault="000050A9" w:rsidP="00873F28">
            <w:pPr>
              <w:rPr>
                <w:sz w:val="20"/>
                <w:szCs w:val="20"/>
              </w:rPr>
            </w:pPr>
            <w:r w:rsidRPr="00EE673D">
              <w:rPr>
                <w:sz w:val="20"/>
                <w:szCs w:val="20"/>
              </w:rPr>
              <w:t>352 590 383,42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2E1" w14:textId="607E2737" w:rsidR="008B1F39" w:rsidRPr="00EE673D" w:rsidRDefault="000050A9" w:rsidP="00873F28">
            <w:pPr>
              <w:rPr>
                <w:sz w:val="20"/>
                <w:szCs w:val="20"/>
              </w:rPr>
            </w:pPr>
            <w:r w:rsidRPr="00EE673D">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8B1F39" w:rsidRPr="00EE673D" w:rsidRDefault="008B1F39" w:rsidP="008711F2">
            <w:pPr>
              <w:rPr>
                <w:sz w:val="20"/>
                <w:szCs w:val="20"/>
              </w:rPr>
            </w:pPr>
            <w:r w:rsidRPr="00EE673D">
              <w:rPr>
                <w:sz w:val="20"/>
                <w:szCs w:val="20"/>
              </w:rPr>
              <w:t xml:space="preserve">0,00  </w:t>
            </w:r>
          </w:p>
        </w:tc>
      </w:tr>
      <w:tr w:rsidR="00EE673D" w:rsidRPr="00EE673D" w14:paraId="05FD9532" w14:textId="77777777" w:rsidTr="003442C6">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8B1F39" w:rsidRPr="00EE673D" w:rsidRDefault="008B1F39" w:rsidP="00797A5A">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6EDDAD1" w14:textId="2CE79FBB" w:rsidR="008B1F39" w:rsidRPr="00EE673D" w:rsidRDefault="000050A9" w:rsidP="002814E5">
            <w:pPr>
              <w:rPr>
                <w:b/>
                <w:bCs/>
                <w:sz w:val="20"/>
                <w:szCs w:val="20"/>
              </w:rPr>
            </w:pPr>
            <w:r w:rsidRPr="00EE673D">
              <w:rPr>
                <w:b/>
                <w:bCs/>
                <w:sz w:val="20"/>
                <w:szCs w:val="20"/>
              </w:rPr>
              <w:t>890 249 684,10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06448" w14:textId="1C8D9F4D" w:rsidR="008B1F39" w:rsidRPr="00EE673D" w:rsidRDefault="000050A9" w:rsidP="00873F28">
            <w:pPr>
              <w:rPr>
                <w:sz w:val="20"/>
                <w:szCs w:val="20"/>
              </w:rPr>
            </w:pPr>
            <w:r w:rsidRPr="00EE673D">
              <w:rPr>
                <w:sz w:val="20"/>
                <w:szCs w:val="20"/>
              </w:rPr>
              <w:t>93 553 642,55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A440EA1" w14:textId="4FB6E822" w:rsidR="008B1F39" w:rsidRPr="00EE673D" w:rsidRDefault="000050A9" w:rsidP="002814E5">
            <w:pPr>
              <w:rPr>
                <w:sz w:val="20"/>
                <w:szCs w:val="20"/>
              </w:rPr>
            </w:pPr>
            <w:r w:rsidRPr="00EE673D">
              <w:rPr>
                <w:sz w:val="20"/>
                <w:szCs w:val="20"/>
              </w:rPr>
              <w:t>61 029 908,88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F1DC53" w14:textId="3C904AC5" w:rsidR="008B1F39" w:rsidRPr="00EE673D" w:rsidRDefault="000050A9" w:rsidP="00873F28">
            <w:pPr>
              <w:rPr>
                <w:sz w:val="20"/>
                <w:szCs w:val="20"/>
              </w:rPr>
            </w:pPr>
            <w:r w:rsidRPr="00EE673D">
              <w:rPr>
                <w:sz w:val="20"/>
                <w:szCs w:val="20"/>
              </w:rPr>
              <w:t xml:space="preserve">223 496 477,16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9E51F1" w14:textId="0A36AD46" w:rsidR="008B1F39" w:rsidRPr="00EE673D" w:rsidRDefault="000050A9" w:rsidP="00873F28">
            <w:pPr>
              <w:rPr>
                <w:sz w:val="20"/>
                <w:szCs w:val="20"/>
              </w:rPr>
            </w:pPr>
            <w:r w:rsidRPr="00EE673D">
              <w:rPr>
                <w:sz w:val="20"/>
                <w:szCs w:val="20"/>
              </w:rPr>
              <w:t>389 345 006,49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BA52B5" w14:textId="1BD35B2C" w:rsidR="008B1F39" w:rsidRPr="00EE673D" w:rsidRDefault="000050A9" w:rsidP="00873F28">
            <w:pPr>
              <w:rPr>
                <w:sz w:val="20"/>
                <w:szCs w:val="20"/>
              </w:rPr>
            </w:pPr>
            <w:r w:rsidRPr="00EE673D">
              <w:rPr>
                <w:sz w:val="20"/>
                <w:szCs w:val="20"/>
              </w:rPr>
              <w:t>122 824 649,02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8B1F39" w:rsidRPr="00EE673D" w:rsidRDefault="008B1F39" w:rsidP="008711F2">
            <w:pPr>
              <w:rPr>
                <w:sz w:val="20"/>
                <w:szCs w:val="20"/>
              </w:rPr>
            </w:pPr>
            <w:r w:rsidRPr="00EE673D">
              <w:rPr>
                <w:sz w:val="20"/>
                <w:szCs w:val="20"/>
              </w:rPr>
              <w:t xml:space="preserve">0,00  </w:t>
            </w:r>
          </w:p>
        </w:tc>
      </w:tr>
      <w:tr w:rsidR="00EE673D" w:rsidRPr="00EE673D" w14:paraId="5DF34B15" w14:textId="77777777" w:rsidTr="003442C6">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8B1F39" w:rsidRPr="00EE673D" w:rsidRDefault="008B1F39" w:rsidP="00797A5A">
            <w:pPr>
              <w:rPr>
                <w:sz w:val="20"/>
                <w:szCs w:val="20"/>
              </w:rPr>
            </w:pPr>
            <w:r w:rsidRPr="00EE673D">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91DF542" w14:textId="77777777" w:rsidR="008B1F39" w:rsidRPr="00EE673D" w:rsidRDefault="008B1F39">
            <w:pPr>
              <w:rPr>
                <w:b/>
                <w:bCs/>
                <w:sz w:val="20"/>
                <w:szCs w:val="20"/>
              </w:rPr>
            </w:pPr>
            <w:r w:rsidRPr="00EE673D">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77777777" w:rsidR="008B1F39" w:rsidRPr="00EE673D" w:rsidRDefault="008B1F39" w:rsidP="00873F28">
            <w:pPr>
              <w:rPr>
                <w:sz w:val="20"/>
                <w:szCs w:val="20"/>
              </w:rPr>
            </w:pPr>
            <w:r w:rsidRPr="00EE673D">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0845A5"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8B1F39" w:rsidRPr="00EE673D" w:rsidRDefault="008B1F39" w:rsidP="008711F2">
            <w:pPr>
              <w:rPr>
                <w:sz w:val="20"/>
                <w:szCs w:val="20"/>
              </w:rPr>
            </w:pPr>
            <w:r w:rsidRPr="00EE673D">
              <w:rPr>
                <w:sz w:val="20"/>
                <w:szCs w:val="20"/>
              </w:rPr>
              <w:t xml:space="preserve">0,00  </w:t>
            </w:r>
          </w:p>
        </w:tc>
      </w:tr>
      <w:tr w:rsidR="00EE673D" w:rsidRPr="00EE673D" w14:paraId="41C92B9C" w14:textId="77777777" w:rsidTr="003442C6">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8B1F39" w:rsidRPr="00EE673D" w:rsidRDefault="008B1F39" w:rsidP="00797A5A">
            <w:pPr>
              <w:rPr>
                <w:sz w:val="20"/>
                <w:szCs w:val="20"/>
              </w:rPr>
            </w:pPr>
            <w:r w:rsidRPr="00EE673D">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87DA423" w14:textId="6CCDC2FC" w:rsidR="008B1F39" w:rsidRPr="00EE673D" w:rsidRDefault="003442C6" w:rsidP="008B1F39">
            <w:pPr>
              <w:rPr>
                <w:b/>
                <w:bCs/>
                <w:sz w:val="20"/>
                <w:szCs w:val="20"/>
              </w:rPr>
            </w:pPr>
            <w:r w:rsidRPr="00EE673D">
              <w:rPr>
                <w:b/>
                <w:bCs/>
                <w:sz w:val="20"/>
                <w:szCs w:val="20"/>
              </w:rPr>
              <w:t>4 121 305 151,58</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E964C" w14:textId="522A0B8D" w:rsidR="008B1F39" w:rsidRPr="00EE673D" w:rsidRDefault="003442C6" w:rsidP="00B52B57">
            <w:pPr>
              <w:rPr>
                <w:sz w:val="20"/>
                <w:szCs w:val="20"/>
              </w:rPr>
            </w:pPr>
            <w:r w:rsidRPr="00EE673D">
              <w:rPr>
                <w:sz w:val="20"/>
                <w:szCs w:val="20"/>
              </w:rPr>
              <w:t>450 955 422,32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A8DBAC" w14:textId="67FA7C7A" w:rsidR="008B1F39" w:rsidRPr="00EE673D" w:rsidRDefault="003442C6" w:rsidP="00B52B57">
            <w:pPr>
              <w:rPr>
                <w:sz w:val="20"/>
                <w:szCs w:val="20"/>
              </w:rPr>
            </w:pPr>
            <w:r w:rsidRPr="00EE673D">
              <w:rPr>
                <w:sz w:val="20"/>
                <w:szCs w:val="20"/>
              </w:rPr>
              <w:t>243 833 349,74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A0004EA" w14:textId="3AC76A0F" w:rsidR="008B1F39" w:rsidRPr="00EE673D" w:rsidRDefault="003442C6" w:rsidP="00873F28">
            <w:pPr>
              <w:rPr>
                <w:sz w:val="20"/>
                <w:szCs w:val="20"/>
              </w:rPr>
            </w:pPr>
            <w:r w:rsidRPr="00EE673D">
              <w:rPr>
                <w:sz w:val="20"/>
                <w:szCs w:val="20"/>
              </w:rPr>
              <w:t>1 153 899 766,17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C95E06" w14:textId="1C04A8E9" w:rsidR="008B1F39" w:rsidRPr="00EE673D" w:rsidRDefault="003442C6" w:rsidP="003442C6">
            <w:pPr>
              <w:ind w:left="-108" w:right="-108"/>
              <w:rPr>
                <w:sz w:val="20"/>
                <w:szCs w:val="20"/>
              </w:rPr>
            </w:pPr>
            <w:r w:rsidRPr="00EE673D">
              <w:rPr>
                <w:sz w:val="20"/>
                <w:szCs w:val="20"/>
              </w:rPr>
              <w:t xml:space="preserve"> 1 861 831 834,00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28DDEE" w14:textId="142891A6" w:rsidR="008B1F39" w:rsidRPr="00EE673D" w:rsidRDefault="003442C6" w:rsidP="00873F28">
            <w:pPr>
              <w:rPr>
                <w:sz w:val="20"/>
                <w:szCs w:val="20"/>
              </w:rPr>
            </w:pPr>
            <w:r w:rsidRPr="00EE673D">
              <w:rPr>
                <w:sz w:val="20"/>
                <w:szCs w:val="20"/>
              </w:rPr>
              <w:t>410 784 779,35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8B1F39" w:rsidRPr="00EE673D" w:rsidRDefault="008B1F39" w:rsidP="008711F2">
            <w:pPr>
              <w:rPr>
                <w:sz w:val="20"/>
                <w:szCs w:val="20"/>
              </w:rPr>
            </w:pPr>
            <w:r w:rsidRPr="00EE673D">
              <w:rPr>
                <w:sz w:val="20"/>
                <w:szCs w:val="20"/>
              </w:rPr>
              <w:t xml:space="preserve">0,00  </w:t>
            </w:r>
          </w:p>
        </w:tc>
      </w:tr>
      <w:tr w:rsidR="00EE673D" w:rsidRPr="00EE673D" w14:paraId="0516D2D0" w14:textId="77777777" w:rsidTr="003442C6">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EE673D" w:rsidRDefault="00873F28">
            <w:pPr>
              <w:rPr>
                <w:sz w:val="20"/>
                <w:szCs w:val="20"/>
              </w:rPr>
            </w:pPr>
            <w:r w:rsidRPr="00EE673D">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EE673D" w:rsidRDefault="00873F28" w:rsidP="00873F28">
            <w:pPr>
              <w:rPr>
                <w:sz w:val="20"/>
                <w:szCs w:val="20"/>
              </w:rPr>
            </w:pPr>
            <w:r w:rsidRPr="00EE673D">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EE673D" w:rsidRDefault="00873F28" w:rsidP="00873F28">
            <w:pPr>
              <w:rPr>
                <w:sz w:val="20"/>
                <w:szCs w:val="20"/>
              </w:rPr>
            </w:pPr>
            <w:r w:rsidRPr="00EE673D">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EE673D" w:rsidRDefault="00873F28">
            <w:pPr>
              <w:rPr>
                <w:sz w:val="20"/>
                <w:szCs w:val="20"/>
              </w:rPr>
            </w:pPr>
            <w:r w:rsidRPr="00EE673D">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EE673D" w:rsidRDefault="00873F28">
            <w:pPr>
              <w:rPr>
                <w:sz w:val="20"/>
                <w:szCs w:val="20"/>
              </w:rPr>
            </w:pPr>
            <w:r w:rsidRPr="00EE673D">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EE673D" w:rsidRDefault="00873F28">
            <w:pPr>
              <w:rPr>
                <w:sz w:val="20"/>
                <w:szCs w:val="20"/>
              </w:rPr>
            </w:pPr>
            <w:r w:rsidRPr="00EE673D">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EE673D" w:rsidRDefault="00873F28">
            <w:pPr>
              <w:rPr>
                <w:sz w:val="20"/>
                <w:szCs w:val="20"/>
              </w:rPr>
            </w:pPr>
            <w:r w:rsidRPr="00EE673D">
              <w:rPr>
                <w:sz w:val="20"/>
                <w:szCs w:val="20"/>
              </w:rPr>
              <w:t>2025 год</w:t>
            </w:r>
          </w:p>
        </w:tc>
      </w:tr>
      <w:tr w:rsidR="00EE673D" w:rsidRPr="00EE673D" w14:paraId="3F669077" w14:textId="77777777" w:rsidTr="003442C6">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873F28" w:rsidRPr="00EE673D" w:rsidRDefault="00873F28" w:rsidP="00797A5A">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14:paraId="02B13A72" w14:textId="77D7671B" w:rsidR="00873F28" w:rsidRPr="00EE673D" w:rsidRDefault="00061366" w:rsidP="00BA477E">
            <w:pPr>
              <w:rPr>
                <w:b/>
                <w:bCs/>
                <w:sz w:val="20"/>
                <w:szCs w:val="20"/>
              </w:rPr>
            </w:pPr>
            <w:r w:rsidRPr="00EE673D">
              <w:rPr>
                <w:b/>
                <w:bCs/>
                <w:sz w:val="20"/>
                <w:szCs w:val="20"/>
              </w:rPr>
              <w:t>3 850</w:t>
            </w:r>
          </w:p>
        </w:tc>
        <w:tc>
          <w:tcPr>
            <w:tcW w:w="1560" w:type="dxa"/>
            <w:tcBorders>
              <w:top w:val="nil"/>
              <w:left w:val="nil"/>
              <w:bottom w:val="single" w:sz="4" w:space="0" w:color="auto"/>
              <w:right w:val="single" w:sz="4" w:space="0" w:color="auto"/>
            </w:tcBorders>
            <w:shd w:val="clear" w:color="auto" w:fill="auto"/>
            <w:vAlign w:val="bottom"/>
            <w:hideMark/>
          </w:tcPr>
          <w:p w14:paraId="641BEB39" w14:textId="78855CDC" w:rsidR="00873F28" w:rsidRPr="00EE673D" w:rsidRDefault="00630175" w:rsidP="00061366">
            <w:pPr>
              <w:rPr>
                <w:sz w:val="20"/>
                <w:szCs w:val="20"/>
              </w:rPr>
            </w:pPr>
            <w:r w:rsidRPr="00EE673D">
              <w:rPr>
                <w:sz w:val="20"/>
                <w:szCs w:val="20"/>
              </w:rPr>
              <w:t>3</w:t>
            </w:r>
            <w:r w:rsidR="00061366" w:rsidRPr="00EE673D">
              <w:rPr>
                <w:sz w:val="20"/>
                <w:szCs w:val="20"/>
              </w:rPr>
              <w:t>99</w:t>
            </w:r>
          </w:p>
        </w:tc>
        <w:tc>
          <w:tcPr>
            <w:tcW w:w="1701" w:type="dxa"/>
            <w:tcBorders>
              <w:top w:val="nil"/>
              <w:left w:val="nil"/>
              <w:bottom w:val="single" w:sz="4" w:space="0" w:color="auto"/>
              <w:right w:val="single" w:sz="4" w:space="0" w:color="auto"/>
            </w:tcBorders>
            <w:shd w:val="clear" w:color="auto" w:fill="auto"/>
            <w:vAlign w:val="bottom"/>
            <w:hideMark/>
          </w:tcPr>
          <w:p w14:paraId="1E1BD250" w14:textId="6EDEA53D" w:rsidR="00873F28" w:rsidRPr="00EE673D" w:rsidRDefault="00061366" w:rsidP="00873F28">
            <w:pPr>
              <w:rPr>
                <w:sz w:val="20"/>
                <w:szCs w:val="20"/>
              </w:rPr>
            </w:pPr>
            <w:r w:rsidRPr="00EE673D">
              <w:rPr>
                <w:sz w:val="20"/>
                <w:szCs w:val="20"/>
              </w:rPr>
              <w:t>596</w:t>
            </w:r>
          </w:p>
        </w:tc>
        <w:tc>
          <w:tcPr>
            <w:tcW w:w="1701" w:type="dxa"/>
            <w:tcBorders>
              <w:top w:val="nil"/>
              <w:left w:val="nil"/>
              <w:bottom w:val="single" w:sz="4" w:space="0" w:color="auto"/>
              <w:right w:val="single" w:sz="4" w:space="0" w:color="auto"/>
            </w:tcBorders>
            <w:shd w:val="clear" w:color="auto" w:fill="auto"/>
            <w:vAlign w:val="bottom"/>
            <w:hideMark/>
          </w:tcPr>
          <w:p w14:paraId="2C60010F" w14:textId="17C0AFAD" w:rsidR="00873F28" w:rsidRPr="00EE673D" w:rsidRDefault="00061366">
            <w:pPr>
              <w:rPr>
                <w:sz w:val="20"/>
                <w:szCs w:val="20"/>
              </w:rPr>
            </w:pPr>
            <w:r w:rsidRPr="00EE673D">
              <w:rPr>
                <w:sz w:val="20"/>
                <w:szCs w:val="20"/>
              </w:rPr>
              <w:t>473</w:t>
            </w:r>
          </w:p>
        </w:tc>
        <w:tc>
          <w:tcPr>
            <w:tcW w:w="1559" w:type="dxa"/>
            <w:tcBorders>
              <w:top w:val="nil"/>
              <w:left w:val="nil"/>
              <w:bottom w:val="single" w:sz="4" w:space="0" w:color="auto"/>
              <w:right w:val="single" w:sz="4" w:space="0" w:color="auto"/>
            </w:tcBorders>
            <w:shd w:val="clear" w:color="auto" w:fill="auto"/>
            <w:vAlign w:val="bottom"/>
            <w:hideMark/>
          </w:tcPr>
          <w:p w14:paraId="7A15668D" w14:textId="5D6C3612" w:rsidR="00873F28" w:rsidRPr="00EE673D" w:rsidRDefault="00061366">
            <w:pPr>
              <w:rPr>
                <w:sz w:val="20"/>
                <w:szCs w:val="20"/>
              </w:rPr>
            </w:pPr>
            <w:r w:rsidRPr="00EE673D">
              <w:rPr>
                <w:sz w:val="20"/>
                <w:szCs w:val="20"/>
              </w:rPr>
              <w:t>2 006</w:t>
            </w:r>
          </w:p>
        </w:tc>
        <w:tc>
          <w:tcPr>
            <w:tcW w:w="1701" w:type="dxa"/>
            <w:tcBorders>
              <w:top w:val="nil"/>
              <w:left w:val="nil"/>
              <w:bottom w:val="single" w:sz="4" w:space="0" w:color="auto"/>
              <w:right w:val="single" w:sz="4" w:space="0" w:color="auto"/>
            </w:tcBorders>
            <w:shd w:val="clear" w:color="auto" w:fill="auto"/>
            <w:vAlign w:val="bottom"/>
            <w:hideMark/>
          </w:tcPr>
          <w:p w14:paraId="220C21B7" w14:textId="3FB26910" w:rsidR="00873F28" w:rsidRPr="00EE673D" w:rsidRDefault="00061366">
            <w:pPr>
              <w:rPr>
                <w:sz w:val="20"/>
                <w:szCs w:val="20"/>
              </w:rPr>
            </w:pPr>
            <w:r w:rsidRPr="00EE673D">
              <w:rPr>
                <w:sz w:val="20"/>
                <w:szCs w:val="20"/>
              </w:rPr>
              <w:t>291</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873F28" w:rsidRPr="00EE673D" w:rsidRDefault="008B1F39">
            <w:pPr>
              <w:rPr>
                <w:sz w:val="20"/>
                <w:szCs w:val="20"/>
              </w:rPr>
            </w:pPr>
            <w:r w:rsidRPr="00EE673D">
              <w:rPr>
                <w:sz w:val="20"/>
                <w:szCs w:val="20"/>
              </w:rPr>
              <w:t>х</w:t>
            </w:r>
          </w:p>
        </w:tc>
      </w:tr>
      <w:tr w:rsidR="00EE673D" w:rsidRPr="00EE673D" w14:paraId="40C7021A" w14:textId="77777777" w:rsidTr="00061366">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061366" w:rsidRPr="00EE673D" w:rsidRDefault="00061366" w:rsidP="00797A5A">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14:paraId="7281ED28" w14:textId="394B9BD9" w:rsidR="00061366" w:rsidRPr="00EE673D" w:rsidRDefault="00061366" w:rsidP="00061366">
            <w:pPr>
              <w:rPr>
                <w:b/>
                <w:bCs/>
                <w:sz w:val="20"/>
                <w:szCs w:val="20"/>
              </w:rPr>
            </w:pPr>
            <w:r w:rsidRPr="00EE673D">
              <w:rPr>
                <w:b/>
                <w:bCs/>
                <w:sz w:val="20"/>
                <w:szCs w:val="20"/>
              </w:rPr>
              <w:t>1 489</w:t>
            </w:r>
          </w:p>
        </w:tc>
        <w:tc>
          <w:tcPr>
            <w:tcW w:w="1560" w:type="dxa"/>
            <w:tcBorders>
              <w:top w:val="nil"/>
              <w:left w:val="nil"/>
              <w:bottom w:val="single" w:sz="4" w:space="0" w:color="auto"/>
              <w:right w:val="single" w:sz="4" w:space="0" w:color="auto"/>
            </w:tcBorders>
            <w:shd w:val="clear" w:color="auto" w:fill="auto"/>
            <w:vAlign w:val="bottom"/>
            <w:hideMark/>
          </w:tcPr>
          <w:p w14:paraId="7D741508" w14:textId="16394728" w:rsidR="00061366" w:rsidRPr="00EE673D" w:rsidRDefault="00061366" w:rsidP="00061366">
            <w:pPr>
              <w:rPr>
                <w:sz w:val="20"/>
                <w:szCs w:val="20"/>
              </w:rPr>
            </w:pPr>
            <w:r w:rsidRPr="00EE673D">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14:paraId="6957DDB2" w14:textId="7019FFB1" w:rsidR="00061366" w:rsidRPr="00EE673D" w:rsidRDefault="00061366" w:rsidP="00061366">
            <w:pPr>
              <w:rPr>
                <w:sz w:val="20"/>
                <w:szCs w:val="20"/>
              </w:rPr>
            </w:pPr>
            <w:r w:rsidRPr="00EE673D">
              <w:rPr>
                <w:sz w:val="20"/>
                <w:szCs w:val="20"/>
              </w:rPr>
              <w:t>208</w:t>
            </w:r>
          </w:p>
        </w:tc>
        <w:tc>
          <w:tcPr>
            <w:tcW w:w="1701" w:type="dxa"/>
            <w:tcBorders>
              <w:top w:val="nil"/>
              <w:left w:val="nil"/>
              <w:bottom w:val="single" w:sz="4" w:space="0" w:color="auto"/>
              <w:right w:val="single" w:sz="4" w:space="0" w:color="auto"/>
            </w:tcBorders>
            <w:shd w:val="clear" w:color="auto" w:fill="auto"/>
            <w:vAlign w:val="bottom"/>
            <w:hideMark/>
          </w:tcPr>
          <w:p w14:paraId="6AE0F75D" w14:textId="4D1A6AE3" w:rsidR="00061366" w:rsidRPr="00EE673D" w:rsidRDefault="00061366" w:rsidP="00061366">
            <w:pPr>
              <w:rPr>
                <w:sz w:val="20"/>
                <w:szCs w:val="20"/>
              </w:rPr>
            </w:pPr>
            <w:r w:rsidRPr="00EE673D">
              <w:rPr>
                <w:sz w:val="20"/>
                <w:szCs w:val="20"/>
              </w:rPr>
              <w:t>196</w:t>
            </w:r>
          </w:p>
        </w:tc>
        <w:tc>
          <w:tcPr>
            <w:tcW w:w="1559" w:type="dxa"/>
            <w:tcBorders>
              <w:top w:val="nil"/>
              <w:left w:val="nil"/>
              <w:bottom w:val="single" w:sz="4" w:space="0" w:color="auto"/>
              <w:right w:val="single" w:sz="4" w:space="0" w:color="auto"/>
            </w:tcBorders>
            <w:shd w:val="clear" w:color="auto" w:fill="auto"/>
            <w:vAlign w:val="bottom"/>
            <w:hideMark/>
          </w:tcPr>
          <w:p w14:paraId="537E94BC" w14:textId="12AA6423" w:rsidR="00061366" w:rsidRPr="00EE673D" w:rsidRDefault="00061366" w:rsidP="00061366">
            <w:pPr>
              <w:rPr>
                <w:sz w:val="20"/>
                <w:szCs w:val="20"/>
              </w:rPr>
            </w:pPr>
            <w:r w:rsidRPr="00EE673D">
              <w:rPr>
                <w:sz w:val="20"/>
                <w:szCs w:val="20"/>
              </w:rPr>
              <w:t>825</w:t>
            </w:r>
          </w:p>
        </w:tc>
        <w:tc>
          <w:tcPr>
            <w:tcW w:w="1701" w:type="dxa"/>
            <w:tcBorders>
              <w:top w:val="nil"/>
              <w:left w:val="nil"/>
              <w:bottom w:val="single" w:sz="4" w:space="0" w:color="auto"/>
              <w:right w:val="single" w:sz="4" w:space="0" w:color="auto"/>
            </w:tcBorders>
            <w:shd w:val="clear" w:color="auto" w:fill="auto"/>
            <w:vAlign w:val="bottom"/>
            <w:hideMark/>
          </w:tcPr>
          <w:p w14:paraId="3A1CC424" w14:textId="2B216BF7" w:rsidR="00061366" w:rsidRPr="00EE673D" w:rsidRDefault="00061366" w:rsidP="00061366">
            <w:pPr>
              <w:rPr>
                <w:sz w:val="20"/>
                <w:szCs w:val="20"/>
              </w:rPr>
            </w:pPr>
            <w:r w:rsidRPr="00EE673D">
              <w:rPr>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061366" w:rsidRPr="00EE673D" w:rsidRDefault="00061366">
            <w:pPr>
              <w:rPr>
                <w:sz w:val="20"/>
                <w:szCs w:val="20"/>
              </w:rPr>
            </w:pPr>
            <w:r w:rsidRPr="00EE673D">
              <w:rPr>
                <w:sz w:val="20"/>
                <w:szCs w:val="20"/>
              </w:rPr>
              <w:t>х</w:t>
            </w:r>
          </w:p>
        </w:tc>
      </w:tr>
      <w:tr w:rsidR="00EE673D" w:rsidRPr="00EE673D" w14:paraId="4D7ACFB2" w14:textId="77777777" w:rsidTr="003442C6">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873F28" w:rsidRPr="00EE673D" w:rsidRDefault="00873F28" w:rsidP="00797A5A">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кв</w:t>
            </w:r>
            <w:proofErr w:type="gramStart"/>
            <w:r w:rsidRPr="00EE673D">
              <w:rPr>
                <w:sz w:val="20"/>
                <w:szCs w:val="20"/>
              </w:rPr>
              <w:t>.м</w:t>
            </w:r>
            <w:proofErr w:type="spellEnd"/>
            <w:proofErr w:type="gramEnd"/>
            <w:r w:rsidRPr="00EE673D">
              <w:rPr>
                <w:sz w:val="20"/>
                <w:szCs w:val="20"/>
              </w:rPr>
              <w:t>)</w:t>
            </w:r>
          </w:p>
        </w:tc>
        <w:tc>
          <w:tcPr>
            <w:tcW w:w="1842" w:type="dxa"/>
            <w:tcBorders>
              <w:top w:val="nil"/>
              <w:left w:val="nil"/>
              <w:bottom w:val="single" w:sz="4" w:space="0" w:color="auto"/>
              <w:right w:val="single" w:sz="4" w:space="0" w:color="auto"/>
            </w:tcBorders>
            <w:shd w:val="clear" w:color="auto" w:fill="auto"/>
            <w:vAlign w:val="bottom"/>
            <w:hideMark/>
          </w:tcPr>
          <w:p w14:paraId="32C8FCA0" w14:textId="522FB8F0" w:rsidR="00873F28" w:rsidRPr="00EE673D" w:rsidRDefault="004B2736" w:rsidP="00061366">
            <w:pPr>
              <w:rPr>
                <w:b/>
                <w:bCs/>
                <w:sz w:val="20"/>
                <w:szCs w:val="20"/>
              </w:rPr>
            </w:pPr>
            <w:r w:rsidRPr="00EE673D">
              <w:rPr>
                <w:b/>
                <w:bCs/>
                <w:sz w:val="20"/>
                <w:szCs w:val="20"/>
              </w:rPr>
              <w:t>59</w:t>
            </w:r>
            <w:r w:rsidR="00061366" w:rsidRPr="00EE673D">
              <w:rPr>
                <w:b/>
                <w:bCs/>
                <w:sz w:val="20"/>
                <w:szCs w:val="20"/>
              </w:rPr>
              <w:t> 805,40</w:t>
            </w:r>
          </w:p>
        </w:tc>
        <w:tc>
          <w:tcPr>
            <w:tcW w:w="1560" w:type="dxa"/>
            <w:tcBorders>
              <w:top w:val="nil"/>
              <w:left w:val="nil"/>
              <w:bottom w:val="single" w:sz="4" w:space="0" w:color="auto"/>
              <w:right w:val="single" w:sz="4" w:space="0" w:color="auto"/>
            </w:tcBorders>
            <w:shd w:val="clear" w:color="auto" w:fill="auto"/>
            <w:vAlign w:val="bottom"/>
            <w:hideMark/>
          </w:tcPr>
          <w:p w14:paraId="63904CC8" w14:textId="1294B105" w:rsidR="00873F28" w:rsidRPr="00EE673D" w:rsidRDefault="00061366" w:rsidP="003226D1">
            <w:pPr>
              <w:rPr>
                <w:sz w:val="20"/>
                <w:szCs w:val="20"/>
              </w:rPr>
            </w:pPr>
            <w:r w:rsidRPr="00EE673D">
              <w:rPr>
                <w:sz w:val="20"/>
                <w:szCs w:val="20"/>
              </w:rPr>
              <w:t>5 952,21</w:t>
            </w:r>
          </w:p>
        </w:tc>
        <w:tc>
          <w:tcPr>
            <w:tcW w:w="1701" w:type="dxa"/>
            <w:tcBorders>
              <w:top w:val="nil"/>
              <w:left w:val="nil"/>
              <w:bottom w:val="single" w:sz="4" w:space="0" w:color="auto"/>
              <w:right w:val="single" w:sz="4" w:space="0" w:color="auto"/>
            </w:tcBorders>
            <w:shd w:val="clear" w:color="auto" w:fill="auto"/>
            <w:vAlign w:val="bottom"/>
            <w:hideMark/>
          </w:tcPr>
          <w:p w14:paraId="31DE7983" w14:textId="01CDFFA2" w:rsidR="00873F28" w:rsidRPr="00EE673D" w:rsidRDefault="00061366" w:rsidP="00873F28">
            <w:pPr>
              <w:rPr>
                <w:sz w:val="20"/>
                <w:szCs w:val="20"/>
              </w:rPr>
            </w:pPr>
            <w:r w:rsidRPr="00EE673D">
              <w:rPr>
                <w:sz w:val="20"/>
                <w:szCs w:val="20"/>
              </w:rPr>
              <w:t>8 326,99</w:t>
            </w:r>
          </w:p>
        </w:tc>
        <w:tc>
          <w:tcPr>
            <w:tcW w:w="1701" w:type="dxa"/>
            <w:tcBorders>
              <w:top w:val="nil"/>
              <w:left w:val="nil"/>
              <w:bottom w:val="single" w:sz="4" w:space="0" w:color="auto"/>
              <w:right w:val="single" w:sz="4" w:space="0" w:color="auto"/>
            </w:tcBorders>
            <w:shd w:val="clear" w:color="auto" w:fill="auto"/>
            <w:vAlign w:val="bottom"/>
            <w:hideMark/>
          </w:tcPr>
          <w:p w14:paraId="3EE85CCC" w14:textId="102DAF63" w:rsidR="00873F28" w:rsidRPr="00EE673D" w:rsidRDefault="00061366">
            <w:pPr>
              <w:rPr>
                <w:sz w:val="20"/>
                <w:szCs w:val="20"/>
              </w:rPr>
            </w:pPr>
            <w:r w:rsidRPr="00EE673D">
              <w:rPr>
                <w:sz w:val="20"/>
                <w:szCs w:val="20"/>
              </w:rPr>
              <w:t>8 519,09</w:t>
            </w:r>
          </w:p>
        </w:tc>
        <w:tc>
          <w:tcPr>
            <w:tcW w:w="1559" w:type="dxa"/>
            <w:tcBorders>
              <w:top w:val="nil"/>
              <w:left w:val="nil"/>
              <w:bottom w:val="single" w:sz="4" w:space="0" w:color="auto"/>
              <w:right w:val="single" w:sz="4" w:space="0" w:color="auto"/>
            </w:tcBorders>
            <w:shd w:val="clear" w:color="auto" w:fill="auto"/>
            <w:vAlign w:val="bottom"/>
            <w:hideMark/>
          </w:tcPr>
          <w:p w14:paraId="733CDF83" w14:textId="4A74C53D" w:rsidR="00873F28" w:rsidRPr="00EE673D" w:rsidRDefault="00061366">
            <w:pPr>
              <w:rPr>
                <w:sz w:val="20"/>
                <w:szCs w:val="20"/>
              </w:rPr>
            </w:pPr>
            <w:r w:rsidRPr="00EE673D">
              <w:rPr>
                <w:sz w:val="20"/>
                <w:szCs w:val="20"/>
              </w:rPr>
              <w:t>32 114,66</w:t>
            </w:r>
          </w:p>
        </w:tc>
        <w:tc>
          <w:tcPr>
            <w:tcW w:w="1701" w:type="dxa"/>
            <w:tcBorders>
              <w:top w:val="nil"/>
              <w:left w:val="nil"/>
              <w:bottom w:val="single" w:sz="4" w:space="0" w:color="auto"/>
              <w:right w:val="single" w:sz="4" w:space="0" w:color="auto"/>
            </w:tcBorders>
            <w:shd w:val="clear" w:color="auto" w:fill="auto"/>
            <w:vAlign w:val="bottom"/>
            <w:hideMark/>
          </w:tcPr>
          <w:p w14:paraId="0157A9E4" w14:textId="3B17C2D9" w:rsidR="00873F28" w:rsidRPr="00EE673D" w:rsidRDefault="00061366">
            <w:pPr>
              <w:rPr>
                <w:sz w:val="20"/>
                <w:szCs w:val="20"/>
              </w:rPr>
            </w:pPr>
            <w:r w:rsidRPr="00EE673D">
              <w:rPr>
                <w:sz w:val="20"/>
                <w:szCs w:val="20"/>
              </w:rPr>
              <w:t>4 892,45</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873F28" w:rsidRPr="00EE673D" w:rsidRDefault="008B1F39">
            <w:pPr>
              <w:rPr>
                <w:sz w:val="20"/>
                <w:szCs w:val="20"/>
              </w:rPr>
            </w:pPr>
            <w:r w:rsidRPr="00EE673D">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9"/>
          <w:footerReference w:type="first" r:id="rId10"/>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proofErr w:type="gramStart"/>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w:t>
      </w:r>
      <w:proofErr w:type="gramEnd"/>
      <w:r w:rsidRPr="00EE673D">
        <w:rPr>
          <w:rFonts w:eastAsia="Calibri"/>
        </w:rPr>
        <w:t xml:space="preserve">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proofErr w:type="gramStart"/>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00B414B7" w:rsidRPr="00EE673D">
        <w:rPr>
          <w:rFonts w:eastAsia="Calibri"/>
        </w:rPr>
        <w:t xml:space="preserve"> реконструкции»</w:t>
      </w:r>
      <w:r w:rsidR="00D55DDF" w:rsidRPr="00EE673D">
        <w:t xml:space="preserve"> до 01.01.2017 – </w:t>
      </w:r>
      <w:r w:rsidR="00B414B7" w:rsidRPr="00EE673D">
        <w:t>49,5</w:t>
      </w:r>
      <w:r w:rsidR="00D55DDF" w:rsidRPr="00EE673D">
        <w:t xml:space="preserve"> тыс. </w:t>
      </w:r>
      <w:proofErr w:type="spellStart"/>
      <w:r w:rsidR="00D55DDF" w:rsidRPr="00EE673D">
        <w:t>кв.м</w:t>
      </w:r>
      <w:proofErr w:type="spellEnd"/>
      <w:r w:rsidR="00D55DDF" w:rsidRPr="00EE673D">
        <w:t xml:space="preserve">.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proofErr w:type="gramStart"/>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roofErr w:type="gramEnd"/>
    </w:p>
    <w:p w14:paraId="6495CB3A" w14:textId="77777777" w:rsidR="00C9545E" w:rsidRPr="00EE673D" w:rsidRDefault="00C9545E" w:rsidP="007A4822">
      <w:pPr>
        <w:widowControl w:val="0"/>
        <w:autoSpaceDE w:val="0"/>
        <w:autoSpaceDN w:val="0"/>
        <w:adjustRightInd w:val="0"/>
        <w:ind w:firstLine="567"/>
        <w:jc w:val="both"/>
        <w:rPr>
          <w:rFonts w:eastAsia="Calibri"/>
        </w:rPr>
      </w:pPr>
      <w:proofErr w:type="gramStart"/>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roofErr w:type="gramEnd"/>
    </w:p>
    <w:p w14:paraId="61A256F2" w14:textId="7290CBFF"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w:t>
      </w:r>
      <w:proofErr w:type="gramStart"/>
      <w:r w:rsidRPr="00EE673D">
        <w:rPr>
          <w:rFonts w:eastAsia="Calibri"/>
        </w:rPr>
        <w:t>целях</w:t>
      </w:r>
      <w:proofErr w:type="gramEnd"/>
      <w:r w:rsidRPr="00EE673D">
        <w:rPr>
          <w:rFonts w:eastAsia="Calibri"/>
        </w:rPr>
        <w:t xml:space="preserve"> расселения которых уже заключены контракты, представлен в Подпрограмме 3 «Обеспечение мероприятий в рамках Адресной программы Московской области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proofErr w:type="gramStart"/>
      <w:r w:rsidRPr="00EE673D">
        <w:rPr>
          <w:rFonts w:eastAsia="Calibri"/>
        </w:rPr>
        <w:t>пр</w:t>
      </w:r>
      <w:proofErr w:type="spellEnd"/>
      <w:proofErr w:type="gram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4680FA95"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E56927" w:rsidRPr="00EE673D">
        <w:t>2 055 832 264,00</w:t>
      </w:r>
      <w:r w:rsidR="001A518A" w:rsidRPr="00EE673D">
        <w:t xml:space="preserve"> </w:t>
      </w:r>
      <w:r w:rsidR="00656A9D" w:rsidRPr="00EE673D">
        <w:rPr>
          <w:rFonts w:eastAsia="Calibri"/>
        </w:rPr>
        <w:t>рубл</w:t>
      </w:r>
      <w:r w:rsidR="005579A7" w:rsidRPr="00EE673D">
        <w:rPr>
          <w:rFonts w:eastAsia="Calibri"/>
        </w:rPr>
        <w:t>ей</w:t>
      </w:r>
      <w:r w:rsidRPr="00EE673D">
        <w:rPr>
          <w:rFonts w:eastAsia="Calibri"/>
        </w:rPr>
        <w:t>, в том числе:</w:t>
      </w:r>
    </w:p>
    <w:p w14:paraId="436FD557" w14:textId="3EC8EF2C" w:rsidR="005E4D7A" w:rsidRPr="00EE673D" w:rsidRDefault="00E56927" w:rsidP="007A4822">
      <w:pPr>
        <w:widowControl w:val="0"/>
        <w:autoSpaceDE w:val="0"/>
        <w:autoSpaceDN w:val="0"/>
        <w:adjustRightInd w:val="0"/>
        <w:ind w:firstLine="567"/>
        <w:jc w:val="both"/>
        <w:rPr>
          <w:rFonts w:eastAsia="Calibri"/>
        </w:rPr>
      </w:pPr>
      <w:r w:rsidRPr="00EE673D">
        <w:rPr>
          <w:rFonts w:eastAsia="Calibri"/>
        </w:rPr>
        <w:t>934 578 270,71</w:t>
      </w:r>
      <w:r w:rsidR="005579A7" w:rsidRPr="00EE673D">
        <w:rPr>
          <w:rFonts w:eastAsia="Calibri"/>
        </w:rPr>
        <w:t xml:space="preserve"> </w:t>
      </w:r>
      <w:r w:rsidR="005E4D7A" w:rsidRPr="00EE673D">
        <w:rPr>
          <w:rFonts w:eastAsia="Calibri"/>
        </w:rPr>
        <w:t>рубл</w:t>
      </w:r>
      <w:r w:rsidR="00931A10" w:rsidRPr="00EE673D">
        <w:rPr>
          <w:rFonts w:eastAsia="Calibri"/>
        </w:rPr>
        <w:t>ей</w:t>
      </w:r>
      <w:r w:rsidR="005E4D7A" w:rsidRPr="00EE673D">
        <w:rPr>
          <w:rFonts w:eastAsia="Calibri"/>
        </w:rPr>
        <w:t xml:space="preserve"> </w:t>
      </w:r>
      <w:r w:rsidR="00B52B57" w:rsidRPr="00EE673D">
        <w:rPr>
          <w:rFonts w:eastAsia="Calibri"/>
        </w:rPr>
        <w:t>–</w:t>
      </w:r>
      <w:r w:rsidR="005E4D7A" w:rsidRPr="00EE673D">
        <w:rPr>
          <w:rFonts w:eastAsia="Calibri"/>
        </w:rPr>
        <w:t xml:space="preserve"> средства Фонда содействия реформированию ЖКХ;</w:t>
      </w:r>
      <w:r w:rsidR="001A518A" w:rsidRPr="00EE673D">
        <w:rPr>
          <w:rFonts w:eastAsia="Calibri"/>
        </w:rPr>
        <w:t xml:space="preserve"> </w:t>
      </w:r>
    </w:p>
    <w:p w14:paraId="34583383" w14:textId="7AD5662B" w:rsidR="005E4D7A" w:rsidRPr="00EE673D" w:rsidRDefault="00E56927" w:rsidP="007A4822">
      <w:pPr>
        <w:widowControl w:val="0"/>
        <w:autoSpaceDE w:val="0"/>
        <w:autoSpaceDN w:val="0"/>
        <w:adjustRightInd w:val="0"/>
        <w:ind w:firstLine="567"/>
        <w:jc w:val="both"/>
        <w:rPr>
          <w:rFonts w:eastAsia="Calibri"/>
        </w:rPr>
      </w:pPr>
      <w:r w:rsidRPr="00EE673D">
        <w:rPr>
          <w:rFonts w:eastAsia="Calibri"/>
        </w:rPr>
        <w:t>772 643 862,63</w:t>
      </w:r>
      <w:r w:rsidR="00430D85" w:rsidRPr="00EE673D">
        <w:rPr>
          <w:rFonts w:eastAsia="Calibri"/>
        </w:rPr>
        <w:t xml:space="preserve"> </w:t>
      </w:r>
      <w:r w:rsidR="005E4D7A" w:rsidRPr="00EE673D">
        <w:rPr>
          <w:rFonts w:eastAsia="Calibri"/>
        </w:rPr>
        <w:t>рубл</w:t>
      </w:r>
      <w:r w:rsidR="005579A7" w:rsidRPr="00EE673D">
        <w:rPr>
          <w:rFonts w:eastAsia="Calibri"/>
        </w:rPr>
        <w:t>ей</w:t>
      </w:r>
      <w:r w:rsidR="00B52B57" w:rsidRPr="00EE673D">
        <w:rPr>
          <w:rFonts w:eastAsia="Calibri"/>
        </w:rPr>
        <w:t xml:space="preserve"> –</w:t>
      </w:r>
      <w:r w:rsidR="005E4D7A" w:rsidRPr="00EE673D">
        <w:rPr>
          <w:rFonts w:eastAsia="Calibri"/>
        </w:rPr>
        <w:t xml:space="preserve"> средства бюджета Московской области (далее – средства бюджета Московской области); </w:t>
      </w:r>
    </w:p>
    <w:p w14:paraId="36BCF850" w14:textId="092C2FFF" w:rsidR="005E4D7A" w:rsidRPr="00EE673D" w:rsidRDefault="00E56927" w:rsidP="007A4822">
      <w:pPr>
        <w:widowControl w:val="0"/>
        <w:autoSpaceDE w:val="0"/>
        <w:autoSpaceDN w:val="0"/>
        <w:adjustRightInd w:val="0"/>
        <w:ind w:firstLine="567"/>
        <w:jc w:val="both"/>
        <w:rPr>
          <w:rFonts w:eastAsia="Calibri"/>
        </w:rPr>
      </w:pPr>
      <w:r w:rsidRPr="00EE673D">
        <w:rPr>
          <w:rFonts w:eastAsia="Calibri"/>
        </w:rPr>
        <w:t>348 610 130,66</w:t>
      </w:r>
      <w:r w:rsidR="00D3528B" w:rsidRPr="00EE673D">
        <w:rPr>
          <w:rFonts w:eastAsia="Calibri"/>
        </w:rPr>
        <w:t xml:space="preserve"> </w:t>
      </w:r>
      <w:r w:rsidR="005E4D7A" w:rsidRPr="00EE673D">
        <w:rPr>
          <w:rFonts w:eastAsia="Calibri"/>
        </w:rPr>
        <w:t>рубл</w:t>
      </w:r>
      <w:r w:rsidR="001A518A" w:rsidRPr="00EE673D">
        <w:rPr>
          <w:rFonts w:eastAsia="Calibri"/>
        </w:rPr>
        <w:t>ей</w:t>
      </w:r>
      <w:r w:rsidR="005E4D7A" w:rsidRPr="00EE673D">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w:t>
      </w:r>
      <w:proofErr w:type="gramStart"/>
      <w:r w:rsidRPr="00EE673D">
        <w:rPr>
          <w:rFonts w:eastAsia="Calibri"/>
        </w:rPr>
        <w:t xml:space="preserve">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w:t>
      </w:r>
      <w:proofErr w:type="gramEnd"/>
      <w:r w:rsidRPr="00EE673D">
        <w:rPr>
          <w:rFonts w:eastAsia="Calibri"/>
        </w:rPr>
        <w:t xml:space="preserve">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14:paraId="328BF9B0" w14:textId="28FB408E"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E56927" w:rsidRPr="00EE673D">
        <w:rPr>
          <w:rFonts w:eastAsia="Calibri"/>
        </w:rPr>
        <w:t>2 065 472 887,58</w:t>
      </w:r>
      <w:r w:rsidR="00462DFE" w:rsidRPr="00EE673D">
        <w:rPr>
          <w:rFonts w:eastAsia="Calibri"/>
        </w:rPr>
        <w:t xml:space="preserve"> </w:t>
      </w:r>
      <w:r w:rsidRPr="00EE673D">
        <w:rPr>
          <w:rFonts w:eastAsia="Calibri"/>
        </w:rPr>
        <w:t>рубл</w:t>
      </w:r>
      <w:r w:rsidR="000C3565" w:rsidRPr="00EE673D">
        <w:rPr>
          <w:rFonts w:eastAsia="Calibri"/>
        </w:rPr>
        <w:t>ей</w:t>
      </w:r>
      <w:r w:rsidRPr="00EE673D">
        <w:rPr>
          <w:rFonts w:eastAsia="Calibri"/>
        </w:rPr>
        <w:t>, в том числе:</w:t>
      </w:r>
    </w:p>
    <w:p w14:paraId="3EF6B479" w14:textId="2E3EC07A" w:rsidR="005E4D7A" w:rsidRPr="00EE673D" w:rsidRDefault="00E56927" w:rsidP="006900B8">
      <w:pPr>
        <w:widowControl w:val="0"/>
        <w:autoSpaceDE w:val="0"/>
        <w:autoSpaceDN w:val="0"/>
        <w:adjustRightInd w:val="0"/>
        <w:ind w:firstLine="567"/>
        <w:jc w:val="both"/>
        <w:rPr>
          <w:rFonts w:eastAsia="Calibri"/>
        </w:rPr>
      </w:pPr>
      <w:r w:rsidRPr="00EE673D">
        <w:rPr>
          <w:rFonts w:eastAsia="Calibri"/>
        </w:rPr>
        <w:t>1 523 833 334,14</w:t>
      </w:r>
      <w:r w:rsidR="00BA477E" w:rsidRPr="00EE673D">
        <w:rPr>
          <w:rFonts w:eastAsia="Calibri"/>
        </w:rPr>
        <w:t xml:space="preserve"> </w:t>
      </w:r>
      <w:r w:rsidR="005E4D7A" w:rsidRPr="00EE673D">
        <w:rPr>
          <w:rFonts w:eastAsia="Calibri"/>
        </w:rPr>
        <w:t>рубл</w:t>
      </w:r>
      <w:r w:rsidR="000C3565" w:rsidRPr="00EE673D">
        <w:rPr>
          <w:rFonts w:eastAsia="Calibri"/>
        </w:rPr>
        <w:t>ей</w:t>
      </w:r>
      <w:r w:rsidR="00BA477E" w:rsidRPr="00EE673D">
        <w:rPr>
          <w:rFonts w:eastAsia="Calibri"/>
        </w:rPr>
        <w:t xml:space="preserve"> –</w:t>
      </w:r>
      <w:r w:rsidR="005E4D7A" w:rsidRPr="00EE673D">
        <w:rPr>
          <w:rFonts w:eastAsia="Calibri"/>
        </w:rPr>
        <w:t xml:space="preserve"> средства бюджета Московской области; </w:t>
      </w:r>
    </w:p>
    <w:p w14:paraId="19765024" w14:textId="3AA40980" w:rsidR="005E4D7A" w:rsidRPr="00EE673D" w:rsidRDefault="00E56927" w:rsidP="006900B8">
      <w:pPr>
        <w:widowControl w:val="0"/>
        <w:autoSpaceDE w:val="0"/>
        <w:autoSpaceDN w:val="0"/>
        <w:adjustRightInd w:val="0"/>
        <w:ind w:firstLine="567"/>
        <w:jc w:val="both"/>
        <w:rPr>
          <w:rFonts w:eastAsia="Calibri"/>
        </w:rPr>
      </w:pPr>
      <w:r w:rsidRPr="00EE673D">
        <w:rPr>
          <w:rFonts w:eastAsia="Calibri"/>
        </w:rPr>
        <w:t>541 639 553,44</w:t>
      </w:r>
      <w:r w:rsidR="00BA477E" w:rsidRPr="00EE673D">
        <w:rPr>
          <w:rFonts w:eastAsia="Calibri"/>
        </w:rPr>
        <w:t xml:space="preserve"> </w:t>
      </w:r>
      <w:r w:rsidR="005E4D7A" w:rsidRPr="00EE673D">
        <w:rPr>
          <w:rFonts w:eastAsia="Calibri"/>
        </w:rPr>
        <w:t>рубл</w:t>
      </w:r>
      <w:r w:rsidR="00941F61" w:rsidRPr="00EE673D">
        <w:rPr>
          <w:rFonts w:eastAsia="Calibri"/>
        </w:rPr>
        <w:t>ей</w:t>
      </w:r>
      <w:r w:rsidR="005E4D7A" w:rsidRPr="00EE673D">
        <w:rPr>
          <w:rFonts w:eastAsia="Calibri"/>
        </w:rPr>
        <w:t xml:space="preserve"> – средства бюджета городского округа.</w:t>
      </w:r>
    </w:p>
    <w:p w14:paraId="6AED21CF" w14:textId="77777777" w:rsidR="004E4C65" w:rsidRPr="00EE673D" w:rsidRDefault="004E4C65" w:rsidP="006900B8">
      <w:pPr>
        <w:widowControl w:val="0"/>
        <w:autoSpaceDE w:val="0"/>
        <w:autoSpaceDN w:val="0"/>
        <w:adjustRightInd w:val="0"/>
        <w:ind w:firstLine="567"/>
        <w:jc w:val="both"/>
        <w:rPr>
          <w:rFonts w:eastAsia="Calibri"/>
        </w:rPr>
      </w:pPr>
      <w:r w:rsidRPr="00EE673D">
        <w:rPr>
          <w:rFonts w:eastAsia="Calibri"/>
        </w:rPr>
        <w:t>3.</w:t>
      </w:r>
      <w:r w:rsidRPr="00EE673D">
        <w:t xml:space="preserve"> </w:t>
      </w:r>
      <w:r w:rsidRPr="00EE673D">
        <w:rPr>
          <w:rFonts w:eastAsia="Calibri"/>
        </w:rPr>
        <w:t xml:space="preserve">Финансирование мероприятий </w:t>
      </w:r>
      <w:r w:rsidR="006900B8" w:rsidRPr="00EE673D">
        <w:rPr>
          <w:rFonts w:eastAsia="Calibri"/>
        </w:rPr>
        <w:t>П</w:t>
      </w:r>
      <w:r w:rsidRPr="00EE673D">
        <w:rPr>
          <w:rFonts w:eastAsia="Calibri"/>
        </w:rPr>
        <w:t xml:space="preserve">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w:t>
      </w:r>
      <w:r w:rsidRPr="00EE673D">
        <w:rPr>
          <w:rFonts w:eastAsia="Calibri"/>
        </w:rPr>
        <w:br/>
        <w:t>№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proofErr w:type="gramStart"/>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roofErr w:type="gramEnd"/>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proofErr w:type="gramStart"/>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w:t>
      </w:r>
      <w:r w:rsidR="00642EAE" w:rsidRPr="00EE673D">
        <w:rPr>
          <w:rFonts w:eastAsia="Calibri"/>
        </w:rPr>
        <w:lastRenderedPageBreak/>
        <w:t>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w:t>
      </w:r>
      <w:proofErr w:type="gramEnd"/>
      <w:r w:rsidR="00642EAE" w:rsidRPr="00EE673D">
        <w:rPr>
          <w:rFonts w:eastAsia="Calibri"/>
        </w:rPr>
        <w:t xml:space="preserve">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 xml:space="preserve">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w:t>
      </w:r>
      <w:proofErr w:type="gramStart"/>
      <w:r w:rsidRPr="00EE673D">
        <w:rPr>
          <w:rFonts w:eastAsia="Calibri"/>
        </w:rPr>
        <w:t>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w:t>
      </w:r>
      <w:proofErr w:type="gramEnd"/>
      <w:r w:rsidRPr="00EE673D">
        <w:rPr>
          <w:rFonts w:eastAsia="Calibri"/>
        </w:rPr>
        <w:t xml:space="preserve">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w:t>
      </w:r>
      <w:proofErr w:type="gramStart"/>
      <w:r w:rsidRPr="00EE673D">
        <w:rPr>
          <w:rFonts w:eastAsia="Calibri"/>
        </w:rPr>
        <w:t>,</w:t>
      </w:r>
      <w:proofErr w:type="gramEnd"/>
      <w:r w:rsidRPr="00EE673D">
        <w:rPr>
          <w:rFonts w:eastAsia="Calibri"/>
        </w:rPr>
        <w:t xml:space="preserve">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proofErr w:type="gramStart"/>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w:t>
      </w:r>
      <w:proofErr w:type="gramEnd"/>
      <w:r w:rsidR="0019508B" w:rsidRPr="00EE673D">
        <w:rPr>
          <w:rFonts w:eastAsia="Calibri"/>
        </w:rPr>
        <w:t xml:space="preserve">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proofErr w:type="gramStart"/>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roofErr w:type="gramEnd"/>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EE673D">
        <w:rPr>
          <w:rFonts w:eastAsia="Calibri"/>
        </w:rPr>
        <w:t>собственности</w:t>
      </w:r>
      <w:proofErr w:type="gramEnd"/>
      <w:r w:rsidRPr="00EE673D">
        <w:rPr>
          <w:rFonts w:eastAsia="Calibri"/>
        </w:rPr>
        <w:t xml:space="preserve"> у которых в отношении таких жилых помещений возникло в порядке наследования, имеют право на </w:t>
      </w:r>
      <w:r w:rsidRPr="00EE673D">
        <w:rPr>
          <w:rFonts w:eastAsia="Calibri"/>
        </w:rPr>
        <w:lastRenderedPageBreak/>
        <w:t xml:space="preserve">выплату возмещения за изымаемое жилое помещение, рассчитанного в </w:t>
      </w:r>
      <w:proofErr w:type="gramStart"/>
      <w:r w:rsidRPr="00EE673D">
        <w:rPr>
          <w:rFonts w:eastAsia="Calibri"/>
        </w:rPr>
        <w:t xml:space="preserve">порядке, установленном </w:t>
      </w:r>
      <w:hyperlink r:id="rId11"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2"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3"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roofErr w:type="gramEnd"/>
    </w:p>
    <w:p w14:paraId="706587F9" w14:textId="0F06E2B1" w:rsidR="00437C96" w:rsidRPr="00EE673D" w:rsidRDefault="00437C96" w:rsidP="00437C96">
      <w:pPr>
        <w:widowControl w:val="0"/>
        <w:autoSpaceDE w:val="0"/>
        <w:autoSpaceDN w:val="0"/>
        <w:adjustRightInd w:val="0"/>
        <w:ind w:firstLine="567"/>
        <w:jc w:val="both"/>
        <w:rPr>
          <w:rFonts w:eastAsia="Calibri"/>
        </w:rPr>
      </w:pPr>
      <w:proofErr w:type="gramStart"/>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roofErr w:type="gramEnd"/>
    </w:p>
    <w:p w14:paraId="021E4BEE" w14:textId="5204CCC4" w:rsidR="00437C96" w:rsidRPr="00EE673D" w:rsidRDefault="00437C96" w:rsidP="00437C96">
      <w:pPr>
        <w:widowControl w:val="0"/>
        <w:autoSpaceDE w:val="0"/>
        <w:autoSpaceDN w:val="0"/>
        <w:adjustRightInd w:val="0"/>
        <w:ind w:firstLine="567"/>
        <w:jc w:val="both"/>
        <w:rPr>
          <w:rFonts w:eastAsia="Calibri"/>
        </w:rPr>
      </w:pPr>
      <w:proofErr w:type="gramStart"/>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roofErr w:type="gramEnd"/>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w:t>
      </w:r>
      <w:proofErr w:type="gramStart"/>
      <w:r w:rsidRPr="00EE673D">
        <w:rPr>
          <w:rFonts w:eastAsia="Calibri"/>
        </w:rPr>
        <w:t>е(</w:t>
      </w:r>
      <w:proofErr w:type="gramEnd"/>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w:t>
      </w:r>
      <w:proofErr w:type="gramStart"/>
      <w:r w:rsidRPr="00EE673D">
        <w:rPr>
          <w:rFonts w:eastAsia="Calibri"/>
        </w:rPr>
        <w:t>,</w:t>
      </w:r>
      <w:proofErr w:type="gramEnd"/>
      <w:r w:rsidRPr="00EE673D">
        <w:rPr>
          <w:rFonts w:eastAsia="Calibri"/>
        </w:rPr>
        <w:t xml:space="preserve">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proofErr w:type="gramStart"/>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4"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roofErr w:type="gramEnd"/>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w:t>
      </w:r>
      <w:proofErr w:type="gramStart"/>
      <w:r w:rsidRPr="00EE673D">
        <w:rPr>
          <w:rFonts w:eastAsia="Calibri"/>
        </w:rPr>
        <w:t>контроль за</w:t>
      </w:r>
      <w:proofErr w:type="gramEnd"/>
      <w:r w:rsidRPr="00EE673D">
        <w:rPr>
          <w:rFonts w:eastAsia="Calibri"/>
        </w:rPr>
        <w:t xml:space="preserve">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EE673D">
        <w:rPr>
          <w:rFonts w:ascii="Times New Roman" w:hAnsi="Times New Roman"/>
        </w:rPr>
        <w:t>площади</w:t>
      </w:r>
      <w:proofErr w:type="gramEnd"/>
      <w:r w:rsidRPr="00EE673D">
        <w:rPr>
          <w:rFonts w:ascii="Times New Roman" w:hAnsi="Times New Roman"/>
        </w:rPr>
        <w:t xml:space="preserve"> ранее занимаемому жилому помещению.</w:t>
      </w:r>
    </w:p>
    <w:p w14:paraId="141C9312" w14:textId="77777777" w:rsidR="00C11D55" w:rsidRPr="00EE673D" w:rsidRDefault="00C11D55" w:rsidP="007A4822">
      <w:pPr>
        <w:ind w:firstLine="567"/>
        <w:jc w:val="both"/>
      </w:pPr>
      <w:proofErr w:type="gramStart"/>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w:t>
      </w:r>
      <w:proofErr w:type="gramEnd"/>
      <w:r w:rsidRPr="00EE673D">
        <w:t>,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lastRenderedPageBreak/>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proofErr w:type="gramStart"/>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w:t>
      </w:r>
      <w:proofErr w:type="gramEnd"/>
      <w:r w:rsidR="00751A67" w:rsidRPr="00EE673D">
        <w:t xml:space="preserve">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proofErr w:type="gramStart"/>
      <w:r w:rsidRPr="00EE673D">
        <w:t>пр</w:t>
      </w:r>
      <w:proofErr w:type="spellEnd"/>
      <w:proofErr w:type="gram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xml:space="preserve">№ </w:t>
            </w:r>
            <w:proofErr w:type="gramStart"/>
            <w:r w:rsidRPr="00EE673D">
              <w:rPr>
                <w:sz w:val="20"/>
                <w:szCs w:val="20"/>
              </w:rPr>
              <w:t>п</w:t>
            </w:r>
            <w:proofErr w:type="gramEnd"/>
            <w:r w:rsidRPr="00EE673D">
              <w:rPr>
                <w:sz w:val="20"/>
                <w:szCs w:val="20"/>
              </w:rPr>
              <w:t>/п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proofErr w:type="gramStart"/>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proofErr w:type="gramStart"/>
            <w:r w:rsidRPr="00EE673D">
              <w:rPr>
                <w:sz w:val="20"/>
                <w:szCs w:val="20"/>
              </w:rPr>
              <w:t>пр</w:t>
            </w:r>
            <w:proofErr w:type="spellEnd"/>
            <w:proofErr w:type="gram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proofErr w:type="gramStart"/>
            <w:r w:rsidRPr="00EE673D">
              <w:rPr>
                <w:sz w:val="20"/>
                <w:szCs w:val="20"/>
              </w:rPr>
              <w:t>пр</w:t>
            </w:r>
            <w:proofErr w:type="spellEnd"/>
            <w:proofErr w:type="gram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proofErr w:type="gramStart"/>
            <w:r w:rsidRPr="00EE673D">
              <w:rPr>
                <w:sz w:val="20"/>
                <w:szCs w:val="20"/>
              </w:rPr>
              <w:t>пр</w:t>
            </w:r>
            <w:proofErr w:type="spellEnd"/>
            <w:proofErr w:type="gram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proofErr w:type="gramStart"/>
            <w:r w:rsidRPr="00EE673D">
              <w:rPr>
                <w:sz w:val="20"/>
                <w:szCs w:val="20"/>
              </w:rPr>
              <w:t>пр</w:t>
            </w:r>
            <w:proofErr w:type="spellEnd"/>
            <w:proofErr w:type="gram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proofErr w:type="gramStart"/>
            <w:r w:rsidRPr="00EE673D">
              <w:rPr>
                <w:sz w:val="20"/>
                <w:szCs w:val="20"/>
              </w:rPr>
              <w:t>пр</w:t>
            </w:r>
            <w:proofErr w:type="spellEnd"/>
            <w:proofErr w:type="gram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 xml:space="preserve">Оформление проектной документации рекомендуется осуществлять в соответствии с ГОСТ </w:t>
            </w:r>
            <w:proofErr w:type="gramStart"/>
            <w:r w:rsidRPr="00EE673D">
              <w:rPr>
                <w:sz w:val="20"/>
                <w:szCs w:val="20"/>
              </w:rPr>
              <w:t>Р</w:t>
            </w:r>
            <w:proofErr w:type="gramEnd"/>
            <w:r w:rsidRPr="00EE673D">
              <w:rPr>
                <w:sz w:val="20"/>
                <w:szCs w:val="20"/>
              </w:rPr>
              <w:t xml:space="preserve">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proofErr w:type="gramStart"/>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w:t>
            </w:r>
            <w:proofErr w:type="gramEnd"/>
            <w:r w:rsidRPr="00EE673D">
              <w:rPr>
                <w:sz w:val="20"/>
                <w:szCs w:val="20"/>
              </w:rPr>
              <w:t xml:space="preserve">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 xml:space="preserve">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w:t>
            </w:r>
            <w:proofErr w:type="gramStart"/>
            <w:r w:rsidRPr="00EE673D">
              <w:rPr>
                <w:sz w:val="20"/>
                <w:szCs w:val="20"/>
              </w:rPr>
              <w:t>сэндвич-панелей</w:t>
            </w:r>
            <w:proofErr w:type="gramEnd"/>
            <w:r w:rsidRPr="00EE673D">
              <w:rPr>
                <w:sz w:val="20"/>
                <w:szCs w:val="20"/>
              </w:rPr>
              <w:t>.</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proofErr w:type="gramStart"/>
            <w:r w:rsidRPr="00EE673D">
              <w:rPr>
                <w:sz w:val="20"/>
                <w:szCs w:val="20"/>
              </w:rPr>
              <w:t>- внутриквартирного санитарного узла (раздельный или совмещенный), включающего ванну, унитаз, раковину;</w:t>
            </w:r>
            <w:proofErr w:type="gramEnd"/>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 xml:space="preserve">з)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proofErr w:type="gramStart"/>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w:t>
            </w:r>
            <w:proofErr w:type="gramStart"/>
            <w:r w:rsidRPr="00EE673D">
              <w:rPr>
                <w:sz w:val="20"/>
                <w:szCs w:val="20"/>
              </w:rPr>
              <w:t>при входах в подъезды дома освещения с использованием светильников в антивандальном исполнении со светодиодным источником</w:t>
            </w:r>
            <w:proofErr w:type="gramEnd"/>
            <w:r w:rsidRPr="00EE673D">
              <w:rPr>
                <w:sz w:val="20"/>
                <w:szCs w:val="20"/>
              </w:rPr>
              <w:t xml:space="preserve">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w:t>
            </w:r>
            <w:proofErr w:type="gramStart"/>
            <w:r w:rsidRPr="00EE673D">
              <w:rPr>
                <w:sz w:val="20"/>
                <w:szCs w:val="20"/>
              </w:rPr>
              <w:t>кроме</w:t>
            </w:r>
            <w:proofErr w:type="gramEnd"/>
            <w:r w:rsidRPr="00EE673D">
              <w:rPr>
                <w:sz w:val="20"/>
                <w:szCs w:val="20"/>
              </w:rPr>
              <w:t xml:space="preserve">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xml:space="preserve">- </w:t>
            </w:r>
            <w:proofErr w:type="gramStart"/>
            <w:r w:rsidRPr="00EE673D">
              <w:rPr>
                <w:sz w:val="20"/>
                <w:szCs w:val="20"/>
              </w:rPr>
              <w:t>оборудованные</w:t>
            </w:r>
            <w:proofErr w:type="gramEnd"/>
            <w:r w:rsidRPr="00EE673D">
              <w:rPr>
                <w:sz w:val="20"/>
                <w:szCs w:val="20"/>
              </w:rPr>
              <w:t xml:space="preserve">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w:t>
            </w:r>
            <w:proofErr w:type="gramStart"/>
            <w:r w:rsidRPr="00EE673D">
              <w:rPr>
                <w:sz w:val="20"/>
                <w:szCs w:val="20"/>
              </w:rPr>
              <w:t>централизованной</w:t>
            </w:r>
            <w:proofErr w:type="gramEnd"/>
            <w:r w:rsidRPr="00EE673D">
              <w:rPr>
                <w:sz w:val="20"/>
                <w:szCs w:val="20"/>
              </w:rPr>
              <w:t xml:space="preserve">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14:paraId="00C0F6EB" w14:textId="77777777" w:rsidR="00376FA2" w:rsidRPr="00EE673D" w:rsidRDefault="00376FA2" w:rsidP="00376FA2">
            <w:pPr>
              <w:ind w:firstLine="316"/>
              <w:jc w:val="both"/>
              <w:rPr>
                <w:sz w:val="20"/>
                <w:szCs w:val="20"/>
              </w:rPr>
            </w:pPr>
            <w:r w:rsidRPr="00EE673D">
              <w:rPr>
                <w:sz w:val="20"/>
                <w:szCs w:val="20"/>
              </w:rPr>
              <w:t xml:space="preserve">- </w:t>
            </w:r>
            <w:proofErr w:type="gramStart"/>
            <w:r w:rsidRPr="00EE673D">
              <w:rPr>
                <w:sz w:val="20"/>
                <w:szCs w:val="20"/>
              </w:rPr>
              <w:t>имеющие</w:t>
            </w:r>
            <w:proofErr w:type="gramEnd"/>
            <w:r w:rsidRPr="00EE673D">
              <w:rPr>
                <w:sz w:val="20"/>
                <w:szCs w:val="20"/>
              </w:rPr>
              <w:t xml:space="preserve">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 xml:space="preserve">в)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 xml:space="preserve">е) </w:t>
            </w:r>
            <w:proofErr w:type="gramStart"/>
            <w:r w:rsidRPr="00EE673D">
              <w:rPr>
                <w:sz w:val="20"/>
                <w:szCs w:val="20"/>
              </w:rPr>
              <w:t>установленные</w:t>
            </w:r>
            <w:proofErr w:type="gramEnd"/>
            <w:r w:rsidRPr="00EE673D">
              <w:rPr>
                <w:sz w:val="20"/>
                <w:szCs w:val="20"/>
              </w:rPr>
              <w:t xml:space="preserve">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w:t>
            </w:r>
            <w:proofErr w:type="gramStart"/>
            <w:r w:rsidRPr="00EE673D">
              <w:rPr>
                <w:sz w:val="20"/>
                <w:szCs w:val="20"/>
              </w:rPr>
              <w:t>двухклавишные</w:t>
            </w:r>
            <w:proofErr w:type="gramEnd"/>
            <w:r w:rsidRPr="00EE673D">
              <w:rPr>
                <w:sz w:val="20"/>
                <w:szCs w:val="20"/>
              </w:rPr>
              <w:t xml:space="preserve">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EE673D">
              <w:rPr>
                <w:sz w:val="20"/>
                <w:szCs w:val="20"/>
              </w:rPr>
              <w:t>й(</w:t>
            </w:r>
            <w:proofErr w:type="gramEnd"/>
            <w:r w:rsidRPr="00EE673D">
              <w:rPr>
                <w:sz w:val="20"/>
                <w:szCs w:val="20"/>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proofErr w:type="gramStart"/>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roofErr w:type="gramEnd"/>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 xml:space="preserve">Рекомендуется обеспечить наличие на фасаде </w:t>
            </w:r>
            <w:proofErr w:type="gramStart"/>
            <w:r w:rsidRPr="00EE673D">
              <w:rPr>
                <w:sz w:val="20"/>
                <w:szCs w:val="20"/>
              </w:rPr>
              <w:t>дома указателя класса энергетической эффективности дома</w:t>
            </w:r>
            <w:proofErr w:type="gramEnd"/>
            <w:r w:rsidRPr="00EE673D">
              <w:rPr>
                <w:sz w:val="20"/>
                <w:szCs w:val="20"/>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proofErr w:type="gramStart"/>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w:t>
            </w:r>
            <w:proofErr w:type="gramEnd"/>
            <w:r w:rsidRPr="00EE673D">
              <w:rPr>
                <w:sz w:val="20"/>
                <w:szCs w:val="20"/>
              </w:rPr>
              <w:t xml:space="preserve">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proofErr w:type="gramStart"/>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w:t>
      </w:r>
      <w:proofErr w:type="gramEnd"/>
      <w:r w:rsidR="004D668A" w:rsidRPr="00EE673D">
        <w:rPr>
          <w:rFonts w:eastAsia="Calibri"/>
          <w:bCs/>
        </w:rPr>
        <w:t xml:space="preserve">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proofErr w:type="gramStart"/>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w:t>
      </w:r>
      <w:proofErr w:type="gramEnd"/>
      <w:r w:rsidR="00062926" w:rsidRPr="00EE673D">
        <w:rPr>
          <w:rFonts w:eastAsia="Calibri"/>
          <w:bCs/>
        </w:rPr>
        <w:t xml:space="preserve">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30618CB1" w:rsidR="00D03116" w:rsidRPr="00EE673D" w:rsidRDefault="00D03116" w:rsidP="00062926">
      <w:pPr>
        <w:ind w:firstLine="709"/>
        <w:jc w:val="both"/>
        <w:rPr>
          <w:rFonts w:eastAsia="Calibri"/>
          <w:bCs/>
        </w:rPr>
      </w:pPr>
      <w:proofErr w:type="gramStart"/>
      <w:r w:rsidRPr="00EE673D">
        <w:rPr>
          <w:rFonts w:eastAsia="Calibri"/>
          <w:bCs/>
        </w:rPr>
        <w:t xml:space="preserve">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w:t>
      </w:r>
      <w:proofErr w:type="gramEnd"/>
      <w:r w:rsidRPr="00EE673D">
        <w:rPr>
          <w:rFonts w:eastAsia="Calibri"/>
          <w:bCs/>
        </w:rPr>
        <w:t xml:space="preserve">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w:t>
      </w:r>
      <w:proofErr w:type="spellStart"/>
      <w:r w:rsidRPr="00EE673D">
        <w:rPr>
          <w:rFonts w:eastAsia="Calibri"/>
          <w:bCs/>
        </w:rPr>
        <w:t>энергоэффективности</w:t>
      </w:r>
      <w:proofErr w:type="spellEnd"/>
      <w:r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w:t>
      </w:r>
      <w:r w:rsidRPr="00EE673D">
        <w:rPr>
          <w:rFonts w:eastAsia="Calibri"/>
          <w:bCs/>
        </w:rPr>
        <w:lastRenderedPageBreak/>
        <w:t>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IV 2022-2023 года;</w:t>
            </w:r>
          </w:p>
        </w:tc>
        <w:tc>
          <w:tcPr>
            <w:tcW w:w="3686" w:type="dxa"/>
          </w:tcPr>
          <w:p w14:paraId="28F114BF" w14:textId="0EB81BCD" w:rsidR="002D775F" w:rsidRPr="00EE673D" w:rsidRDefault="002D775F" w:rsidP="002D775F">
            <w:pPr>
              <w:widowControl w:val="0"/>
              <w:autoSpaceDE w:val="0"/>
              <w:autoSpaceDN w:val="0"/>
              <w:adjustRightInd w:val="0"/>
              <w:ind w:firstLine="567"/>
              <w:jc w:val="both"/>
              <w:rPr>
                <w:szCs w:val="20"/>
              </w:rPr>
            </w:pPr>
            <w:r w:rsidRPr="00EE673D">
              <w:rPr>
                <w:szCs w:val="20"/>
              </w:rPr>
              <w:t>Этап V 202</w:t>
            </w:r>
            <w:r w:rsidR="00DC3B9B" w:rsidRPr="00EE673D">
              <w:rPr>
                <w:szCs w:val="20"/>
              </w:rPr>
              <w:t>2</w:t>
            </w:r>
            <w:r w:rsidRPr="00EE673D">
              <w:rPr>
                <w:szCs w:val="20"/>
              </w:rPr>
              <w:t>-202</w:t>
            </w:r>
            <w:r w:rsidR="00DC3B9B" w:rsidRPr="00EE673D">
              <w:rPr>
                <w:szCs w:val="20"/>
              </w:rPr>
              <w:t>3</w:t>
            </w:r>
            <w:r w:rsidRPr="00EE673D">
              <w:rPr>
                <w:szCs w:val="20"/>
              </w:rPr>
              <w:t xml:space="preserve"> года;</w:t>
            </w:r>
          </w:p>
          <w:p w14:paraId="43B5992F" w14:textId="77777777" w:rsidR="002D775F" w:rsidRPr="00EE673D" w:rsidRDefault="002D775F" w:rsidP="002D775F">
            <w:pPr>
              <w:widowControl w:val="0"/>
              <w:autoSpaceDE w:val="0"/>
              <w:autoSpaceDN w:val="0"/>
              <w:adjustRightInd w:val="0"/>
              <w:ind w:firstLine="567"/>
              <w:jc w:val="both"/>
              <w:rPr>
                <w:szCs w:val="20"/>
              </w:rPr>
            </w:pPr>
          </w:p>
        </w:tc>
      </w:tr>
    </w:tbl>
    <w:p w14:paraId="4A32FC01" w14:textId="77777777"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20FA8C34" w14:textId="77777777" w:rsidR="002D775F" w:rsidRPr="00EE673D" w:rsidRDefault="002D775F" w:rsidP="002D775F">
            <w:pPr>
              <w:widowControl w:val="0"/>
              <w:autoSpaceDE w:val="0"/>
              <w:autoSpaceDN w:val="0"/>
              <w:adjustRightInd w:val="0"/>
              <w:ind w:firstLine="466"/>
              <w:jc w:val="both"/>
            </w:pPr>
            <w:r w:rsidRPr="00EE673D">
              <w:t xml:space="preserve">Этап </w:t>
            </w:r>
            <w:r w:rsidRPr="00EE673D">
              <w:rPr>
                <w:lang w:val="en-US"/>
              </w:rPr>
              <w:t>I</w:t>
            </w:r>
            <w:r w:rsidRPr="00EE673D">
              <w:t xml:space="preserve"> 2020 год;</w:t>
            </w:r>
          </w:p>
          <w:p w14:paraId="46E17890" w14:textId="77777777" w:rsidR="002D775F" w:rsidRPr="00EE673D" w:rsidRDefault="002D775F" w:rsidP="002D775F">
            <w:pPr>
              <w:widowControl w:val="0"/>
              <w:autoSpaceDE w:val="0"/>
              <w:autoSpaceDN w:val="0"/>
              <w:adjustRightInd w:val="0"/>
              <w:ind w:firstLine="466"/>
              <w:jc w:val="both"/>
            </w:pPr>
            <w:r w:rsidRPr="00EE673D">
              <w:t xml:space="preserve">Этап </w:t>
            </w:r>
            <w:r w:rsidRPr="00EE673D">
              <w:rPr>
                <w:lang w:val="en-US"/>
              </w:rPr>
              <w:t>II</w:t>
            </w:r>
            <w:r w:rsidRPr="00EE673D">
              <w:t xml:space="preserve"> 2021 год;</w:t>
            </w:r>
          </w:p>
        </w:tc>
        <w:tc>
          <w:tcPr>
            <w:tcW w:w="11199" w:type="dxa"/>
          </w:tcPr>
          <w:p w14:paraId="52DB05B3" w14:textId="77777777" w:rsidR="002D775F" w:rsidRPr="00EE673D" w:rsidRDefault="002D775F" w:rsidP="002D775F">
            <w:pPr>
              <w:widowControl w:val="0"/>
              <w:autoSpaceDE w:val="0"/>
              <w:autoSpaceDN w:val="0"/>
              <w:adjustRightInd w:val="0"/>
              <w:ind w:left="567"/>
            </w:pPr>
            <w:r w:rsidRPr="00EE673D">
              <w:t xml:space="preserve">Этап </w:t>
            </w:r>
            <w:r w:rsidRPr="00EE673D">
              <w:rPr>
                <w:lang w:val="en-US"/>
              </w:rPr>
              <w:t>III</w:t>
            </w:r>
            <w:r w:rsidRPr="00EE673D">
              <w:t xml:space="preserve"> 2022 год;</w:t>
            </w:r>
          </w:p>
          <w:p w14:paraId="3776989E" w14:textId="77777777" w:rsidR="002D775F" w:rsidRPr="00EE673D" w:rsidRDefault="002D775F" w:rsidP="004E4C65">
            <w:pPr>
              <w:widowControl w:val="0"/>
              <w:autoSpaceDE w:val="0"/>
              <w:autoSpaceDN w:val="0"/>
              <w:adjustRightInd w:val="0"/>
              <w:ind w:left="567"/>
              <w:rPr>
                <w:rFonts w:eastAsiaTheme="minorEastAsia" w:cstheme="minorBidi"/>
              </w:rPr>
            </w:pPr>
            <w:r w:rsidRPr="00EE673D">
              <w:t xml:space="preserve">Этап </w:t>
            </w:r>
            <w:r w:rsidRPr="00EE673D">
              <w:rPr>
                <w:lang w:val="en-US"/>
              </w:rPr>
              <w:t>IV</w:t>
            </w:r>
            <w:r w:rsidRPr="00EE673D">
              <w:t xml:space="preserve"> 202</w:t>
            </w:r>
            <w:r w:rsidR="004E4C65" w:rsidRPr="00EE673D">
              <w:t>3</w:t>
            </w:r>
            <w:r w:rsidRPr="00EE673D">
              <w:t xml:space="preserve"> год.</w:t>
            </w:r>
          </w:p>
        </w:tc>
      </w:tr>
      <w:tr w:rsidR="00EE673D" w:rsidRPr="00EE673D" w14:paraId="4DC1B9AC" w14:textId="77777777" w:rsidTr="00D03116">
        <w:tc>
          <w:tcPr>
            <w:tcW w:w="15168" w:type="dxa"/>
            <w:gridSpan w:val="2"/>
          </w:tcPr>
          <w:p w14:paraId="639DF125" w14:textId="37EEF64A" w:rsidR="00D03116" w:rsidRPr="00EE673D" w:rsidRDefault="00D03116" w:rsidP="002D775F">
            <w:pPr>
              <w:widowControl w:val="0"/>
              <w:autoSpaceDE w:val="0"/>
              <w:autoSpaceDN w:val="0"/>
              <w:adjustRightInd w:val="0"/>
              <w:ind w:firstLine="466"/>
              <w:jc w:val="both"/>
            </w:pPr>
            <w:r w:rsidRPr="00EE673D">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DA2C7A" w:rsidRPr="00EE673D">
              <w:t>.</w:t>
            </w:r>
          </w:p>
          <w:p w14:paraId="3D38F953" w14:textId="77777777" w:rsidR="00D03116" w:rsidRPr="00EE673D" w:rsidRDefault="00D03116" w:rsidP="00D03116">
            <w:pPr>
              <w:widowControl w:val="0"/>
              <w:autoSpaceDE w:val="0"/>
              <w:autoSpaceDN w:val="0"/>
              <w:adjustRightInd w:val="0"/>
              <w:ind w:left="459"/>
            </w:pPr>
            <w:r w:rsidRPr="00EE673D">
              <w:t>Этап I 2022 год.</w:t>
            </w: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r w:rsidRPr="00EE673D">
        <w:rPr>
          <w:lang w:val="en-US"/>
        </w:rPr>
        <w:t>i</w:t>
      </w:r>
      <w:r w:rsidRPr="00EE673D">
        <w:t xml:space="preserve"> = С х </w:t>
      </w:r>
      <w:proofErr w:type="spellStart"/>
      <w:r w:rsidR="00A9071F" w:rsidRPr="00EE673D">
        <w:rPr>
          <w:lang w:val="en-US"/>
        </w:rPr>
        <w:t>Spac</w:t>
      </w:r>
      <w:proofErr w:type="spellEnd"/>
      <w:r w:rsidR="00A9071F" w:rsidRPr="00EE673D">
        <w:t>.</w:t>
      </w:r>
      <w:r w:rsidR="00A9071F" w:rsidRPr="00EE673D">
        <w:rPr>
          <w:lang w:val="en-US"/>
        </w:rPr>
        <w:t>i</w:t>
      </w:r>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proofErr w:type="gramStart"/>
      <w:r w:rsidRPr="00EE673D">
        <w:t>С</w:t>
      </w:r>
      <w:proofErr w:type="gramEnd"/>
      <w:r w:rsidRPr="00EE673D">
        <w:t xml:space="preserve">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proofErr w:type="gramStart"/>
      <w:r w:rsidR="00DC3B9B" w:rsidRPr="00EE673D">
        <w:t>пр</w:t>
      </w:r>
      <w:proofErr w:type="spellEnd"/>
      <w:proofErr w:type="gram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для жилых </w:t>
      </w:r>
      <w:proofErr w:type="gramStart"/>
      <w:r w:rsidRPr="00EE673D">
        <w:t>помещений</w:t>
      </w:r>
      <w:proofErr w:type="gramEnd"/>
      <w:r w:rsidRPr="00EE673D">
        <w:t xml:space="preserve">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proofErr w:type="gramStart"/>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roofErr w:type="gramEnd"/>
    </w:p>
    <w:p w14:paraId="40E11A89" w14:textId="77777777" w:rsidR="00A9071F" w:rsidRPr="00EE673D" w:rsidRDefault="00A9071F" w:rsidP="00A9071F">
      <w:pPr>
        <w:widowControl w:val="0"/>
        <w:autoSpaceDE w:val="0"/>
        <w:autoSpaceDN w:val="0"/>
        <w:adjustRightInd w:val="0"/>
        <w:ind w:firstLine="567"/>
        <w:jc w:val="both"/>
      </w:pPr>
      <w:r w:rsidRPr="00EE673D">
        <w:t xml:space="preserve">При этом, объем софинансирования за счет средств бюджета Московской области и средств бюджетов муниципальных образований Московской области на 2022-2024 </w:t>
      </w:r>
      <w:proofErr w:type="spellStart"/>
      <w:proofErr w:type="gramStart"/>
      <w:r w:rsidRPr="00EE673D">
        <w:t>гг</w:t>
      </w:r>
      <w:proofErr w:type="spellEnd"/>
      <w:proofErr w:type="gram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w:t>
      </w:r>
      <w:proofErr w:type="gramStart"/>
      <w:r w:rsidRPr="00EE673D">
        <w:t>i</w:t>
      </w:r>
      <w:proofErr w:type="spellEnd"/>
      <w:proofErr w:type="gram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w:t>
      </w:r>
      <w:proofErr w:type="gramStart"/>
      <w:r w:rsidRPr="00EE673D">
        <w:t>i</w:t>
      </w:r>
      <w:proofErr w:type="spellEnd"/>
      <w:proofErr w:type="gram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w:t>
      </w:r>
      <w:proofErr w:type="gramStart"/>
      <w:r w:rsidRPr="00EE673D">
        <w:t>i</w:t>
      </w:r>
      <w:proofErr w:type="spellEnd"/>
      <w:proofErr w:type="gram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proofErr w:type="gramStart"/>
      <w:r w:rsidRPr="00EE673D">
        <w:lastRenderedPageBreak/>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roofErr w:type="gramEnd"/>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 xml:space="preserve">Порядок и условия предоставления и расходования субсидии из Фонда содействия реформированию ЖКХ и бюджета Московской области осуществляются </w:t>
      </w:r>
      <w:proofErr w:type="gramStart"/>
      <w:r w:rsidR="008B136C" w:rsidRPr="00EE673D">
        <w:t>в соответствии с Соглашением о порядке взаимодействия по предоставлению финансовой поддержки на переселение</w:t>
      </w:r>
      <w:proofErr w:type="gramEnd"/>
      <w:r w:rsidR="008B136C" w:rsidRPr="00EE673D">
        <w:t xml:space="preserve">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xml:space="preserve">- уменьшения стоимости 1 квадратного метра общей площади жилья </w:t>
      </w:r>
      <w:proofErr w:type="gramStart"/>
      <w:r w:rsidRPr="00EE673D">
        <w:t>по Московской области по результатам заключенных муниципальных контрактов в рамках реализации Программы по отношению к стоимости</w:t>
      </w:r>
      <w:proofErr w:type="gramEnd"/>
      <w:r w:rsidRPr="00EE673D">
        <w:t xml:space="preserve">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proofErr w:type="gramStart"/>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roofErr w:type="gramEnd"/>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lastRenderedPageBreak/>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w:t>
      </w:r>
      <w:proofErr w:type="gramStart"/>
      <w:r w:rsidR="00C25808" w:rsidRPr="00EE673D">
        <w:t>на те</w:t>
      </w:r>
      <w:proofErr w:type="gramEnd"/>
      <w:r w:rsidR="00C25808" w:rsidRPr="00EE673D">
        <w:t xml:space="preserve">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EE673D">
        <w:rPr>
          <w:b/>
        </w:rPr>
        <w:t>8</w:t>
      </w:r>
      <w:r w:rsidR="00D551C1" w:rsidRPr="00EE673D">
        <w:rPr>
          <w:b/>
        </w:rPr>
        <w:t xml:space="preserve">. </w:t>
      </w:r>
      <w:r w:rsidR="000A7793" w:rsidRPr="00EE673D">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xml:space="preserve">№ </w:t>
            </w:r>
            <w:proofErr w:type="gramStart"/>
            <w:r w:rsidRPr="00EE673D">
              <w:rPr>
                <w:sz w:val="20"/>
                <w:szCs w:val="20"/>
              </w:rPr>
              <w:t>п</w:t>
            </w:r>
            <w:proofErr w:type="gramEnd"/>
            <w:r w:rsidRPr="00EE673D">
              <w:rPr>
                <w:sz w:val="20"/>
                <w:szCs w:val="20"/>
              </w:rPr>
              <w:t>/п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316BB4">
            <w:pPr>
              <w:rPr>
                <w:sz w:val="20"/>
                <w:szCs w:val="20"/>
              </w:rPr>
            </w:pPr>
            <w:r w:rsidRPr="00EE673D">
              <w:rPr>
                <w:sz w:val="20"/>
                <w:szCs w:val="20"/>
              </w:rPr>
              <w:t>Базовое значение показателя (на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EE673D" w:rsidRPr="00EE673D" w14:paraId="14A24F26"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94226A" w:rsidRPr="00EE673D" w:rsidRDefault="0094226A" w:rsidP="0094226A">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94226A" w:rsidRPr="00EE673D" w:rsidRDefault="0094226A" w:rsidP="0094226A">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77777777" w:rsidR="0094226A" w:rsidRPr="00EE673D" w:rsidRDefault="0094226A" w:rsidP="0094226A">
            <w:pPr>
              <w:ind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94226A" w:rsidRPr="00EE673D" w:rsidRDefault="0094226A" w:rsidP="0094226A">
            <w:pPr>
              <w:rPr>
                <w:sz w:val="20"/>
                <w:szCs w:val="20"/>
              </w:rPr>
            </w:pPr>
            <w:proofErr w:type="spellStart"/>
            <w:r w:rsidRPr="00EE673D">
              <w:rPr>
                <w:sz w:val="20"/>
                <w:szCs w:val="20"/>
              </w:rPr>
              <w:t>тыс.кв</w:t>
            </w:r>
            <w:proofErr w:type="gramStart"/>
            <w:r w:rsidRPr="00EE673D">
              <w:rPr>
                <w:sz w:val="20"/>
                <w:szCs w:val="20"/>
              </w:rPr>
              <w:t>.м</w:t>
            </w:r>
            <w:proofErr w:type="spellEnd"/>
            <w:proofErr w:type="gramEnd"/>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E281085" w14:textId="77777777" w:rsidR="0094226A" w:rsidRPr="00EE673D" w:rsidRDefault="0094226A" w:rsidP="0094226A">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4B2736" w:rsidRPr="00EE673D">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14:paraId="520E8DF7" w14:textId="77777777" w:rsidR="0094226A" w:rsidRPr="00EE673D" w:rsidRDefault="0094226A" w:rsidP="0094226A">
            <w:pPr>
              <w:rPr>
                <w:sz w:val="20"/>
                <w:szCs w:val="20"/>
              </w:rPr>
            </w:pPr>
            <w:r w:rsidRPr="00EE673D">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14:paraId="136919CB" w14:textId="78E4E94B" w:rsidR="0094226A" w:rsidRPr="00EE673D" w:rsidRDefault="00E74A7A" w:rsidP="00917522">
            <w:pPr>
              <w:rPr>
                <w:sz w:val="20"/>
                <w:szCs w:val="20"/>
              </w:rPr>
            </w:pPr>
            <w:r w:rsidRPr="00EE673D">
              <w:rPr>
                <w:sz w:val="20"/>
                <w:szCs w:val="20"/>
              </w:rPr>
              <w:t>6,</w:t>
            </w:r>
            <w:r w:rsidR="00917522" w:rsidRPr="00EE673D">
              <w:rPr>
                <w:sz w:val="20"/>
                <w:szCs w:val="20"/>
              </w:rPr>
              <w:t>507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0F4B26" w14:textId="400785C0" w:rsidR="0094226A" w:rsidRPr="00EE673D" w:rsidRDefault="0000199E" w:rsidP="0094226A">
            <w:pPr>
              <w:rPr>
                <w:sz w:val="20"/>
                <w:szCs w:val="20"/>
              </w:rPr>
            </w:pPr>
            <w:r w:rsidRPr="00EE673D">
              <w:rPr>
                <w:sz w:val="20"/>
                <w:szCs w:val="20"/>
              </w:rPr>
              <w:t>17 083,35</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77777777" w:rsidR="0094226A" w:rsidRPr="00EE673D" w:rsidRDefault="0094226A" w:rsidP="0094226A">
            <w:pPr>
              <w:ind w:left="-43" w:right="-94"/>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proofErr w:type="spellStart"/>
            <w:r w:rsidRPr="00EE673D">
              <w:rPr>
                <w:sz w:val="20"/>
                <w:szCs w:val="20"/>
              </w:rPr>
              <w:t>тыс.кв</w:t>
            </w:r>
            <w:proofErr w:type="gramStart"/>
            <w:r w:rsidRPr="00EE673D">
              <w:rPr>
                <w:sz w:val="20"/>
                <w:szCs w:val="20"/>
              </w:rPr>
              <w:t>.м</w:t>
            </w:r>
            <w:proofErr w:type="spellEnd"/>
            <w:proofErr w:type="gramEnd"/>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D3B9E1B"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94226A" w:rsidRPr="00EE673D" w:rsidRDefault="0094226A" w:rsidP="0094226A">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77777777" w:rsidR="0094226A" w:rsidRPr="00EE673D" w:rsidRDefault="0094226A" w:rsidP="0094226A">
            <w:pPr>
              <w:ind w:left="-43" w:right="-94"/>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94226A" w:rsidRPr="00EE673D" w:rsidRDefault="0094226A" w:rsidP="0094226A">
            <w:proofErr w:type="spellStart"/>
            <w:r w:rsidRPr="00EE673D">
              <w:rPr>
                <w:sz w:val="20"/>
                <w:szCs w:val="20"/>
              </w:rPr>
              <w:t>тыс.кв</w:t>
            </w:r>
            <w:proofErr w:type="gramStart"/>
            <w:r w:rsidRPr="00EE673D">
              <w:rPr>
                <w:sz w:val="20"/>
                <w:szCs w:val="20"/>
              </w:rPr>
              <w:t>.м</w:t>
            </w:r>
            <w:proofErr w:type="spellEnd"/>
            <w:proofErr w:type="gramEnd"/>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D417CC9" w14:textId="77777777" w:rsidR="0094226A" w:rsidRPr="00EE673D" w:rsidRDefault="0094226A" w:rsidP="0094226A">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4B2736" w:rsidRPr="00EE673D">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14:paraId="045D12F3" w14:textId="77777777" w:rsidR="0094226A" w:rsidRPr="00EE673D" w:rsidRDefault="0094226A" w:rsidP="0094226A">
            <w:pPr>
              <w:rPr>
                <w:sz w:val="20"/>
                <w:szCs w:val="20"/>
              </w:rPr>
            </w:pPr>
            <w:r w:rsidRPr="00EE673D">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14:paraId="01ACA55C" w14:textId="44F0A709" w:rsidR="0094226A" w:rsidRPr="00EE673D" w:rsidRDefault="00E74A7A" w:rsidP="00917522">
            <w:pPr>
              <w:rPr>
                <w:sz w:val="20"/>
                <w:szCs w:val="20"/>
              </w:rPr>
            </w:pPr>
            <w:r w:rsidRPr="00EE673D">
              <w:rPr>
                <w:sz w:val="20"/>
                <w:szCs w:val="20"/>
              </w:rPr>
              <w:t>6,</w:t>
            </w:r>
            <w:r w:rsidR="00917522" w:rsidRPr="00EE673D">
              <w:rPr>
                <w:sz w:val="20"/>
                <w:szCs w:val="20"/>
              </w:rPr>
              <w:t>507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506CEC" w14:textId="395796B2" w:rsidR="0094226A" w:rsidRPr="00EE673D" w:rsidRDefault="0000199E" w:rsidP="0094226A">
            <w:pPr>
              <w:rPr>
                <w:sz w:val="20"/>
                <w:szCs w:val="20"/>
              </w:rPr>
            </w:pPr>
            <w:r w:rsidRPr="00EE673D">
              <w:rPr>
                <w:sz w:val="20"/>
                <w:szCs w:val="20"/>
              </w:rPr>
              <w:t>17 083,35</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5893F818" w14:textId="77777777" w:rsidTr="0000199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94226A" w:rsidRPr="00EE673D" w:rsidRDefault="0094226A" w:rsidP="0094226A">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94226A" w:rsidRPr="00EE673D" w:rsidRDefault="0094226A" w:rsidP="0094226A">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94226A" w:rsidRPr="00EE673D" w:rsidRDefault="0094226A" w:rsidP="0094226A">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94226A" w:rsidRPr="00EE673D" w:rsidRDefault="0094226A" w:rsidP="0094226A">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94DBF06" w14:textId="77777777" w:rsidR="0094226A" w:rsidRPr="00EE673D" w:rsidRDefault="004B2736" w:rsidP="0094226A">
            <w:pPr>
              <w:rPr>
                <w:sz w:val="20"/>
                <w:szCs w:val="20"/>
              </w:rPr>
            </w:pPr>
            <w:r w:rsidRPr="00EE673D">
              <w:rPr>
                <w:sz w:val="20"/>
                <w:szCs w:val="20"/>
              </w:rPr>
              <w:t>138</w:t>
            </w:r>
            <w:r w:rsidR="0094226A" w:rsidRPr="00EE673D">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14:paraId="66A63C6B" w14:textId="77777777" w:rsidR="0094226A" w:rsidRPr="00EE673D" w:rsidRDefault="0094226A" w:rsidP="0094226A">
            <w:pPr>
              <w:rPr>
                <w:sz w:val="20"/>
                <w:szCs w:val="20"/>
              </w:rPr>
            </w:pPr>
            <w:r w:rsidRPr="00EE673D">
              <w:rPr>
                <w:sz w:val="20"/>
                <w:szCs w:val="20"/>
              </w:rPr>
              <w:t>103</w:t>
            </w:r>
          </w:p>
        </w:tc>
        <w:tc>
          <w:tcPr>
            <w:tcW w:w="793" w:type="dxa"/>
            <w:tcBorders>
              <w:top w:val="single" w:sz="4" w:space="0" w:color="auto"/>
              <w:left w:val="nil"/>
              <w:bottom w:val="single" w:sz="4" w:space="0" w:color="auto"/>
              <w:right w:val="single" w:sz="4" w:space="0" w:color="auto"/>
            </w:tcBorders>
            <w:shd w:val="clear" w:color="auto" w:fill="auto"/>
            <w:vAlign w:val="center"/>
          </w:tcPr>
          <w:p w14:paraId="1268BCA6" w14:textId="64E77419" w:rsidR="0094226A" w:rsidRPr="00EE673D" w:rsidRDefault="00E74A7A" w:rsidP="00917522">
            <w:pPr>
              <w:rPr>
                <w:sz w:val="20"/>
                <w:szCs w:val="20"/>
              </w:rPr>
            </w:pPr>
            <w:r w:rsidRPr="00EE673D">
              <w:rPr>
                <w:sz w:val="20"/>
                <w:szCs w:val="20"/>
              </w:rPr>
              <w:t>4</w:t>
            </w:r>
            <w:r w:rsidR="00917522" w:rsidRPr="00EE673D">
              <w:rPr>
                <w:sz w:val="20"/>
                <w:szCs w:val="20"/>
              </w:rPr>
              <w:t>19</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19F5BC" w14:textId="241217B7" w:rsidR="0094226A" w:rsidRPr="00EE673D" w:rsidRDefault="00917522" w:rsidP="0094226A">
            <w:pPr>
              <w:rPr>
                <w:sz w:val="20"/>
                <w:szCs w:val="20"/>
              </w:rPr>
            </w:pPr>
            <w:r w:rsidRPr="00EE673D">
              <w:rPr>
                <w:sz w:val="20"/>
                <w:szCs w:val="20"/>
              </w:rPr>
              <w:t>963</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94226A" w:rsidRPr="00EE673D" w:rsidRDefault="00E74A7A" w:rsidP="0094226A">
            <w:pPr>
              <w:rPr>
                <w:sz w:val="20"/>
                <w:szCs w:val="20"/>
              </w:rPr>
            </w:pPr>
            <w:r w:rsidRPr="00EE673D">
              <w:rPr>
                <w:sz w:val="20"/>
                <w:szCs w:val="20"/>
              </w:rPr>
              <w:t>0,0</w:t>
            </w:r>
            <w:r w:rsidR="0094226A" w:rsidRPr="00EE673D">
              <w:rPr>
                <w:sz w:val="20"/>
                <w:szCs w:val="20"/>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04BFEA1B" w14:textId="77777777" w:rsidTr="0000199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94226A" w:rsidRPr="00EE673D" w:rsidRDefault="0094226A" w:rsidP="0094226A">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94226A" w:rsidRPr="00EE673D" w:rsidRDefault="0094226A" w:rsidP="0094226A">
            <w:pPr>
              <w:rPr>
                <w:sz w:val="20"/>
                <w:szCs w:val="20"/>
              </w:rPr>
            </w:pPr>
            <w:r w:rsidRPr="00EE673D">
              <w:rPr>
                <w:sz w:val="20"/>
                <w:szCs w:val="20"/>
              </w:rPr>
              <w:t xml:space="preserve">Количество </w:t>
            </w:r>
            <w:proofErr w:type="gramStart"/>
            <w:r w:rsidRPr="00EE673D">
              <w:rPr>
                <w:sz w:val="20"/>
                <w:szCs w:val="20"/>
              </w:rPr>
              <w:t>расселенных</w:t>
            </w:r>
            <w:proofErr w:type="gramEnd"/>
            <w:r w:rsidRPr="00EE673D">
              <w:rPr>
                <w:sz w:val="20"/>
                <w:szCs w:val="20"/>
              </w:rPr>
              <w:t xml:space="preserve"> </w:t>
            </w:r>
          </w:p>
          <w:p w14:paraId="500F2B48" w14:textId="77777777" w:rsidR="0094226A" w:rsidRPr="00EE673D" w:rsidRDefault="0094226A" w:rsidP="0094226A">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94226A" w:rsidRPr="00EE673D" w:rsidRDefault="0094226A" w:rsidP="0094226A">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94226A" w:rsidRPr="00EE673D" w:rsidRDefault="0094226A" w:rsidP="0094226A">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681B516" w14:textId="77777777" w:rsidR="0094226A" w:rsidRPr="00EE673D" w:rsidRDefault="0094226A" w:rsidP="0094226A">
            <w:pPr>
              <w:rPr>
                <w:sz w:val="20"/>
                <w:szCs w:val="20"/>
              </w:rPr>
            </w:pPr>
            <w:r w:rsidRPr="00EE673D">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90CF391" w14:textId="77777777" w:rsidR="0094226A" w:rsidRPr="00EE673D" w:rsidRDefault="0094226A" w:rsidP="0094226A">
            <w:pPr>
              <w:rPr>
                <w:sz w:val="20"/>
                <w:szCs w:val="20"/>
              </w:rPr>
            </w:pPr>
            <w:r w:rsidRPr="00EE673D">
              <w:rPr>
                <w:sz w:val="20"/>
                <w:szCs w:val="20"/>
              </w:rPr>
              <w:t xml:space="preserve">35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0E8F524" w14:textId="0D3C7A60" w:rsidR="0094226A" w:rsidRPr="00EE673D" w:rsidRDefault="0094226A" w:rsidP="00E74A7A">
            <w:pPr>
              <w:rPr>
                <w:sz w:val="20"/>
                <w:szCs w:val="20"/>
              </w:rPr>
            </w:pPr>
            <w:r w:rsidRPr="00EE673D">
              <w:rPr>
                <w:sz w:val="20"/>
                <w:szCs w:val="20"/>
              </w:rPr>
              <w:t>1</w:t>
            </w:r>
            <w:r w:rsidR="00E74A7A" w:rsidRPr="00EE673D">
              <w:rPr>
                <w:sz w:val="20"/>
                <w:szCs w:val="20"/>
              </w:rPr>
              <w:t>5</w:t>
            </w:r>
            <w:r w:rsidR="00917522" w:rsidRPr="00EE673D">
              <w:rPr>
                <w:sz w:val="20"/>
                <w:szCs w:val="20"/>
              </w:rPr>
              <w:t>3</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4113C65" w14:textId="0A653A53" w:rsidR="0094226A" w:rsidRPr="00EE673D" w:rsidRDefault="00917522" w:rsidP="0094226A">
            <w:pPr>
              <w:rPr>
                <w:sz w:val="20"/>
                <w:szCs w:val="20"/>
              </w:rPr>
            </w:pPr>
            <w:r w:rsidRPr="00EE673D">
              <w:rPr>
                <w:sz w:val="20"/>
                <w:szCs w:val="20"/>
              </w:rPr>
              <w:t>381</w:t>
            </w:r>
            <w:r w:rsidR="0094226A"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94226A" w:rsidRPr="00EE673D" w:rsidRDefault="00E74A7A" w:rsidP="0094226A">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2</w:t>
            </w:r>
            <w:r w:rsidR="00C06C62" w:rsidRPr="00EE673D">
              <w:t xml:space="preserve"> </w:t>
            </w:r>
            <w:r w:rsidR="00C06C62" w:rsidRPr="00EE673D">
              <w:rPr>
                <w:sz w:val="20"/>
                <w:szCs w:val="20"/>
              </w:rPr>
              <w:t>«Обеспечение мероприятий по переселению граждан из аварийного жилищного фонда</w:t>
            </w:r>
            <w:r w:rsidR="00BD1C95" w:rsidRPr="00EE673D">
              <w:t xml:space="preserve"> </w:t>
            </w:r>
            <w:r w:rsidR="00BD1C95" w:rsidRPr="00EE673D">
              <w:rPr>
                <w:sz w:val="20"/>
                <w:szCs w:val="20"/>
              </w:rPr>
              <w:t>в Московской области</w:t>
            </w:r>
            <w:r w:rsidR="00C06C62" w:rsidRPr="00EE673D">
              <w:rPr>
                <w:sz w:val="20"/>
                <w:szCs w:val="20"/>
              </w:rPr>
              <w:t>»</w:t>
            </w:r>
          </w:p>
        </w:tc>
      </w:tr>
      <w:tr w:rsidR="00EE673D" w:rsidRPr="00EE673D" w14:paraId="44091FEB"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510651" w:rsidRPr="00EE673D" w:rsidRDefault="00510651" w:rsidP="00316BB4">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510651" w:rsidRPr="00EE673D" w:rsidRDefault="00510651" w:rsidP="00316BB4">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77777777" w:rsidR="00510651" w:rsidRPr="00EE673D" w:rsidRDefault="00510651" w:rsidP="00DF5477">
            <w:pPr>
              <w:ind w:left="-80" w:right="-95"/>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510651" w:rsidRPr="00EE673D" w:rsidRDefault="00510651" w:rsidP="00BE289D">
            <w:pPr>
              <w:rPr>
                <w:sz w:val="20"/>
                <w:szCs w:val="20"/>
              </w:rPr>
            </w:pPr>
            <w:proofErr w:type="spellStart"/>
            <w:r w:rsidRPr="00EE673D">
              <w:rPr>
                <w:sz w:val="20"/>
                <w:szCs w:val="20"/>
              </w:rPr>
              <w:t>тыс.кв</w:t>
            </w:r>
            <w:proofErr w:type="gramStart"/>
            <w:r w:rsidRPr="00EE673D">
              <w:rPr>
                <w:sz w:val="20"/>
                <w:szCs w:val="20"/>
              </w:rPr>
              <w:t>.м</w:t>
            </w:r>
            <w:proofErr w:type="spellEnd"/>
            <w:proofErr w:type="gramEnd"/>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510651" w:rsidRPr="00EE673D" w:rsidRDefault="00510651" w:rsidP="00CB7224">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070F1367" w:rsidR="00510651" w:rsidRPr="00EE673D" w:rsidRDefault="002E2F80" w:rsidP="009618B2">
            <w:pPr>
              <w:rPr>
                <w:sz w:val="20"/>
                <w:szCs w:val="20"/>
              </w:rPr>
            </w:pPr>
            <w:r w:rsidRPr="00EE673D">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4E2231C6" w:rsidR="00510651" w:rsidRPr="00EE673D" w:rsidRDefault="002E2F80" w:rsidP="009C3AF3">
            <w:pPr>
              <w:rPr>
                <w:sz w:val="20"/>
                <w:szCs w:val="20"/>
              </w:rPr>
            </w:pPr>
            <w:r w:rsidRPr="00EE673D">
              <w:rPr>
                <w:sz w:val="20"/>
                <w:szCs w:val="20"/>
              </w:rPr>
              <w:t>6,973</w:t>
            </w:r>
            <w:r w:rsidR="00510651" w:rsidRPr="00EE673D">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16879F7C" w14:textId="19008ADD" w:rsidR="00510651" w:rsidRPr="00EE673D" w:rsidRDefault="002E2F80" w:rsidP="00510651">
            <w:pPr>
              <w:rPr>
                <w:sz w:val="20"/>
                <w:szCs w:val="20"/>
              </w:rPr>
            </w:pPr>
            <w:r w:rsidRPr="00EE673D">
              <w:rPr>
                <w:sz w:val="20"/>
                <w:szCs w:val="20"/>
              </w:rPr>
              <w:t>0,784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FE1749" w14:textId="1CC01498" w:rsidR="00510651" w:rsidRPr="00EE673D" w:rsidRDefault="002E2F80" w:rsidP="002E2F80">
            <w:pPr>
              <w:rPr>
                <w:sz w:val="20"/>
                <w:szCs w:val="20"/>
              </w:rPr>
            </w:pPr>
            <w:r w:rsidRPr="00EE673D">
              <w:rPr>
                <w:sz w:val="20"/>
                <w:szCs w:val="20"/>
              </w:rPr>
              <w:t>15,031</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14:paraId="0DD0310D" w14:textId="77777777" w:rsidR="00510651" w:rsidRPr="00EE673D" w:rsidRDefault="009618B2" w:rsidP="00510651">
            <w:pPr>
              <w:rPr>
                <w:sz w:val="20"/>
                <w:szCs w:val="20"/>
              </w:rPr>
            </w:pPr>
            <w:r w:rsidRPr="00EE673D">
              <w:rPr>
                <w:sz w:val="20"/>
                <w:szCs w:val="20"/>
              </w:rPr>
              <w:t>4,892</w:t>
            </w:r>
            <w:r w:rsidR="00510651" w:rsidRPr="00EE673D">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510651" w:rsidRPr="00EE673D" w:rsidRDefault="00104C0D" w:rsidP="00BE289D">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510651" w:rsidRPr="00EE673D" w:rsidRDefault="003C2CE8" w:rsidP="00316BB4">
            <w:pPr>
              <w:rPr>
                <w:sz w:val="20"/>
                <w:szCs w:val="20"/>
              </w:rPr>
            </w:pPr>
            <w:r w:rsidRPr="00EE673D">
              <w:rPr>
                <w:sz w:val="20"/>
                <w:szCs w:val="20"/>
                <w:lang w:val="en-US"/>
              </w:rPr>
              <w:t>F</w:t>
            </w:r>
            <w:r w:rsidRPr="00EE673D">
              <w:rPr>
                <w:sz w:val="20"/>
                <w:szCs w:val="20"/>
              </w:rPr>
              <w:t>3</w:t>
            </w:r>
            <w:r w:rsidR="00510651" w:rsidRPr="00EE673D">
              <w:rPr>
                <w:sz w:val="20"/>
                <w:szCs w:val="20"/>
              </w:rPr>
              <w:t xml:space="preserve">, </w:t>
            </w:r>
            <w:r w:rsidRPr="00EE673D">
              <w:rPr>
                <w:sz w:val="20"/>
                <w:szCs w:val="20"/>
              </w:rPr>
              <w:t xml:space="preserve">02, </w:t>
            </w:r>
            <w:r w:rsidR="00510651" w:rsidRPr="00EE673D">
              <w:rPr>
                <w:sz w:val="20"/>
                <w:szCs w:val="20"/>
              </w:rPr>
              <w:t>04</w:t>
            </w:r>
          </w:p>
        </w:tc>
      </w:tr>
      <w:tr w:rsidR="00EE673D" w:rsidRPr="00EE673D" w14:paraId="55FC341E"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510651" w:rsidRPr="00EE673D" w:rsidRDefault="00510651" w:rsidP="00BE289D">
            <w:pPr>
              <w:rPr>
                <w:sz w:val="20"/>
                <w:szCs w:val="20"/>
              </w:rPr>
            </w:pPr>
            <w:r w:rsidRPr="00EE673D">
              <w:rPr>
                <w:sz w:val="20"/>
                <w:szCs w:val="20"/>
              </w:rPr>
              <w:lastRenderedPageBreak/>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510651" w:rsidRPr="00EE673D" w:rsidRDefault="00510651" w:rsidP="00BE289D">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510651" w:rsidRPr="00EE673D" w:rsidRDefault="00510651" w:rsidP="00BD1C95">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510651" w:rsidRPr="00EE673D" w:rsidRDefault="00510651" w:rsidP="00BE289D">
            <w:pPr>
              <w:rPr>
                <w:sz w:val="20"/>
                <w:szCs w:val="20"/>
              </w:rPr>
            </w:pPr>
            <w:proofErr w:type="spellStart"/>
            <w:r w:rsidRPr="00EE673D">
              <w:rPr>
                <w:sz w:val="20"/>
                <w:szCs w:val="20"/>
              </w:rPr>
              <w:t>тыс</w:t>
            </w:r>
            <w:proofErr w:type="gramStart"/>
            <w:r w:rsidRPr="00EE673D">
              <w:rPr>
                <w:sz w:val="20"/>
                <w:szCs w:val="20"/>
              </w:rPr>
              <w:t>.ч</w:t>
            </w:r>
            <w:proofErr w:type="gramEnd"/>
            <w:r w:rsidRPr="00EE673D">
              <w:rPr>
                <w:sz w:val="20"/>
                <w:szCs w:val="20"/>
              </w:rPr>
              <w:t>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510651" w:rsidRPr="00EE673D" w:rsidRDefault="00510651" w:rsidP="00BE289D">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15DADA83" w:rsidR="00510651" w:rsidRPr="00EE673D" w:rsidRDefault="002219C7" w:rsidP="002E2F80">
            <w:pPr>
              <w:rPr>
                <w:sz w:val="20"/>
                <w:szCs w:val="20"/>
              </w:rPr>
            </w:pPr>
            <w:r w:rsidRPr="00EE673D">
              <w:rPr>
                <w:sz w:val="20"/>
                <w:szCs w:val="20"/>
              </w:rPr>
              <w:t>0,</w:t>
            </w:r>
            <w:r w:rsidR="002E2F80" w:rsidRPr="00EE673D">
              <w:rPr>
                <w:sz w:val="20"/>
                <w:szCs w:val="20"/>
              </w:rPr>
              <w:t>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3BABDA8E" w:rsidR="00510651" w:rsidRPr="00EE673D" w:rsidRDefault="00151577" w:rsidP="002E2F80">
            <w:pPr>
              <w:rPr>
                <w:sz w:val="20"/>
                <w:szCs w:val="20"/>
              </w:rPr>
            </w:pPr>
            <w:r w:rsidRPr="00EE673D">
              <w:rPr>
                <w:sz w:val="20"/>
                <w:szCs w:val="20"/>
              </w:rPr>
              <w:t>0,</w:t>
            </w:r>
            <w:r w:rsidR="002E2F80" w:rsidRPr="00EE673D">
              <w:rPr>
                <w:sz w:val="20"/>
                <w:szCs w:val="20"/>
              </w:rPr>
              <w:t>493</w:t>
            </w:r>
            <w:r w:rsidR="00510651" w:rsidRPr="00EE673D">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4F304B26" w14:textId="6ABF270C" w:rsidR="00510651" w:rsidRPr="00EE673D" w:rsidRDefault="00510651" w:rsidP="002E2F80">
            <w:pPr>
              <w:rPr>
                <w:sz w:val="20"/>
                <w:szCs w:val="20"/>
              </w:rPr>
            </w:pPr>
            <w:r w:rsidRPr="00EE673D">
              <w:rPr>
                <w:sz w:val="20"/>
                <w:szCs w:val="20"/>
              </w:rPr>
              <w:t>0,</w:t>
            </w:r>
            <w:r w:rsidR="009618B2" w:rsidRPr="00EE673D">
              <w:rPr>
                <w:sz w:val="20"/>
                <w:szCs w:val="20"/>
              </w:rPr>
              <w:t>0</w:t>
            </w:r>
            <w:r w:rsidR="002E2F80" w:rsidRPr="00EE673D">
              <w:rPr>
                <w:sz w:val="20"/>
                <w:szCs w:val="20"/>
              </w:rPr>
              <w:t>54</w:t>
            </w:r>
            <w:r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BFDF54" w14:textId="2691F031" w:rsidR="00510651" w:rsidRPr="00EE673D" w:rsidRDefault="009618B2" w:rsidP="002E2F80">
            <w:pPr>
              <w:rPr>
                <w:sz w:val="20"/>
                <w:szCs w:val="20"/>
              </w:rPr>
            </w:pPr>
            <w:r w:rsidRPr="00EE673D">
              <w:rPr>
                <w:sz w:val="20"/>
                <w:szCs w:val="20"/>
              </w:rPr>
              <w:t>1,04</w:t>
            </w:r>
            <w:r w:rsidR="002E2F80" w:rsidRPr="00EE673D">
              <w:rPr>
                <w:sz w:val="20"/>
                <w:szCs w:val="20"/>
              </w:rPr>
              <w:t>3</w:t>
            </w:r>
          </w:p>
        </w:tc>
        <w:tc>
          <w:tcPr>
            <w:tcW w:w="799" w:type="dxa"/>
            <w:tcBorders>
              <w:top w:val="single" w:sz="4" w:space="0" w:color="auto"/>
              <w:left w:val="nil"/>
              <w:bottom w:val="single" w:sz="4" w:space="0" w:color="auto"/>
              <w:right w:val="single" w:sz="4" w:space="0" w:color="auto"/>
            </w:tcBorders>
            <w:shd w:val="clear" w:color="auto" w:fill="auto"/>
            <w:vAlign w:val="center"/>
          </w:tcPr>
          <w:p w14:paraId="7DE749EA" w14:textId="77777777" w:rsidR="00510651" w:rsidRPr="00EE673D" w:rsidRDefault="00510651" w:rsidP="00104C0D">
            <w:pPr>
              <w:rPr>
                <w:sz w:val="20"/>
                <w:szCs w:val="20"/>
              </w:rPr>
            </w:pPr>
            <w:r w:rsidRPr="00EE673D">
              <w:rPr>
                <w:sz w:val="20"/>
                <w:szCs w:val="20"/>
              </w:rPr>
              <w:t>0,</w:t>
            </w:r>
            <w:r w:rsidR="00104C0D" w:rsidRPr="00EE673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510651" w:rsidRPr="00EE673D" w:rsidRDefault="00510651" w:rsidP="00BE289D">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510651" w:rsidRPr="00EE673D" w:rsidRDefault="003C2CE8" w:rsidP="008C7A5A">
            <w:pPr>
              <w:rPr>
                <w:sz w:val="20"/>
                <w:szCs w:val="20"/>
              </w:rPr>
            </w:pPr>
            <w:r w:rsidRPr="00EE673D">
              <w:rPr>
                <w:sz w:val="20"/>
                <w:szCs w:val="20"/>
                <w:lang w:val="en-US"/>
              </w:rPr>
              <w:t>F3</w:t>
            </w:r>
            <w:r w:rsidRPr="00EE673D">
              <w:rPr>
                <w:sz w:val="20"/>
                <w:szCs w:val="20"/>
              </w:rPr>
              <w:t xml:space="preserve">, </w:t>
            </w:r>
            <w:r w:rsidR="00510651" w:rsidRPr="00EE673D">
              <w:rPr>
                <w:sz w:val="20"/>
                <w:szCs w:val="20"/>
              </w:rPr>
              <w:t>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proofErr w:type="spellStart"/>
            <w:r w:rsidRPr="00EE673D">
              <w:rPr>
                <w:sz w:val="20"/>
                <w:szCs w:val="20"/>
              </w:rPr>
              <w:t>тыс</w:t>
            </w:r>
            <w:proofErr w:type="gramStart"/>
            <w:r w:rsidRPr="00EE673D">
              <w:rPr>
                <w:sz w:val="20"/>
                <w:szCs w:val="20"/>
              </w:rPr>
              <w:t>.ч</w:t>
            </w:r>
            <w:proofErr w:type="gramEnd"/>
            <w:r w:rsidRPr="00EE673D">
              <w:rPr>
                <w:sz w:val="20"/>
                <w:szCs w:val="20"/>
              </w:rPr>
              <w:t>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7FF4994" w:rsidR="00510651" w:rsidRPr="00EE673D" w:rsidRDefault="009618B2" w:rsidP="002E2F80">
            <w:pPr>
              <w:rPr>
                <w:sz w:val="20"/>
                <w:szCs w:val="20"/>
              </w:rPr>
            </w:pPr>
            <w:r w:rsidRPr="00EE673D">
              <w:rPr>
                <w:sz w:val="20"/>
                <w:szCs w:val="20"/>
              </w:rPr>
              <w:t>0,</w:t>
            </w:r>
            <w:r w:rsidR="002E2F80" w:rsidRPr="00EE673D">
              <w:rPr>
                <w:sz w:val="20"/>
                <w:szCs w:val="20"/>
              </w:rPr>
              <w:t>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737FD794" w:rsidR="00510651" w:rsidRPr="00EE673D" w:rsidRDefault="00510651" w:rsidP="002E2F80">
            <w:pPr>
              <w:rPr>
                <w:sz w:val="20"/>
                <w:szCs w:val="20"/>
              </w:rPr>
            </w:pPr>
            <w:r w:rsidRPr="00EE673D">
              <w:rPr>
                <w:sz w:val="20"/>
                <w:szCs w:val="20"/>
              </w:rPr>
              <w:t>0,</w:t>
            </w:r>
            <w:r w:rsidR="006016E4" w:rsidRPr="00EE673D">
              <w:rPr>
                <w:sz w:val="20"/>
                <w:szCs w:val="20"/>
              </w:rPr>
              <w:t>1</w:t>
            </w:r>
            <w:r w:rsidR="002E2F80" w:rsidRPr="00EE673D">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77777777" w:rsidR="00510651" w:rsidRPr="00EE673D" w:rsidRDefault="00510651" w:rsidP="00510651">
            <w:pPr>
              <w:rPr>
                <w:sz w:val="20"/>
                <w:szCs w:val="20"/>
              </w:rPr>
            </w:pPr>
            <w:r w:rsidRPr="00EE673D">
              <w:rPr>
                <w:sz w:val="20"/>
                <w:szCs w:val="20"/>
              </w:rPr>
              <w:t>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77777777" w:rsidR="00510651" w:rsidRPr="00EE673D" w:rsidRDefault="00510651" w:rsidP="00510651">
            <w:pPr>
              <w:rPr>
                <w:sz w:val="20"/>
                <w:szCs w:val="20"/>
              </w:rPr>
            </w:pPr>
            <w:r w:rsidRPr="00EE673D">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77777777" w:rsidR="00510651" w:rsidRPr="00EE673D" w:rsidRDefault="00510651" w:rsidP="00510651">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EE673D" w:rsidRPr="00EE673D" w14:paraId="72EBB4A5"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510651" w:rsidRPr="00EE673D" w:rsidRDefault="00DD42D3" w:rsidP="00316BB4">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510651" w:rsidRPr="00EE673D" w:rsidRDefault="00510651" w:rsidP="00316BB4">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510651" w:rsidRPr="00EE673D" w:rsidRDefault="00510651" w:rsidP="00316BB4">
            <w:proofErr w:type="spellStart"/>
            <w:r w:rsidRPr="00EE673D">
              <w:rPr>
                <w:sz w:val="20"/>
                <w:szCs w:val="20"/>
              </w:rPr>
              <w:t>тыс</w:t>
            </w:r>
            <w:proofErr w:type="gramStart"/>
            <w:r w:rsidRPr="00EE673D">
              <w:rPr>
                <w:sz w:val="20"/>
                <w:szCs w:val="20"/>
              </w:rPr>
              <w:t>.ч</w:t>
            </w:r>
            <w:proofErr w:type="gramEnd"/>
            <w:r w:rsidRPr="00EE673D">
              <w:rPr>
                <w:sz w:val="20"/>
                <w:szCs w:val="20"/>
              </w:rPr>
              <w:t>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510651" w:rsidRPr="00EE673D" w:rsidRDefault="009618B2"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510651" w:rsidRPr="00EE673D" w:rsidRDefault="00510651" w:rsidP="00316BB4">
            <w:pPr>
              <w:rPr>
                <w:sz w:val="20"/>
                <w:szCs w:val="20"/>
              </w:rPr>
            </w:pPr>
            <w:r w:rsidRPr="00EE673D">
              <w:rPr>
                <w:sz w:val="20"/>
                <w:szCs w:val="20"/>
              </w:rPr>
              <w:t>0</w:t>
            </w:r>
            <w:r w:rsidR="002219C7" w:rsidRPr="00EE673D">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510651" w:rsidRPr="00EE673D" w:rsidRDefault="00510651" w:rsidP="002E2F80">
            <w:pPr>
              <w:rPr>
                <w:sz w:val="20"/>
                <w:szCs w:val="20"/>
              </w:rPr>
            </w:pPr>
            <w:r w:rsidRPr="00EE673D">
              <w:rPr>
                <w:sz w:val="20"/>
                <w:szCs w:val="20"/>
              </w:rPr>
              <w:t>0,3</w:t>
            </w:r>
            <w:r w:rsidR="002E2F80" w:rsidRPr="00EE673D">
              <w:rPr>
                <w:sz w:val="20"/>
                <w:szCs w:val="20"/>
              </w:rPr>
              <w:t>78</w:t>
            </w:r>
            <w:r w:rsidRPr="00EE673D">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60EA8A59" w14:textId="3502C56B" w:rsidR="00510651" w:rsidRPr="00EE673D" w:rsidRDefault="00E74A7A" w:rsidP="002E2F80">
            <w:pPr>
              <w:rPr>
                <w:sz w:val="20"/>
                <w:szCs w:val="20"/>
              </w:rPr>
            </w:pPr>
            <w:r w:rsidRPr="00EE673D">
              <w:rPr>
                <w:sz w:val="20"/>
                <w:szCs w:val="20"/>
              </w:rPr>
              <w:t>0,0</w:t>
            </w:r>
            <w:r w:rsidR="002E2F80" w:rsidRPr="00EE673D">
              <w:rPr>
                <w:sz w:val="20"/>
                <w:szCs w:val="20"/>
              </w:rPr>
              <w:t>54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CA710B" w14:textId="6FB66B29" w:rsidR="00510651" w:rsidRPr="00EE673D" w:rsidRDefault="002E2F80" w:rsidP="00510651">
            <w:pPr>
              <w:rPr>
                <w:sz w:val="20"/>
                <w:szCs w:val="20"/>
              </w:rPr>
            </w:pPr>
            <w:r w:rsidRPr="00EE673D">
              <w:rPr>
                <w:sz w:val="20"/>
                <w:szCs w:val="20"/>
              </w:rPr>
              <w:t>1,043</w:t>
            </w:r>
          </w:p>
        </w:tc>
        <w:tc>
          <w:tcPr>
            <w:tcW w:w="799" w:type="dxa"/>
            <w:tcBorders>
              <w:top w:val="single" w:sz="4" w:space="0" w:color="auto"/>
              <w:left w:val="nil"/>
              <w:bottom w:val="single" w:sz="4" w:space="0" w:color="auto"/>
              <w:right w:val="single" w:sz="4" w:space="0" w:color="auto"/>
            </w:tcBorders>
            <w:shd w:val="clear" w:color="auto" w:fill="auto"/>
            <w:vAlign w:val="center"/>
          </w:tcPr>
          <w:p w14:paraId="115F7E61" w14:textId="77777777" w:rsidR="00510651" w:rsidRPr="00EE673D" w:rsidRDefault="00510651" w:rsidP="00E74A7A">
            <w:pPr>
              <w:rPr>
                <w:sz w:val="20"/>
                <w:szCs w:val="20"/>
              </w:rPr>
            </w:pPr>
            <w:r w:rsidRPr="00EE673D">
              <w:rPr>
                <w:sz w:val="20"/>
                <w:szCs w:val="20"/>
              </w:rPr>
              <w:t>0,</w:t>
            </w:r>
            <w:r w:rsidR="00E74A7A" w:rsidRPr="00EE673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510651" w:rsidRPr="00EE673D" w:rsidRDefault="003C2CE8" w:rsidP="002D775F">
            <w:pPr>
              <w:rPr>
                <w:sz w:val="20"/>
                <w:szCs w:val="20"/>
              </w:rPr>
            </w:pPr>
            <w:r w:rsidRPr="00EE673D">
              <w:rPr>
                <w:sz w:val="20"/>
                <w:szCs w:val="20"/>
                <w:lang w:val="en-US"/>
              </w:rPr>
              <w:t>F3</w:t>
            </w:r>
            <w:r w:rsidRPr="00EE673D">
              <w:rPr>
                <w:sz w:val="20"/>
                <w:szCs w:val="20"/>
              </w:rPr>
              <w:t xml:space="preserve">, </w:t>
            </w:r>
            <w:r w:rsidR="00510651" w:rsidRPr="00EE673D">
              <w:rPr>
                <w:sz w:val="20"/>
                <w:szCs w:val="20"/>
              </w:rPr>
              <w:t>02</w:t>
            </w:r>
          </w:p>
        </w:tc>
      </w:tr>
      <w:tr w:rsidR="00EE673D" w:rsidRPr="00EE673D" w14:paraId="7373EAD2"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510651" w:rsidRPr="00EE673D" w:rsidRDefault="00510651" w:rsidP="00316BB4">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510651" w:rsidRPr="00EE673D" w:rsidRDefault="00510651" w:rsidP="00316BB4">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510651" w:rsidRPr="00EE673D" w:rsidRDefault="00510651" w:rsidP="00A2320E">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510651" w:rsidRPr="00EE673D" w:rsidRDefault="00510651" w:rsidP="00316BB4">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510651" w:rsidRPr="00EE673D" w:rsidRDefault="00510651" w:rsidP="00316BB4">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16D23C48" w:rsidR="00510651" w:rsidRPr="00EE673D" w:rsidRDefault="002E2F80" w:rsidP="00316BB4">
            <w:pPr>
              <w:rPr>
                <w:sz w:val="20"/>
                <w:szCs w:val="20"/>
              </w:rPr>
            </w:pPr>
            <w:r w:rsidRPr="00EE673D">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206ACCBC" w:rsidR="00510651" w:rsidRPr="00EE673D" w:rsidRDefault="002E2F80" w:rsidP="006016E4">
            <w:pPr>
              <w:rPr>
                <w:sz w:val="20"/>
                <w:szCs w:val="20"/>
              </w:rPr>
            </w:pPr>
            <w:r w:rsidRPr="00EE673D">
              <w:rPr>
                <w:sz w:val="20"/>
                <w:szCs w:val="20"/>
              </w:rPr>
              <w:t>173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DBB95C" w14:textId="2CF26F23" w:rsidR="00510651" w:rsidRPr="00EE673D" w:rsidRDefault="002E2F80" w:rsidP="00510651">
            <w:pPr>
              <w:rPr>
                <w:sz w:val="20"/>
                <w:szCs w:val="20"/>
              </w:rPr>
            </w:pPr>
            <w:r w:rsidRPr="00EE673D">
              <w:rPr>
                <w:sz w:val="20"/>
                <w:szCs w:val="20"/>
              </w:rPr>
              <w:t>20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2D929" w14:textId="07400D4C" w:rsidR="00510651" w:rsidRPr="00EE673D" w:rsidRDefault="002E2F80" w:rsidP="00510651">
            <w:pPr>
              <w:rPr>
                <w:sz w:val="20"/>
                <w:szCs w:val="20"/>
              </w:rPr>
            </w:pPr>
            <w:r w:rsidRPr="00EE673D">
              <w:rPr>
                <w:sz w:val="20"/>
                <w:szCs w:val="20"/>
              </w:rPr>
              <w:t>444</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731D276" w14:textId="69E17EC8" w:rsidR="00510651" w:rsidRPr="00EE673D" w:rsidRDefault="002E2F80" w:rsidP="00510651">
            <w:pPr>
              <w:rPr>
                <w:sz w:val="20"/>
                <w:szCs w:val="20"/>
              </w:rPr>
            </w:pPr>
            <w:r w:rsidRPr="00EE673D">
              <w:rPr>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510651" w:rsidRPr="00EE673D" w:rsidRDefault="00BD6117" w:rsidP="00316BB4">
            <w:pPr>
              <w:rPr>
                <w:sz w:val="20"/>
                <w:szCs w:val="20"/>
              </w:rPr>
            </w:pPr>
            <w:r w:rsidRPr="00EE673D">
              <w:rPr>
                <w:sz w:val="20"/>
                <w:szCs w:val="20"/>
                <w:lang w:val="en-US"/>
              </w:rPr>
              <w:t>F</w:t>
            </w:r>
            <w:r w:rsidRPr="00EE673D">
              <w:rPr>
                <w:sz w:val="20"/>
                <w:szCs w:val="20"/>
              </w:rPr>
              <w:t xml:space="preserve">3, </w:t>
            </w:r>
            <w:r w:rsidR="00510651" w:rsidRPr="00EE673D">
              <w:rPr>
                <w:sz w:val="20"/>
                <w:szCs w:val="20"/>
              </w:rPr>
              <w:t>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656B4A13" w:rsidR="00595D43" w:rsidRPr="00EE673D" w:rsidRDefault="00595D43" w:rsidP="008038B5">
            <w:pPr>
              <w:jc w:val="both"/>
              <w:rPr>
                <w:sz w:val="20"/>
                <w:szCs w:val="20"/>
              </w:rPr>
            </w:pPr>
            <w:r w:rsidRPr="00EE673D">
              <w:rPr>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p>
        </w:tc>
      </w:tr>
      <w:tr w:rsidR="00EE673D" w:rsidRPr="00EE673D" w14:paraId="75DA9F51"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14:paraId="300A72B9" w14:textId="77777777" w:rsidR="00A64C10" w:rsidRPr="00EE673D" w:rsidRDefault="00A64C10" w:rsidP="006A683C">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tcPr>
          <w:p w14:paraId="1BDFE7EB"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tcPr>
          <w:p w14:paraId="77D0EB7F" w14:textId="77777777" w:rsidR="00A64C10" w:rsidRPr="00EE673D" w:rsidRDefault="00A64C10" w:rsidP="006A683C">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14:paraId="24E77221" w14:textId="77777777" w:rsidR="00A64C10" w:rsidRPr="00EE673D" w:rsidRDefault="00A64C10" w:rsidP="006A683C">
            <w:pPr>
              <w:rPr>
                <w:sz w:val="20"/>
                <w:szCs w:val="20"/>
              </w:rPr>
            </w:pPr>
            <w:proofErr w:type="spellStart"/>
            <w:r w:rsidRPr="00EE673D">
              <w:rPr>
                <w:sz w:val="20"/>
                <w:szCs w:val="20"/>
              </w:rPr>
              <w:t>тыс.кв</w:t>
            </w:r>
            <w:proofErr w:type="gramStart"/>
            <w:r w:rsidRPr="00EE673D">
              <w:rPr>
                <w:sz w:val="20"/>
                <w:szCs w:val="20"/>
              </w:rPr>
              <w:t>.м</w:t>
            </w:r>
            <w:proofErr w:type="spellEnd"/>
            <w:proofErr w:type="gramEnd"/>
          </w:p>
        </w:tc>
        <w:tc>
          <w:tcPr>
            <w:tcW w:w="1190" w:type="dxa"/>
            <w:tcBorders>
              <w:top w:val="single" w:sz="4" w:space="0" w:color="auto"/>
              <w:left w:val="nil"/>
              <w:bottom w:val="single" w:sz="4" w:space="0" w:color="auto"/>
              <w:right w:val="single" w:sz="4" w:space="0" w:color="auto"/>
            </w:tcBorders>
            <w:shd w:val="clear" w:color="auto" w:fill="auto"/>
          </w:tcPr>
          <w:p w14:paraId="5E1233BA" w14:textId="77777777" w:rsidR="00A64C10" w:rsidRPr="00EE673D" w:rsidRDefault="00A64C10" w:rsidP="006A683C">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14:paraId="7B575B4E" w14:textId="77777777" w:rsidR="00A64C10" w:rsidRPr="00EE673D" w:rsidRDefault="00AB3833" w:rsidP="006A683C">
            <w:pPr>
              <w:rPr>
                <w:sz w:val="20"/>
                <w:szCs w:val="20"/>
              </w:rPr>
            </w:pPr>
            <w:r w:rsidRPr="00EE673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tcPr>
          <w:p w14:paraId="6156BF63" w14:textId="77777777" w:rsidR="00A64C10" w:rsidRPr="00EE673D" w:rsidRDefault="00AB3833" w:rsidP="006A683C">
            <w:pPr>
              <w:rPr>
                <w:sz w:val="20"/>
                <w:szCs w:val="20"/>
              </w:rPr>
            </w:pPr>
            <w:r w:rsidRPr="00EE673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tcPr>
          <w:p w14:paraId="57F92323" w14:textId="77777777" w:rsidR="00A64C10" w:rsidRPr="00EE673D" w:rsidRDefault="00A64C10" w:rsidP="006A683C">
            <w:r w:rsidRPr="00EE673D">
              <w:t>1,228</w:t>
            </w:r>
          </w:p>
        </w:tc>
        <w:tc>
          <w:tcPr>
            <w:tcW w:w="1049" w:type="dxa"/>
            <w:tcBorders>
              <w:top w:val="single" w:sz="4" w:space="0" w:color="auto"/>
              <w:left w:val="nil"/>
              <w:bottom w:val="single" w:sz="4" w:space="0" w:color="auto"/>
              <w:right w:val="single" w:sz="4" w:space="0" w:color="auto"/>
            </w:tcBorders>
            <w:shd w:val="clear" w:color="auto" w:fill="auto"/>
          </w:tcPr>
          <w:p w14:paraId="0BC5DE51" w14:textId="77777777" w:rsidR="00A64C10" w:rsidRPr="00EE673D" w:rsidRDefault="00A64C10" w:rsidP="006A683C">
            <w:r w:rsidRPr="00EE673D">
              <w:t>0</w:t>
            </w:r>
          </w:p>
        </w:tc>
        <w:tc>
          <w:tcPr>
            <w:tcW w:w="799" w:type="dxa"/>
            <w:tcBorders>
              <w:top w:val="single" w:sz="4" w:space="0" w:color="auto"/>
              <w:left w:val="nil"/>
              <w:bottom w:val="single" w:sz="4" w:space="0" w:color="auto"/>
              <w:right w:val="single" w:sz="4" w:space="0" w:color="auto"/>
            </w:tcBorders>
            <w:shd w:val="clear" w:color="auto" w:fill="auto"/>
          </w:tcPr>
          <w:p w14:paraId="40EE92C8" w14:textId="77777777" w:rsidR="00A64C10" w:rsidRPr="00EE673D" w:rsidRDefault="00A64C10" w:rsidP="006A683C">
            <w:r w:rsidRPr="00EE673D">
              <w:t>0</w:t>
            </w:r>
          </w:p>
        </w:tc>
        <w:tc>
          <w:tcPr>
            <w:tcW w:w="1122" w:type="dxa"/>
            <w:tcBorders>
              <w:top w:val="single" w:sz="4" w:space="0" w:color="auto"/>
              <w:left w:val="nil"/>
              <w:bottom w:val="single" w:sz="4" w:space="0" w:color="auto"/>
              <w:right w:val="single" w:sz="4" w:space="0" w:color="auto"/>
            </w:tcBorders>
            <w:shd w:val="clear" w:color="auto" w:fill="auto"/>
          </w:tcPr>
          <w:p w14:paraId="1B81D5D4" w14:textId="77777777" w:rsidR="00A64C10" w:rsidRPr="00EE673D" w:rsidRDefault="00A64C10" w:rsidP="006A683C">
            <w:r w:rsidRPr="00EE673D">
              <w:t>0</w:t>
            </w:r>
          </w:p>
        </w:tc>
        <w:tc>
          <w:tcPr>
            <w:tcW w:w="1340" w:type="dxa"/>
            <w:tcBorders>
              <w:top w:val="single" w:sz="4" w:space="0" w:color="auto"/>
              <w:left w:val="nil"/>
              <w:bottom w:val="single" w:sz="4" w:space="0" w:color="auto"/>
              <w:right w:val="single" w:sz="4" w:space="0" w:color="auto"/>
            </w:tcBorders>
            <w:shd w:val="clear" w:color="auto" w:fill="auto"/>
          </w:tcPr>
          <w:p w14:paraId="5EF4F151" w14:textId="77777777" w:rsidR="00A64C10" w:rsidRPr="00EE673D" w:rsidRDefault="00A64C10" w:rsidP="006A683C">
            <w:pPr>
              <w:rPr>
                <w:lang w:val="en-US"/>
              </w:rPr>
            </w:pPr>
            <w:r w:rsidRPr="00EE673D">
              <w:rPr>
                <w:lang w:val="en-US"/>
              </w:rPr>
              <w:t>F3</w:t>
            </w:r>
          </w:p>
        </w:tc>
      </w:tr>
      <w:tr w:rsidR="00EE673D" w:rsidRPr="00EE673D" w14:paraId="32B6F06F"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14:paraId="5F1EE008" w14:textId="77777777" w:rsidR="00A64C10" w:rsidRPr="00EE673D" w:rsidRDefault="00A64C10" w:rsidP="006A683C">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tcPr>
          <w:p w14:paraId="3E858B9E" w14:textId="77777777" w:rsidR="00A64C10" w:rsidRPr="00EE673D" w:rsidRDefault="00A64C10" w:rsidP="006A683C">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tcPr>
          <w:p w14:paraId="2449F7C7" w14:textId="77777777" w:rsidR="00A64C10" w:rsidRPr="00EE673D" w:rsidRDefault="00A64C10" w:rsidP="006A683C">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14:paraId="44B35CCB" w14:textId="77777777" w:rsidR="00A64C10" w:rsidRPr="00EE673D" w:rsidRDefault="00A64C10" w:rsidP="006A683C">
            <w:pPr>
              <w:rPr>
                <w:sz w:val="20"/>
                <w:szCs w:val="20"/>
              </w:rPr>
            </w:pPr>
            <w:proofErr w:type="spellStart"/>
            <w:r w:rsidRPr="00EE673D">
              <w:rPr>
                <w:sz w:val="20"/>
                <w:szCs w:val="20"/>
              </w:rPr>
              <w:t>тыс</w:t>
            </w:r>
            <w:proofErr w:type="gramStart"/>
            <w:r w:rsidRPr="00EE673D">
              <w:rPr>
                <w:sz w:val="20"/>
                <w:szCs w:val="20"/>
              </w:rPr>
              <w:t>.ч</w:t>
            </w:r>
            <w:proofErr w:type="gramEnd"/>
            <w:r w:rsidRPr="00EE673D">
              <w:rPr>
                <w:sz w:val="20"/>
                <w:szCs w:val="20"/>
              </w:rPr>
              <w:t>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tcPr>
          <w:p w14:paraId="2FFBA6DF" w14:textId="77777777" w:rsidR="00A64C10" w:rsidRPr="00EE673D" w:rsidRDefault="00A64C10" w:rsidP="006A683C">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14:paraId="643D8BA8" w14:textId="77777777" w:rsidR="00A64C10" w:rsidRPr="00EE673D" w:rsidRDefault="00AB3833" w:rsidP="006A683C">
            <w:pPr>
              <w:rPr>
                <w:sz w:val="20"/>
                <w:szCs w:val="20"/>
              </w:rPr>
            </w:pPr>
            <w:r w:rsidRPr="00EE673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tcPr>
          <w:p w14:paraId="28239349" w14:textId="77777777" w:rsidR="00A64C10" w:rsidRPr="00EE673D" w:rsidRDefault="00AB3833" w:rsidP="006A683C">
            <w:pPr>
              <w:rPr>
                <w:sz w:val="20"/>
                <w:szCs w:val="20"/>
              </w:rPr>
            </w:pPr>
            <w:r w:rsidRPr="00EE673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tcPr>
          <w:p w14:paraId="77D61688" w14:textId="77777777" w:rsidR="00A64C10" w:rsidRPr="00EE673D" w:rsidRDefault="00A64C10" w:rsidP="006A683C">
            <w:r w:rsidRPr="00EE673D">
              <w:t>0,085</w:t>
            </w:r>
          </w:p>
        </w:tc>
        <w:tc>
          <w:tcPr>
            <w:tcW w:w="1049" w:type="dxa"/>
            <w:tcBorders>
              <w:top w:val="single" w:sz="4" w:space="0" w:color="auto"/>
              <w:left w:val="nil"/>
              <w:bottom w:val="single" w:sz="4" w:space="0" w:color="auto"/>
              <w:right w:val="single" w:sz="4" w:space="0" w:color="auto"/>
            </w:tcBorders>
            <w:shd w:val="clear" w:color="auto" w:fill="auto"/>
          </w:tcPr>
          <w:p w14:paraId="6B2B5664" w14:textId="77777777" w:rsidR="00A64C10" w:rsidRPr="00EE673D" w:rsidRDefault="00A64C10" w:rsidP="006A683C">
            <w:r w:rsidRPr="00EE673D">
              <w:t>0</w:t>
            </w:r>
          </w:p>
        </w:tc>
        <w:tc>
          <w:tcPr>
            <w:tcW w:w="799" w:type="dxa"/>
            <w:tcBorders>
              <w:top w:val="single" w:sz="4" w:space="0" w:color="auto"/>
              <w:left w:val="nil"/>
              <w:bottom w:val="single" w:sz="4" w:space="0" w:color="auto"/>
              <w:right w:val="single" w:sz="4" w:space="0" w:color="auto"/>
            </w:tcBorders>
            <w:shd w:val="clear" w:color="auto" w:fill="auto"/>
          </w:tcPr>
          <w:p w14:paraId="789E253F" w14:textId="77777777" w:rsidR="00A64C10" w:rsidRPr="00EE673D" w:rsidRDefault="00A64C10" w:rsidP="006A683C">
            <w:r w:rsidRPr="00EE673D">
              <w:t>0</w:t>
            </w:r>
          </w:p>
        </w:tc>
        <w:tc>
          <w:tcPr>
            <w:tcW w:w="1122" w:type="dxa"/>
            <w:tcBorders>
              <w:top w:val="single" w:sz="4" w:space="0" w:color="auto"/>
              <w:left w:val="nil"/>
              <w:bottom w:val="single" w:sz="4" w:space="0" w:color="auto"/>
              <w:right w:val="single" w:sz="4" w:space="0" w:color="auto"/>
            </w:tcBorders>
            <w:shd w:val="clear" w:color="auto" w:fill="auto"/>
          </w:tcPr>
          <w:p w14:paraId="6607E9E1" w14:textId="77777777" w:rsidR="00A64C10" w:rsidRPr="00EE673D" w:rsidRDefault="00A64C10" w:rsidP="006A683C">
            <w:r w:rsidRPr="00EE673D">
              <w:t>0</w:t>
            </w:r>
          </w:p>
        </w:tc>
        <w:tc>
          <w:tcPr>
            <w:tcW w:w="1340" w:type="dxa"/>
            <w:tcBorders>
              <w:top w:val="single" w:sz="4" w:space="0" w:color="auto"/>
              <w:left w:val="nil"/>
              <w:bottom w:val="single" w:sz="4" w:space="0" w:color="auto"/>
              <w:right w:val="single" w:sz="4" w:space="0" w:color="auto"/>
            </w:tcBorders>
            <w:shd w:val="clear" w:color="auto" w:fill="auto"/>
          </w:tcPr>
          <w:p w14:paraId="58A450A7" w14:textId="77777777" w:rsidR="00A64C10" w:rsidRPr="00EE673D" w:rsidRDefault="00A64C10" w:rsidP="006A683C">
            <w:pPr>
              <w:rPr>
                <w:lang w:val="en-US"/>
              </w:rPr>
            </w:pPr>
            <w:r w:rsidRPr="00EE673D">
              <w:rPr>
                <w:lang w:val="en-US"/>
              </w:rPr>
              <w:t>F3</w:t>
            </w:r>
          </w:p>
        </w:tc>
      </w:tr>
    </w:tbl>
    <w:p w14:paraId="0F7F2DF1" w14:textId="77777777" w:rsidR="0028228E" w:rsidRPr="00EE673D" w:rsidRDefault="00A95E24" w:rsidP="007A4822">
      <w:pPr>
        <w:spacing w:before="240"/>
        <w:jc w:val="center"/>
        <w:rPr>
          <w:b/>
        </w:rPr>
      </w:pPr>
      <w:r w:rsidRPr="00EE673D">
        <w:rPr>
          <w:b/>
        </w:rPr>
        <w:t>9</w:t>
      </w:r>
      <w:r w:rsidR="00D551C1" w:rsidRPr="00EE673D">
        <w:rPr>
          <w:b/>
        </w:rPr>
        <w:t xml:space="preserve">. </w:t>
      </w:r>
      <w:r w:rsidR="00DF3D62" w:rsidRPr="00EE673D">
        <w:rPr>
          <w:b/>
        </w:rPr>
        <w:t xml:space="preserve">Методика расчёта значений планируемых </w:t>
      </w:r>
      <w:r w:rsidR="0028228E" w:rsidRPr="00EE673D">
        <w:rPr>
          <w:b/>
        </w:rPr>
        <w:t>результатов реализации</w:t>
      </w:r>
    </w:p>
    <w:p w14:paraId="1D121F77" w14:textId="77777777" w:rsidR="00DF3D62" w:rsidRPr="00EE673D" w:rsidRDefault="00DF3D62" w:rsidP="007A4822">
      <w:pPr>
        <w:spacing w:after="240"/>
        <w:jc w:val="center"/>
        <w:rPr>
          <w:b/>
        </w:rPr>
      </w:pPr>
      <w:r w:rsidRPr="00EE673D">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7F9C4D33" w:rsidR="00865EA3" w:rsidRPr="00EE673D" w:rsidRDefault="00865EA3" w:rsidP="007A4822">
      <w:pPr>
        <w:autoSpaceDE w:val="0"/>
        <w:autoSpaceDN w:val="0"/>
        <w:adjustRightInd w:val="0"/>
        <w:ind w:firstLine="567"/>
        <w:jc w:val="both"/>
      </w:pPr>
      <w:r w:rsidRPr="00EE673D">
        <w:t xml:space="preserve">- переселить из аварийных жилых помещений </w:t>
      </w:r>
      <w:r w:rsidR="00EB7D80" w:rsidRPr="00EE673D">
        <w:t>3 8</w:t>
      </w:r>
      <w:r w:rsidR="00EA543A" w:rsidRPr="00EE673D">
        <w:t>5</w:t>
      </w:r>
      <w:r w:rsidR="00917522" w:rsidRPr="00EE673D">
        <w:t>0</w:t>
      </w:r>
      <w:r w:rsidRPr="00EE673D">
        <w:t xml:space="preserve"> человек</w:t>
      </w:r>
      <w:r w:rsidR="002D775F" w:rsidRPr="00EE673D">
        <w:t>а</w:t>
      </w:r>
      <w:r w:rsidRPr="00EE673D">
        <w:t>;</w:t>
      </w:r>
    </w:p>
    <w:p w14:paraId="70DAD062" w14:textId="783E9481" w:rsidR="00865EA3" w:rsidRPr="00EE673D" w:rsidRDefault="00865EA3" w:rsidP="007A4822">
      <w:pPr>
        <w:autoSpaceDE w:val="0"/>
        <w:autoSpaceDN w:val="0"/>
        <w:adjustRightInd w:val="0"/>
        <w:ind w:firstLine="567"/>
        <w:jc w:val="both"/>
      </w:pPr>
      <w:r w:rsidRPr="00EE673D">
        <w:t xml:space="preserve">- расселить </w:t>
      </w:r>
      <w:r w:rsidR="002D775F" w:rsidRPr="00EE673D">
        <w:t xml:space="preserve">1 </w:t>
      </w:r>
      <w:r w:rsidR="00887FBC" w:rsidRPr="00EE673D">
        <w:t>4</w:t>
      </w:r>
      <w:r w:rsidR="007C4CAD" w:rsidRPr="00EE673D">
        <w:t>8</w:t>
      </w:r>
      <w:r w:rsidR="002E2F80" w:rsidRPr="00EE673D">
        <w:t>9</w:t>
      </w:r>
      <w:r w:rsidRPr="00EE673D">
        <w:t xml:space="preserve"> аварийн</w:t>
      </w:r>
      <w:r w:rsidR="003C4D41" w:rsidRPr="00EE673D">
        <w:t>ых жилых помещений</w:t>
      </w:r>
      <w:r w:rsidRPr="00EE673D">
        <w:t>;</w:t>
      </w:r>
    </w:p>
    <w:p w14:paraId="157927AE" w14:textId="02990683" w:rsidR="000D6C21" w:rsidRPr="00EE673D" w:rsidRDefault="000D6C21" w:rsidP="00CE66EB">
      <w:pPr>
        <w:autoSpaceDE w:val="0"/>
        <w:autoSpaceDN w:val="0"/>
        <w:adjustRightInd w:val="0"/>
        <w:spacing w:after="240"/>
        <w:ind w:firstLine="567"/>
        <w:jc w:val="both"/>
      </w:pPr>
      <w:r w:rsidRPr="00EE673D">
        <w:t xml:space="preserve">- </w:t>
      </w:r>
      <w:r w:rsidR="001778EB" w:rsidRPr="00EE673D">
        <w:t xml:space="preserve">общая расселяемая площадь аварийного жилищного фонда </w:t>
      </w:r>
      <w:r w:rsidR="002E2F80" w:rsidRPr="00EE673D">
        <w:t xml:space="preserve">59 805,40 </w:t>
      </w:r>
      <w:proofErr w:type="spellStart"/>
      <w:r w:rsidR="00865EA3" w:rsidRPr="00EE673D">
        <w:t>кв.м</w:t>
      </w:r>
      <w:proofErr w:type="spellEnd"/>
      <w:r w:rsidR="00865EA3" w:rsidRPr="00EE673D">
        <w:t>.</w:t>
      </w:r>
    </w:p>
    <w:p w14:paraId="35B38255" w14:textId="77777777" w:rsidR="009D12C1" w:rsidRPr="00EE673D" w:rsidRDefault="009D12C1" w:rsidP="00CE66EB">
      <w:pPr>
        <w:autoSpaceDE w:val="0"/>
        <w:autoSpaceDN w:val="0"/>
        <w:adjustRightInd w:val="0"/>
        <w:spacing w:after="240"/>
        <w:ind w:firstLine="567"/>
        <w:jc w:val="both"/>
      </w:pP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lastRenderedPageBreak/>
              <w:t xml:space="preserve">№ </w:t>
            </w:r>
            <w:proofErr w:type="gramStart"/>
            <w:r w:rsidRPr="00EE673D">
              <w:rPr>
                <w:sz w:val="20"/>
                <w:szCs w:val="20"/>
                <w:lang w:eastAsia="en-US"/>
              </w:rPr>
              <w:t>п</w:t>
            </w:r>
            <w:proofErr w:type="gramEnd"/>
            <w:r w:rsidRPr="00EE673D">
              <w:rPr>
                <w:sz w:val="20"/>
                <w:szCs w:val="20"/>
                <w:lang w:eastAsia="en-US"/>
              </w:rPr>
              <w:t>/п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w:t>
            </w:r>
            <w:proofErr w:type="gramStart"/>
            <w:r w:rsidRPr="00EE673D">
              <w:rPr>
                <w:sz w:val="20"/>
                <w:szCs w:val="20"/>
                <w:lang w:eastAsia="en-US"/>
              </w:rPr>
              <w:t>расселенных</w:t>
            </w:r>
            <w:proofErr w:type="gramEnd"/>
            <w:r w:rsidRPr="00EE673D">
              <w:rPr>
                <w:sz w:val="20"/>
                <w:szCs w:val="20"/>
                <w:lang w:eastAsia="en-US"/>
              </w:rPr>
              <w:t xml:space="preserve">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proofErr w:type="gramStart"/>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roofErr w:type="gramEnd"/>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 xml:space="preserve">Количество переселённых </w:t>
            </w:r>
            <w:r w:rsidRPr="00EE673D">
              <w:rPr>
                <w:sz w:val="20"/>
                <w:szCs w:val="20"/>
              </w:rPr>
              <w:lastRenderedPageBreak/>
              <w:t>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lastRenderedPageBreak/>
              <w:t xml:space="preserve">Тысяч </w:t>
            </w:r>
            <w:r w:rsidRPr="00EE673D">
              <w:rPr>
                <w:sz w:val="20"/>
                <w:szCs w:val="20"/>
                <w:lang w:eastAsia="en-US"/>
              </w:rPr>
              <w:lastRenderedPageBreak/>
              <w:t>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lastRenderedPageBreak/>
              <w:t xml:space="preserve">Значение целевого показателя определяется исходя из количества </w:t>
            </w:r>
            <w:r w:rsidRPr="00EE673D">
              <w:rPr>
                <w:sz w:val="20"/>
                <w:szCs w:val="20"/>
                <w:lang w:eastAsia="en-US"/>
              </w:rPr>
              <w:lastRenderedPageBreak/>
              <w:t>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lastRenderedPageBreak/>
              <w:t xml:space="preserve">Ведомственные данные </w:t>
            </w:r>
            <w:r w:rsidRPr="00EE673D">
              <w:rPr>
                <w:sz w:val="20"/>
                <w:szCs w:val="20"/>
                <w:lang w:eastAsia="en-US"/>
              </w:rPr>
              <w:lastRenderedPageBreak/>
              <w:t>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w:t>
            </w:r>
            <w:proofErr w:type="gramStart"/>
            <w:r w:rsidRPr="00EE673D">
              <w:rPr>
                <w:sz w:val="20"/>
                <w:szCs w:val="20"/>
                <w:lang w:eastAsia="en-US"/>
              </w:rPr>
              <w:t>расселенных</w:t>
            </w:r>
            <w:proofErr w:type="gramEnd"/>
            <w:r w:rsidRPr="00EE673D">
              <w:rPr>
                <w:sz w:val="20"/>
                <w:szCs w:val="20"/>
                <w:lang w:eastAsia="en-US"/>
              </w:rPr>
              <w:t xml:space="preserve">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proofErr w:type="gramStart"/>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roofErr w:type="gramEnd"/>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77777777" w:rsidR="004E4C65" w:rsidRPr="00EE673D" w:rsidRDefault="004E4C65" w:rsidP="008F214C">
            <w:pPr>
              <w:rPr>
                <w:sz w:val="20"/>
                <w:szCs w:val="20"/>
              </w:rPr>
            </w:pPr>
            <w:r w:rsidRPr="00EE673D">
              <w:rPr>
                <w:b/>
                <w:sz w:val="20"/>
                <w:szCs w:val="20"/>
              </w:rPr>
              <w:t>Подпрограмма 3 «</w:t>
            </w:r>
            <w:r w:rsidR="008F214C" w:rsidRPr="00EE673D">
              <w:rPr>
                <w:b/>
                <w:sz w:val="20"/>
                <w:szCs w:val="20"/>
              </w:rPr>
              <w:t>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bl>
    <w:p w14:paraId="29EEDCB4" w14:textId="77777777" w:rsidR="009D12C1" w:rsidRPr="00EE673D" w:rsidRDefault="009D12C1" w:rsidP="00C05BD1">
      <w:pPr>
        <w:spacing w:before="240"/>
        <w:ind w:firstLine="567"/>
        <w:jc w:val="center"/>
        <w:rPr>
          <w:b/>
        </w:rPr>
      </w:pPr>
    </w:p>
    <w:p w14:paraId="63F47EDB" w14:textId="77777777" w:rsidR="009D12C1" w:rsidRPr="00EE673D" w:rsidRDefault="009D12C1" w:rsidP="00C05BD1">
      <w:pPr>
        <w:spacing w:before="240"/>
        <w:ind w:firstLine="567"/>
        <w:jc w:val="center"/>
        <w:rPr>
          <w:b/>
        </w:rPr>
      </w:pPr>
    </w:p>
    <w:p w14:paraId="72624C4E" w14:textId="77777777" w:rsidR="000D6C21" w:rsidRPr="00EE673D" w:rsidRDefault="00A95E24" w:rsidP="00C05BD1">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 xml:space="preserve">рограммы организовывает работу, направленную </w:t>
      </w:r>
      <w:proofErr w:type="gramStart"/>
      <w:r w:rsidRPr="00EE673D">
        <w:t>на</w:t>
      </w:r>
      <w:proofErr w:type="gramEnd"/>
      <w:r w:rsidRPr="00EE673D">
        <w:t>:</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77777777" w:rsidR="00CE3B2E" w:rsidRPr="00EE673D" w:rsidRDefault="00CE3B2E" w:rsidP="007A4822">
      <w:pPr>
        <w:ind w:firstLine="567"/>
        <w:jc w:val="both"/>
      </w:pPr>
      <w:r w:rsidRPr="00EE673D">
        <w:lastRenderedPageBreak/>
        <w:t xml:space="preserve">- предоставляет в Министерство строительного комплекса Московской области отчетов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w:t>
      </w:r>
      <w:proofErr w:type="gramStart"/>
      <w:r w:rsidRPr="00EE673D">
        <w:t>ответственными</w:t>
      </w:r>
      <w:proofErr w:type="gramEnd"/>
      <w:r w:rsidRPr="00EE673D">
        <w:t xml:space="preserve">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обеспечивает заключение соответствующих договоров по привлечению внебюджетных сре</w:t>
      </w:r>
      <w:proofErr w:type="gramStart"/>
      <w:r w:rsidRPr="00EE673D">
        <w:t>дств дл</w:t>
      </w:r>
      <w:proofErr w:type="gramEnd"/>
      <w:r w:rsidRPr="00EE673D">
        <w:t xml:space="preserve">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proofErr w:type="gramStart"/>
      <w:r w:rsidRPr="00EE673D">
        <w:t>Ответственный</w:t>
      </w:r>
      <w:proofErr w:type="gramEnd"/>
      <w:r w:rsidRPr="00EE673D">
        <w:t xml:space="preserve">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Pr="00EE673D"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05FFFBE4" w14:textId="77777777" w:rsidR="00DF3D62" w:rsidRPr="00EE673D" w:rsidRDefault="00A95E24" w:rsidP="007A4822">
      <w:pPr>
        <w:spacing w:before="240" w:after="240"/>
        <w:ind w:firstLine="567"/>
        <w:jc w:val="center"/>
        <w:rPr>
          <w:b/>
        </w:rPr>
      </w:pPr>
      <w:r w:rsidRPr="00EE673D">
        <w:rPr>
          <w:b/>
        </w:rPr>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proofErr w:type="gramStart"/>
      <w:r w:rsidRPr="00EE673D">
        <w:t>Контроль за</w:t>
      </w:r>
      <w:proofErr w:type="gramEnd"/>
      <w:r w:rsidRPr="00EE673D">
        <w:t xml:space="preserve">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 xml:space="preserve">С целью </w:t>
      </w:r>
      <w:proofErr w:type="gramStart"/>
      <w:r w:rsidRPr="00EE673D">
        <w:t>контроля за</w:t>
      </w:r>
      <w:proofErr w:type="gramEnd"/>
      <w:r w:rsidRPr="00EE673D">
        <w:t xml:space="preserve">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 xml:space="preserve">2) ежегодно в срок до 1 марта года, следующего за </w:t>
      </w:r>
      <w:proofErr w:type="gramStart"/>
      <w:r w:rsidRPr="00EE673D">
        <w:t>отчетным</w:t>
      </w:r>
      <w:proofErr w:type="gramEnd"/>
      <w:r w:rsidRPr="00EE673D">
        <w:t>,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lastRenderedPageBreak/>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xml:space="preserve">- анализа причин невыполнения или выполнения не в полном объеме мероприятий муниципальной программы, </w:t>
      </w:r>
      <w:proofErr w:type="gramStart"/>
      <w:r w:rsidRPr="00EE673D">
        <w:t>не достижения</w:t>
      </w:r>
      <w:proofErr w:type="gramEnd"/>
      <w:r w:rsidRPr="00EE673D">
        <w:t xml:space="preserve">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5"/>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EE673D" w:rsidRDefault="0054722C" w:rsidP="007A4822">
            <w:pPr>
              <w:jc w:val="center"/>
              <w:rPr>
                <w:b/>
                <w:szCs w:val="20"/>
              </w:rPr>
            </w:pPr>
            <w:r w:rsidRPr="00EE673D">
              <w:rPr>
                <w:b/>
                <w:szCs w:val="20"/>
              </w:rPr>
              <w:lastRenderedPageBreak/>
              <w:t>1</w:t>
            </w:r>
            <w:r w:rsidR="001661AD" w:rsidRPr="00EE673D">
              <w:rPr>
                <w:b/>
                <w:szCs w:val="20"/>
              </w:rPr>
              <w:t>2</w:t>
            </w:r>
            <w:r w:rsidR="00334307" w:rsidRPr="00EE673D">
              <w:rPr>
                <w:b/>
                <w:szCs w:val="20"/>
              </w:rPr>
              <w:t>. Подпрограмма 1</w:t>
            </w:r>
            <w:r w:rsidRPr="00EE673D">
              <w:rPr>
                <w:b/>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EE673D">
              <w:rPr>
                <w:b/>
                <w:szCs w:val="20"/>
              </w:rPr>
              <w:t>1</w:t>
            </w:r>
            <w:r w:rsidR="001661AD" w:rsidRPr="00EE673D">
              <w:rPr>
                <w:b/>
                <w:szCs w:val="20"/>
              </w:rPr>
              <w:t>2</w:t>
            </w:r>
            <w:r w:rsidRPr="00EE673D">
              <w:rPr>
                <w:b/>
                <w:szCs w:val="20"/>
              </w:rPr>
              <w:t>.</w:t>
            </w:r>
            <w:r w:rsidR="0054722C" w:rsidRPr="00EE673D">
              <w:rPr>
                <w:b/>
                <w:szCs w:val="20"/>
              </w:rPr>
              <w:t>1.</w:t>
            </w:r>
            <w:r w:rsidRPr="00EE673D">
              <w:rPr>
                <w:b/>
                <w:szCs w:val="20"/>
              </w:rPr>
              <w:t xml:space="preserve"> </w:t>
            </w:r>
            <w:r w:rsidR="00087DB2" w:rsidRPr="00EE673D">
              <w:rPr>
                <w:b/>
                <w:szCs w:val="20"/>
              </w:rPr>
              <w:t>Паспорт П</w:t>
            </w:r>
            <w:r w:rsidR="009033D5" w:rsidRPr="00EE673D">
              <w:rPr>
                <w:b/>
                <w:szCs w:val="20"/>
              </w:rPr>
              <w:t>одпрограммы 1</w:t>
            </w:r>
            <w:r w:rsidR="005A30C5" w:rsidRPr="00EE673D">
              <w:rPr>
                <w:b/>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proofErr w:type="gramStart"/>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proofErr w:type="gramEnd"/>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7A7E16">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0A97CAB4" w14:textId="77777777" w:rsidR="00B22AD0" w:rsidRPr="00EE673D" w:rsidRDefault="00B22AD0" w:rsidP="007A4822">
            <w:pPr>
              <w:rPr>
                <w:sz w:val="18"/>
                <w:szCs w:val="18"/>
              </w:rPr>
            </w:pPr>
            <w:r w:rsidRPr="00EE673D">
              <w:rPr>
                <w:sz w:val="18"/>
                <w:szCs w:val="18"/>
              </w:rPr>
              <w:t>Этап II 2020-2021 года;</w:t>
            </w:r>
          </w:p>
          <w:p w14:paraId="7C481C93" w14:textId="77777777" w:rsidR="00B22AD0" w:rsidRPr="00EE673D" w:rsidRDefault="00B22AD0" w:rsidP="007A4822">
            <w:pPr>
              <w:rPr>
                <w:sz w:val="18"/>
                <w:szCs w:val="18"/>
              </w:rPr>
            </w:pPr>
            <w:r w:rsidRPr="00EE673D">
              <w:rPr>
                <w:sz w:val="18"/>
                <w:szCs w:val="18"/>
              </w:rPr>
              <w:t>Этап III 2021-2022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77777777" w:rsidR="00B22AD0" w:rsidRPr="00EE673D" w:rsidRDefault="00B22AD0" w:rsidP="007A4822">
            <w:pPr>
              <w:rPr>
                <w:sz w:val="18"/>
                <w:szCs w:val="18"/>
              </w:rPr>
            </w:pPr>
            <w:r w:rsidRPr="00EE673D">
              <w:rPr>
                <w:sz w:val="18"/>
                <w:szCs w:val="18"/>
              </w:rPr>
              <w:t>Этап IV 2022-2023 года;</w:t>
            </w:r>
          </w:p>
          <w:p w14:paraId="5F59D13E" w14:textId="77777777" w:rsidR="00B22AD0" w:rsidRPr="00EE673D" w:rsidRDefault="00B22AD0" w:rsidP="007A4822">
            <w:pPr>
              <w:rPr>
                <w:sz w:val="18"/>
                <w:szCs w:val="18"/>
              </w:rPr>
            </w:pPr>
            <w:r w:rsidRPr="00EE673D">
              <w:rPr>
                <w:sz w:val="18"/>
                <w:szCs w:val="18"/>
              </w:rPr>
              <w:t>Этап V 2023-2024 года;</w:t>
            </w:r>
          </w:p>
          <w:p w14:paraId="13BD2AFE" w14:textId="77777777" w:rsidR="00B22AD0" w:rsidRPr="00EE673D" w:rsidRDefault="00B22AD0" w:rsidP="007A4822">
            <w:pPr>
              <w:rPr>
                <w:sz w:val="18"/>
                <w:szCs w:val="18"/>
              </w:rPr>
            </w:pP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EE673D" w:rsidRPr="00EE673D" w14:paraId="74F79071" w14:textId="77777777" w:rsidTr="00F27215">
        <w:trPr>
          <w:trHeight w:val="85"/>
        </w:trPr>
        <w:tc>
          <w:tcPr>
            <w:tcW w:w="1638" w:type="dxa"/>
            <w:vMerge/>
            <w:tcBorders>
              <w:left w:val="single" w:sz="4" w:space="0" w:color="auto"/>
              <w:right w:val="single" w:sz="4" w:space="0" w:color="auto"/>
            </w:tcBorders>
            <w:vAlign w:val="center"/>
            <w:hideMark/>
          </w:tcPr>
          <w:p w14:paraId="0E8814D7"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F27215" w:rsidRPr="00EE673D" w:rsidRDefault="00F27215" w:rsidP="00F27215">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F27215" w:rsidRPr="00EE673D" w:rsidRDefault="00F27215" w:rsidP="00F27215">
            <w:pPr>
              <w:rPr>
                <w:sz w:val="18"/>
                <w:szCs w:val="18"/>
              </w:rPr>
            </w:pPr>
            <w:r w:rsidRPr="00EE673D">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22E3423F" w14:textId="658379F7" w:rsidR="00F27215" w:rsidRPr="00EE673D" w:rsidRDefault="00F27215" w:rsidP="00F27215">
            <w:pPr>
              <w:rPr>
                <w:b/>
                <w:sz w:val="18"/>
                <w:szCs w:val="18"/>
              </w:rPr>
            </w:pPr>
            <w:r w:rsidRPr="00EE673D">
              <w:rPr>
                <w:sz w:val="18"/>
                <w:szCs w:val="18"/>
              </w:rPr>
              <w:t>2 055 832 264,00</w:t>
            </w:r>
          </w:p>
        </w:tc>
        <w:tc>
          <w:tcPr>
            <w:tcW w:w="1560" w:type="dxa"/>
            <w:tcBorders>
              <w:top w:val="single" w:sz="4" w:space="0" w:color="auto"/>
              <w:left w:val="nil"/>
              <w:bottom w:val="single" w:sz="4" w:space="0" w:color="auto"/>
              <w:right w:val="single" w:sz="4" w:space="0" w:color="auto"/>
            </w:tcBorders>
            <w:shd w:val="clear" w:color="auto" w:fill="auto"/>
            <w:vAlign w:val="bottom"/>
          </w:tcPr>
          <w:p w14:paraId="03713D63" w14:textId="70A2656E" w:rsidR="00F27215" w:rsidRPr="00EE673D" w:rsidRDefault="00F27215" w:rsidP="00F27215">
            <w:pPr>
              <w:rPr>
                <w:sz w:val="18"/>
                <w:szCs w:val="18"/>
              </w:rPr>
            </w:pPr>
            <w:r w:rsidRPr="00EE673D">
              <w:rPr>
                <w:sz w:val="18"/>
                <w:szCs w:val="18"/>
              </w:rPr>
              <w:t>146 542 102,04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4CB1EB" w14:textId="02498CC5" w:rsidR="00F27215" w:rsidRPr="00EE673D" w:rsidRDefault="00F27215" w:rsidP="00F27215">
            <w:pPr>
              <w:rPr>
                <w:sz w:val="18"/>
                <w:szCs w:val="18"/>
              </w:rPr>
            </w:pPr>
            <w:r w:rsidRPr="00EE673D">
              <w:rPr>
                <w:sz w:val="18"/>
                <w:szCs w:val="18"/>
              </w:rPr>
              <w:t>205 958 883,72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24BA0" w14:textId="4A6633A0" w:rsidR="00F27215" w:rsidRPr="00EE673D" w:rsidRDefault="00F27215" w:rsidP="00F27215">
            <w:pPr>
              <w:rPr>
                <w:sz w:val="18"/>
                <w:szCs w:val="18"/>
              </w:rPr>
            </w:pPr>
            <w:r w:rsidRPr="00EE673D">
              <w:rPr>
                <w:sz w:val="18"/>
                <w:szCs w:val="18"/>
              </w:rPr>
              <w:t>708 388 619,92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7F2C2F5C" w14:textId="5C13ED05" w:rsidR="00F27215" w:rsidRPr="00EE673D" w:rsidRDefault="00F27215" w:rsidP="00F27215">
            <w:pPr>
              <w:rPr>
                <w:sz w:val="18"/>
                <w:szCs w:val="18"/>
              </w:rPr>
            </w:pPr>
            <w:r w:rsidRPr="00EE673D">
              <w:rPr>
                <w:sz w:val="18"/>
                <w:szCs w:val="18"/>
              </w:rPr>
              <w:t>994 942 658,32</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18528117" w:rsidR="00F27215" w:rsidRPr="00EE673D" w:rsidRDefault="00F27215" w:rsidP="00F27215">
            <w:pPr>
              <w:rPr>
                <w:sz w:val="18"/>
                <w:szCs w:val="18"/>
              </w:rPr>
            </w:pPr>
            <w:r w:rsidRPr="00EE673D">
              <w:rPr>
                <w:sz w:val="18"/>
                <w:szCs w:val="18"/>
              </w:rPr>
              <w:t>0</w:t>
            </w:r>
          </w:p>
        </w:tc>
      </w:tr>
      <w:tr w:rsidR="00EE673D" w:rsidRPr="00EE673D" w14:paraId="36930DCF" w14:textId="77777777" w:rsidTr="00F27215">
        <w:trPr>
          <w:trHeight w:val="85"/>
        </w:trPr>
        <w:tc>
          <w:tcPr>
            <w:tcW w:w="1638" w:type="dxa"/>
            <w:vMerge/>
            <w:tcBorders>
              <w:left w:val="single" w:sz="4" w:space="0" w:color="auto"/>
              <w:right w:val="single" w:sz="4" w:space="0" w:color="auto"/>
            </w:tcBorders>
            <w:vAlign w:val="center"/>
            <w:hideMark/>
          </w:tcPr>
          <w:p w14:paraId="586D2F24"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F27215" w:rsidRPr="00EE673D" w:rsidRDefault="00F27215" w:rsidP="00F27215">
            <w:pPr>
              <w:rPr>
                <w:sz w:val="18"/>
                <w:szCs w:val="18"/>
              </w:rPr>
            </w:pPr>
            <w:r w:rsidRPr="00EE673D">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335E46D" w14:textId="48D7E3CA" w:rsidR="00F27215" w:rsidRPr="00EE673D" w:rsidRDefault="00F27215" w:rsidP="00F27215">
            <w:pPr>
              <w:rPr>
                <w:b/>
                <w:sz w:val="18"/>
                <w:szCs w:val="18"/>
              </w:rPr>
            </w:pPr>
            <w:r w:rsidRPr="00EE673D">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88F92C" w14:textId="50E7E096" w:rsidR="00F27215" w:rsidRPr="00EE673D" w:rsidRDefault="00F27215" w:rsidP="00F27215">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2CBE315" w14:textId="0CAAA8FC"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D344CA" w14:textId="424C5844"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02E102" w14:textId="6FF9AAC5" w:rsidR="00F27215" w:rsidRPr="00EE673D" w:rsidRDefault="00F27215" w:rsidP="00F27215">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F27215" w:rsidRPr="00EE673D" w:rsidRDefault="00F27215" w:rsidP="00F27215">
            <w:pPr>
              <w:rPr>
                <w:sz w:val="18"/>
                <w:szCs w:val="18"/>
              </w:rPr>
            </w:pPr>
            <w:r w:rsidRPr="00EE673D">
              <w:rPr>
                <w:sz w:val="18"/>
                <w:szCs w:val="18"/>
              </w:rPr>
              <w:t>0</w:t>
            </w:r>
          </w:p>
        </w:tc>
      </w:tr>
      <w:tr w:rsidR="00EE673D" w:rsidRPr="00EE673D" w14:paraId="089F6BBC" w14:textId="77777777" w:rsidTr="00F27215">
        <w:trPr>
          <w:trHeight w:val="85"/>
        </w:trPr>
        <w:tc>
          <w:tcPr>
            <w:tcW w:w="1638" w:type="dxa"/>
            <w:vMerge/>
            <w:tcBorders>
              <w:left w:val="single" w:sz="4" w:space="0" w:color="auto"/>
              <w:right w:val="single" w:sz="4" w:space="0" w:color="auto"/>
            </w:tcBorders>
            <w:vAlign w:val="center"/>
            <w:hideMark/>
          </w:tcPr>
          <w:p w14:paraId="42858575"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F27215" w:rsidRPr="00EE673D" w:rsidRDefault="00F27215" w:rsidP="00F27215">
            <w:pPr>
              <w:rPr>
                <w:sz w:val="18"/>
                <w:szCs w:val="18"/>
              </w:rPr>
            </w:pPr>
            <w:r w:rsidRPr="00EE673D">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E15183" w14:textId="5BB82FC3" w:rsidR="00F27215" w:rsidRPr="00EE673D" w:rsidRDefault="00F27215" w:rsidP="00F27215">
            <w:pPr>
              <w:rPr>
                <w:b/>
                <w:sz w:val="18"/>
                <w:szCs w:val="18"/>
              </w:rPr>
            </w:pPr>
            <w:r w:rsidRPr="00EE673D">
              <w:rPr>
                <w:sz w:val="18"/>
                <w:szCs w:val="18"/>
              </w:rPr>
              <w:t>772 643 862,63</w:t>
            </w:r>
          </w:p>
        </w:tc>
        <w:tc>
          <w:tcPr>
            <w:tcW w:w="1560" w:type="dxa"/>
            <w:tcBorders>
              <w:top w:val="single" w:sz="4" w:space="0" w:color="auto"/>
              <w:left w:val="nil"/>
              <w:bottom w:val="single" w:sz="4" w:space="0" w:color="auto"/>
              <w:right w:val="single" w:sz="4" w:space="0" w:color="auto"/>
            </w:tcBorders>
            <w:shd w:val="clear" w:color="auto" w:fill="auto"/>
            <w:vAlign w:val="bottom"/>
          </w:tcPr>
          <w:p w14:paraId="3A00D15A" w14:textId="49625F40" w:rsidR="00F27215" w:rsidRPr="00EE673D" w:rsidRDefault="00F27215" w:rsidP="00F27215">
            <w:pPr>
              <w:rPr>
                <w:sz w:val="18"/>
                <w:szCs w:val="18"/>
              </w:rPr>
            </w:pPr>
            <w:r w:rsidRPr="00EE673D">
              <w:rPr>
                <w:sz w:val="18"/>
                <w:szCs w:val="18"/>
              </w:rPr>
              <w:t>25 859 044,51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6C3D77" w14:textId="6773BB7B" w:rsidR="00F27215" w:rsidRPr="00EE673D" w:rsidRDefault="00F27215" w:rsidP="00F27215">
            <w:pPr>
              <w:rPr>
                <w:sz w:val="18"/>
                <w:szCs w:val="18"/>
                <w:lang w:val="en-US"/>
              </w:rPr>
            </w:pPr>
            <w:r w:rsidRPr="00EE673D">
              <w:rPr>
                <w:sz w:val="18"/>
                <w:szCs w:val="18"/>
              </w:rPr>
              <w:t>35 084 486,98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F7EDAEA" w14:textId="4D5F5BB8" w:rsidR="00F27215" w:rsidRPr="00EE673D" w:rsidRDefault="00F27215" w:rsidP="00F27215">
            <w:pPr>
              <w:rPr>
                <w:sz w:val="18"/>
                <w:szCs w:val="18"/>
              </w:rPr>
            </w:pPr>
            <w:r w:rsidRPr="00EE673D">
              <w:rPr>
                <w:sz w:val="18"/>
                <w:szCs w:val="18"/>
              </w:rPr>
              <w:t>261 411 386,43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A1374B" w14:textId="025C2C3A" w:rsidR="00F27215" w:rsidRPr="00EE673D" w:rsidRDefault="00F27215" w:rsidP="00F27215">
            <w:pPr>
              <w:rPr>
                <w:sz w:val="18"/>
                <w:szCs w:val="18"/>
              </w:rPr>
            </w:pPr>
            <w:r w:rsidRPr="00EE673D">
              <w:rPr>
                <w:sz w:val="18"/>
                <w:szCs w:val="18"/>
              </w:rPr>
              <w:t>450 288 944,71</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16729838" w:rsidR="00F27215" w:rsidRPr="00EE673D" w:rsidRDefault="00F27215" w:rsidP="00F27215">
            <w:pPr>
              <w:rPr>
                <w:sz w:val="18"/>
                <w:szCs w:val="18"/>
              </w:rPr>
            </w:pPr>
            <w:r w:rsidRPr="00EE673D">
              <w:rPr>
                <w:sz w:val="18"/>
                <w:szCs w:val="18"/>
              </w:rPr>
              <w:t>0</w:t>
            </w:r>
          </w:p>
        </w:tc>
      </w:tr>
      <w:tr w:rsidR="00EE673D" w:rsidRPr="00EE673D" w14:paraId="2A253B3A" w14:textId="77777777" w:rsidTr="00F27215">
        <w:trPr>
          <w:trHeight w:val="85"/>
        </w:trPr>
        <w:tc>
          <w:tcPr>
            <w:tcW w:w="1638" w:type="dxa"/>
            <w:vMerge/>
            <w:tcBorders>
              <w:left w:val="single" w:sz="4" w:space="0" w:color="auto"/>
              <w:right w:val="single" w:sz="4" w:space="0" w:color="auto"/>
            </w:tcBorders>
            <w:vAlign w:val="center"/>
            <w:hideMark/>
          </w:tcPr>
          <w:p w14:paraId="66F4CB5C"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F27215" w:rsidRPr="00EE673D" w:rsidRDefault="00F27215" w:rsidP="00F27215">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F27215" w:rsidRPr="00EE673D" w:rsidRDefault="00F27215" w:rsidP="00F27215">
            <w:pPr>
              <w:rPr>
                <w:sz w:val="18"/>
                <w:szCs w:val="18"/>
              </w:rPr>
            </w:pPr>
            <w:r w:rsidRPr="00EE673D">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64788" w14:textId="5923D1D6" w:rsidR="00F27215" w:rsidRPr="00EE673D" w:rsidRDefault="00F27215" w:rsidP="00F27215">
            <w:pPr>
              <w:rPr>
                <w:b/>
                <w:sz w:val="18"/>
                <w:szCs w:val="18"/>
              </w:rPr>
            </w:pPr>
            <w:r w:rsidRPr="00EE673D">
              <w:rPr>
                <w:sz w:val="18"/>
                <w:szCs w:val="18"/>
              </w:rPr>
              <w:t>934 578 270,71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C330E56" w14:textId="02B71E52" w:rsidR="00F27215" w:rsidRPr="00EE673D" w:rsidRDefault="00F27215" w:rsidP="00F27215">
            <w:pPr>
              <w:rPr>
                <w:sz w:val="18"/>
                <w:szCs w:val="18"/>
              </w:rPr>
            </w:pPr>
            <w:r w:rsidRPr="00EE673D">
              <w:rPr>
                <w:sz w:val="18"/>
                <w:szCs w:val="18"/>
              </w:rPr>
              <w:t>101 185 366,36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B9E297" w14:textId="600C9DB3" w:rsidR="00F27215" w:rsidRPr="00EE673D" w:rsidRDefault="00F27215" w:rsidP="00F27215">
            <w:pPr>
              <w:rPr>
                <w:sz w:val="18"/>
                <w:szCs w:val="18"/>
              </w:rPr>
            </w:pPr>
            <w:r w:rsidRPr="00EE673D">
              <w:rPr>
                <w:sz w:val="18"/>
                <w:szCs w:val="18"/>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36A388" w14:textId="3C624F9E" w:rsidR="00F27215" w:rsidRPr="00EE673D" w:rsidRDefault="00F27215" w:rsidP="00F27215">
            <w:pPr>
              <w:rPr>
                <w:sz w:val="18"/>
                <w:szCs w:val="18"/>
              </w:rPr>
            </w:pPr>
            <w:r w:rsidRPr="00EE673D">
              <w:rPr>
                <w:sz w:val="18"/>
                <w:szCs w:val="18"/>
              </w:rPr>
              <w:t>344 640 216,53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2C68BB" w14:textId="51F6672F" w:rsidR="00F27215" w:rsidRPr="00EE673D" w:rsidRDefault="00F27215" w:rsidP="00F27215">
            <w:pPr>
              <w:rPr>
                <w:sz w:val="18"/>
                <w:szCs w:val="18"/>
              </w:rPr>
            </w:pPr>
            <w:r w:rsidRPr="00EE673D">
              <w:rPr>
                <w:sz w:val="18"/>
                <w:szCs w:val="18"/>
              </w:rPr>
              <w:t>352 590 383,42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45464E19" w:rsidR="00F27215" w:rsidRPr="00EE673D" w:rsidRDefault="00F27215" w:rsidP="00F27215">
            <w:pPr>
              <w:rPr>
                <w:sz w:val="18"/>
                <w:szCs w:val="18"/>
              </w:rPr>
            </w:pPr>
            <w:r w:rsidRPr="00EE673D">
              <w:rPr>
                <w:sz w:val="18"/>
                <w:szCs w:val="18"/>
              </w:rPr>
              <w:t>0</w:t>
            </w:r>
          </w:p>
        </w:tc>
      </w:tr>
      <w:tr w:rsidR="00EE673D" w:rsidRPr="00EE673D" w14:paraId="4F5359D2" w14:textId="77777777" w:rsidTr="00F27215">
        <w:trPr>
          <w:trHeight w:val="70"/>
        </w:trPr>
        <w:tc>
          <w:tcPr>
            <w:tcW w:w="1638" w:type="dxa"/>
            <w:vMerge/>
            <w:tcBorders>
              <w:left w:val="single" w:sz="4" w:space="0" w:color="auto"/>
              <w:right w:val="single" w:sz="4" w:space="0" w:color="auto"/>
            </w:tcBorders>
            <w:vAlign w:val="center"/>
            <w:hideMark/>
          </w:tcPr>
          <w:p w14:paraId="715DE53A"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F27215" w:rsidRPr="00EE673D" w:rsidRDefault="00F27215" w:rsidP="00F27215">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F27215" w:rsidRPr="00EE673D" w:rsidRDefault="00F27215" w:rsidP="00F27215">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10B6CEE" w14:textId="055B97CF" w:rsidR="00F27215" w:rsidRPr="00EE673D" w:rsidRDefault="00F27215" w:rsidP="00F27215">
            <w:pPr>
              <w:rPr>
                <w:b/>
                <w:sz w:val="18"/>
                <w:szCs w:val="18"/>
              </w:rPr>
            </w:pPr>
            <w:r w:rsidRPr="00EE673D">
              <w:rPr>
                <w:sz w:val="18"/>
                <w:szCs w:val="18"/>
              </w:rPr>
              <w:t>348 610 130,66</w:t>
            </w:r>
          </w:p>
        </w:tc>
        <w:tc>
          <w:tcPr>
            <w:tcW w:w="1560" w:type="dxa"/>
            <w:tcBorders>
              <w:top w:val="single" w:sz="4" w:space="0" w:color="auto"/>
              <w:left w:val="nil"/>
              <w:bottom w:val="single" w:sz="4" w:space="0" w:color="auto"/>
              <w:right w:val="single" w:sz="4" w:space="0" w:color="auto"/>
            </w:tcBorders>
            <w:shd w:val="clear" w:color="auto" w:fill="auto"/>
            <w:vAlign w:val="bottom"/>
          </w:tcPr>
          <w:p w14:paraId="3E5EB6DC" w14:textId="74BFD9E1" w:rsidR="00F27215" w:rsidRPr="00EE673D" w:rsidRDefault="00F27215" w:rsidP="00F27215">
            <w:pPr>
              <w:rPr>
                <w:sz w:val="18"/>
                <w:szCs w:val="18"/>
              </w:rPr>
            </w:pPr>
            <w:r w:rsidRPr="00EE673D">
              <w:rPr>
                <w:sz w:val="18"/>
                <w:szCs w:val="18"/>
              </w:rPr>
              <w:t>19 497 691,17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99EBF0" w14:textId="1B41784E" w:rsidR="00F27215" w:rsidRPr="00EE673D" w:rsidRDefault="00F27215" w:rsidP="00F27215">
            <w:pPr>
              <w:rPr>
                <w:sz w:val="18"/>
                <w:szCs w:val="18"/>
              </w:rPr>
            </w:pPr>
            <w:r w:rsidRPr="00EE673D">
              <w:rPr>
                <w:sz w:val="18"/>
                <w:szCs w:val="18"/>
              </w:rPr>
              <w:t>34 712 092,34</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FD441B" w14:textId="58E98781" w:rsidR="00F27215" w:rsidRPr="00EE673D" w:rsidRDefault="00F27215" w:rsidP="00F27215">
            <w:pPr>
              <w:rPr>
                <w:sz w:val="18"/>
                <w:szCs w:val="18"/>
              </w:rPr>
            </w:pPr>
            <w:r w:rsidRPr="00EE673D">
              <w:rPr>
                <w:sz w:val="18"/>
                <w:szCs w:val="18"/>
              </w:rPr>
              <w:t>102 337 016,96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2AAB8F" w14:textId="3075A040" w:rsidR="00F27215" w:rsidRPr="00EE673D" w:rsidRDefault="00F27215" w:rsidP="00F27215">
            <w:pPr>
              <w:rPr>
                <w:sz w:val="18"/>
                <w:szCs w:val="18"/>
              </w:rPr>
            </w:pPr>
            <w:r w:rsidRPr="00EE673D">
              <w:rPr>
                <w:sz w:val="18"/>
                <w:szCs w:val="18"/>
              </w:rPr>
              <w:t>192 063 330,19</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352EDFF0" w:rsidR="00F27215" w:rsidRPr="00EE673D" w:rsidRDefault="00F27215" w:rsidP="00F27215">
            <w:pPr>
              <w:rPr>
                <w:sz w:val="18"/>
                <w:szCs w:val="18"/>
              </w:rPr>
            </w:pPr>
            <w:r w:rsidRPr="00EE673D">
              <w:rPr>
                <w:sz w:val="18"/>
                <w:szCs w:val="18"/>
              </w:rPr>
              <w:t>0</w:t>
            </w:r>
          </w:p>
        </w:tc>
      </w:tr>
      <w:tr w:rsidR="00EE673D" w:rsidRPr="00EE673D" w14:paraId="2500BEB4" w14:textId="77777777" w:rsidTr="007A7E16">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EE673D" w:rsidRDefault="007A7E16" w:rsidP="00BE61F0">
            <w:pPr>
              <w:rPr>
                <w:sz w:val="18"/>
                <w:szCs w:val="18"/>
              </w:rPr>
            </w:pPr>
            <w:r w:rsidRPr="00EE673D">
              <w:rPr>
                <w:sz w:val="18"/>
                <w:szCs w:val="18"/>
              </w:rPr>
              <w:t>Внебюджетные источники</w:t>
            </w:r>
          </w:p>
          <w:p w14:paraId="713CD42F" w14:textId="77777777" w:rsidR="007A7E16" w:rsidRPr="00EE673D"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EE673D" w:rsidRDefault="007A7E16" w:rsidP="00BE61F0">
            <w:pPr>
              <w:rPr>
                <w:b/>
                <w:sz w:val="18"/>
                <w:szCs w:val="18"/>
              </w:rPr>
            </w:pPr>
            <w:r w:rsidRPr="00EE673D">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EE673D" w:rsidRPr="00EE673D" w14:paraId="4B3C1BC5" w14:textId="77777777" w:rsidTr="007A7E16">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7A7E16" w:rsidRPr="00EE673D" w:rsidRDefault="007A7E16" w:rsidP="00BE61F0">
            <w:pPr>
              <w:rPr>
                <w:sz w:val="18"/>
                <w:szCs w:val="18"/>
              </w:rPr>
            </w:pPr>
            <w:r w:rsidRPr="00EE673D">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7A7E16" w:rsidRPr="00EE673D" w:rsidRDefault="007A7E16" w:rsidP="00BE61F0">
            <w:pPr>
              <w:rPr>
                <w:sz w:val="20"/>
                <w:szCs w:val="20"/>
              </w:rPr>
            </w:pPr>
            <w:r w:rsidRPr="00EE673D">
              <w:rPr>
                <w:sz w:val="20"/>
                <w:szCs w:val="20"/>
              </w:rPr>
              <w:t>Общая площадь аварийного фонда, подлежащая расселению до 01.09.2025, в том числе (</w:t>
            </w:r>
            <w:proofErr w:type="spellStart"/>
            <w:r w:rsidRPr="00EE673D">
              <w:rPr>
                <w:sz w:val="20"/>
                <w:szCs w:val="20"/>
              </w:rPr>
              <w:t>тыс.кв</w:t>
            </w:r>
            <w:proofErr w:type="gramStart"/>
            <w:r w:rsidRPr="00EE673D">
              <w:rPr>
                <w:sz w:val="20"/>
                <w:szCs w:val="20"/>
              </w:rPr>
              <w:t>.м</w:t>
            </w:r>
            <w:proofErr w:type="spellEnd"/>
            <w:proofErr w:type="gram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4F799877" w:rsidR="007A7E16" w:rsidRPr="00EE673D" w:rsidRDefault="00AC5459" w:rsidP="008038B5">
            <w:pPr>
              <w:rPr>
                <w:b/>
                <w:sz w:val="18"/>
                <w:szCs w:val="18"/>
              </w:rPr>
            </w:pPr>
            <w:r w:rsidRPr="00EE673D">
              <w:rPr>
                <w:b/>
                <w:sz w:val="18"/>
                <w:szCs w:val="18"/>
              </w:rPr>
              <w:t>26,</w:t>
            </w:r>
            <w:r w:rsidR="008038B5" w:rsidRPr="00EE673D">
              <w:rPr>
                <w:b/>
                <w:sz w:val="18"/>
                <w:szCs w:val="18"/>
              </w:rPr>
              <w:t>986</w:t>
            </w:r>
          </w:p>
        </w:tc>
        <w:tc>
          <w:tcPr>
            <w:tcW w:w="1560" w:type="dxa"/>
            <w:tcBorders>
              <w:top w:val="single" w:sz="4" w:space="0" w:color="auto"/>
              <w:left w:val="nil"/>
              <w:bottom w:val="single" w:sz="4" w:space="0" w:color="auto"/>
              <w:right w:val="single" w:sz="4" w:space="0" w:color="auto"/>
            </w:tcBorders>
            <w:shd w:val="clear" w:color="auto" w:fill="auto"/>
            <w:vAlign w:val="bottom"/>
          </w:tcPr>
          <w:p w14:paraId="3009541D" w14:textId="77777777" w:rsidR="007A7E16" w:rsidRPr="00EE673D" w:rsidRDefault="007A7E16" w:rsidP="00BE61F0">
            <w:pPr>
              <w:rPr>
                <w:sz w:val="18"/>
                <w:szCs w:val="18"/>
              </w:rPr>
            </w:pPr>
            <w:r w:rsidRPr="00EE673D">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ECA4B0" w14:textId="77777777" w:rsidR="007A7E16" w:rsidRPr="00EE673D" w:rsidRDefault="007A7E16" w:rsidP="00BE61F0">
            <w:pPr>
              <w:rPr>
                <w:sz w:val="18"/>
                <w:szCs w:val="18"/>
              </w:rPr>
            </w:pPr>
            <w:r w:rsidRPr="00EE673D">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76F111" w14:textId="0A47D9DC" w:rsidR="007A7E16" w:rsidRPr="00EE673D" w:rsidRDefault="007A7E16" w:rsidP="008038B5">
            <w:pPr>
              <w:rPr>
                <w:sz w:val="18"/>
                <w:szCs w:val="18"/>
              </w:rPr>
            </w:pPr>
            <w:r w:rsidRPr="00EE673D">
              <w:rPr>
                <w:sz w:val="18"/>
                <w:szCs w:val="18"/>
              </w:rPr>
              <w:t>6,5</w:t>
            </w:r>
            <w:r w:rsidR="008038B5" w:rsidRPr="00EE673D">
              <w:rPr>
                <w:sz w:val="18"/>
                <w:szCs w:val="18"/>
              </w:rPr>
              <w:t>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0B0035" w14:textId="1C15F69E" w:rsidR="007A7E16" w:rsidRPr="00EE673D" w:rsidRDefault="008038B5" w:rsidP="00BE61F0">
            <w:pPr>
              <w:rPr>
                <w:sz w:val="18"/>
                <w:szCs w:val="18"/>
              </w:rPr>
            </w:pPr>
            <w:r w:rsidRPr="00EE673D">
              <w:rPr>
                <w:sz w:val="18"/>
                <w:szCs w:val="18"/>
              </w:rPr>
              <w:t>17,083</w:t>
            </w:r>
          </w:p>
        </w:tc>
        <w:tc>
          <w:tcPr>
            <w:tcW w:w="1843" w:type="dxa"/>
            <w:tcBorders>
              <w:top w:val="single" w:sz="4" w:space="0" w:color="auto"/>
              <w:left w:val="nil"/>
              <w:bottom w:val="single" w:sz="4" w:space="0" w:color="auto"/>
              <w:right w:val="single" w:sz="4" w:space="0" w:color="auto"/>
            </w:tcBorders>
            <w:shd w:val="clear" w:color="auto" w:fill="auto"/>
            <w:vAlign w:val="bottom"/>
          </w:tcPr>
          <w:p w14:paraId="40139B5D" w14:textId="2B4DAB60" w:rsidR="007A7E16" w:rsidRPr="00EE673D" w:rsidRDefault="008038B5" w:rsidP="00BE61F0">
            <w:pPr>
              <w:rPr>
                <w:sz w:val="18"/>
                <w:szCs w:val="18"/>
              </w:rPr>
            </w:pPr>
            <w:r w:rsidRPr="00EE673D">
              <w:rPr>
                <w:sz w:val="18"/>
                <w:szCs w:val="18"/>
              </w:rPr>
              <w:t>0</w:t>
            </w:r>
          </w:p>
        </w:tc>
      </w:tr>
      <w:tr w:rsidR="00EE673D" w:rsidRPr="00EE673D" w14:paraId="2204E6C5" w14:textId="77777777" w:rsidTr="007A7E16">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w:t>
            </w:r>
            <w:proofErr w:type="spellStart"/>
            <w:r w:rsidRPr="00EE673D">
              <w:rPr>
                <w:sz w:val="20"/>
                <w:szCs w:val="20"/>
              </w:rPr>
              <w:t>тыс.кв</w:t>
            </w:r>
            <w:proofErr w:type="gramStart"/>
            <w:r w:rsidRPr="00EE673D">
              <w:rPr>
                <w:sz w:val="20"/>
                <w:szCs w:val="20"/>
              </w:rPr>
              <w:t>.м</w:t>
            </w:r>
            <w:proofErr w:type="spellEnd"/>
            <w:proofErr w:type="gram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77777777" w:rsidR="007A7E16" w:rsidRPr="00EE673D" w:rsidRDefault="007A7E16" w:rsidP="00BE61F0">
            <w:pPr>
              <w:rPr>
                <w:b/>
                <w:sz w:val="18"/>
                <w:szCs w:val="18"/>
              </w:rPr>
            </w:pPr>
            <w:r w:rsidRPr="00EE673D">
              <w:rPr>
                <w:b/>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77777777" w:rsidR="007A7E16" w:rsidRPr="00EE673D" w:rsidRDefault="007A7E16" w:rsidP="00BE61F0">
            <w:pPr>
              <w:rPr>
                <w:sz w:val="18"/>
                <w:szCs w:val="18"/>
              </w:rPr>
            </w:pPr>
            <w:r w:rsidRPr="00EE673D">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77777777" w:rsidR="007A7E16" w:rsidRPr="00EE673D"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77777777" w:rsidR="007A7E16" w:rsidRPr="00EE673D"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77777777" w:rsidR="007A7E16" w:rsidRPr="00EE673D" w:rsidRDefault="007A7E16" w:rsidP="00BE61F0">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77777777" w:rsidR="007A7E16" w:rsidRPr="00EE673D" w:rsidRDefault="007A7E16" w:rsidP="00BE61F0">
            <w:pPr>
              <w:rPr>
                <w:sz w:val="18"/>
                <w:szCs w:val="18"/>
              </w:rPr>
            </w:pPr>
          </w:p>
        </w:tc>
      </w:tr>
      <w:tr w:rsidR="00EE673D" w:rsidRPr="00EE673D" w14:paraId="4A7932A9" w14:textId="77777777" w:rsidTr="007A7E16">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тыс.кв</w:t>
            </w:r>
            <w:proofErr w:type="gramStart"/>
            <w:r w:rsidRPr="00EE673D">
              <w:rPr>
                <w:sz w:val="20"/>
                <w:szCs w:val="20"/>
              </w:rPr>
              <w:t>.м</w:t>
            </w:r>
            <w:proofErr w:type="spellEnd"/>
            <w:proofErr w:type="gram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B00A8F6" w14:textId="1A4947E6" w:rsidR="007A7E16" w:rsidRPr="00EE673D" w:rsidRDefault="00AC5459" w:rsidP="008038B5">
            <w:pPr>
              <w:rPr>
                <w:b/>
                <w:sz w:val="18"/>
                <w:szCs w:val="18"/>
              </w:rPr>
            </w:pPr>
            <w:r w:rsidRPr="00EE673D">
              <w:rPr>
                <w:b/>
                <w:sz w:val="18"/>
                <w:szCs w:val="18"/>
              </w:rPr>
              <w:t>26,</w:t>
            </w:r>
            <w:r w:rsidR="008038B5" w:rsidRPr="00EE673D">
              <w:rPr>
                <w:b/>
                <w:sz w:val="18"/>
                <w:szCs w:val="18"/>
              </w:rPr>
              <w:t>986</w:t>
            </w:r>
          </w:p>
        </w:tc>
        <w:tc>
          <w:tcPr>
            <w:tcW w:w="1560" w:type="dxa"/>
            <w:tcBorders>
              <w:top w:val="single" w:sz="4" w:space="0" w:color="auto"/>
              <w:left w:val="nil"/>
              <w:bottom w:val="single" w:sz="4" w:space="0" w:color="auto"/>
              <w:right w:val="single" w:sz="4" w:space="0" w:color="auto"/>
            </w:tcBorders>
            <w:shd w:val="clear" w:color="auto" w:fill="auto"/>
            <w:vAlign w:val="bottom"/>
          </w:tcPr>
          <w:p w14:paraId="735EB6E3" w14:textId="77777777" w:rsidR="007A7E16" w:rsidRPr="00EE673D" w:rsidRDefault="007A7E16" w:rsidP="00BE61F0">
            <w:pPr>
              <w:rPr>
                <w:sz w:val="18"/>
                <w:szCs w:val="18"/>
              </w:rPr>
            </w:pPr>
            <w:r w:rsidRPr="00EE673D">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9B1449" w14:textId="77777777" w:rsidR="007A7E16" w:rsidRPr="00EE673D" w:rsidRDefault="007A7E16" w:rsidP="00BE61F0">
            <w:pPr>
              <w:rPr>
                <w:sz w:val="18"/>
                <w:szCs w:val="18"/>
              </w:rPr>
            </w:pPr>
            <w:r w:rsidRPr="00EE673D">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65E4B3" w14:textId="542D4BE8" w:rsidR="007A7E16" w:rsidRPr="00EE673D" w:rsidRDefault="007A7E16" w:rsidP="008038B5">
            <w:pPr>
              <w:rPr>
                <w:sz w:val="18"/>
                <w:szCs w:val="18"/>
              </w:rPr>
            </w:pPr>
            <w:r w:rsidRPr="00EE673D">
              <w:rPr>
                <w:sz w:val="18"/>
                <w:szCs w:val="18"/>
              </w:rPr>
              <w:t>6,5</w:t>
            </w:r>
            <w:r w:rsidR="008038B5" w:rsidRPr="00EE673D">
              <w:rPr>
                <w:sz w:val="18"/>
                <w:szCs w:val="18"/>
              </w:rPr>
              <w:t>07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037900" w14:textId="1FC4C2C6" w:rsidR="007A7E16" w:rsidRPr="00EE673D" w:rsidRDefault="008038B5" w:rsidP="00BE61F0">
            <w:pPr>
              <w:rPr>
                <w:sz w:val="18"/>
                <w:szCs w:val="18"/>
              </w:rPr>
            </w:pPr>
            <w:r w:rsidRPr="00EE673D">
              <w:rPr>
                <w:sz w:val="18"/>
                <w:szCs w:val="18"/>
              </w:rPr>
              <w:t>17,083</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7A7E16" w:rsidRPr="00EE673D" w:rsidRDefault="008038B5" w:rsidP="00BE61F0">
            <w:pPr>
              <w:rPr>
                <w:sz w:val="18"/>
                <w:szCs w:val="18"/>
              </w:rPr>
            </w:pPr>
            <w:r w:rsidRPr="00EE673D">
              <w:rPr>
                <w:sz w:val="18"/>
                <w:szCs w:val="18"/>
              </w:rPr>
              <w:t>0</w:t>
            </w:r>
          </w:p>
        </w:tc>
      </w:tr>
      <w:tr w:rsidR="00EE673D" w:rsidRPr="00EE673D" w14:paraId="3446C354" w14:textId="77777777" w:rsidTr="007A7E16">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7A7E16" w:rsidRPr="00EE673D" w:rsidRDefault="007A7E16" w:rsidP="00BE61F0">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3D2FD95A" w14:textId="77777777" w:rsidR="007A7E16" w:rsidRPr="00EE673D" w:rsidRDefault="00AC5459" w:rsidP="00AC5459">
            <w:pPr>
              <w:rPr>
                <w:b/>
                <w:sz w:val="18"/>
                <w:szCs w:val="18"/>
              </w:rPr>
            </w:pPr>
            <w:r w:rsidRPr="00EE673D">
              <w:rPr>
                <w:b/>
                <w:sz w:val="18"/>
                <w:szCs w:val="18"/>
              </w:rPr>
              <w:t>1 623</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B22DB4" w14:textId="77777777" w:rsidR="007A7E16" w:rsidRPr="00EE673D" w:rsidRDefault="007A7E16" w:rsidP="00BE61F0">
            <w:pPr>
              <w:rPr>
                <w:sz w:val="18"/>
                <w:szCs w:val="18"/>
              </w:rPr>
            </w:pPr>
            <w:r w:rsidRPr="00EE673D">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9054B1" w14:textId="77777777" w:rsidR="007A7E16" w:rsidRPr="00EE673D" w:rsidRDefault="007A7E16" w:rsidP="00BE61F0">
            <w:pPr>
              <w:rPr>
                <w:sz w:val="18"/>
                <w:szCs w:val="18"/>
              </w:rPr>
            </w:pPr>
            <w:r w:rsidRPr="00EE673D">
              <w:rPr>
                <w:sz w:val="18"/>
                <w:szCs w:val="18"/>
              </w:rPr>
              <w:t>103</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0DDF58" w14:textId="22B82958" w:rsidR="007A7E16" w:rsidRPr="00EE673D" w:rsidRDefault="008038B5" w:rsidP="008038B5">
            <w:pPr>
              <w:rPr>
                <w:sz w:val="18"/>
                <w:szCs w:val="18"/>
              </w:rPr>
            </w:pPr>
            <w:r w:rsidRPr="00EE673D">
              <w:rPr>
                <w:sz w:val="18"/>
                <w:szCs w:val="18"/>
              </w:rPr>
              <w:t>419</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3E1306" w14:textId="46F5F29A" w:rsidR="007A7E16" w:rsidRPr="00EE673D" w:rsidRDefault="008038B5" w:rsidP="00BE61F0">
            <w:pPr>
              <w:rPr>
                <w:sz w:val="18"/>
                <w:szCs w:val="18"/>
              </w:rPr>
            </w:pPr>
            <w:r w:rsidRPr="00EE673D">
              <w:rPr>
                <w:sz w:val="18"/>
                <w:szCs w:val="18"/>
              </w:rPr>
              <w:t>963</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7A7E16" w:rsidRPr="00EE673D" w:rsidRDefault="008038B5" w:rsidP="00BE61F0">
            <w:pPr>
              <w:rPr>
                <w:sz w:val="18"/>
                <w:szCs w:val="18"/>
              </w:rPr>
            </w:pPr>
            <w:r w:rsidRPr="00EE673D">
              <w:rPr>
                <w:sz w:val="18"/>
                <w:szCs w:val="18"/>
              </w:rPr>
              <w:t>0</w:t>
            </w:r>
          </w:p>
        </w:tc>
      </w:tr>
      <w:tr w:rsidR="00EE673D" w:rsidRPr="00EE673D" w14:paraId="3AA5EF5E" w14:textId="77777777" w:rsidTr="007A7E16">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7A7E16" w:rsidRPr="00EE673D" w:rsidRDefault="007A7E16" w:rsidP="00BE61F0">
            <w:pPr>
              <w:rPr>
                <w:sz w:val="20"/>
                <w:szCs w:val="20"/>
              </w:rPr>
            </w:pPr>
            <w:r w:rsidRPr="00EE673D">
              <w:rPr>
                <w:sz w:val="20"/>
                <w:szCs w:val="20"/>
              </w:rPr>
              <w:t xml:space="preserve">Количество </w:t>
            </w:r>
            <w:proofErr w:type="gramStart"/>
            <w:r w:rsidRPr="00EE673D">
              <w:rPr>
                <w:sz w:val="20"/>
                <w:szCs w:val="20"/>
              </w:rPr>
              <w:t>расселенных</w:t>
            </w:r>
            <w:proofErr w:type="gramEnd"/>
            <w:r w:rsidRPr="00EE673D">
              <w:rPr>
                <w:sz w:val="20"/>
                <w:szCs w:val="20"/>
              </w:rPr>
              <w:t xml:space="preserve"> </w:t>
            </w:r>
          </w:p>
          <w:p w14:paraId="790F85DF" w14:textId="77777777" w:rsidR="007A7E16" w:rsidRPr="00EE673D" w:rsidRDefault="007A7E16" w:rsidP="00BE61F0">
            <w:pPr>
              <w:rPr>
                <w:sz w:val="20"/>
                <w:szCs w:val="20"/>
              </w:rPr>
            </w:pPr>
            <w:r w:rsidRPr="00EE673D">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638FC55A" w14:textId="77777777" w:rsidR="007A7E16" w:rsidRPr="00EE673D" w:rsidRDefault="00AC5459" w:rsidP="00BE61F0">
            <w:pPr>
              <w:rPr>
                <w:b/>
                <w:sz w:val="18"/>
                <w:szCs w:val="18"/>
              </w:rPr>
            </w:pPr>
            <w:r w:rsidRPr="00EE673D">
              <w:rPr>
                <w:b/>
                <w:sz w:val="18"/>
                <w:szCs w:val="18"/>
              </w:rPr>
              <w:t>621</w:t>
            </w:r>
          </w:p>
        </w:tc>
        <w:tc>
          <w:tcPr>
            <w:tcW w:w="1560" w:type="dxa"/>
            <w:tcBorders>
              <w:top w:val="single" w:sz="4" w:space="0" w:color="auto"/>
              <w:left w:val="nil"/>
              <w:bottom w:val="single" w:sz="4" w:space="0" w:color="auto"/>
              <w:right w:val="single" w:sz="4" w:space="0" w:color="auto"/>
            </w:tcBorders>
            <w:shd w:val="clear" w:color="auto" w:fill="auto"/>
            <w:vAlign w:val="bottom"/>
          </w:tcPr>
          <w:p w14:paraId="1D930BF4" w14:textId="77777777" w:rsidR="007A7E16" w:rsidRPr="00EE673D" w:rsidRDefault="007A7E16" w:rsidP="00BE61F0">
            <w:pPr>
              <w:rPr>
                <w:sz w:val="18"/>
                <w:szCs w:val="18"/>
              </w:rPr>
            </w:pPr>
            <w:r w:rsidRPr="00EE673D">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3E4597" w14:textId="77777777" w:rsidR="007A7E16" w:rsidRPr="00EE673D" w:rsidRDefault="007A7E16" w:rsidP="00BE61F0">
            <w:pPr>
              <w:rPr>
                <w:sz w:val="18"/>
                <w:szCs w:val="18"/>
              </w:rPr>
            </w:pPr>
            <w:r w:rsidRPr="00EE673D">
              <w:rPr>
                <w:sz w:val="18"/>
                <w:szCs w:val="18"/>
              </w:rPr>
              <w:t>35</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00834D" w14:textId="1BC9A6F1" w:rsidR="007A7E16" w:rsidRPr="00EE673D" w:rsidRDefault="007A7E16" w:rsidP="00AC5459">
            <w:pPr>
              <w:rPr>
                <w:sz w:val="18"/>
                <w:szCs w:val="18"/>
              </w:rPr>
            </w:pPr>
            <w:r w:rsidRPr="00EE673D">
              <w:rPr>
                <w:sz w:val="18"/>
                <w:szCs w:val="18"/>
              </w:rPr>
              <w:t>1</w:t>
            </w:r>
            <w:r w:rsidR="008038B5" w:rsidRPr="00EE673D">
              <w:rPr>
                <w:sz w:val="18"/>
                <w:szCs w:val="18"/>
              </w:rPr>
              <w:t>53</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A0BD2" w14:textId="244DB5A7" w:rsidR="007A7E16" w:rsidRPr="00EE673D" w:rsidRDefault="008038B5" w:rsidP="00BE61F0">
            <w:pPr>
              <w:rPr>
                <w:sz w:val="18"/>
                <w:szCs w:val="18"/>
              </w:rPr>
            </w:pPr>
            <w:r w:rsidRPr="00EE673D">
              <w:rPr>
                <w:sz w:val="18"/>
                <w:szCs w:val="18"/>
              </w:rPr>
              <w:t>381</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7A7E16" w:rsidRPr="00EE673D" w:rsidRDefault="008038B5" w:rsidP="00BE61F0">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proofErr w:type="gramStart"/>
      <w:r w:rsidR="000F18C9" w:rsidRPr="00EE673D">
        <w:t>пр</w:t>
      </w:r>
      <w:proofErr w:type="spellEnd"/>
      <w:proofErr w:type="gram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w:t>
      </w:r>
      <w:proofErr w:type="gramStart"/>
      <w:r w:rsidRPr="00EE673D">
        <w:t>на</w:t>
      </w:r>
      <w:proofErr w:type="gramEnd"/>
      <w:r w:rsidRPr="00EE673D">
        <w:t>:</w:t>
      </w:r>
    </w:p>
    <w:p w14:paraId="23FF4AE1" w14:textId="77777777" w:rsidR="004E4C65" w:rsidRPr="00EE673D" w:rsidRDefault="004E4C65" w:rsidP="004E4C65">
      <w:pPr>
        <w:autoSpaceDE w:val="0"/>
        <w:autoSpaceDN w:val="0"/>
        <w:adjustRightInd w:val="0"/>
        <w:ind w:firstLine="709"/>
        <w:jc w:val="both"/>
        <w:outlineLvl w:val="1"/>
      </w:pPr>
      <w:r w:rsidRPr="00EE673D">
        <w:lastRenderedPageBreak/>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EE673D">
        <w:t>дств гр</w:t>
      </w:r>
      <w:proofErr w:type="gramEnd"/>
      <w:r w:rsidRPr="00EE673D">
        <w:t xml:space="preserve">аждан и (или) юридических лиц); </w:t>
      </w:r>
    </w:p>
    <w:p w14:paraId="13E86CD6" w14:textId="77777777"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77777777" w:rsidR="000432CF" w:rsidRPr="00EE673D" w:rsidRDefault="000432CF" w:rsidP="007A4822">
      <w:pPr>
        <w:autoSpaceDE w:val="0"/>
        <w:autoSpaceDN w:val="0"/>
        <w:adjustRightInd w:val="0"/>
        <w:ind w:firstLine="709"/>
        <w:jc w:val="both"/>
        <w:outlineLvl w:val="1"/>
      </w:pPr>
      <w:r w:rsidRPr="00EE673D">
        <w:t>Перечень необходимых мероприятий, направленных на расселение аварийного жилья, признанного таковым до 01.01.2017, приведен 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77777777"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77777777"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EE673D">
        <w:rPr>
          <w:b/>
          <w:szCs w:val="16"/>
        </w:rPr>
        <w:lastRenderedPageBreak/>
        <w:t>1</w:t>
      </w:r>
      <w:r w:rsidR="00757AEB" w:rsidRPr="00EE673D">
        <w:rPr>
          <w:b/>
          <w:szCs w:val="16"/>
          <w:lang w:val="en-US"/>
        </w:rPr>
        <w:t>2</w:t>
      </w:r>
      <w:r w:rsidRPr="00EE673D">
        <w:rPr>
          <w:b/>
          <w:szCs w:val="16"/>
        </w:rPr>
        <w:t>.4. Пер</w:t>
      </w:r>
      <w:r w:rsidR="009033D5" w:rsidRPr="00EE673D">
        <w:rPr>
          <w:b/>
          <w:szCs w:val="16"/>
        </w:rPr>
        <w:t xml:space="preserve">ечень мероприятий </w:t>
      </w:r>
      <w:r w:rsidR="00E46A8D" w:rsidRPr="00EE673D">
        <w:rPr>
          <w:b/>
          <w:szCs w:val="16"/>
        </w:rPr>
        <w:t>П</w:t>
      </w:r>
      <w:r w:rsidR="009033D5" w:rsidRPr="00EE673D">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EE673D" w:rsidRPr="00EE673D" w14:paraId="4F992128" w14:textId="77777777"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proofErr w:type="gramStart"/>
            <w:r w:rsidRPr="00EE673D">
              <w:rPr>
                <w:sz w:val="16"/>
                <w:szCs w:val="16"/>
              </w:rPr>
              <w:t>Ответственный</w:t>
            </w:r>
            <w:proofErr w:type="gramEnd"/>
            <w:r w:rsidRPr="00EE673D">
              <w:rPr>
                <w:sz w:val="16"/>
                <w:szCs w:val="16"/>
              </w:rPr>
              <w:t xml:space="preserve"> за выполнение мероприятий  подпрограммы</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EE673D" w:rsidRPr="00EE673D" w14:paraId="1DB08955" w14:textId="77777777" w:rsidTr="002F1F0E">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AC5459" w:rsidRPr="00EE673D" w:rsidRDefault="00AC5459" w:rsidP="000669DE">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AC5459" w:rsidRPr="00EE673D" w:rsidRDefault="00AC5459" w:rsidP="000669DE">
            <w:pPr>
              <w:ind w:left="-122" w:right="-108"/>
              <w:rPr>
                <w:b/>
                <w:bCs/>
                <w:sz w:val="16"/>
                <w:szCs w:val="16"/>
              </w:rPr>
            </w:pPr>
            <w:r w:rsidRPr="00EE673D">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AC5459" w:rsidRPr="00EE673D" w:rsidRDefault="00AC5459" w:rsidP="000669DE">
            <w:pPr>
              <w:ind w:left="-108" w:right="-113"/>
              <w:rPr>
                <w:b/>
                <w:bCs/>
                <w:sz w:val="16"/>
                <w:szCs w:val="16"/>
              </w:rPr>
            </w:pPr>
            <w:r w:rsidRPr="00EE673D">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BA58BA" w14:textId="07E94B47" w:rsidR="00AC5459" w:rsidRPr="00EE673D" w:rsidRDefault="002F1F0E" w:rsidP="002F1F0E">
            <w:pPr>
              <w:ind w:left="-11" w:right="-136"/>
              <w:rPr>
                <w:sz w:val="16"/>
                <w:szCs w:val="16"/>
              </w:rPr>
            </w:pPr>
            <w:r w:rsidRPr="00EE673D">
              <w:rPr>
                <w:sz w:val="16"/>
                <w:szCs w:val="16"/>
              </w:rPr>
              <w:t>2 055 832 264,00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4A94F4F8" w:rsidR="00AC5459" w:rsidRPr="00EE673D" w:rsidRDefault="00993F55" w:rsidP="002F1F0E">
            <w:pPr>
              <w:ind w:left="-11" w:right="-136"/>
              <w:rPr>
                <w:sz w:val="16"/>
                <w:szCs w:val="16"/>
              </w:rPr>
            </w:pPr>
            <w:r w:rsidRPr="00EE673D">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1DB9621E" w:rsidR="00AC5459" w:rsidRPr="00EE673D" w:rsidRDefault="00993F55" w:rsidP="002F1F0E">
            <w:pPr>
              <w:ind w:left="-11" w:right="-136"/>
              <w:rPr>
                <w:sz w:val="16"/>
                <w:szCs w:val="16"/>
              </w:rPr>
            </w:pPr>
            <w:r w:rsidRPr="00EE673D">
              <w:rPr>
                <w:sz w:val="16"/>
                <w:szCs w:val="16"/>
              </w:rPr>
              <w:t>2</w:t>
            </w:r>
            <w:r w:rsidR="00D56848" w:rsidRPr="00EE673D">
              <w:rPr>
                <w:sz w:val="16"/>
                <w:szCs w:val="16"/>
              </w:rPr>
              <w:t>0</w:t>
            </w:r>
            <w:r w:rsidRPr="00EE673D">
              <w:rPr>
                <w:sz w:val="16"/>
                <w:szCs w:val="16"/>
              </w:rPr>
              <w:t>5</w:t>
            </w:r>
            <w:r w:rsidR="00D56848" w:rsidRPr="00EE673D">
              <w:rPr>
                <w:sz w:val="16"/>
                <w:szCs w:val="16"/>
              </w:rPr>
              <w:t> 958 883,72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8AC8C" w14:textId="1550644A" w:rsidR="00AC5459" w:rsidRPr="00EE673D" w:rsidRDefault="00D56848" w:rsidP="002F1F0E">
            <w:pPr>
              <w:ind w:left="-11" w:right="-136"/>
              <w:rPr>
                <w:sz w:val="16"/>
                <w:szCs w:val="16"/>
              </w:rPr>
            </w:pPr>
            <w:r w:rsidRPr="00EE673D">
              <w:rPr>
                <w:sz w:val="16"/>
                <w:szCs w:val="16"/>
              </w:rPr>
              <w:t>708 388 619,92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B20630E" w14:textId="396E232B" w:rsidR="00AC5459" w:rsidRPr="00EE673D" w:rsidRDefault="00C77649" w:rsidP="002F1F0E">
            <w:pPr>
              <w:ind w:left="-11" w:right="-136"/>
              <w:rPr>
                <w:sz w:val="16"/>
                <w:szCs w:val="16"/>
              </w:rPr>
            </w:pPr>
            <w:r w:rsidRPr="00EE673D">
              <w:rPr>
                <w:sz w:val="16"/>
                <w:szCs w:val="16"/>
              </w:rPr>
              <w:t>994 942 658,32</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17EDA785" w:rsidR="00AC5459" w:rsidRPr="00EE673D" w:rsidRDefault="00C77649"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0976C0F2" w:rsidR="00AC5459" w:rsidRPr="00EE673D" w:rsidRDefault="00FB4097" w:rsidP="001A2834">
            <w:pPr>
              <w:ind w:left="37" w:right="-113"/>
              <w:rPr>
                <w:b/>
                <w:bCs/>
                <w:sz w:val="16"/>
                <w:szCs w:val="16"/>
              </w:rPr>
            </w:pPr>
            <w:r w:rsidRPr="00EE673D">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942A38" w:rsidRPr="00EE673D" w:rsidRDefault="00942A38" w:rsidP="00942A38">
            <w:pPr>
              <w:ind w:left="-108" w:right="-108"/>
              <w:rPr>
                <w:b/>
                <w:bCs/>
                <w:sz w:val="16"/>
                <w:szCs w:val="16"/>
              </w:rPr>
            </w:pPr>
            <w:r w:rsidRPr="00EE673D">
              <w:rPr>
                <w:b/>
                <w:bCs/>
                <w:sz w:val="16"/>
                <w:szCs w:val="16"/>
              </w:rPr>
              <w:t xml:space="preserve">Расселение </w:t>
            </w:r>
          </w:p>
          <w:p w14:paraId="15FC5351" w14:textId="77777777" w:rsidR="00942A38" w:rsidRPr="00EE673D" w:rsidRDefault="00942A38" w:rsidP="00942A38">
            <w:pPr>
              <w:ind w:left="-108" w:right="-108"/>
              <w:rPr>
                <w:b/>
                <w:bCs/>
                <w:sz w:val="16"/>
                <w:szCs w:val="16"/>
              </w:rPr>
            </w:pPr>
            <w:r w:rsidRPr="00EE673D">
              <w:rPr>
                <w:b/>
                <w:bCs/>
                <w:sz w:val="16"/>
                <w:szCs w:val="16"/>
              </w:rPr>
              <w:t xml:space="preserve">1 623 жителей из 621 аварийного жилого помещения общей площадью </w:t>
            </w:r>
          </w:p>
          <w:p w14:paraId="0C1506BF" w14:textId="68BD4F7C" w:rsidR="00AC5459" w:rsidRPr="00EE673D" w:rsidRDefault="00942A38" w:rsidP="00942A38">
            <w:pPr>
              <w:ind w:left="-108" w:right="-108"/>
              <w:rPr>
                <w:b/>
                <w:bCs/>
                <w:sz w:val="16"/>
                <w:szCs w:val="16"/>
              </w:rPr>
            </w:pPr>
            <w:r w:rsidRPr="00EE673D">
              <w:rPr>
                <w:b/>
                <w:bCs/>
                <w:sz w:val="16"/>
                <w:szCs w:val="16"/>
              </w:rPr>
              <w:t xml:space="preserve">26 </w:t>
            </w:r>
            <w:r w:rsidR="00FB4097" w:rsidRPr="00EE673D">
              <w:rPr>
                <w:b/>
                <w:bCs/>
                <w:sz w:val="16"/>
                <w:szCs w:val="16"/>
              </w:rPr>
              <w:t>987</w:t>
            </w:r>
            <w:r w:rsidRPr="00EE673D">
              <w:rPr>
                <w:b/>
                <w:bCs/>
                <w:sz w:val="16"/>
                <w:szCs w:val="16"/>
              </w:rPr>
              <w:t>,</w:t>
            </w:r>
            <w:r w:rsidR="00FB4097" w:rsidRPr="00EE673D">
              <w:rPr>
                <w:b/>
                <w:bCs/>
                <w:sz w:val="16"/>
                <w:szCs w:val="16"/>
              </w:rPr>
              <w:t>63</w:t>
            </w:r>
            <w:r w:rsidRPr="00EE673D">
              <w:rPr>
                <w:b/>
                <w:bCs/>
                <w:sz w:val="16"/>
                <w:szCs w:val="16"/>
              </w:rPr>
              <w:t xml:space="preserve"> </w:t>
            </w:r>
            <w:proofErr w:type="spellStart"/>
            <w:r w:rsidRPr="00EE673D">
              <w:rPr>
                <w:b/>
                <w:bCs/>
                <w:sz w:val="16"/>
                <w:szCs w:val="16"/>
              </w:rPr>
              <w:t>кв</w:t>
            </w:r>
            <w:proofErr w:type="gramStart"/>
            <w:r w:rsidRPr="00EE673D">
              <w:rPr>
                <w:b/>
                <w:bCs/>
                <w:sz w:val="16"/>
                <w:szCs w:val="16"/>
              </w:rPr>
              <w:t>.м</w:t>
            </w:r>
            <w:proofErr w:type="spellEnd"/>
            <w:proofErr w:type="gramEnd"/>
          </w:p>
        </w:tc>
      </w:tr>
      <w:tr w:rsidR="00EE673D" w:rsidRPr="00EE673D" w14:paraId="30E162FB" w14:textId="77777777" w:rsidTr="002F1F0E">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AC5459" w:rsidRPr="00EE673D" w:rsidRDefault="00AC5459" w:rsidP="000669DE">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AC5459" w:rsidRPr="00EE673D" w:rsidRDefault="00AC5459" w:rsidP="00AC5459">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AC5459" w:rsidRPr="00EE673D" w:rsidRDefault="00AC5459" w:rsidP="000669DE">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AC5459" w:rsidRPr="00EE673D" w:rsidRDefault="00AC5459" w:rsidP="000669D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BCFF48" w14:textId="0E5DF5EB" w:rsidR="00AC5459" w:rsidRPr="00EE673D" w:rsidRDefault="002F1F0E" w:rsidP="002F1F0E">
            <w:pPr>
              <w:ind w:left="-11" w:right="-136"/>
              <w:rPr>
                <w:sz w:val="16"/>
                <w:szCs w:val="16"/>
              </w:rPr>
            </w:pPr>
            <w:r w:rsidRPr="00EE673D">
              <w:rPr>
                <w:sz w:val="16"/>
                <w:szCs w:val="16"/>
              </w:rPr>
              <w:t>934 578 270,71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6F2234CE" w:rsidR="00AC5459" w:rsidRPr="00EE673D" w:rsidRDefault="002F1F0E" w:rsidP="002F1F0E">
            <w:pPr>
              <w:ind w:left="-11" w:right="-136"/>
              <w:rPr>
                <w:sz w:val="16"/>
                <w:szCs w:val="16"/>
              </w:rPr>
            </w:pPr>
            <w:r w:rsidRPr="00EE673D">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02B420AB" w:rsidR="00AC5459" w:rsidRPr="00EE673D" w:rsidRDefault="002F1F0E" w:rsidP="002F1F0E">
            <w:pPr>
              <w:ind w:left="-11" w:right="-136"/>
              <w:rPr>
                <w:sz w:val="16"/>
                <w:szCs w:val="16"/>
              </w:rPr>
            </w:pPr>
            <w:r w:rsidRPr="00EE673D">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4BA4F" w14:textId="68D73B42" w:rsidR="00AC5459" w:rsidRPr="00EE673D" w:rsidRDefault="00D56848" w:rsidP="002F1F0E">
            <w:pPr>
              <w:ind w:left="-11" w:right="-136"/>
              <w:rPr>
                <w:sz w:val="16"/>
                <w:szCs w:val="16"/>
              </w:rPr>
            </w:pPr>
            <w:r w:rsidRPr="00EE673D">
              <w:rPr>
                <w:sz w:val="16"/>
                <w:szCs w:val="16"/>
              </w:rPr>
              <w:t>344 640 216,53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5C8FDCA7" w:rsidR="00AC5459" w:rsidRPr="00EE673D" w:rsidRDefault="00C77649" w:rsidP="002F1F0E">
            <w:pPr>
              <w:ind w:left="-11" w:right="-136"/>
              <w:rPr>
                <w:sz w:val="16"/>
                <w:szCs w:val="16"/>
              </w:rPr>
            </w:pPr>
            <w:r w:rsidRPr="00EE673D">
              <w:rPr>
                <w:sz w:val="16"/>
                <w:szCs w:val="16"/>
              </w:rPr>
              <w:t>352 590 383,42</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6E0E9500" w:rsidR="00AC5459" w:rsidRPr="00EE673D" w:rsidRDefault="00C77649" w:rsidP="002F1F0E">
            <w:pPr>
              <w:ind w:left="-11" w:right="-136"/>
              <w:rPr>
                <w:sz w:val="16"/>
                <w:szCs w:val="16"/>
              </w:rPr>
            </w:pPr>
            <w:r w:rsidRPr="00EE673D">
              <w:rPr>
                <w:sz w:val="16"/>
                <w:szCs w:val="16"/>
              </w:rPr>
              <w:t>0,00</w:t>
            </w:r>
          </w:p>
        </w:tc>
        <w:tc>
          <w:tcPr>
            <w:tcW w:w="1417" w:type="dxa"/>
            <w:vMerge/>
            <w:tcBorders>
              <w:left w:val="single" w:sz="4" w:space="0" w:color="auto"/>
              <w:right w:val="single" w:sz="4" w:space="0" w:color="auto"/>
            </w:tcBorders>
            <w:vAlign w:val="center"/>
            <w:hideMark/>
          </w:tcPr>
          <w:p w14:paraId="25D86D45" w14:textId="77777777" w:rsidR="00AC5459" w:rsidRPr="00EE673D" w:rsidRDefault="00AC5459"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AC5459" w:rsidRPr="00EE673D" w:rsidRDefault="00AC5459" w:rsidP="000669DE">
            <w:pPr>
              <w:ind w:left="-108" w:right="-108"/>
              <w:rPr>
                <w:b/>
                <w:bCs/>
                <w:sz w:val="16"/>
                <w:szCs w:val="16"/>
              </w:rPr>
            </w:pPr>
          </w:p>
        </w:tc>
      </w:tr>
      <w:tr w:rsidR="00EE673D" w:rsidRPr="00EE673D" w14:paraId="14D40526" w14:textId="77777777" w:rsidTr="002F1F0E">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AC5459" w:rsidRPr="00EE673D"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AC5459" w:rsidRPr="00EE673D"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AC5459" w:rsidRPr="00EE673D"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463BD1" w14:textId="77777777" w:rsidR="00AC5459" w:rsidRPr="00EE673D" w:rsidRDefault="00AC5459" w:rsidP="000669D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0718170"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5D7F8E96" w14:textId="179545F5" w:rsidR="00AC5459" w:rsidRPr="00EE673D" w:rsidRDefault="002F1F0E" w:rsidP="002F1F0E">
            <w:pPr>
              <w:ind w:left="-11" w:right="-136"/>
              <w:rPr>
                <w:sz w:val="16"/>
                <w:szCs w:val="16"/>
              </w:rPr>
            </w:pPr>
            <w:r w:rsidRPr="00EE673D">
              <w:rPr>
                <w:sz w:val="16"/>
                <w:szCs w:val="16"/>
              </w:rPr>
              <w:t>772 643 862,63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18DF5B9" w14:textId="6566FD39" w:rsidR="00AC5459" w:rsidRPr="00EE673D" w:rsidRDefault="002F1F0E" w:rsidP="002F1F0E">
            <w:pPr>
              <w:ind w:left="-11" w:right="-136"/>
              <w:rPr>
                <w:sz w:val="16"/>
                <w:szCs w:val="16"/>
              </w:rPr>
            </w:pPr>
            <w:r w:rsidRPr="00EE673D">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187CE5" w14:textId="7C5599C3" w:rsidR="00AC5459" w:rsidRPr="00EE673D" w:rsidRDefault="002F1F0E" w:rsidP="002F1F0E">
            <w:pPr>
              <w:ind w:left="-11" w:right="-136"/>
              <w:rPr>
                <w:sz w:val="16"/>
                <w:szCs w:val="16"/>
              </w:rPr>
            </w:pPr>
            <w:r w:rsidRPr="00EE673D">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C7C29FE" w14:textId="3DD69E7A" w:rsidR="00AC5459" w:rsidRPr="00EE673D" w:rsidRDefault="00D56848" w:rsidP="002F1F0E">
            <w:pPr>
              <w:ind w:left="-11" w:right="-136"/>
              <w:rPr>
                <w:sz w:val="16"/>
                <w:szCs w:val="16"/>
              </w:rPr>
            </w:pPr>
            <w:r w:rsidRPr="00EE673D">
              <w:rPr>
                <w:sz w:val="16"/>
                <w:szCs w:val="16"/>
              </w:rPr>
              <w:t>261 411 386,43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3E18B" w14:textId="345A8012" w:rsidR="00AC5459" w:rsidRPr="00EE673D" w:rsidRDefault="00C77649" w:rsidP="002F1F0E">
            <w:pPr>
              <w:ind w:left="-11" w:right="-136"/>
              <w:rPr>
                <w:sz w:val="16"/>
                <w:szCs w:val="16"/>
              </w:rPr>
            </w:pPr>
            <w:r w:rsidRPr="00EE673D">
              <w:rPr>
                <w:sz w:val="16"/>
                <w:szCs w:val="16"/>
              </w:rPr>
              <w:t>450 288 944,71</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21F65C94" w:rsidR="00AC5459" w:rsidRPr="00EE673D" w:rsidRDefault="00C77649" w:rsidP="002F1F0E">
            <w:pPr>
              <w:ind w:left="-11" w:right="-136"/>
              <w:rPr>
                <w:sz w:val="16"/>
                <w:szCs w:val="16"/>
              </w:rPr>
            </w:pPr>
            <w:r w:rsidRPr="00EE673D">
              <w:rPr>
                <w:sz w:val="16"/>
                <w:szCs w:val="16"/>
              </w:rPr>
              <w:t>0,00</w:t>
            </w:r>
          </w:p>
        </w:tc>
        <w:tc>
          <w:tcPr>
            <w:tcW w:w="1417" w:type="dxa"/>
            <w:vMerge/>
            <w:tcBorders>
              <w:left w:val="single" w:sz="4" w:space="0" w:color="auto"/>
              <w:right w:val="single" w:sz="4" w:space="0" w:color="auto"/>
            </w:tcBorders>
            <w:vAlign w:val="center"/>
            <w:hideMark/>
          </w:tcPr>
          <w:p w14:paraId="456754BF" w14:textId="77777777" w:rsidR="00AC5459" w:rsidRPr="00EE673D" w:rsidRDefault="00AC5459"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AC5459" w:rsidRPr="00EE673D" w:rsidRDefault="00AC5459" w:rsidP="000669DE">
            <w:pPr>
              <w:ind w:left="-108" w:right="-108"/>
              <w:rPr>
                <w:b/>
                <w:bCs/>
                <w:sz w:val="16"/>
                <w:szCs w:val="16"/>
              </w:rPr>
            </w:pPr>
          </w:p>
        </w:tc>
      </w:tr>
      <w:tr w:rsidR="00EE673D" w:rsidRPr="00EE673D" w14:paraId="2CB05D9C" w14:textId="77777777" w:rsidTr="002F1F0E">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AC5459" w:rsidRPr="00EE673D"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AC5459" w:rsidRPr="00EE673D"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AC5459" w:rsidRPr="00EE673D"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2EA4FED" w14:textId="77777777" w:rsidR="00AC5459" w:rsidRPr="00EE673D" w:rsidRDefault="00AC5459" w:rsidP="000669D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2092AC9"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BB4C3E" w14:textId="6D3A0A58" w:rsidR="00AC5459" w:rsidRPr="00EE673D" w:rsidRDefault="002F1F0E" w:rsidP="002F1F0E">
            <w:pPr>
              <w:ind w:left="-11" w:right="-136"/>
              <w:rPr>
                <w:sz w:val="16"/>
                <w:szCs w:val="16"/>
              </w:rPr>
            </w:pPr>
            <w:r w:rsidRPr="00EE673D">
              <w:rPr>
                <w:sz w:val="16"/>
                <w:szCs w:val="16"/>
              </w:rPr>
              <w:t>348 610 130,66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068BD97" w14:textId="3C831DE5" w:rsidR="00AC5459" w:rsidRPr="00EE673D" w:rsidRDefault="002F1F0E" w:rsidP="002F1F0E">
            <w:pPr>
              <w:ind w:left="-11" w:right="-136"/>
              <w:rPr>
                <w:sz w:val="16"/>
                <w:szCs w:val="16"/>
              </w:rPr>
            </w:pPr>
            <w:r w:rsidRPr="00EE673D">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D3E263E" w14:textId="69CA550F" w:rsidR="00AC5459" w:rsidRPr="00EE673D" w:rsidRDefault="002F1F0E" w:rsidP="002F1F0E">
            <w:pPr>
              <w:ind w:left="-11" w:right="-136"/>
              <w:rPr>
                <w:sz w:val="16"/>
                <w:szCs w:val="16"/>
              </w:rPr>
            </w:pPr>
            <w:r w:rsidRPr="00EE673D">
              <w:rPr>
                <w:sz w:val="16"/>
                <w:szCs w:val="16"/>
              </w:rPr>
              <w:t>34 712 092,34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4DF0F0" w14:textId="7D2FA1F6" w:rsidR="00AC5459" w:rsidRPr="00EE673D" w:rsidRDefault="00D56848" w:rsidP="002F1F0E">
            <w:pPr>
              <w:ind w:left="-11" w:right="-136"/>
              <w:rPr>
                <w:sz w:val="16"/>
                <w:szCs w:val="16"/>
              </w:rPr>
            </w:pPr>
            <w:r w:rsidRPr="00EE673D">
              <w:rPr>
                <w:sz w:val="16"/>
                <w:szCs w:val="16"/>
              </w:rPr>
              <w:t>102 337 016,96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10DE9" w14:textId="4B45600B" w:rsidR="00AC5459" w:rsidRPr="00EE673D" w:rsidRDefault="00C77649" w:rsidP="002F1F0E">
            <w:pPr>
              <w:ind w:left="-11" w:right="-136"/>
              <w:rPr>
                <w:sz w:val="16"/>
                <w:szCs w:val="16"/>
              </w:rPr>
            </w:pPr>
            <w:r w:rsidRPr="00EE673D">
              <w:rPr>
                <w:sz w:val="16"/>
                <w:szCs w:val="16"/>
              </w:rPr>
              <w:t>192 063 330,19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36F46425" w:rsidR="00AC5459" w:rsidRPr="00EE673D" w:rsidRDefault="00C77649" w:rsidP="002F1F0E">
            <w:pPr>
              <w:ind w:left="-11" w:right="-136"/>
              <w:rPr>
                <w:sz w:val="16"/>
                <w:szCs w:val="16"/>
              </w:rPr>
            </w:pPr>
            <w:r w:rsidRPr="00EE673D">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AC5459" w:rsidRPr="00EE673D" w:rsidRDefault="00AC5459" w:rsidP="001A2834">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AC5459" w:rsidRPr="00EE673D" w:rsidRDefault="00AC5459" w:rsidP="000669DE">
            <w:pPr>
              <w:ind w:left="-108" w:right="-108"/>
              <w:rPr>
                <w:b/>
                <w:bCs/>
                <w:sz w:val="16"/>
                <w:szCs w:val="16"/>
              </w:rPr>
            </w:pPr>
          </w:p>
        </w:tc>
      </w:tr>
      <w:tr w:rsidR="00EE673D" w:rsidRPr="00EE673D" w14:paraId="415B3447" w14:textId="77777777" w:rsidTr="00540677">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77777777" w:rsidR="00540677" w:rsidRPr="00EE673D" w:rsidRDefault="00540677" w:rsidP="00540677">
            <w:pPr>
              <w:ind w:left="-107"/>
              <w:rPr>
                <w:sz w:val="16"/>
                <w:szCs w:val="16"/>
              </w:rPr>
            </w:pPr>
            <w:r w:rsidRPr="00EE673D">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EE673D" w:rsidRDefault="00540677" w:rsidP="002F1F0E">
            <w:pPr>
              <w:ind w:left="-11" w:right="-136"/>
              <w:rPr>
                <w:sz w:val="16"/>
                <w:szCs w:val="16"/>
              </w:rPr>
            </w:pPr>
            <w:r w:rsidRPr="00EE673D">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EE673D" w:rsidRDefault="00540677" w:rsidP="002F1F0E">
            <w:pPr>
              <w:ind w:left="-11" w:right="-136"/>
              <w:rPr>
                <w:sz w:val="16"/>
                <w:szCs w:val="16"/>
              </w:rPr>
            </w:pPr>
            <w:r w:rsidRPr="00EE673D">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EE673D" w:rsidRDefault="00540677" w:rsidP="002F1F0E">
            <w:pPr>
              <w:ind w:left="-11" w:right="-136"/>
              <w:rPr>
                <w:sz w:val="16"/>
                <w:szCs w:val="16"/>
              </w:rPr>
            </w:pPr>
            <w:r w:rsidRPr="00EE673D">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77777777" w:rsidR="00540677" w:rsidRPr="00EE673D" w:rsidRDefault="00540677" w:rsidP="00540677">
            <w:pPr>
              <w:ind w:left="37" w:right="-113"/>
              <w:rPr>
                <w:sz w:val="16"/>
                <w:szCs w:val="16"/>
              </w:rPr>
            </w:pP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77777777"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 xml:space="preserve">138 жителей из 52 аварийных жилых помещений общей площадью </w:t>
            </w:r>
            <w:r w:rsidRPr="00EE673D">
              <w:rPr>
                <w:sz w:val="16"/>
                <w:szCs w:val="16"/>
              </w:rPr>
              <w:br/>
              <w:t xml:space="preserve">2 042,96 </w:t>
            </w:r>
            <w:proofErr w:type="spellStart"/>
            <w:r w:rsidRPr="00EE673D">
              <w:rPr>
                <w:sz w:val="16"/>
                <w:szCs w:val="16"/>
              </w:rPr>
              <w:t>кв.м</w:t>
            </w:r>
            <w:proofErr w:type="spellEnd"/>
            <w:r w:rsidRPr="00EE673D">
              <w:rPr>
                <w:sz w:val="16"/>
                <w:szCs w:val="16"/>
              </w:rPr>
              <w:t>.</w:t>
            </w:r>
          </w:p>
          <w:p w14:paraId="1DA79711" w14:textId="77777777" w:rsidR="00540677" w:rsidRPr="00EE673D" w:rsidRDefault="00540677" w:rsidP="00540677">
            <w:pPr>
              <w:ind w:right="-108"/>
              <w:rPr>
                <w:sz w:val="16"/>
                <w:szCs w:val="16"/>
              </w:rPr>
            </w:pPr>
          </w:p>
        </w:tc>
      </w:tr>
      <w:tr w:rsidR="00EE673D" w:rsidRPr="00EE673D" w14:paraId="585255E4" w14:textId="77777777" w:rsidTr="00540677">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EE673D" w:rsidRDefault="00540677" w:rsidP="002F1F0E">
            <w:pPr>
              <w:ind w:left="-11" w:right="-136"/>
              <w:rPr>
                <w:sz w:val="16"/>
                <w:szCs w:val="16"/>
              </w:rPr>
            </w:pPr>
            <w:r w:rsidRPr="00EE673D">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EE673D" w:rsidRDefault="00540677" w:rsidP="002F1F0E">
            <w:pPr>
              <w:ind w:left="-11" w:right="-136"/>
              <w:rPr>
                <w:sz w:val="16"/>
                <w:szCs w:val="16"/>
              </w:rPr>
            </w:pPr>
            <w:r w:rsidRPr="00EE673D">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540677">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EE673D" w:rsidRDefault="00540677" w:rsidP="002F1F0E">
            <w:pPr>
              <w:ind w:left="-11" w:right="-136"/>
              <w:rPr>
                <w:sz w:val="16"/>
                <w:szCs w:val="16"/>
              </w:rPr>
            </w:pPr>
            <w:r w:rsidRPr="00EE673D">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EE673D" w:rsidRDefault="00540677" w:rsidP="002F1F0E">
            <w:pPr>
              <w:ind w:left="-11" w:right="-136"/>
              <w:rPr>
                <w:sz w:val="16"/>
                <w:szCs w:val="16"/>
              </w:rPr>
            </w:pPr>
            <w:r w:rsidRPr="00EE673D">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540677">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EE673D" w:rsidRDefault="00540677" w:rsidP="002F1F0E">
            <w:pPr>
              <w:ind w:left="-11" w:right="-136"/>
              <w:rPr>
                <w:sz w:val="16"/>
                <w:szCs w:val="16"/>
              </w:rPr>
            </w:pPr>
            <w:r w:rsidRPr="00EE673D">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EE673D" w:rsidRDefault="00540677" w:rsidP="002F1F0E">
            <w:pPr>
              <w:ind w:left="-11" w:right="-136"/>
              <w:rPr>
                <w:sz w:val="16"/>
                <w:szCs w:val="16"/>
              </w:rPr>
            </w:pPr>
            <w:r w:rsidRPr="00EE673D">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9F336B">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77777777" w:rsidR="00AC5459" w:rsidRPr="00EE673D" w:rsidRDefault="00AC5459" w:rsidP="007B04B3">
            <w:pPr>
              <w:ind w:left="-107"/>
              <w:rPr>
                <w:sz w:val="16"/>
                <w:szCs w:val="16"/>
              </w:rPr>
            </w:pPr>
            <w:r w:rsidRPr="00EE673D">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EE673D" w:rsidRDefault="00540677" w:rsidP="002F1F0E">
            <w:pPr>
              <w:ind w:left="-11" w:right="-136"/>
              <w:rPr>
                <w:sz w:val="16"/>
                <w:szCs w:val="16"/>
              </w:rPr>
            </w:pPr>
            <w:r w:rsidRPr="00EE673D">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EE673D" w:rsidRDefault="00540677" w:rsidP="002F1F0E">
            <w:pPr>
              <w:ind w:left="-11" w:right="-136"/>
              <w:rPr>
                <w:sz w:val="16"/>
                <w:szCs w:val="16"/>
              </w:rPr>
            </w:pPr>
            <w:r w:rsidRPr="00EE673D">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EE673D" w:rsidRDefault="00540677" w:rsidP="002F1F0E">
            <w:pPr>
              <w:ind w:left="-11" w:right="-136"/>
              <w:rPr>
                <w:sz w:val="16"/>
                <w:szCs w:val="16"/>
              </w:rPr>
            </w:pPr>
            <w:r w:rsidRPr="00EE673D">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EE673D" w:rsidRDefault="00AC5459"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645C45A9" w:rsidR="00AC5459" w:rsidRPr="00EE673D" w:rsidRDefault="00AC5459" w:rsidP="001A2834">
            <w:pPr>
              <w:ind w:left="37" w:right="-113"/>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0F4711">
            <w:pPr>
              <w:rPr>
                <w:sz w:val="16"/>
                <w:szCs w:val="16"/>
              </w:rPr>
            </w:pPr>
            <w:r w:rsidRPr="00EE673D">
              <w:rPr>
                <w:sz w:val="16"/>
                <w:szCs w:val="16"/>
              </w:rPr>
              <w:t>Расселение</w:t>
            </w:r>
          </w:p>
          <w:p w14:paraId="3042B6CD" w14:textId="77777777" w:rsidR="00AC5459" w:rsidRPr="00EE673D" w:rsidRDefault="00AC5459" w:rsidP="000F4711">
            <w:pPr>
              <w:rPr>
                <w:sz w:val="16"/>
                <w:szCs w:val="16"/>
              </w:rPr>
            </w:pPr>
            <w:r w:rsidRPr="00EE673D">
              <w:rPr>
                <w:sz w:val="16"/>
                <w:szCs w:val="16"/>
              </w:rPr>
              <w:t xml:space="preserve">103 жителей из 35 аварийных жилых помещений общей площадью </w:t>
            </w:r>
          </w:p>
          <w:p w14:paraId="0A6BB569" w14:textId="77777777" w:rsidR="00AC5459" w:rsidRPr="00EE673D" w:rsidRDefault="00AC5459" w:rsidP="000F4711">
            <w:pPr>
              <w:rPr>
                <w:sz w:val="16"/>
                <w:szCs w:val="16"/>
              </w:rPr>
            </w:pPr>
            <w:r w:rsidRPr="00EE673D">
              <w:rPr>
                <w:sz w:val="16"/>
                <w:szCs w:val="16"/>
              </w:rPr>
              <w:t xml:space="preserve">1 354,15 </w:t>
            </w:r>
            <w:proofErr w:type="spellStart"/>
            <w:r w:rsidRPr="00EE673D">
              <w:rPr>
                <w:sz w:val="16"/>
                <w:szCs w:val="16"/>
              </w:rPr>
              <w:t>кв</w:t>
            </w:r>
            <w:proofErr w:type="gramStart"/>
            <w:r w:rsidRPr="00EE673D">
              <w:rPr>
                <w:sz w:val="16"/>
                <w:szCs w:val="16"/>
              </w:rPr>
              <w:t>.м</w:t>
            </w:r>
            <w:proofErr w:type="spellEnd"/>
            <w:proofErr w:type="gramEnd"/>
          </w:p>
          <w:p w14:paraId="611B35F0" w14:textId="77777777" w:rsidR="00AC5459" w:rsidRPr="00EE673D" w:rsidRDefault="00AC5459" w:rsidP="000F4711">
            <w:pPr>
              <w:rPr>
                <w:sz w:val="16"/>
                <w:szCs w:val="16"/>
              </w:rPr>
            </w:pPr>
          </w:p>
        </w:tc>
      </w:tr>
      <w:tr w:rsidR="00EE673D" w:rsidRPr="00EE673D" w14:paraId="685F3DCF" w14:textId="77777777" w:rsidTr="009F336B">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EE673D" w:rsidRDefault="00540677" w:rsidP="002F1F0E">
            <w:pPr>
              <w:ind w:left="-11" w:right="-136"/>
              <w:rPr>
                <w:sz w:val="16"/>
                <w:szCs w:val="16"/>
              </w:rPr>
            </w:pPr>
            <w:r w:rsidRPr="00EE673D">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EE673D" w:rsidRDefault="00AC5459" w:rsidP="002F1F0E">
            <w:pPr>
              <w:ind w:left="-11" w:right="-136"/>
              <w:rPr>
                <w:sz w:val="16"/>
                <w:szCs w:val="16"/>
              </w:rPr>
            </w:pPr>
            <w:r w:rsidRPr="00EE673D">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EE673D" w:rsidRDefault="00540677" w:rsidP="002F1F0E">
            <w:pPr>
              <w:ind w:left="-11" w:right="-136"/>
              <w:rPr>
                <w:sz w:val="16"/>
                <w:szCs w:val="16"/>
              </w:rPr>
            </w:pPr>
            <w:r w:rsidRPr="00EE673D">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9F336B">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EE673D" w:rsidRDefault="00540677" w:rsidP="002F1F0E">
            <w:pPr>
              <w:ind w:left="-11" w:right="-136"/>
              <w:rPr>
                <w:sz w:val="16"/>
                <w:szCs w:val="16"/>
              </w:rPr>
            </w:pPr>
            <w:r w:rsidRPr="00EE673D">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EE673D" w:rsidRDefault="00AC5459" w:rsidP="002F1F0E">
            <w:pPr>
              <w:ind w:left="-11" w:right="-136"/>
              <w:rPr>
                <w:sz w:val="16"/>
                <w:szCs w:val="16"/>
              </w:rPr>
            </w:pPr>
            <w:r w:rsidRPr="00EE673D">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EE673D" w:rsidRDefault="00540677" w:rsidP="002F1F0E">
            <w:pPr>
              <w:ind w:left="-11" w:right="-136"/>
              <w:rPr>
                <w:sz w:val="16"/>
                <w:szCs w:val="16"/>
              </w:rPr>
            </w:pPr>
            <w:r w:rsidRPr="00EE673D">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9F336B">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EE673D" w:rsidRDefault="00540677" w:rsidP="002F1F0E">
            <w:pPr>
              <w:ind w:left="-11" w:right="-136"/>
              <w:rPr>
                <w:sz w:val="16"/>
                <w:szCs w:val="16"/>
              </w:rPr>
            </w:pPr>
            <w:r w:rsidRPr="00EE673D">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EE673D" w:rsidRDefault="00540677" w:rsidP="002F1F0E">
            <w:pPr>
              <w:ind w:left="-11" w:right="-136"/>
              <w:rPr>
                <w:sz w:val="16"/>
                <w:szCs w:val="16"/>
              </w:rPr>
            </w:pPr>
            <w:r w:rsidRPr="00EE673D">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EE673D" w:rsidRDefault="00540677" w:rsidP="002F1F0E">
            <w:pPr>
              <w:ind w:left="-11" w:right="-136"/>
              <w:rPr>
                <w:sz w:val="16"/>
                <w:szCs w:val="16"/>
              </w:rPr>
            </w:pPr>
            <w:r w:rsidRPr="00EE673D">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EE673D" w:rsidRPr="00EE673D" w14:paraId="34F841F7" w14:textId="77777777" w:rsidTr="009F336B">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A7D8711" w14:textId="77777777" w:rsidR="00AC5459" w:rsidRPr="00EE673D" w:rsidRDefault="00AC5459" w:rsidP="007B04B3">
            <w:pPr>
              <w:ind w:left="-107"/>
              <w:rPr>
                <w:sz w:val="16"/>
                <w:szCs w:val="16"/>
              </w:rPr>
            </w:pPr>
            <w:r w:rsidRPr="00EE673D">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7CB35F67"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85FF685" w14:textId="77777777" w:rsidR="00AC5459" w:rsidRPr="00EE673D" w:rsidRDefault="00AC5459" w:rsidP="007B04B3">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648108C8"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453AD0E6"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CE523" w14:textId="62233E2E" w:rsidR="00AC5459" w:rsidRPr="00EE673D" w:rsidRDefault="00540677" w:rsidP="002F1F0E">
            <w:pPr>
              <w:ind w:left="-11" w:right="-136"/>
              <w:rPr>
                <w:sz w:val="16"/>
                <w:szCs w:val="16"/>
              </w:rPr>
            </w:pPr>
            <w:r w:rsidRPr="00EE673D">
              <w:rPr>
                <w:sz w:val="16"/>
                <w:szCs w:val="16"/>
              </w:rPr>
              <w:t>421 213 396,21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6AE5"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4C4B6" w14:textId="3F721406" w:rsidR="00AC5459" w:rsidRPr="00EE673D" w:rsidRDefault="00540677" w:rsidP="002F1F0E">
            <w:pPr>
              <w:ind w:left="-11" w:right="-136"/>
              <w:rPr>
                <w:sz w:val="16"/>
                <w:szCs w:val="16"/>
              </w:rPr>
            </w:pPr>
            <w:r w:rsidRPr="00EE673D">
              <w:rPr>
                <w:sz w:val="16"/>
                <w:szCs w:val="16"/>
              </w:rPr>
              <w:t>139 228 772,72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B34C8" w14:textId="488DEDF7" w:rsidR="00AC5459" w:rsidRPr="00EE673D" w:rsidRDefault="00540677" w:rsidP="002F1F0E">
            <w:pPr>
              <w:ind w:left="-11" w:right="-136"/>
              <w:rPr>
                <w:sz w:val="16"/>
                <w:szCs w:val="16"/>
              </w:rPr>
            </w:pPr>
            <w:r w:rsidRPr="00EE673D">
              <w:rPr>
                <w:sz w:val="16"/>
                <w:szCs w:val="16"/>
              </w:rPr>
              <w:t>281 984 623,49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74E57A"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46DE" w14:textId="77777777" w:rsidR="00AC5459" w:rsidRPr="00EE673D" w:rsidRDefault="00AC5459"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FB2C6" w14:textId="77777777" w:rsidR="00AC5459" w:rsidRPr="00EE673D" w:rsidRDefault="00AC5459"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2A4726" w14:textId="79480F98" w:rsidR="00AC5459" w:rsidRPr="00EE673D" w:rsidRDefault="00AC5459" w:rsidP="00952F9A">
            <w:pPr>
              <w:ind w:left="-107"/>
              <w:rPr>
                <w:sz w:val="16"/>
                <w:szCs w:val="16"/>
              </w:rPr>
            </w:pPr>
            <w:r w:rsidRPr="00EE673D">
              <w:rPr>
                <w:sz w:val="16"/>
                <w:szCs w:val="16"/>
              </w:rPr>
              <w:t xml:space="preserve">Расселение </w:t>
            </w:r>
            <w:r w:rsidRPr="00EE673D">
              <w:rPr>
                <w:sz w:val="16"/>
                <w:szCs w:val="16"/>
              </w:rPr>
              <w:br/>
            </w:r>
            <w:r w:rsidR="00952F9A" w:rsidRPr="00EE673D">
              <w:rPr>
                <w:sz w:val="16"/>
                <w:szCs w:val="16"/>
              </w:rPr>
              <w:t>419</w:t>
            </w:r>
            <w:r w:rsidRPr="00EE673D">
              <w:rPr>
                <w:sz w:val="16"/>
                <w:szCs w:val="16"/>
              </w:rPr>
              <w:t xml:space="preserve"> жителей из 15</w:t>
            </w:r>
            <w:r w:rsidR="00952F9A" w:rsidRPr="00EE673D">
              <w:rPr>
                <w:sz w:val="16"/>
                <w:szCs w:val="16"/>
              </w:rPr>
              <w:t>3</w:t>
            </w:r>
            <w:r w:rsidRPr="00EE673D">
              <w:rPr>
                <w:sz w:val="16"/>
                <w:szCs w:val="16"/>
              </w:rPr>
              <w:t xml:space="preserve"> аварийных жилых помещений общей площадью </w:t>
            </w:r>
            <w:r w:rsidRPr="00EE673D">
              <w:rPr>
                <w:sz w:val="16"/>
                <w:szCs w:val="16"/>
              </w:rPr>
              <w:br/>
              <w:t>6</w:t>
            </w:r>
            <w:r w:rsidR="00952F9A" w:rsidRPr="00EE673D">
              <w:rPr>
                <w:sz w:val="16"/>
                <w:szCs w:val="16"/>
              </w:rPr>
              <w:t> </w:t>
            </w:r>
            <w:r w:rsidRPr="00EE673D">
              <w:rPr>
                <w:sz w:val="16"/>
                <w:szCs w:val="16"/>
              </w:rPr>
              <w:t>5</w:t>
            </w:r>
            <w:r w:rsidR="00952F9A" w:rsidRPr="00EE673D">
              <w:rPr>
                <w:sz w:val="16"/>
                <w:szCs w:val="16"/>
              </w:rPr>
              <w:t>07,</w:t>
            </w:r>
            <w:r w:rsidRPr="00EE673D">
              <w:rPr>
                <w:sz w:val="16"/>
                <w:szCs w:val="16"/>
              </w:rPr>
              <w:t>1</w:t>
            </w:r>
            <w:r w:rsidR="00952F9A" w:rsidRPr="00EE673D">
              <w:rPr>
                <w:sz w:val="16"/>
                <w:szCs w:val="16"/>
              </w:rPr>
              <w:t>7</w:t>
            </w:r>
            <w:r w:rsidRPr="00EE673D">
              <w:rPr>
                <w:sz w:val="16"/>
                <w:szCs w:val="16"/>
              </w:rPr>
              <w:t xml:space="preserve"> </w:t>
            </w:r>
            <w:proofErr w:type="spellStart"/>
            <w:r w:rsidRPr="00EE673D">
              <w:rPr>
                <w:sz w:val="16"/>
                <w:szCs w:val="16"/>
              </w:rPr>
              <w:t>кв</w:t>
            </w:r>
            <w:proofErr w:type="gramStart"/>
            <w:r w:rsidRPr="00EE673D">
              <w:rPr>
                <w:sz w:val="16"/>
                <w:szCs w:val="16"/>
              </w:rPr>
              <w:t>.м</w:t>
            </w:r>
            <w:proofErr w:type="spellEnd"/>
            <w:proofErr w:type="gramEnd"/>
          </w:p>
        </w:tc>
      </w:tr>
      <w:tr w:rsidR="00EE673D" w:rsidRPr="00EE673D" w14:paraId="372C649D" w14:textId="77777777" w:rsidTr="00AC5459">
        <w:trPr>
          <w:trHeight w:val="376"/>
        </w:trPr>
        <w:tc>
          <w:tcPr>
            <w:tcW w:w="617" w:type="dxa"/>
            <w:vMerge/>
            <w:tcBorders>
              <w:top w:val="nil"/>
              <w:left w:val="single" w:sz="4" w:space="0" w:color="auto"/>
              <w:bottom w:val="single" w:sz="4" w:space="0" w:color="auto"/>
              <w:right w:val="single" w:sz="4" w:space="0" w:color="auto"/>
            </w:tcBorders>
            <w:vAlign w:val="center"/>
            <w:hideMark/>
          </w:tcPr>
          <w:p w14:paraId="33076D4F"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F93B9A"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705CDB"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3A73C90" w14:textId="77777777" w:rsidR="00AC5459" w:rsidRPr="00EE673D" w:rsidRDefault="00AC5459" w:rsidP="003D0B5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1CB35A9"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64399" w14:textId="6E955111" w:rsidR="00AC5459" w:rsidRPr="00EE673D" w:rsidRDefault="00540677" w:rsidP="002F1F0E">
            <w:pPr>
              <w:ind w:left="-11" w:right="-136"/>
              <w:rPr>
                <w:sz w:val="16"/>
                <w:szCs w:val="16"/>
              </w:rPr>
            </w:pPr>
            <w:r w:rsidRPr="00EE673D">
              <w:rPr>
                <w:sz w:val="16"/>
                <w:szCs w:val="16"/>
              </w:rPr>
              <w:t>297 898</w:t>
            </w:r>
            <w:r w:rsidR="00D56848" w:rsidRPr="00EE673D">
              <w:rPr>
                <w:sz w:val="16"/>
                <w:szCs w:val="16"/>
              </w:rPr>
              <w:t> 242,60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5CFC4D1F" w:rsidR="00AC5459" w:rsidRPr="00EE673D" w:rsidRDefault="00540677" w:rsidP="002F1F0E">
            <w:pPr>
              <w:ind w:left="-11" w:right="-136"/>
              <w:rPr>
                <w:sz w:val="16"/>
                <w:szCs w:val="16"/>
              </w:rPr>
            </w:pPr>
            <w:r w:rsidRPr="00EE673D">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2EEA8F9F" w:rsidR="00AC5459" w:rsidRPr="00EE673D" w:rsidRDefault="00540677" w:rsidP="002F1F0E">
            <w:pPr>
              <w:ind w:left="-11" w:right="-136"/>
              <w:rPr>
                <w:sz w:val="16"/>
                <w:szCs w:val="16"/>
              </w:rPr>
            </w:pPr>
            <w:r w:rsidRPr="00EE673D">
              <w:rPr>
                <w:sz w:val="16"/>
                <w:szCs w:val="16"/>
              </w:rPr>
              <w:t>193 530 052,20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443BA80"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5569F5D" w14:textId="77777777" w:rsidR="00AC5459" w:rsidRPr="00EE673D" w:rsidRDefault="00AC5459" w:rsidP="003D0B5F">
            <w:pPr>
              <w:ind w:left="-108" w:right="-108"/>
              <w:rPr>
                <w:sz w:val="16"/>
                <w:szCs w:val="16"/>
              </w:rPr>
            </w:pPr>
          </w:p>
        </w:tc>
      </w:tr>
      <w:tr w:rsidR="00EE673D" w:rsidRPr="00EE673D" w14:paraId="2E41A875" w14:textId="77777777" w:rsidTr="00AC5459">
        <w:trPr>
          <w:trHeight w:val="314"/>
        </w:trPr>
        <w:tc>
          <w:tcPr>
            <w:tcW w:w="617" w:type="dxa"/>
            <w:vMerge/>
            <w:tcBorders>
              <w:top w:val="nil"/>
              <w:left w:val="single" w:sz="4" w:space="0" w:color="auto"/>
              <w:bottom w:val="single" w:sz="4" w:space="0" w:color="auto"/>
              <w:right w:val="single" w:sz="4" w:space="0" w:color="auto"/>
            </w:tcBorders>
            <w:vAlign w:val="center"/>
            <w:hideMark/>
          </w:tcPr>
          <w:p w14:paraId="3D1CACDB"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02034E3"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E99AE73"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8C63E48" w14:textId="77777777" w:rsidR="00AC5459" w:rsidRPr="00EE673D" w:rsidRDefault="00AC5459" w:rsidP="003D0B5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8501517"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F165" w14:textId="59CEE9E2" w:rsidR="00AC5459" w:rsidRPr="00EE673D" w:rsidRDefault="00D56848" w:rsidP="002F1F0E">
            <w:pPr>
              <w:ind w:left="-11" w:right="-136"/>
              <w:rPr>
                <w:sz w:val="16"/>
                <w:szCs w:val="16"/>
              </w:rPr>
            </w:pPr>
            <w:r w:rsidRPr="00EE673D">
              <w:rPr>
                <w:sz w:val="16"/>
                <w:szCs w:val="16"/>
              </w:rPr>
              <w:t>95 322 613,74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09D4E93D" w:rsidR="00AC5459" w:rsidRPr="00EE673D" w:rsidRDefault="00540677" w:rsidP="002F1F0E">
            <w:pPr>
              <w:ind w:left="-11" w:right="-136"/>
              <w:rPr>
                <w:sz w:val="16"/>
                <w:szCs w:val="16"/>
              </w:rPr>
            </w:pPr>
            <w:r w:rsidRPr="00EE673D">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45D60FB3" w:rsidR="00AC5459" w:rsidRPr="00EE673D" w:rsidRDefault="00540677" w:rsidP="002F1F0E">
            <w:pPr>
              <w:ind w:left="-11" w:right="-136"/>
              <w:rPr>
                <w:sz w:val="16"/>
                <w:szCs w:val="16"/>
              </w:rPr>
            </w:pPr>
            <w:r w:rsidRPr="00EE673D">
              <w:rPr>
                <w:sz w:val="16"/>
                <w:szCs w:val="16"/>
              </w:rPr>
              <w:t>68 430 410,13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1302AFB"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FEDBB93" w14:textId="77777777" w:rsidR="00AC5459" w:rsidRPr="00EE673D" w:rsidRDefault="00AC5459" w:rsidP="003D0B5F">
            <w:pPr>
              <w:ind w:left="-108" w:right="-108"/>
              <w:rPr>
                <w:sz w:val="16"/>
                <w:szCs w:val="16"/>
              </w:rPr>
            </w:pPr>
          </w:p>
        </w:tc>
      </w:tr>
      <w:tr w:rsidR="00EE673D" w:rsidRPr="00EE673D" w14:paraId="49EA0990"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5F98A62" w14:textId="77777777" w:rsidR="00AC5459" w:rsidRPr="00EE673D" w:rsidRDefault="00AC5459" w:rsidP="003D0B5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3E7F16"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2C48" w14:textId="1FA014C7" w:rsidR="00AC5459" w:rsidRPr="00EE673D" w:rsidRDefault="00D56848" w:rsidP="002F1F0E">
            <w:pPr>
              <w:ind w:left="-11" w:right="-136"/>
              <w:rPr>
                <w:sz w:val="16"/>
                <w:szCs w:val="16"/>
              </w:rPr>
            </w:pPr>
            <w:r w:rsidRPr="00EE673D">
              <w:rPr>
                <w:sz w:val="16"/>
                <w:szCs w:val="16"/>
              </w:rPr>
              <w:t>27 992 539,87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29276EE3" w:rsidR="00AC5459" w:rsidRPr="00EE673D" w:rsidRDefault="00540677" w:rsidP="002F1F0E">
            <w:pPr>
              <w:ind w:left="-11" w:right="-136"/>
              <w:rPr>
                <w:sz w:val="16"/>
                <w:szCs w:val="16"/>
              </w:rPr>
            </w:pPr>
            <w:r w:rsidRPr="00EE673D">
              <w:rPr>
                <w:sz w:val="16"/>
                <w:szCs w:val="16"/>
              </w:rPr>
              <w:t>7 968 378,71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6CC2652F" w:rsidR="00AC5459" w:rsidRPr="00EE673D" w:rsidRDefault="00540677" w:rsidP="002F1F0E">
            <w:pPr>
              <w:ind w:left="-11" w:right="-136"/>
              <w:rPr>
                <w:sz w:val="16"/>
                <w:szCs w:val="16"/>
              </w:rPr>
            </w:pPr>
            <w:r w:rsidRPr="00EE673D">
              <w:rPr>
                <w:sz w:val="16"/>
                <w:szCs w:val="16"/>
              </w:rPr>
              <w:t>20 024 161,16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14:paraId="2EDD1192"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71F7C914" w14:textId="77777777" w:rsidR="00AC5459" w:rsidRPr="00EE673D" w:rsidRDefault="00AC5459" w:rsidP="003D0B5F">
            <w:pPr>
              <w:ind w:left="-108" w:right="-108"/>
              <w:rPr>
                <w:sz w:val="16"/>
                <w:szCs w:val="16"/>
              </w:rPr>
            </w:pPr>
          </w:p>
        </w:tc>
      </w:tr>
      <w:tr w:rsidR="00EE673D" w:rsidRPr="00EE673D" w14:paraId="6AE9D950" w14:textId="77777777" w:rsidTr="005421E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77777777" w:rsidR="00A53EEF" w:rsidRPr="00EE673D" w:rsidRDefault="00A53EEF" w:rsidP="00A53EEF">
            <w:pPr>
              <w:ind w:left="-107"/>
              <w:rPr>
                <w:sz w:val="16"/>
                <w:szCs w:val="16"/>
              </w:rPr>
            </w:pPr>
            <w:r w:rsidRPr="00EE673D">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A53EEF" w:rsidRPr="00EE673D" w:rsidRDefault="00A53EEF" w:rsidP="00A53EEF">
            <w:pPr>
              <w:ind w:left="-94" w:right="-66"/>
              <w:rPr>
                <w:sz w:val="16"/>
                <w:szCs w:val="16"/>
              </w:rPr>
            </w:pPr>
            <w:r w:rsidRPr="00EE673D">
              <w:rPr>
                <w:sz w:val="16"/>
                <w:szCs w:val="16"/>
              </w:rPr>
              <w:t xml:space="preserve">Переселение </w:t>
            </w:r>
            <w:proofErr w:type="gramStart"/>
            <w:r w:rsidRPr="00EE673D">
              <w:rPr>
                <w:sz w:val="16"/>
                <w:szCs w:val="16"/>
              </w:rPr>
              <w:t>из</w:t>
            </w:r>
            <w:proofErr w:type="gramEnd"/>
            <w:r w:rsidRPr="00EE673D">
              <w:rPr>
                <w:sz w:val="16"/>
                <w:szCs w:val="16"/>
              </w:rPr>
              <w:t xml:space="preserve">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A53EEF" w:rsidRPr="00EE673D" w:rsidRDefault="00A53EEF" w:rsidP="009F336B">
            <w:pPr>
              <w:ind w:left="-122" w:right="-108"/>
              <w:rPr>
                <w:sz w:val="16"/>
                <w:szCs w:val="16"/>
              </w:rPr>
            </w:pPr>
            <w:r w:rsidRPr="00EE673D">
              <w:rPr>
                <w:sz w:val="16"/>
                <w:szCs w:val="16"/>
              </w:rPr>
              <w:t>202</w:t>
            </w:r>
            <w:r w:rsidR="009F336B" w:rsidRPr="00EE673D">
              <w:rPr>
                <w:sz w:val="16"/>
                <w:szCs w:val="16"/>
              </w:rPr>
              <w:t>2</w:t>
            </w:r>
            <w:r w:rsidRPr="00EE673D">
              <w:rPr>
                <w:sz w:val="16"/>
                <w:szCs w:val="16"/>
              </w:rPr>
              <w:t>-202</w:t>
            </w:r>
            <w:r w:rsidR="009F336B" w:rsidRPr="00EE673D">
              <w:rPr>
                <w:sz w:val="16"/>
                <w:szCs w:val="16"/>
              </w:rPr>
              <w:t>3</w:t>
            </w:r>
          </w:p>
        </w:tc>
        <w:tc>
          <w:tcPr>
            <w:tcW w:w="1775" w:type="dxa"/>
            <w:tcBorders>
              <w:top w:val="nil"/>
              <w:left w:val="nil"/>
              <w:bottom w:val="single" w:sz="4" w:space="0" w:color="auto"/>
              <w:right w:val="single" w:sz="4" w:space="0" w:color="auto"/>
            </w:tcBorders>
            <w:shd w:val="clear" w:color="auto" w:fill="auto"/>
            <w:vAlign w:val="center"/>
            <w:hideMark/>
          </w:tcPr>
          <w:p w14:paraId="7133C1F5" w14:textId="77777777" w:rsidR="00A53EEF" w:rsidRPr="00EE673D" w:rsidRDefault="00A53EEF" w:rsidP="00A53EEF">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9A4D51A"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4572" w14:textId="77777777" w:rsidR="00A53EEF" w:rsidRPr="00EE673D" w:rsidRDefault="00A53EEF" w:rsidP="002F1F0E">
            <w:pPr>
              <w:ind w:left="-11" w:right="-136"/>
              <w:rPr>
                <w:sz w:val="16"/>
                <w:szCs w:val="16"/>
              </w:rPr>
            </w:pPr>
            <w:r w:rsidRPr="00EE673D">
              <w:rPr>
                <w:sz w:val="16"/>
                <w:szCs w:val="16"/>
              </w:rPr>
              <w:t>1 421 346 654,75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5220D"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7F51C"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30958" w14:textId="618EA384" w:rsidR="00A53EEF" w:rsidRPr="00EE673D" w:rsidRDefault="001A2834" w:rsidP="002F1F0E">
            <w:pPr>
              <w:ind w:left="-11" w:right="-136"/>
              <w:rPr>
                <w:sz w:val="16"/>
                <w:szCs w:val="16"/>
              </w:rPr>
            </w:pPr>
            <w:r w:rsidRPr="00EE673D">
              <w:rPr>
                <w:sz w:val="16"/>
                <w:szCs w:val="16"/>
              </w:rPr>
              <w:t>426 403 996,43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2F9A" w14:textId="5B49D8FA" w:rsidR="00A53EEF" w:rsidRPr="00EE673D" w:rsidRDefault="00D56848" w:rsidP="002F1F0E">
            <w:pPr>
              <w:ind w:left="-11" w:right="-136"/>
              <w:rPr>
                <w:sz w:val="16"/>
                <w:szCs w:val="16"/>
              </w:rPr>
            </w:pPr>
            <w:r w:rsidRPr="00EE673D">
              <w:rPr>
                <w:sz w:val="16"/>
                <w:szCs w:val="16"/>
              </w:rPr>
              <w:t xml:space="preserve"> </w:t>
            </w:r>
            <w:r w:rsidR="001A2834" w:rsidRPr="00EE673D">
              <w:rPr>
                <w:sz w:val="16"/>
                <w:szCs w:val="16"/>
              </w:rPr>
              <w:t>994 942 658,32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3077477C" w:rsidR="00A53EEF" w:rsidRPr="00EE673D" w:rsidRDefault="001A2834"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CF8F1" w14:textId="6D796FF2" w:rsidR="00A53EEF" w:rsidRPr="00EE673D" w:rsidRDefault="009F336B"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7014D" w14:textId="5CDF203F" w:rsidR="00A53EEF" w:rsidRPr="00EE673D" w:rsidRDefault="00A53EEF" w:rsidP="009F336B">
            <w:pPr>
              <w:ind w:left="-107" w:right="-108"/>
              <w:rPr>
                <w:sz w:val="16"/>
                <w:szCs w:val="16"/>
              </w:rPr>
            </w:pPr>
            <w:r w:rsidRPr="00EE673D">
              <w:rPr>
                <w:sz w:val="16"/>
                <w:szCs w:val="16"/>
              </w:rPr>
              <w:t xml:space="preserve">Расселение </w:t>
            </w:r>
            <w:r w:rsidRPr="00EE673D">
              <w:rPr>
                <w:sz w:val="16"/>
                <w:szCs w:val="16"/>
              </w:rPr>
              <w:br/>
              <w:t>9</w:t>
            </w:r>
            <w:r w:rsidR="009F336B" w:rsidRPr="00EE673D">
              <w:rPr>
                <w:sz w:val="16"/>
                <w:szCs w:val="16"/>
              </w:rPr>
              <w:t>63</w:t>
            </w:r>
            <w:r w:rsidRPr="00EE673D">
              <w:rPr>
                <w:sz w:val="16"/>
                <w:szCs w:val="16"/>
              </w:rPr>
              <w:t xml:space="preserve"> жителей из 3</w:t>
            </w:r>
            <w:r w:rsidR="009F336B" w:rsidRPr="00EE673D">
              <w:rPr>
                <w:sz w:val="16"/>
                <w:szCs w:val="16"/>
              </w:rPr>
              <w:t>81</w:t>
            </w:r>
            <w:r w:rsidRPr="00EE673D">
              <w:rPr>
                <w:sz w:val="16"/>
                <w:szCs w:val="16"/>
              </w:rPr>
              <w:t xml:space="preserve"> аварийных жилых помещений общей площадью </w:t>
            </w:r>
            <w:r w:rsidRPr="00EE673D">
              <w:rPr>
                <w:sz w:val="16"/>
                <w:szCs w:val="16"/>
              </w:rPr>
              <w:br/>
            </w:r>
            <w:r w:rsidR="009F336B" w:rsidRPr="00EE673D">
              <w:rPr>
                <w:sz w:val="16"/>
                <w:szCs w:val="16"/>
              </w:rPr>
              <w:t>17 083,35</w:t>
            </w:r>
            <w:r w:rsidRPr="00EE673D">
              <w:rPr>
                <w:sz w:val="16"/>
                <w:szCs w:val="16"/>
              </w:rPr>
              <w:t xml:space="preserve"> </w:t>
            </w:r>
            <w:proofErr w:type="spellStart"/>
            <w:r w:rsidRPr="00EE673D">
              <w:rPr>
                <w:sz w:val="16"/>
                <w:szCs w:val="16"/>
              </w:rPr>
              <w:t>кв</w:t>
            </w:r>
            <w:proofErr w:type="gramStart"/>
            <w:r w:rsidRPr="00EE673D">
              <w:rPr>
                <w:sz w:val="16"/>
                <w:szCs w:val="16"/>
              </w:rPr>
              <w:t>.м</w:t>
            </w:r>
            <w:proofErr w:type="spellEnd"/>
            <w:proofErr w:type="gramEnd"/>
          </w:p>
        </w:tc>
      </w:tr>
      <w:tr w:rsidR="00EE673D" w:rsidRPr="00EE673D" w14:paraId="6CF00A4B" w14:textId="77777777" w:rsidTr="005421E5">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77EC10" w14:textId="77777777" w:rsidR="00A53EEF" w:rsidRPr="00EE673D" w:rsidRDefault="00A53EEF" w:rsidP="00A53EE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CA7FC40"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5064E" w14:textId="2885C805" w:rsidR="00A53EEF" w:rsidRPr="00EE673D" w:rsidRDefault="001A2834" w:rsidP="002F1F0E">
            <w:pPr>
              <w:ind w:left="-11" w:right="-136"/>
              <w:rPr>
                <w:sz w:val="16"/>
                <w:szCs w:val="16"/>
              </w:rPr>
            </w:pPr>
            <w:r w:rsidRPr="00EE673D">
              <w:rPr>
                <w:sz w:val="16"/>
                <w:szCs w:val="16"/>
              </w:rPr>
              <w:t>503 700 547,75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ADFE" w14:textId="1A202F26" w:rsidR="00A53EEF" w:rsidRPr="00EE673D" w:rsidRDefault="001A2834" w:rsidP="002F1F0E">
            <w:pPr>
              <w:ind w:left="-11" w:right="-136"/>
              <w:rPr>
                <w:sz w:val="16"/>
                <w:szCs w:val="16"/>
              </w:rPr>
            </w:pPr>
            <w:r w:rsidRPr="00EE673D">
              <w:rPr>
                <w:sz w:val="16"/>
                <w:szCs w:val="16"/>
              </w:rPr>
              <w:t>151 110 164,33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1715E053" w:rsidR="00A53EEF" w:rsidRPr="00EE673D" w:rsidRDefault="001A2834" w:rsidP="002F1F0E">
            <w:pPr>
              <w:ind w:left="-11" w:right="-136"/>
              <w:rPr>
                <w:sz w:val="16"/>
                <w:szCs w:val="16"/>
              </w:rPr>
            </w:pPr>
            <w:r w:rsidRPr="00EE673D">
              <w:rPr>
                <w:sz w:val="16"/>
                <w:szCs w:val="16"/>
              </w:rPr>
              <w:t>352 590 383,42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6AFE256E" w:rsidR="00A53EEF" w:rsidRPr="00EE673D" w:rsidRDefault="001A2834"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5DCDF4"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B2EB0C" w14:textId="77777777" w:rsidR="00A53EEF" w:rsidRPr="00EE673D" w:rsidRDefault="00A53EEF" w:rsidP="00A53EEF">
            <w:pPr>
              <w:ind w:left="-108" w:right="-108"/>
              <w:rPr>
                <w:sz w:val="16"/>
                <w:szCs w:val="16"/>
              </w:rPr>
            </w:pPr>
          </w:p>
        </w:tc>
      </w:tr>
      <w:tr w:rsidR="00EE673D" w:rsidRPr="00EE673D" w14:paraId="4D15FF24"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9861B35" w14:textId="77777777" w:rsidR="00A53EEF" w:rsidRPr="00EE673D" w:rsidRDefault="00A53EEF" w:rsidP="00A53EE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CE9F44"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0B377" w14:textId="5EACA1D0" w:rsidR="00A53EEF" w:rsidRPr="00EE673D" w:rsidRDefault="001A2834" w:rsidP="002F1F0E">
            <w:pPr>
              <w:ind w:left="-11" w:right="-136"/>
              <w:rPr>
                <w:sz w:val="16"/>
                <w:szCs w:val="16"/>
              </w:rPr>
            </w:pPr>
            <w:r w:rsidRPr="00EE673D">
              <w:rPr>
                <w:sz w:val="16"/>
                <w:szCs w:val="16"/>
              </w:rPr>
              <w:t>643 269 921,01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D0C0" w14:textId="6AC446FE" w:rsidR="00A53EEF" w:rsidRPr="00EE673D" w:rsidRDefault="001A2834" w:rsidP="002F1F0E">
            <w:pPr>
              <w:ind w:left="-11" w:right="-136"/>
              <w:rPr>
                <w:sz w:val="16"/>
                <w:szCs w:val="16"/>
              </w:rPr>
            </w:pPr>
            <w:r w:rsidRPr="00EE673D">
              <w:rPr>
                <w:sz w:val="16"/>
                <w:szCs w:val="16"/>
              </w:rPr>
              <w:t>192 980 976,30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4B238E62" w:rsidR="00A53EEF" w:rsidRPr="00EE673D" w:rsidRDefault="001A2834" w:rsidP="002F1F0E">
            <w:pPr>
              <w:ind w:left="-11" w:right="-136"/>
              <w:rPr>
                <w:sz w:val="16"/>
                <w:szCs w:val="16"/>
              </w:rPr>
            </w:pPr>
            <w:r w:rsidRPr="00EE673D">
              <w:rPr>
                <w:sz w:val="16"/>
                <w:szCs w:val="16"/>
              </w:rPr>
              <w:t>450 288 9474,71</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32EECE72" w:rsidR="00A53EEF" w:rsidRPr="00EE673D" w:rsidRDefault="001A2834"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ACB4F0"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A6479B" w14:textId="77777777" w:rsidR="00A53EEF" w:rsidRPr="00EE673D" w:rsidRDefault="00A53EEF" w:rsidP="00A53EEF">
            <w:pPr>
              <w:ind w:left="-108" w:right="-108"/>
              <w:rPr>
                <w:sz w:val="16"/>
                <w:szCs w:val="16"/>
              </w:rPr>
            </w:pPr>
          </w:p>
        </w:tc>
      </w:tr>
      <w:tr w:rsidR="00EE673D" w:rsidRPr="00EE673D" w14:paraId="11E60931"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897A1AF" w14:textId="77777777" w:rsidR="00A53EEF" w:rsidRPr="00EE673D" w:rsidRDefault="00A53EEF" w:rsidP="00A53EE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C22BAF8"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BBACD" w14:textId="32376267" w:rsidR="00A53EEF" w:rsidRPr="00EE673D" w:rsidRDefault="001A2834" w:rsidP="002F1F0E">
            <w:pPr>
              <w:ind w:left="-11" w:right="-136"/>
              <w:rPr>
                <w:sz w:val="16"/>
                <w:szCs w:val="16"/>
              </w:rPr>
            </w:pPr>
            <w:r w:rsidRPr="00EE673D">
              <w:rPr>
                <w:sz w:val="16"/>
                <w:szCs w:val="16"/>
              </w:rPr>
              <w:t>274 376 185,99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6EEC" w14:textId="258416C5" w:rsidR="00A53EEF" w:rsidRPr="00EE673D" w:rsidRDefault="001A2834" w:rsidP="002F1F0E">
            <w:pPr>
              <w:ind w:left="-11" w:right="-136"/>
              <w:rPr>
                <w:sz w:val="16"/>
                <w:szCs w:val="16"/>
              </w:rPr>
            </w:pPr>
            <w:r w:rsidRPr="00EE673D">
              <w:rPr>
                <w:sz w:val="16"/>
                <w:szCs w:val="16"/>
              </w:rPr>
              <w:t>82 312 855,80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6C8C097D" w:rsidR="00A53EEF" w:rsidRPr="00EE673D" w:rsidRDefault="001A2834" w:rsidP="002F1F0E">
            <w:pPr>
              <w:ind w:left="-11" w:right="-136"/>
              <w:rPr>
                <w:sz w:val="16"/>
                <w:szCs w:val="16"/>
              </w:rPr>
            </w:pPr>
            <w:r w:rsidRPr="00EE673D">
              <w:rPr>
                <w:sz w:val="16"/>
                <w:szCs w:val="16"/>
              </w:rPr>
              <w:t>192 063 330,19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0E72AB08" w:rsidR="00A53EEF" w:rsidRPr="00EE673D" w:rsidRDefault="001A2834"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996B7C"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BD5154" w14:textId="77777777" w:rsidR="00A53EEF" w:rsidRPr="00EE673D" w:rsidRDefault="00A53EEF" w:rsidP="00A53EEF">
            <w:pPr>
              <w:ind w:left="-108" w:right="-108"/>
              <w:rPr>
                <w:sz w:val="16"/>
                <w:szCs w:val="16"/>
              </w:rPr>
            </w:pPr>
          </w:p>
        </w:tc>
      </w:tr>
      <w:tr w:rsidR="00EE673D" w:rsidRPr="00EE673D" w14:paraId="402F8BD1" w14:textId="77777777" w:rsidTr="002F1F0E">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2F1F0E" w:rsidRPr="00EE673D" w:rsidRDefault="002F1F0E" w:rsidP="002F1F0E">
            <w:pPr>
              <w:rPr>
                <w:b/>
                <w:bCs/>
                <w:sz w:val="16"/>
                <w:szCs w:val="16"/>
              </w:rPr>
            </w:pPr>
            <w:r w:rsidRPr="00EE673D">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14:paraId="0488825D" w14:textId="77777777" w:rsidR="002F1F0E" w:rsidRPr="00EE673D" w:rsidRDefault="002F1F0E" w:rsidP="002F1F0E">
            <w:pPr>
              <w:ind w:left="-108" w:right="-113"/>
              <w:rPr>
                <w:b/>
                <w:bCs/>
                <w:sz w:val="16"/>
                <w:szCs w:val="16"/>
              </w:rPr>
            </w:pPr>
            <w:r w:rsidRPr="00EE673D">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03FDED00" w14:textId="77777777" w:rsidR="002F1F0E" w:rsidRPr="00EE673D" w:rsidRDefault="002F1F0E"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79C9DB" w14:textId="6DA5710D" w:rsidR="002F1F0E" w:rsidRPr="00EE673D" w:rsidRDefault="002F1F0E" w:rsidP="002F1F0E">
            <w:pPr>
              <w:ind w:left="-11" w:right="-136"/>
              <w:rPr>
                <w:sz w:val="16"/>
                <w:szCs w:val="16"/>
              </w:rPr>
            </w:pPr>
            <w:r w:rsidRPr="00EE673D">
              <w:rPr>
                <w:sz w:val="16"/>
                <w:szCs w:val="16"/>
              </w:rPr>
              <w:t>2 055 832 264,00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31B4BAA8" w:rsidR="002F1F0E" w:rsidRPr="00EE673D" w:rsidRDefault="002F1F0E" w:rsidP="002F1F0E">
            <w:pPr>
              <w:ind w:left="-11" w:right="-136"/>
              <w:rPr>
                <w:sz w:val="16"/>
                <w:szCs w:val="16"/>
              </w:rPr>
            </w:pPr>
            <w:r w:rsidRPr="00EE673D">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553D4A27" w:rsidR="002F1F0E" w:rsidRPr="00EE673D" w:rsidRDefault="002F1F0E" w:rsidP="002F1F0E">
            <w:pPr>
              <w:ind w:left="-11" w:right="-136"/>
              <w:rPr>
                <w:sz w:val="16"/>
                <w:szCs w:val="16"/>
              </w:rPr>
            </w:pPr>
            <w:r w:rsidRPr="00EE673D">
              <w:rPr>
                <w:sz w:val="16"/>
                <w:szCs w:val="16"/>
              </w:rPr>
              <w:t>205 958 883,72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6C92E4" w14:textId="3B63A51D" w:rsidR="002F1F0E" w:rsidRPr="00EE673D" w:rsidRDefault="002F1F0E" w:rsidP="002F1F0E">
            <w:pPr>
              <w:ind w:left="-11" w:right="-136"/>
              <w:rPr>
                <w:sz w:val="16"/>
                <w:szCs w:val="16"/>
              </w:rPr>
            </w:pPr>
            <w:r w:rsidRPr="00EE673D">
              <w:rPr>
                <w:sz w:val="16"/>
                <w:szCs w:val="16"/>
              </w:rPr>
              <w:t>708 388 619,92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13A66129" w:rsidR="002F1F0E" w:rsidRPr="00EE673D" w:rsidRDefault="002F1F0E" w:rsidP="002F1F0E">
            <w:pPr>
              <w:ind w:left="-11" w:right="-136"/>
              <w:rPr>
                <w:sz w:val="16"/>
                <w:szCs w:val="16"/>
              </w:rPr>
            </w:pPr>
            <w:r w:rsidRPr="00EE673D">
              <w:rPr>
                <w:sz w:val="16"/>
                <w:szCs w:val="16"/>
              </w:rPr>
              <w:t>994 942 658,32</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301B817B" w:rsidR="002F1F0E" w:rsidRPr="00EE673D" w:rsidRDefault="002F1F0E"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2F1F0E" w:rsidRPr="00EE673D" w:rsidRDefault="002F1F0E" w:rsidP="002F1F0E">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F454F" w14:textId="77777777" w:rsidR="002F1F0E" w:rsidRPr="00EE673D" w:rsidRDefault="002F1F0E" w:rsidP="002F1F0E">
            <w:pPr>
              <w:ind w:left="-108" w:right="-108"/>
              <w:rPr>
                <w:b/>
                <w:bCs/>
                <w:sz w:val="16"/>
                <w:szCs w:val="16"/>
              </w:rPr>
            </w:pPr>
            <w:r w:rsidRPr="00EE673D">
              <w:rPr>
                <w:b/>
                <w:bCs/>
                <w:sz w:val="16"/>
                <w:szCs w:val="16"/>
              </w:rPr>
              <w:t xml:space="preserve">Расселение </w:t>
            </w:r>
          </w:p>
          <w:p w14:paraId="2C82B999" w14:textId="77777777" w:rsidR="002F1F0E" w:rsidRPr="00EE673D" w:rsidRDefault="002F1F0E" w:rsidP="002F1F0E">
            <w:pPr>
              <w:ind w:left="-108" w:right="-108"/>
              <w:rPr>
                <w:b/>
                <w:bCs/>
                <w:sz w:val="16"/>
                <w:szCs w:val="16"/>
              </w:rPr>
            </w:pPr>
            <w:r w:rsidRPr="00EE673D">
              <w:rPr>
                <w:b/>
                <w:bCs/>
                <w:sz w:val="16"/>
                <w:szCs w:val="16"/>
              </w:rPr>
              <w:t xml:space="preserve">1 623 жителей из 621 аварийного жилого помещения общей площадью </w:t>
            </w:r>
          </w:p>
          <w:p w14:paraId="2E16EA84" w14:textId="2CD94AA6" w:rsidR="002F1F0E" w:rsidRPr="00EE673D" w:rsidRDefault="002F1F0E" w:rsidP="002F1F0E">
            <w:pPr>
              <w:ind w:left="-108" w:right="-108"/>
              <w:rPr>
                <w:b/>
                <w:bCs/>
                <w:sz w:val="16"/>
                <w:szCs w:val="16"/>
              </w:rPr>
            </w:pPr>
            <w:r w:rsidRPr="00EE673D">
              <w:rPr>
                <w:b/>
                <w:bCs/>
                <w:sz w:val="16"/>
                <w:szCs w:val="16"/>
              </w:rPr>
              <w:t xml:space="preserve">26 987,63  </w:t>
            </w:r>
            <w:proofErr w:type="spellStart"/>
            <w:r w:rsidRPr="00EE673D">
              <w:rPr>
                <w:b/>
                <w:bCs/>
                <w:sz w:val="16"/>
                <w:szCs w:val="16"/>
              </w:rPr>
              <w:t>кв</w:t>
            </w:r>
            <w:proofErr w:type="gramStart"/>
            <w:r w:rsidRPr="00EE673D">
              <w:rPr>
                <w:b/>
                <w:bCs/>
                <w:sz w:val="16"/>
                <w:szCs w:val="16"/>
              </w:rPr>
              <w:t>.м</w:t>
            </w:r>
            <w:proofErr w:type="spellEnd"/>
            <w:proofErr w:type="gramEnd"/>
          </w:p>
        </w:tc>
      </w:tr>
      <w:tr w:rsidR="00EE673D" w:rsidRPr="00EE673D" w14:paraId="3ABB6644" w14:textId="77777777" w:rsidTr="002F1F0E">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2F1F0E" w:rsidRPr="00EE673D" w:rsidRDefault="002F1F0E"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99A940" w14:textId="77777777" w:rsidR="002F1F0E" w:rsidRPr="00EE673D" w:rsidRDefault="002F1F0E" w:rsidP="002F1F0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33FEC5C1" w14:textId="77777777" w:rsidR="002F1F0E" w:rsidRPr="00EE673D" w:rsidRDefault="002F1F0E"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FF55E38" w14:textId="18FC6E4D" w:rsidR="002F1F0E" w:rsidRPr="00EE673D" w:rsidRDefault="002F1F0E" w:rsidP="002F1F0E">
            <w:pPr>
              <w:ind w:left="-11" w:right="-136"/>
              <w:rPr>
                <w:sz w:val="16"/>
                <w:szCs w:val="16"/>
              </w:rPr>
            </w:pPr>
            <w:r w:rsidRPr="00EE673D">
              <w:rPr>
                <w:sz w:val="16"/>
                <w:szCs w:val="16"/>
              </w:rPr>
              <w:t>934 578 270,71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18A4DCFD" w:rsidR="002F1F0E" w:rsidRPr="00EE673D" w:rsidRDefault="002F1F0E" w:rsidP="002F1F0E">
            <w:pPr>
              <w:ind w:left="-11" w:right="-136"/>
              <w:rPr>
                <w:sz w:val="16"/>
                <w:szCs w:val="16"/>
              </w:rPr>
            </w:pPr>
            <w:r w:rsidRPr="00EE673D">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341C6777" w:rsidR="002F1F0E" w:rsidRPr="00EE673D" w:rsidRDefault="002F1F0E" w:rsidP="002F1F0E">
            <w:pPr>
              <w:ind w:left="-11" w:right="-136"/>
              <w:rPr>
                <w:sz w:val="16"/>
                <w:szCs w:val="16"/>
              </w:rPr>
            </w:pPr>
            <w:r w:rsidRPr="00EE673D">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CECF208" w14:textId="4A9803A2" w:rsidR="002F1F0E" w:rsidRPr="00EE673D" w:rsidRDefault="002F1F0E" w:rsidP="002F1F0E">
            <w:pPr>
              <w:ind w:left="-11" w:right="-136"/>
              <w:rPr>
                <w:sz w:val="16"/>
                <w:szCs w:val="16"/>
              </w:rPr>
            </w:pPr>
            <w:r w:rsidRPr="00EE673D">
              <w:rPr>
                <w:sz w:val="16"/>
                <w:szCs w:val="16"/>
              </w:rPr>
              <w:t>344 640 216,53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0E12B1" w14:textId="506DB153" w:rsidR="002F1F0E" w:rsidRPr="00EE673D" w:rsidRDefault="002F1F0E" w:rsidP="002F1F0E">
            <w:pPr>
              <w:ind w:left="-11" w:right="-136"/>
              <w:rPr>
                <w:sz w:val="16"/>
                <w:szCs w:val="16"/>
              </w:rPr>
            </w:pPr>
            <w:r w:rsidRPr="00EE673D">
              <w:rPr>
                <w:sz w:val="16"/>
                <w:szCs w:val="16"/>
              </w:rPr>
              <w:t>352 590 383,42</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2A432320" w:rsidR="002F1F0E" w:rsidRPr="00EE673D" w:rsidRDefault="002F1F0E"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2F1F0E" w:rsidRPr="00EE673D" w:rsidRDefault="002F1F0E"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620F7" w14:textId="77777777" w:rsidR="002F1F0E" w:rsidRPr="00EE673D" w:rsidRDefault="002F1F0E" w:rsidP="002F1F0E">
            <w:pPr>
              <w:rPr>
                <w:b/>
                <w:bCs/>
                <w:sz w:val="16"/>
                <w:szCs w:val="16"/>
              </w:rPr>
            </w:pPr>
          </w:p>
        </w:tc>
      </w:tr>
      <w:tr w:rsidR="00EE673D" w:rsidRPr="00EE673D" w14:paraId="30C70E56" w14:textId="77777777" w:rsidTr="002F1F0E">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2F1F0E" w:rsidRPr="00EE673D" w:rsidRDefault="002F1F0E"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1224A82" w14:textId="77777777" w:rsidR="002F1F0E" w:rsidRPr="00EE673D" w:rsidRDefault="002F1F0E" w:rsidP="002F1F0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B915064" w14:textId="77777777" w:rsidR="002F1F0E" w:rsidRPr="00EE673D" w:rsidRDefault="002F1F0E"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ED36" w14:textId="3CC0CAA5" w:rsidR="002F1F0E" w:rsidRPr="00EE673D" w:rsidRDefault="002F1F0E" w:rsidP="002F1F0E">
            <w:pPr>
              <w:ind w:left="-11" w:right="-136"/>
              <w:rPr>
                <w:sz w:val="16"/>
                <w:szCs w:val="16"/>
              </w:rPr>
            </w:pPr>
            <w:r w:rsidRPr="00EE673D">
              <w:rPr>
                <w:sz w:val="16"/>
                <w:szCs w:val="16"/>
              </w:rPr>
              <w:t>772 643 862,63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A0522" w14:textId="49EA4DEA" w:rsidR="002F1F0E" w:rsidRPr="00EE673D" w:rsidRDefault="002F1F0E" w:rsidP="002F1F0E">
            <w:pPr>
              <w:ind w:left="-11" w:right="-136"/>
              <w:rPr>
                <w:sz w:val="16"/>
                <w:szCs w:val="16"/>
              </w:rPr>
            </w:pPr>
            <w:r w:rsidRPr="00EE673D">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E55C" w14:textId="0FEA0474" w:rsidR="002F1F0E" w:rsidRPr="00EE673D" w:rsidRDefault="002F1F0E" w:rsidP="002F1F0E">
            <w:pPr>
              <w:ind w:left="-11" w:right="-136"/>
              <w:rPr>
                <w:sz w:val="16"/>
                <w:szCs w:val="16"/>
              </w:rPr>
            </w:pPr>
            <w:r w:rsidRPr="00EE673D">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2C581" w14:textId="3BB0C96C" w:rsidR="002F1F0E" w:rsidRPr="00EE673D" w:rsidRDefault="002F1F0E" w:rsidP="002F1F0E">
            <w:pPr>
              <w:ind w:left="-11" w:right="-136"/>
              <w:rPr>
                <w:sz w:val="16"/>
                <w:szCs w:val="16"/>
              </w:rPr>
            </w:pPr>
            <w:r w:rsidRPr="00EE673D">
              <w:rPr>
                <w:sz w:val="16"/>
                <w:szCs w:val="16"/>
              </w:rPr>
              <w:t>216 411 386,43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F997D" w14:textId="68891777" w:rsidR="002F1F0E" w:rsidRPr="00EE673D" w:rsidRDefault="002F1F0E" w:rsidP="002F1F0E">
            <w:pPr>
              <w:ind w:left="-11" w:right="-136"/>
              <w:rPr>
                <w:sz w:val="16"/>
                <w:szCs w:val="16"/>
              </w:rPr>
            </w:pPr>
            <w:r w:rsidRPr="00EE673D">
              <w:rPr>
                <w:sz w:val="16"/>
                <w:szCs w:val="16"/>
              </w:rPr>
              <w:t>450 288 9474,71</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6CA75B7D" w:rsidR="002F1F0E" w:rsidRPr="00EE673D" w:rsidRDefault="002F1F0E"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2F1F0E" w:rsidRPr="00EE673D" w:rsidRDefault="002F1F0E"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74D2C8" w14:textId="77777777" w:rsidR="002F1F0E" w:rsidRPr="00EE673D" w:rsidRDefault="002F1F0E" w:rsidP="002F1F0E">
            <w:pPr>
              <w:rPr>
                <w:b/>
                <w:bCs/>
                <w:sz w:val="16"/>
                <w:szCs w:val="16"/>
              </w:rPr>
            </w:pPr>
          </w:p>
        </w:tc>
      </w:tr>
      <w:tr w:rsidR="00EE673D" w:rsidRPr="00EE673D" w14:paraId="1A116614" w14:textId="77777777" w:rsidTr="002F1F0E">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2F1F0E" w:rsidRPr="00EE673D" w:rsidRDefault="002F1F0E"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5F88240" w14:textId="77777777" w:rsidR="002F1F0E" w:rsidRPr="00EE673D" w:rsidRDefault="002F1F0E" w:rsidP="002F1F0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9A9CBC2" w14:textId="77777777" w:rsidR="002F1F0E" w:rsidRPr="00EE673D" w:rsidRDefault="002F1F0E"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AAB7" w14:textId="2E932509" w:rsidR="002F1F0E" w:rsidRPr="00EE673D" w:rsidRDefault="002F1F0E" w:rsidP="002F1F0E">
            <w:pPr>
              <w:ind w:left="-11" w:right="-136"/>
              <w:rPr>
                <w:sz w:val="16"/>
                <w:szCs w:val="16"/>
              </w:rPr>
            </w:pPr>
            <w:r w:rsidRPr="00EE673D">
              <w:rPr>
                <w:sz w:val="16"/>
                <w:szCs w:val="16"/>
              </w:rPr>
              <w:t>348 610 130,66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41521" w14:textId="55158C59" w:rsidR="002F1F0E" w:rsidRPr="00EE673D" w:rsidRDefault="002F1F0E" w:rsidP="002F1F0E">
            <w:pPr>
              <w:ind w:left="-11" w:right="-136"/>
              <w:rPr>
                <w:sz w:val="16"/>
                <w:szCs w:val="16"/>
              </w:rPr>
            </w:pPr>
            <w:r w:rsidRPr="00EE673D">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B8D59" w14:textId="04731DD4" w:rsidR="002F1F0E" w:rsidRPr="00EE673D" w:rsidRDefault="002F1F0E" w:rsidP="002F1F0E">
            <w:pPr>
              <w:ind w:left="-11" w:right="-136"/>
              <w:rPr>
                <w:sz w:val="16"/>
                <w:szCs w:val="16"/>
              </w:rPr>
            </w:pPr>
            <w:r w:rsidRPr="00EE673D">
              <w:rPr>
                <w:sz w:val="16"/>
                <w:szCs w:val="16"/>
              </w:rPr>
              <w:t>34 712 092,34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A5A8F" w14:textId="4DA50B99" w:rsidR="002F1F0E" w:rsidRPr="00EE673D" w:rsidRDefault="002F1F0E" w:rsidP="002F1F0E">
            <w:pPr>
              <w:ind w:left="-11" w:right="-136"/>
              <w:rPr>
                <w:sz w:val="16"/>
                <w:szCs w:val="16"/>
              </w:rPr>
            </w:pPr>
            <w:r w:rsidRPr="00EE673D">
              <w:rPr>
                <w:sz w:val="16"/>
                <w:szCs w:val="16"/>
              </w:rPr>
              <w:t>102 337 016,96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107DF" w14:textId="77E6AE06" w:rsidR="002F1F0E" w:rsidRPr="00EE673D" w:rsidRDefault="002F1F0E" w:rsidP="002F1F0E">
            <w:pPr>
              <w:ind w:left="-11" w:right="-136"/>
              <w:rPr>
                <w:sz w:val="16"/>
                <w:szCs w:val="16"/>
              </w:rPr>
            </w:pPr>
            <w:r w:rsidRPr="00EE673D">
              <w:rPr>
                <w:sz w:val="16"/>
                <w:szCs w:val="16"/>
              </w:rPr>
              <w:t>192 063 330,19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B6DB495" w:rsidR="002F1F0E" w:rsidRPr="00EE673D" w:rsidRDefault="002F1F0E"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2F1F0E" w:rsidRPr="00EE673D" w:rsidRDefault="002F1F0E"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AA1C6D" w14:textId="77777777" w:rsidR="002F1F0E" w:rsidRPr="00EE673D" w:rsidRDefault="002F1F0E" w:rsidP="002F1F0E">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5762" w:type="dxa"/>
        <w:tblInd w:w="-328"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24"/>
        <w:gridCol w:w="1271"/>
        <w:gridCol w:w="1276"/>
        <w:gridCol w:w="1174"/>
        <w:gridCol w:w="1200"/>
        <w:gridCol w:w="567"/>
        <w:gridCol w:w="560"/>
        <w:gridCol w:w="584"/>
        <w:gridCol w:w="557"/>
        <w:gridCol w:w="709"/>
        <w:gridCol w:w="708"/>
        <w:gridCol w:w="17"/>
      </w:tblGrid>
      <w:tr w:rsidR="00EE673D" w:rsidRPr="00EE673D" w14:paraId="040DCFC8" w14:textId="77777777" w:rsidTr="00A51D27">
        <w:trPr>
          <w:gridBefore w:val="1"/>
          <w:wBefore w:w="370" w:type="dxa"/>
          <w:trHeight w:val="709"/>
        </w:trPr>
        <w:tc>
          <w:tcPr>
            <w:tcW w:w="608" w:type="dxa"/>
            <w:gridSpan w:val="2"/>
            <w:tcBorders>
              <w:top w:val="nil"/>
              <w:left w:val="nil"/>
              <w:bottom w:val="nil"/>
              <w:right w:val="nil"/>
            </w:tcBorders>
          </w:tcPr>
          <w:p w14:paraId="47DE6B79" w14:textId="77777777" w:rsidR="00B57E34" w:rsidRPr="00EE673D"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14:paraId="3ACDCBBC" w14:textId="77777777" w:rsidR="00B57E34" w:rsidRPr="00EE673D" w:rsidRDefault="00B57E34" w:rsidP="002A3C26">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EE673D" w:rsidRPr="00EE673D" w14:paraId="5790CA46" w14:textId="77777777" w:rsidTr="00314010">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B57E34" w:rsidRPr="00EE673D" w:rsidRDefault="00B57E34" w:rsidP="00594104">
            <w:pPr>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B57E34" w:rsidRPr="00EE673D" w:rsidRDefault="00B57E34" w:rsidP="00594104">
            <w:pPr>
              <w:rPr>
                <w:sz w:val="16"/>
                <w:szCs w:val="16"/>
              </w:rPr>
            </w:pPr>
            <w:r w:rsidRPr="00EE673D">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B57E34" w:rsidRPr="00EE673D" w:rsidRDefault="00B57E34" w:rsidP="00594104">
            <w:pPr>
              <w:ind w:left="63" w:right="71"/>
              <w:rPr>
                <w:sz w:val="16"/>
                <w:szCs w:val="16"/>
              </w:rPr>
            </w:pPr>
            <w:r w:rsidRPr="00EE673D">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B57E34" w:rsidRPr="00EE673D" w:rsidRDefault="00B57E34" w:rsidP="00594104">
            <w:pPr>
              <w:ind w:right="71"/>
              <w:rPr>
                <w:sz w:val="16"/>
                <w:szCs w:val="16"/>
              </w:rPr>
            </w:pPr>
            <w:r w:rsidRPr="00EE673D">
              <w:rPr>
                <w:sz w:val="16"/>
                <w:szCs w:val="16"/>
              </w:rPr>
              <w:t>Количество расселяемых жилых помещений</w:t>
            </w:r>
          </w:p>
        </w:tc>
        <w:tc>
          <w:tcPr>
            <w:tcW w:w="220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B57E34" w:rsidRPr="00EE673D" w:rsidRDefault="00B57E34" w:rsidP="001E4DAF">
            <w:pPr>
              <w:ind w:left="37"/>
              <w:rPr>
                <w:sz w:val="16"/>
                <w:szCs w:val="16"/>
              </w:rPr>
            </w:pPr>
            <w:r w:rsidRPr="00EE673D">
              <w:rPr>
                <w:sz w:val="16"/>
                <w:szCs w:val="16"/>
              </w:rPr>
              <w:t>Расселяемая площадь жилых помещений</w:t>
            </w:r>
          </w:p>
        </w:tc>
        <w:tc>
          <w:tcPr>
            <w:tcW w:w="492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B57E34" w:rsidRPr="00EE673D" w:rsidRDefault="00B57E34" w:rsidP="001E4DAF">
            <w:pPr>
              <w:ind w:left="37"/>
              <w:rPr>
                <w:sz w:val="16"/>
                <w:szCs w:val="16"/>
              </w:rPr>
            </w:pPr>
            <w:r w:rsidRPr="00EE673D">
              <w:rPr>
                <w:sz w:val="16"/>
                <w:szCs w:val="16"/>
              </w:rPr>
              <w:t>Источники финансирования программы</w:t>
            </w:r>
          </w:p>
        </w:tc>
        <w:tc>
          <w:tcPr>
            <w:tcW w:w="2268" w:type="dxa"/>
            <w:gridSpan w:val="4"/>
            <w:tcBorders>
              <w:top w:val="single" w:sz="4" w:space="0" w:color="auto"/>
              <w:left w:val="nil"/>
              <w:bottom w:val="single" w:sz="4" w:space="0" w:color="auto"/>
              <w:right w:val="single" w:sz="4" w:space="0" w:color="000000"/>
            </w:tcBorders>
            <w:tcMar>
              <w:left w:w="17" w:type="dxa"/>
              <w:right w:w="17" w:type="dxa"/>
            </w:tcMar>
          </w:tcPr>
          <w:p w14:paraId="3E19115C" w14:textId="77777777" w:rsidR="00B57E34" w:rsidRPr="00EE673D" w:rsidRDefault="00B57E34" w:rsidP="001E4DAF">
            <w:pPr>
              <w:ind w:left="37"/>
              <w:rPr>
                <w:sz w:val="16"/>
                <w:szCs w:val="16"/>
              </w:rPr>
            </w:pPr>
            <w:r w:rsidRPr="00EE673D">
              <w:rPr>
                <w:sz w:val="16"/>
                <w:szCs w:val="16"/>
              </w:rPr>
              <w:t>Справочно: Расчетная сумма экономии бюджетных средств</w:t>
            </w: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2BBBEBA" w14:textId="77777777" w:rsidR="00B57E34" w:rsidRPr="00EE673D" w:rsidRDefault="00B57E3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314010">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473"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271"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650"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56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144"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57"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314010">
        <w:trPr>
          <w:gridAfter w:val="1"/>
          <w:wAfter w:w="17"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724"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271" w:type="dxa"/>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567"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560"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57"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70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70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w:t>
            </w:r>
            <w:proofErr w:type="gramStart"/>
            <w:r w:rsidRPr="00EE673D">
              <w:rPr>
                <w:sz w:val="16"/>
                <w:szCs w:val="16"/>
              </w:rPr>
              <w:t>инвестор</w:t>
            </w:r>
            <w:proofErr w:type="gramEnd"/>
            <w:r w:rsidRPr="00EE673D">
              <w:rPr>
                <w:sz w:val="16"/>
                <w:szCs w:val="16"/>
              </w:rPr>
              <w:t xml:space="preserve"> а по договору о развитии застроенной территории)</w:t>
            </w:r>
          </w:p>
        </w:tc>
      </w:tr>
      <w:tr w:rsidR="00EE673D" w:rsidRPr="00EE673D" w14:paraId="3B6FBCA3" w14:textId="77777777" w:rsidTr="00314010">
        <w:trPr>
          <w:gridAfter w:val="1"/>
          <w:wAfter w:w="17"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314010">
        <w:trPr>
          <w:gridAfter w:val="1"/>
          <w:wAfter w:w="17"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EE673D" w:rsidRPr="00EE673D" w14:paraId="7F14610D" w14:textId="77777777" w:rsidTr="009511AB">
        <w:trPr>
          <w:gridAfter w:val="1"/>
          <w:wAfter w:w="17"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9511AB" w:rsidRPr="00EE673D" w:rsidRDefault="009511AB" w:rsidP="00377974">
            <w:pPr>
              <w:ind w:right="-108"/>
              <w:rPr>
                <w:b/>
                <w:bCs/>
                <w:sz w:val="16"/>
                <w:szCs w:val="16"/>
              </w:rPr>
            </w:pPr>
            <w:r w:rsidRPr="00EE673D">
              <w:rPr>
                <w:b/>
                <w:bCs/>
                <w:sz w:val="16"/>
                <w:szCs w:val="16"/>
              </w:rPr>
              <w:t xml:space="preserve">Всего по </w:t>
            </w:r>
            <w:proofErr w:type="gramStart"/>
            <w:r w:rsidRPr="00EE673D">
              <w:rPr>
                <w:b/>
                <w:bCs/>
                <w:sz w:val="16"/>
                <w:szCs w:val="16"/>
              </w:rPr>
              <w:t>Подпрограмме</w:t>
            </w:r>
            <w:proofErr w:type="gramEnd"/>
            <w:r w:rsidRPr="00EE673D">
              <w:rPr>
                <w:b/>
                <w:bCs/>
                <w:sz w:val="16"/>
                <w:szCs w:val="16"/>
              </w:rPr>
              <w:t xml:space="preserve"> 1 в рамках </w:t>
            </w:r>
            <w:proofErr w:type="gramStart"/>
            <w:r w:rsidRPr="00EE673D">
              <w:rPr>
                <w:b/>
                <w:bCs/>
                <w:sz w:val="16"/>
                <w:szCs w:val="16"/>
              </w:rPr>
              <w:t>которой</w:t>
            </w:r>
            <w:proofErr w:type="gramEnd"/>
            <w:r w:rsidRPr="00EE673D">
              <w:rPr>
                <w:b/>
                <w:bCs/>
                <w:sz w:val="16"/>
                <w:szCs w:val="16"/>
              </w:rPr>
              <w:t xml:space="preserve">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9111D" w14:textId="77777777" w:rsidR="009511AB" w:rsidRPr="00EE673D" w:rsidRDefault="009511AB" w:rsidP="00377974">
            <w:pPr>
              <w:rPr>
                <w:b/>
                <w:bCs/>
                <w:sz w:val="16"/>
                <w:szCs w:val="16"/>
              </w:rPr>
            </w:pPr>
            <w:r w:rsidRPr="00EE673D">
              <w:rPr>
                <w:b/>
                <w:bCs/>
                <w:sz w:val="16"/>
                <w:szCs w:val="16"/>
              </w:rPr>
              <w:t>1 623</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2546F" w14:textId="77777777" w:rsidR="009511AB" w:rsidRPr="00EE673D" w:rsidRDefault="009511AB" w:rsidP="00377974">
            <w:pPr>
              <w:rPr>
                <w:b/>
                <w:bCs/>
                <w:sz w:val="16"/>
                <w:szCs w:val="16"/>
              </w:rPr>
            </w:pPr>
            <w:r w:rsidRPr="00EE673D">
              <w:rPr>
                <w:b/>
                <w:bCs/>
                <w:sz w:val="16"/>
                <w:szCs w:val="16"/>
              </w:rPr>
              <w:t>621</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E216F" w14:textId="12747506" w:rsidR="009511AB" w:rsidRPr="00EE673D" w:rsidRDefault="009511AB" w:rsidP="00377974">
            <w:pPr>
              <w:rPr>
                <w:b/>
                <w:bCs/>
                <w:sz w:val="16"/>
                <w:szCs w:val="16"/>
              </w:rPr>
            </w:pPr>
            <w:r w:rsidRPr="00EE673D">
              <w:rPr>
                <w:b/>
                <w:bCs/>
                <w:sz w:val="16"/>
                <w:szCs w:val="16"/>
              </w:rPr>
              <w:t>346</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56395" w14:textId="37DC8259" w:rsidR="009511AB" w:rsidRPr="00EE673D" w:rsidRDefault="009511AB" w:rsidP="00377974">
            <w:pPr>
              <w:rPr>
                <w:b/>
                <w:bCs/>
                <w:sz w:val="16"/>
                <w:szCs w:val="16"/>
              </w:rPr>
            </w:pPr>
            <w:r w:rsidRPr="00EE673D">
              <w:rPr>
                <w:b/>
                <w:bCs/>
                <w:sz w:val="16"/>
                <w:szCs w:val="16"/>
              </w:rPr>
              <w:t>275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A372C" w14:textId="0A3A6157" w:rsidR="009511AB" w:rsidRPr="00EE673D" w:rsidRDefault="009511AB" w:rsidP="00377974">
            <w:pPr>
              <w:rPr>
                <w:b/>
                <w:bCs/>
                <w:sz w:val="16"/>
                <w:szCs w:val="16"/>
              </w:rPr>
            </w:pPr>
            <w:r w:rsidRPr="00EE673D">
              <w:rPr>
                <w:b/>
                <w:bCs/>
                <w:sz w:val="16"/>
                <w:szCs w:val="16"/>
              </w:rPr>
              <w:t>26 987,63</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3907D" w14:textId="47A57562" w:rsidR="009511AB" w:rsidRPr="00EE673D" w:rsidRDefault="009511AB" w:rsidP="00377974">
            <w:pPr>
              <w:rPr>
                <w:b/>
                <w:bCs/>
                <w:sz w:val="16"/>
                <w:szCs w:val="16"/>
              </w:rPr>
            </w:pPr>
            <w:r w:rsidRPr="00EE673D">
              <w:rPr>
                <w:b/>
                <w:bCs/>
                <w:sz w:val="16"/>
                <w:szCs w:val="16"/>
              </w:rPr>
              <w:t>14 943,41</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AEED6" w14:textId="404DC53D" w:rsidR="009511AB" w:rsidRPr="00EE673D" w:rsidRDefault="009511AB" w:rsidP="00377974">
            <w:pPr>
              <w:rPr>
                <w:b/>
                <w:bCs/>
                <w:sz w:val="16"/>
                <w:szCs w:val="16"/>
              </w:rPr>
            </w:pPr>
            <w:r w:rsidRPr="00EE673D">
              <w:rPr>
                <w:b/>
                <w:bCs/>
                <w:sz w:val="16"/>
                <w:szCs w:val="16"/>
              </w:rPr>
              <w:t>12 044,22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9895F" w14:textId="54947F20" w:rsidR="009511AB" w:rsidRPr="00EE673D" w:rsidRDefault="009511AB" w:rsidP="00377974">
            <w:pPr>
              <w:ind w:left="8" w:hanging="8"/>
              <w:rPr>
                <w:b/>
                <w:bCs/>
                <w:sz w:val="16"/>
                <w:szCs w:val="16"/>
              </w:rPr>
            </w:pPr>
            <w:r w:rsidRPr="00EE673D">
              <w:rPr>
                <w:b/>
                <w:bCs/>
                <w:sz w:val="16"/>
                <w:szCs w:val="16"/>
              </w:rPr>
              <w:t>2 078382 595,96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7BE48" w14:textId="6F74D0B7" w:rsidR="009511AB" w:rsidRPr="00EE673D" w:rsidRDefault="009511AB" w:rsidP="009511AB">
            <w:pPr>
              <w:rPr>
                <w:b/>
                <w:bCs/>
                <w:sz w:val="16"/>
                <w:szCs w:val="16"/>
              </w:rPr>
            </w:pPr>
            <w:r w:rsidRPr="00EE673D">
              <w:rPr>
                <w:b/>
                <w:sz w:val="16"/>
                <w:szCs w:val="16"/>
              </w:rPr>
              <w:t>949 288 895,45</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B8F8C" w14:textId="65122630" w:rsidR="009511AB" w:rsidRPr="00EE673D" w:rsidRDefault="009511AB" w:rsidP="009511AB">
            <w:pPr>
              <w:rPr>
                <w:b/>
                <w:bCs/>
                <w:sz w:val="16"/>
                <w:szCs w:val="16"/>
              </w:rPr>
            </w:pPr>
            <w:r w:rsidRPr="00EE673D">
              <w:rPr>
                <w:b/>
                <w:sz w:val="16"/>
                <w:szCs w:val="16"/>
              </w:rPr>
              <w:t>776 301 904,65</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EBAF7" w14:textId="0BF8094A" w:rsidR="009511AB" w:rsidRPr="00EE673D" w:rsidRDefault="009511AB" w:rsidP="009511AB">
            <w:pPr>
              <w:rPr>
                <w:b/>
                <w:bCs/>
                <w:sz w:val="16"/>
                <w:szCs w:val="16"/>
              </w:rPr>
            </w:pPr>
            <w:r w:rsidRPr="00EE673D">
              <w:rPr>
                <w:b/>
                <w:sz w:val="16"/>
                <w:szCs w:val="16"/>
              </w:rPr>
              <w:t>352 761 795,86</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179745B0" w14:textId="77777777" w:rsidR="009511AB" w:rsidRPr="00EE673D" w:rsidRDefault="009511AB"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1592E02" w14:textId="77777777" w:rsidR="009511AB" w:rsidRPr="00EE673D" w:rsidRDefault="009511AB"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7546B79F" w14:textId="77777777" w:rsidR="009511AB" w:rsidRPr="00EE673D" w:rsidRDefault="009511AB"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34FF581B" w14:textId="77777777" w:rsidR="009511AB" w:rsidRPr="00EE673D" w:rsidRDefault="009511AB"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42E3DBB3" w14:textId="77777777" w:rsidR="009511AB" w:rsidRPr="00EE673D" w:rsidRDefault="009511AB"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3A703E57" w14:textId="77777777" w:rsidR="009511AB" w:rsidRPr="00EE673D" w:rsidRDefault="009511AB" w:rsidP="00377974">
            <w:pPr>
              <w:rPr>
                <w:b/>
                <w:bCs/>
                <w:sz w:val="16"/>
                <w:szCs w:val="16"/>
              </w:rPr>
            </w:pPr>
            <w:r w:rsidRPr="00EE673D">
              <w:rPr>
                <w:b/>
                <w:bCs/>
                <w:sz w:val="16"/>
                <w:szCs w:val="16"/>
              </w:rPr>
              <w:t>0,00</w:t>
            </w:r>
          </w:p>
        </w:tc>
      </w:tr>
      <w:tr w:rsidR="00EE673D" w:rsidRPr="00EE673D" w14:paraId="58994671" w14:textId="77777777" w:rsidTr="006B0F6E">
        <w:trPr>
          <w:gridAfter w:val="1"/>
          <w:wAfter w:w="17"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377974" w:rsidRPr="00EE673D" w:rsidRDefault="00377974" w:rsidP="00377974">
            <w:pPr>
              <w:rPr>
                <w:b/>
                <w:bCs/>
                <w:sz w:val="16"/>
                <w:szCs w:val="16"/>
              </w:rPr>
            </w:pPr>
            <w:r w:rsidRPr="00EE673D">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377974" w:rsidRPr="00EE673D" w:rsidRDefault="00377974" w:rsidP="00377974">
            <w:pPr>
              <w:ind w:right="-103"/>
              <w:rPr>
                <w:b/>
                <w:bCs/>
                <w:sz w:val="16"/>
                <w:szCs w:val="16"/>
              </w:rPr>
            </w:pPr>
            <w:r w:rsidRPr="00EE673D">
              <w:rPr>
                <w:b/>
                <w:bCs/>
                <w:sz w:val="16"/>
                <w:szCs w:val="16"/>
              </w:rPr>
              <w:t xml:space="preserve">Всего по I этапу </w:t>
            </w:r>
          </w:p>
          <w:p w14:paraId="138D03DC" w14:textId="77777777" w:rsidR="00377974" w:rsidRPr="00EE673D" w:rsidRDefault="00377974" w:rsidP="00377974">
            <w:pPr>
              <w:ind w:right="-103"/>
              <w:rPr>
                <w:b/>
                <w:bCs/>
                <w:sz w:val="16"/>
                <w:szCs w:val="16"/>
              </w:rPr>
            </w:pPr>
            <w:r w:rsidRPr="00EE673D">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9DD39" w14:textId="77777777" w:rsidR="00377974" w:rsidRPr="00EE673D" w:rsidRDefault="00377974" w:rsidP="00377974">
            <w:pPr>
              <w:rPr>
                <w:b/>
                <w:bCs/>
                <w:sz w:val="16"/>
                <w:szCs w:val="16"/>
              </w:rPr>
            </w:pPr>
            <w:r w:rsidRPr="00EE673D">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8A66D" w14:textId="77777777" w:rsidR="00377974" w:rsidRPr="00EE673D" w:rsidRDefault="00377974" w:rsidP="00377974">
            <w:pPr>
              <w:rPr>
                <w:b/>
                <w:bCs/>
                <w:sz w:val="16"/>
                <w:szCs w:val="16"/>
              </w:rPr>
            </w:pPr>
            <w:r w:rsidRPr="00EE673D">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377974" w:rsidRPr="00EE673D" w:rsidRDefault="00377974" w:rsidP="00377974">
            <w:pPr>
              <w:rPr>
                <w:b/>
                <w:bCs/>
                <w:sz w:val="16"/>
                <w:szCs w:val="16"/>
              </w:rPr>
            </w:pPr>
            <w:r w:rsidRPr="00EE673D">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7E042" w14:textId="77777777" w:rsidR="00377974" w:rsidRPr="00EE673D" w:rsidRDefault="00377974" w:rsidP="00377974">
            <w:pPr>
              <w:rPr>
                <w:b/>
                <w:bCs/>
                <w:sz w:val="16"/>
                <w:szCs w:val="16"/>
              </w:rPr>
            </w:pPr>
            <w:r w:rsidRPr="00EE673D">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31C04" w14:textId="77777777" w:rsidR="00377974" w:rsidRPr="00EE673D" w:rsidRDefault="00377974" w:rsidP="00377974">
            <w:pPr>
              <w:rPr>
                <w:b/>
                <w:sz w:val="16"/>
                <w:szCs w:val="16"/>
              </w:rPr>
            </w:pPr>
            <w:r w:rsidRPr="00EE673D">
              <w:rPr>
                <w:b/>
                <w:sz w:val="16"/>
                <w:szCs w:val="16"/>
              </w:rPr>
              <w:t>2 042,96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6AFB4" w14:textId="77777777" w:rsidR="00377974" w:rsidRPr="00EE673D" w:rsidRDefault="00377974" w:rsidP="00377974">
            <w:pPr>
              <w:rPr>
                <w:b/>
                <w:sz w:val="16"/>
                <w:szCs w:val="16"/>
              </w:rPr>
            </w:pPr>
            <w:r w:rsidRPr="00EE673D">
              <w:rPr>
                <w:b/>
                <w:sz w:val="16"/>
                <w:szCs w:val="16"/>
              </w:rPr>
              <w:t>598,74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F5598" w14:textId="77777777" w:rsidR="00377974" w:rsidRPr="00EE673D" w:rsidRDefault="00377974" w:rsidP="00377974">
            <w:pPr>
              <w:rPr>
                <w:b/>
                <w:sz w:val="16"/>
                <w:szCs w:val="16"/>
              </w:rPr>
            </w:pPr>
            <w:r w:rsidRPr="00EE673D">
              <w:rPr>
                <w:b/>
                <w:sz w:val="16"/>
                <w:szCs w:val="16"/>
              </w:rPr>
              <w:t>1 444,22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A393D2" w14:textId="5D04568B" w:rsidR="00377974" w:rsidRPr="00EE673D" w:rsidRDefault="009511AB" w:rsidP="00377974">
            <w:pPr>
              <w:rPr>
                <w:b/>
                <w:bCs/>
                <w:sz w:val="16"/>
                <w:szCs w:val="16"/>
              </w:rPr>
            </w:pPr>
            <w:r w:rsidRPr="00EE673D">
              <w:rPr>
                <w:b/>
                <w:bCs/>
                <w:sz w:val="16"/>
                <w:szCs w:val="16"/>
              </w:rPr>
              <w:t>134 003 646,00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A8C7A" w14:textId="49CC0F73" w:rsidR="00377974" w:rsidRPr="00EE673D" w:rsidRDefault="009511AB" w:rsidP="00377974">
            <w:pPr>
              <w:rPr>
                <w:b/>
                <w:bCs/>
                <w:sz w:val="16"/>
                <w:szCs w:val="16"/>
              </w:rPr>
            </w:pPr>
            <w:r w:rsidRPr="00EE673D">
              <w:rPr>
                <w:b/>
                <w:bCs/>
                <w:sz w:val="16"/>
                <w:szCs w:val="16"/>
              </w:rPr>
              <w:t>89 867 772,10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BC5BD" w14:textId="4C8D064B" w:rsidR="00377974" w:rsidRPr="00EE673D" w:rsidRDefault="009511AB" w:rsidP="00377974">
            <w:pPr>
              <w:rPr>
                <w:b/>
                <w:bCs/>
                <w:sz w:val="16"/>
                <w:szCs w:val="16"/>
              </w:rPr>
            </w:pPr>
            <w:r w:rsidRPr="00EE673D">
              <w:rPr>
                <w:b/>
                <w:bCs/>
                <w:sz w:val="16"/>
                <w:szCs w:val="16"/>
              </w:rPr>
              <w:t>22 810 482,09</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DBDF3" w14:textId="579D756C" w:rsidR="00377974" w:rsidRPr="00EE673D" w:rsidRDefault="009511AB" w:rsidP="00377974">
            <w:pPr>
              <w:rPr>
                <w:b/>
                <w:bCs/>
                <w:sz w:val="16"/>
                <w:szCs w:val="16"/>
              </w:rPr>
            </w:pPr>
            <w:r w:rsidRPr="00EE673D">
              <w:rPr>
                <w:b/>
                <w:bCs/>
                <w:sz w:val="16"/>
                <w:szCs w:val="16"/>
              </w:rPr>
              <w:t>21 325 391,81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4B6CE865"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C1C51B8"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5577D05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707F9069"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68D3F5F1" w14:textId="77777777" w:rsidR="00377974" w:rsidRPr="00EE673D" w:rsidRDefault="00377974"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268F0AAD" w14:textId="77777777" w:rsidR="00377974" w:rsidRPr="00EE673D" w:rsidRDefault="00377974" w:rsidP="00377974">
            <w:pPr>
              <w:rPr>
                <w:b/>
                <w:bCs/>
                <w:sz w:val="16"/>
                <w:szCs w:val="16"/>
              </w:rPr>
            </w:pPr>
            <w:r w:rsidRPr="00EE673D">
              <w:rPr>
                <w:b/>
                <w:bCs/>
                <w:sz w:val="16"/>
                <w:szCs w:val="16"/>
              </w:rPr>
              <w:t>0,00</w:t>
            </w:r>
          </w:p>
        </w:tc>
      </w:tr>
      <w:tr w:rsidR="00EE673D" w:rsidRPr="00EE673D" w14:paraId="6CE3A00E" w14:textId="77777777" w:rsidTr="006B0F6E">
        <w:trPr>
          <w:gridAfter w:val="1"/>
          <w:wAfter w:w="17"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377974" w:rsidRPr="00EE673D" w:rsidRDefault="00377974" w:rsidP="00377974">
            <w:pPr>
              <w:rPr>
                <w:sz w:val="16"/>
                <w:szCs w:val="16"/>
              </w:rPr>
            </w:pPr>
            <w:r w:rsidRPr="00EE673D">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77777777" w:rsidR="00377974" w:rsidRPr="00EE673D" w:rsidRDefault="00377974" w:rsidP="00377974">
            <w:pPr>
              <w:rPr>
                <w:bCs/>
                <w:sz w:val="16"/>
                <w:szCs w:val="16"/>
              </w:rPr>
            </w:pPr>
            <w:r w:rsidRPr="00EE673D">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77777777" w:rsidR="00377974" w:rsidRPr="00EE673D" w:rsidRDefault="00377974" w:rsidP="00377974">
            <w:pPr>
              <w:rPr>
                <w:bCs/>
                <w:sz w:val="16"/>
                <w:szCs w:val="16"/>
              </w:rPr>
            </w:pPr>
            <w:r w:rsidRPr="00EE673D">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377974" w:rsidRPr="00EE673D" w:rsidRDefault="00377974" w:rsidP="00377974">
            <w:pPr>
              <w:rPr>
                <w:bCs/>
                <w:sz w:val="16"/>
                <w:szCs w:val="16"/>
              </w:rPr>
            </w:pPr>
            <w:r w:rsidRPr="00EE673D">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77777777" w:rsidR="00377974" w:rsidRPr="00EE673D" w:rsidRDefault="00377974" w:rsidP="00377974">
            <w:pPr>
              <w:rPr>
                <w:bCs/>
                <w:sz w:val="16"/>
                <w:szCs w:val="16"/>
              </w:rPr>
            </w:pPr>
            <w:r w:rsidRPr="00EE673D">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861FB" w14:textId="77777777" w:rsidR="00377974" w:rsidRPr="00EE673D" w:rsidRDefault="00377974" w:rsidP="00377974">
            <w:pPr>
              <w:rPr>
                <w:sz w:val="16"/>
                <w:szCs w:val="16"/>
              </w:rPr>
            </w:pPr>
            <w:r w:rsidRPr="00EE673D">
              <w:rPr>
                <w:sz w:val="16"/>
                <w:szCs w:val="16"/>
              </w:rPr>
              <w:t>2 042,96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33E181" w14:textId="77777777" w:rsidR="00377974" w:rsidRPr="00EE673D" w:rsidRDefault="00377974" w:rsidP="00377974">
            <w:pPr>
              <w:rPr>
                <w:sz w:val="16"/>
                <w:szCs w:val="16"/>
              </w:rPr>
            </w:pPr>
            <w:r w:rsidRPr="00EE673D">
              <w:rPr>
                <w:sz w:val="16"/>
                <w:szCs w:val="16"/>
              </w:rPr>
              <w:t>598,74</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5EED80" w14:textId="77777777" w:rsidR="00377974" w:rsidRPr="00EE673D" w:rsidRDefault="00377974" w:rsidP="00377974">
            <w:pPr>
              <w:rPr>
                <w:sz w:val="16"/>
                <w:szCs w:val="16"/>
              </w:rPr>
            </w:pPr>
            <w:r w:rsidRPr="00EE673D">
              <w:rPr>
                <w:sz w:val="16"/>
                <w:szCs w:val="16"/>
              </w:rPr>
              <w:t>1 442,22</w:t>
            </w:r>
          </w:p>
        </w:tc>
        <w:tc>
          <w:tcPr>
            <w:tcW w:w="12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34A704AF" w:rsidR="00377974" w:rsidRPr="00EE673D" w:rsidRDefault="009511AB" w:rsidP="00377974">
            <w:pPr>
              <w:rPr>
                <w:bCs/>
                <w:sz w:val="16"/>
                <w:szCs w:val="16"/>
              </w:rPr>
            </w:pPr>
            <w:r w:rsidRPr="00EE673D">
              <w:rPr>
                <w:bCs/>
                <w:sz w:val="16"/>
                <w:szCs w:val="16"/>
              </w:rPr>
              <w:t>134 003 646,00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0977D2CD" w:rsidR="00377974" w:rsidRPr="00EE673D" w:rsidRDefault="009511AB" w:rsidP="00377974">
            <w:pPr>
              <w:rPr>
                <w:bCs/>
                <w:sz w:val="16"/>
                <w:szCs w:val="16"/>
              </w:rPr>
            </w:pPr>
            <w:r w:rsidRPr="00EE673D">
              <w:rPr>
                <w:sz w:val="16"/>
                <w:szCs w:val="16"/>
              </w:rPr>
              <w:t>89 867 772,10</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F4F6554" w:rsidR="00377974" w:rsidRPr="00EE673D" w:rsidRDefault="009511AB" w:rsidP="00377974">
            <w:pPr>
              <w:rPr>
                <w:bCs/>
                <w:sz w:val="16"/>
                <w:szCs w:val="16"/>
              </w:rPr>
            </w:pPr>
            <w:r w:rsidRPr="00EE673D">
              <w:rPr>
                <w:sz w:val="16"/>
                <w:szCs w:val="16"/>
              </w:rPr>
              <w:t>22 810 482,09</w:t>
            </w:r>
          </w:p>
        </w:tc>
        <w:tc>
          <w:tcPr>
            <w:tcW w:w="12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4ACD60F3" w:rsidR="00377974" w:rsidRPr="00EE673D" w:rsidRDefault="009511AB" w:rsidP="00377974">
            <w:pPr>
              <w:rPr>
                <w:bCs/>
                <w:sz w:val="16"/>
                <w:szCs w:val="16"/>
              </w:rPr>
            </w:pPr>
            <w:r w:rsidRPr="00EE673D">
              <w:rPr>
                <w:sz w:val="16"/>
                <w:szCs w:val="16"/>
              </w:rPr>
              <w:t>21 325 391,81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377974" w:rsidRPr="00EE673D" w:rsidRDefault="00377974" w:rsidP="00377974">
            <w:pPr>
              <w:rPr>
                <w:sz w:val="16"/>
                <w:szCs w:val="16"/>
              </w:rPr>
            </w:pPr>
            <w:r w:rsidRPr="00EE673D">
              <w:rPr>
                <w:sz w:val="16"/>
                <w:szCs w:val="16"/>
              </w:rPr>
              <w:t>0,00</w:t>
            </w:r>
          </w:p>
        </w:tc>
      </w:tr>
      <w:tr w:rsidR="00EE673D" w:rsidRPr="00EE673D" w14:paraId="5D8E152B" w14:textId="77777777" w:rsidTr="006B0F6E">
        <w:trPr>
          <w:gridAfter w:val="1"/>
          <w:wAfter w:w="17"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77777777" w:rsidR="00377974" w:rsidRPr="00EE673D" w:rsidRDefault="00377974" w:rsidP="00377974">
            <w:pPr>
              <w:rPr>
                <w:b/>
                <w:bCs/>
                <w:sz w:val="16"/>
                <w:szCs w:val="16"/>
              </w:rPr>
            </w:pPr>
            <w:r w:rsidRPr="00EE673D">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77777777" w:rsidR="00377974" w:rsidRPr="00EE673D" w:rsidRDefault="00377974" w:rsidP="00377974">
            <w:pPr>
              <w:rPr>
                <w:b/>
                <w:bCs/>
                <w:sz w:val="16"/>
                <w:szCs w:val="16"/>
              </w:rPr>
            </w:pPr>
            <w:r w:rsidRPr="00EE673D">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EE673D" w:rsidRDefault="00377974" w:rsidP="00377974">
            <w:pPr>
              <w:rPr>
                <w:b/>
                <w:bCs/>
                <w:sz w:val="16"/>
                <w:szCs w:val="16"/>
              </w:rPr>
            </w:pPr>
            <w:r w:rsidRPr="00EE673D">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77777777" w:rsidR="00377974" w:rsidRPr="00EE673D" w:rsidRDefault="00377974" w:rsidP="00377974">
            <w:pPr>
              <w:rPr>
                <w:b/>
                <w:bCs/>
                <w:sz w:val="16"/>
                <w:szCs w:val="16"/>
              </w:rPr>
            </w:pPr>
            <w:r w:rsidRPr="00EE673D">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7777777" w:rsidR="00377974" w:rsidRPr="00EE673D" w:rsidRDefault="00377974" w:rsidP="00377974">
            <w:pPr>
              <w:rPr>
                <w:b/>
                <w:bCs/>
                <w:sz w:val="16"/>
                <w:szCs w:val="16"/>
              </w:rPr>
            </w:pPr>
            <w:r w:rsidRPr="00EE673D">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EE673D" w:rsidRDefault="00377974" w:rsidP="00377974">
            <w:pPr>
              <w:rPr>
                <w:b/>
                <w:bCs/>
                <w:sz w:val="16"/>
                <w:szCs w:val="16"/>
              </w:rPr>
            </w:pPr>
            <w:r w:rsidRPr="00EE673D">
              <w:rPr>
                <w:b/>
                <w:bCs/>
                <w:sz w:val="16"/>
                <w:szCs w:val="16"/>
              </w:rPr>
              <w:t xml:space="preserve">808,06 </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77777777" w:rsidR="00377974" w:rsidRPr="00EE673D" w:rsidRDefault="00377974" w:rsidP="00377974">
            <w:pPr>
              <w:rPr>
                <w:b/>
                <w:bCs/>
                <w:sz w:val="16"/>
                <w:szCs w:val="16"/>
              </w:rPr>
            </w:pPr>
            <w:r w:rsidRPr="00EE673D">
              <w:rPr>
                <w:b/>
                <w:bCs/>
                <w:sz w:val="16"/>
                <w:szCs w:val="16"/>
              </w:rPr>
              <w:t xml:space="preserve">546,09  </w:t>
            </w:r>
          </w:p>
        </w:tc>
        <w:tc>
          <w:tcPr>
            <w:tcW w:w="12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4E5E5FC6" w:rsidR="00377974" w:rsidRPr="00EE673D" w:rsidRDefault="009511AB" w:rsidP="00377974">
            <w:pPr>
              <w:rPr>
                <w:b/>
                <w:bCs/>
                <w:sz w:val="16"/>
                <w:szCs w:val="16"/>
              </w:rPr>
            </w:pPr>
            <w:r w:rsidRPr="00EE673D">
              <w:rPr>
                <w:b/>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46DB6EF6" w:rsidR="00377974" w:rsidRPr="00EE673D" w:rsidRDefault="009511AB" w:rsidP="00377974">
            <w:pPr>
              <w:rPr>
                <w:b/>
                <w:bCs/>
                <w:sz w:val="16"/>
                <w:szCs w:val="16"/>
              </w:rPr>
            </w:pPr>
            <w:r w:rsidRPr="00EE673D">
              <w:rPr>
                <w:b/>
                <w:bCs/>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357DAAA5" w:rsidR="00377974" w:rsidRPr="00EE673D" w:rsidRDefault="009511AB" w:rsidP="00377974">
            <w:pPr>
              <w:rPr>
                <w:b/>
                <w:bCs/>
                <w:sz w:val="16"/>
                <w:szCs w:val="16"/>
              </w:rPr>
            </w:pPr>
            <w:r w:rsidRPr="00EE673D">
              <w:rPr>
                <w:b/>
                <w:bCs/>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13E7832" w:rsidR="00377974" w:rsidRPr="00EE673D" w:rsidRDefault="009511AB" w:rsidP="00377974">
            <w:pPr>
              <w:rPr>
                <w:b/>
                <w:bCs/>
                <w:sz w:val="16"/>
                <w:szCs w:val="16"/>
              </w:rPr>
            </w:pPr>
            <w:r w:rsidRPr="00EE673D">
              <w:rPr>
                <w:b/>
                <w:bCs/>
                <w:sz w:val="16"/>
                <w:szCs w:val="16"/>
              </w:rPr>
              <w:t>29 067 678,19</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EE673D" w:rsidRDefault="00377974" w:rsidP="00377974">
            <w:pPr>
              <w:rPr>
                <w:b/>
                <w:bCs/>
                <w:sz w:val="16"/>
                <w:szCs w:val="16"/>
              </w:rPr>
            </w:pPr>
            <w:r w:rsidRPr="00EE673D">
              <w:rPr>
                <w:b/>
                <w:bCs/>
                <w:sz w:val="16"/>
                <w:szCs w:val="16"/>
              </w:rPr>
              <w:t>0,00</w:t>
            </w:r>
          </w:p>
        </w:tc>
      </w:tr>
      <w:tr w:rsidR="00EE673D" w:rsidRPr="00EE673D" w14:paraId="5B4BC0B6" w14:textId="77777777" w:rsidTr="006B0F6E">
        <w:trPr>
          <w:gridAfter w:val="1"/>
          <w:wAfter w:w="17"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77777777" w:rsidR="00377974" w:rsidRPr="00EE673D" w:rsidRDefault="00377974" w:rsidP="00377974">
            <w:pPr>
              <w:rPr>
                <w:sz w:val="16"/>
                <w:szCs w:val="16"/>
              </w:rPr>
            </w:pPr>
            <w:r w:rsidRPr="00EE673D">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77777777" w:rsidR="00377974" w:rsidRPr="00EE673D" w:rsidRDefault="00377974" w:rsidP="00377974">
            <w:pPr>
              <w:rPr>
                <w:sz w:val="16"/>
                <w:szCs w:val="16"/>
              </w:rPr>
            </w:pPr>
            <w:r w:rsidRPr="00EE673D">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EE673D" w:rsidRDefault="00377974" w:rsidP="00377974">
            <w:pPr>
              <w:rPr>
                <w:sz w:val="16"/>
                <w:szCs w:val="16"/>
              </w:rPr>
            </w:pPr>
            <w:r w:rsidRPr="00EE673D">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77777777" w:rsidR="00377974" w:rsidRPr="00EE673D" w:rsidRDefault="00377974" w:rsidP="00377974">
            <w:pPr>
              <w:rPr>
                <w:sz w:val="16"/>
                <w:szCs w:val="16"/>
              </w:rPr>
            </w:pPr>
            <w:r w:rsidRPr="00EE673D">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77777777" w:rsidR="00377974" w:rsidRPr="00EE673D" w:rsidRDefault="00377974" w:rsidP="00377974">
            <w:pPr>
              <w:rPr>
                <w:sz w:val="16"/>
                <w:szCs w:val="16"/>
              </w:rPr>
            </w:pPr>
            <w:r w:rsidRPr="00EE673D">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EE673D" w:rsidRDefault="00377974" w:rsidP="00377974">
            <w:pPr>
              <w:rPr>
                <w:sz w:val="16"/>
                <w:szCs w:val="16"/>
              </w:rPr>
            </w:pPr>
            <w:r w:rsidRPr="00EE673D">
              <w:rPr>
                <w:sz w:val="16"/>
                <w:szCs w:val="16"/>
              </w:rPr>
              <w:t xml:space="preserve">808,06  </w:t>
            </w:r>
          </w:p>
        </w:tc>
        <w:tc>
          <w:tcPr>
            <w:tcW w:w="72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77777777" w:rsidR="00377974" w:rsidRPr="00EE673D" w:rsidRDefault="00377974" w:rsidP="00377974">
            <w:pPr>
              <w:rPr>
                <w:sz w:val="16"/>
                <w:szCs w:val="16"/>
              </w:rPr>
            </w:pPr>
            <w:r w:rsidRPr="00EE673D">
              <w:rPr>
                <w:sz w:val="16"/>
                <w:szCs w:val="16"/>
              </w:rPr>
              <w:t xml:space="preserve">546,09  </w:t>
            </w:r>
          </w:p>
        </w:tc>
        <w:tc>
          <w:tcPr>
            <w:tcW w:w="127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1936A5E7" w:rsidR="00377974" w:rsidRPr="00EE673D" w:rsidRDefault="009511AB" w:rsidP="00377974">
            <w:pPr>
              <w:rPr>
                <w:bCs/>
                <w:sz w:val="16"/>
                <w:szCs w:val="16"/>
              </w:rPr>
            </w:pPr>
            <w:r w:rsidRPr="00EE673D">
              <w:rPr>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6F5803DE" w:rsidR="00377974" w:rsidRPr="00EE673D" w:rsidRDefault="009511AB" w:rsidP="00377974">
            <w:pPr>
              <w:rPr>
                <w:bCs/>
                <w:sz w:val="16"/>
                <w:szCs w:val="16"/>
              </w:rPr>
            </w:pPr>
            <w:r w:rsidRPr="00EE673D">
              <w:rPr>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7E5882B" w:rsidR="00377974" w:rsidRPr="00EE673D" w:rsidRDefault="009511AB" w:rsidP="00377974">
            <w:pPr>
              <w:rPr>
                <w:bCs/>
                <w:sz w:val="16"/>
                <w:szCs w:val="16"/>
              </w:rPr>
            </w:pPr>
            <w:r w:rsidRPr="00EE673D">
              <w:rPr>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1C29E19C" w:rsidR="00377974" w:rsidRPr="00EE673D" w:rsidRDefault="009511AB" w:rsidP="00377974">
            <w:pPr>
              <w:rPr>
                <w:bCs/>
                <w:sz w:val="16"/>
                <w:szCs w:val="16"/>
              </w:rPr>
            </w:pPr>
            <w:r w:rsidRPr="00EE673D">
              <w:rPr>
                <w:sz w:val="16"/>
                <w:szCs w:val="16"/>
              </w:rPr>
              <w:t>29 067 678,19</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EE673D" w:rsidRDefault="00377974" w:rsidP="00377974">
            <w:pPr>
              <w:ind w:left="37"/>
              <w:rPr>
                <w:sz w:val="16"/>
                <w:szCs w:val="16"/>
              </w:rPr>
            </w:pPr>
            <w:r w:rsidRPr="00EE673D">
              <w:rPr>
                <w:sz w:val="16"/>
                <w:szCs w:val="16"/>
              </w:rPr>
              <w:t>0,00</w:t>
            </w:r>
          </w:p>
        </w:tc>
        <w:tc>
          <w:tcPr>
            <w:tcW w:w="560"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EE673D" w:rsidRDefault="00377974" w:rsidP="00377974">
            <w:pPr>
              <w:ind w:left="37"/>
              <w:rPr>
                <w:sz w:val="16"/>
                <w:szCs w:val="16"/>
              </w:rPr>
            </w:pPr>
            <w:r w:rsidRPr="00EE673D">
              <w:rPr>
                <w:sz w:val="16"/>
                <w:szCs w:val="16"/>
              </w:rPr>
              <w:t>0,00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EE673D" w:rsidRDefault="00377974" w:rsidP="00377974">
            <w:pPr>
              <w:ind w:left="37"/>
              <w:rPr>
                <w:sz w:val="16"/>
                <w:szCs w:val="16"/>
              </w:rPr>
            </w:pPr>
            <w:r w:rsidRPr="00EE673D">
              <w:rPr>
                <w:sz w:val="16"/>
                <w:szCs w:val="16"/>
              </w:rPr>
              <w:t>0,00</w:t>
            </w:r>
          </w:p>
        </w:tc>
        <w:tc>
          <w:tcPr>
            <w:tcW w:w="557"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EE673D" w:rsidRDefault="00377974" w:rsidP="00377974">
            <w:pPr>
              <w:ind w:left="37"/>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EE673D" w:rsidRDefault="00377974" w:rsidP="00377974">
            <w:pPr>
              <w:rPr>
                <w:sz w:val="16"/>
                <w:szCs w:val="16"/>
              </w:rPr>
            </w:pPr>
            <w:r w:rsidRPr="00EE673D">
              <w:rPr>
                <w:sz w:val="16"/>
                <w:szCs w:val="16"/>
              </w:rPr>
              <w:t>0,00</w:t>
            </w:r>
          </w:p>
        </w:tc>
        <w:tc>
          <w:tcPr>
            <w:tcW w:w="708"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EE673D" w:rsidRDefault="00377974" w:rsidP="00377974">
            <w:pPr>
              <w:rPr>
                <w:sz w:val="16"/>
                <w:szCs w:val="16"/>
              </w:rPr>
            </w:pPr>
            <w:r w:rsidRPr="00EE673D">
              <w:rPr>
                <w:sz w:val="16"/>
                <w:szCs w:val="16"/>
              </w:rPr>
              <w:t>0,00</w:t>
            </w:r>
          </w:p>
        </w:tc>
      </w:tr>
      <w:tr w:rsidR="00EE673D" w:rsidRPr="00EE673D" w14:paraId="7B980A41"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377974" w:rsidRPr="00EE673D" w:rsidRDefault="00377974" w:rsidP="00377974">
            <w:pPr>
              <w:rPr>
                <w:b/>
                <w:bCs/>
                <w:sz w:val="16"/>
                <w:szCs w:val="16"/>
              </w:rPr>
            </w:pPr>
            <w:r w:rsidRPr="00EE673D">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377974" w:rsidRPr="00EE673D" w:rsidRDefault="00377974" w:rsidP="00A02CFA">
            <w:pPr>
              <w:rPr>
                <w:b/>
                <w:bCs/>
                <w:sz w:val="16"/>
                <w:szCs w:val="16"/>
              </w:rPr>
            </w:pPr>
            <w:r w:rsidRPr="00EE673D">
              <w:rPr>
                <w:b/>
                <w:bCs/>
                <w:sz w:val="16"/>
                <w:szCs w:val="16"/>
              </w:rPr>
              <w:t>Всего по III этапу 202</w:t>
            </w:r>
            <w:r w:rsidR="00A02CFA" w:rsidRPr="00EE673D">
              <w:rPr>
                <w:b/>
                <w:bCs/>
                <w:sz w:val="16"/>
                <w:szCs w:val="16"/>
              </w:rPr>
              <w:t>1-2022</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7CF7E209" w:rsidR="00377974" w:rsidRPr="00EE673D" w:rsidRDefault="00377974" w:rsidP="00377974">
            <w:pPr>
              <w:rPr>
                <w:b/>
                <w:bCs/>
                <w:sz w:val="16"/>
                <w:szCs w:val="16"/>
              </w:rPr>
            </w:pPr>
            <w:r w:rsidRPr="00EE673D">
              <w:rPr>
                <w:b/>
                <w:bCs/>
                <w:sz w:val="16"/>
                <w:szCs w:val="16"/>
              </w:rPr>
              <w:t>419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2AB79F79" w:rsidR="00377974" w:rsidRPr="00EE673D" w:rsidRDefault="00377974" w:rsidP="00377974">
            <w:pPr>
              <w:rPr>
                <w:b/>
                <w:bCs/>
                <w:sz w:val="16"/>
                <w:szCs w:val="16"/>
              </w:rPr>
            </w:pPr>
            <w:r w:rsidRPr="00EE673D">
              <w:rPr>
                <w:b/>
                <w:bCs/>
                <w:sz w:val="16"/>
                <w:szCs w:val="16"/>
              </w:rPr>
              <w:t>153</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418D94" w14:textId="77777777" w:rsidR="00377974" w:rsidRPr="00EE673D" w:rsidRDefault="00377974" w:rsidP="00377974">
            <w:pPr>
              <w:rPr>
                <w:b/>
                <w:bCs/>
                <w:sz w:val="16"/>
                <w:szCs w:val="16"/>
              </w:rPr>
            </w:pPr>
            <w:r w:rsidRPr="00EE673D">
              <w:rPr>
                <w:b/>
                <w:bCs/>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BE13B96" w14:textId="49AAD060" w:rsidR="00377974" w:rsidRPr="00EE673D" w:rsidRDefault="00377974" w:rsidP="00377974">
            <w:pPr>
              <w:rPr>
                <w:b/>
                <w:bCs/>
                <w:sz w:val="16"/>
                <w:szCs w:val="16"/>
              </w:rPr>
            </w:pPr>
            <w:r w:rsidRPr="00EE673D">
              <w:rPr>
                <w:b/>
                <w:bCs/>
                <w:sz w:val="16"/>
                <w:szCs w:val="16"/>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B7B4A4" w14:textId="750F9B7C" w:rsidR="00377974" w:rsidRPr="00EE673D" w:rsidRDefault="00377974" w:rsidP="00377974">
            <w:pPr>
              <w:rPr>
                <w:b/>
                <w:bCs/>
                <w:sz w:val="16"/>
                <w:szCs w:val="16"/>
              </w:rPr>
            </w:pPr>
            <w:r w:rsidRPr="00EE673D">
              <w:rPr>
                <w:b/>
                <w:bCs/>
                <w:sz w:val="16"/>
                <w:szCs w:val="16"/>
              </w:rPr>
              <w:t>6 507,17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99FEE5" w14:textId="741BD896" w:rsidR="00377974" w:rsidRPr="00EE673D" w:rsidRDefault="00377974" w:rsidP="00377974">
            <w:pPr>
              <w:rPr>
                <w:b/>
                <w:bCs/>
                <w:sz w:val="16"/>
                <w:szCs w:val="16"/>
              </w:rPr>
            </w:pPr>
            <w:r w:rsidRPr="00EE673D">
              <w:rPr>
                <w:b/>
                <w:bCs/>
                <w:sz w:val="16"/>
                <w:szCs w:val="16"/>
              </w:rPr>
              <w:t>4 018,20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D49931" w14:textId="7AC6B2E9" w:rsidR="00377974" w:rsidRPr="00EE673D" w:rsidRDefault="00377974" w:rsidP="00377974">
            <w:pPr>
              <w:rPr>
                <w:b/>
                <w:bCs/>
                <w:sz w:val="16"/>
                <w:szCs w:val="16"/>
              </w:rPr>
            </w:pPr>
            <w:r w:rsidRPr="00EE673D">
              <w:rPr>
                <w:b/>
                <w:bCs/>
                <w:sz w:val="16"/>
                <w:szCs w:val="16"/>
              </w:rPr>
              <w:t>2 488,97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05CC56" w14:textId="7B0562AD" w:rsidR="00377974" w:rsidRPr="00EE673D" w:rsidRDefault="00377974" w:rsidP="00377974">
            <w:pPr>
              <w:rPr>
                <w:b/>
                <w:bCs/>
                <w:sz w:val="16"/>
                <w:szCs w:val="16"/>
              </w:rPr>
            </w:pPr>
            <w:r w:rsidRPr="00EE673D">
              <w:rPr>
                <w:b/>
                <w:bCs/>
                <w:sz w:val="16"/>
                <w:szCs w:val="16"/>
              </w:rPr>
              <w:t>421 213 396,21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67CC96D" w14:textId="378A477C" w:rsidR="00377974" w:rsidRPr="00EE673D" w:rsidRDefault="00377974" w:rsidP="00377974">
            <w:pPr>
              <w:rPr>
                <w:b/>
                <w:bCs/>
                <w:sz w:val="16"/>
                <w:szCs w:val="16"/>
              </w:rPr>
            </w:pPr>
            <w:r w:rsidRPr="00EE673D">
              <w:rPr>
                <w:b/>
                <w:bCs/>
                <w:sz w:val="16"/>
                <w:szCs w:val="16"/>
              </w:rPr>
              <w:t>297 898 242,60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480754" w14:textId="47895210" w:rsidR="00377974" w:rsidRPr="00EE673D" w:rsidRDefault="00377974" w:rsidP="00377974">
            <w:pPr>
              <w:rPr>
                <w:b/>
                <w:bCs/>
                <w:sz w:val="16"/>
                <w:szCs w:val="16"/>
              </w:rPr>
            </w:pPr>
            <w:r w:rsidRPr="00EE673D">
              <w:rPr>
                <w:b/>
                <w:bCs/>
                <w:sz w:val="16"/>
                <w:szCs w:val="16"/>
              </w:rPr>
              <w:t>95 322 613,74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24E0C38" w14:textId="6F3F6800" w:rsidR="00377974" w:rsidRPr="00EE673D" w:rsidRDefault="00377974" w:rsidP="00377974">
            <w:pPr>
              <w:rPr>
                <w:b/>
                <w:bCs/>
                <w:sz w:val="16"/>
                <w:szCs w:val="16"/>
              </w:rPr>
            </w:pPr>
            <w:r w:rsidRPr="00EE673D">
              <w:rPr>
                <w:b/>
                <w:bCs/>
                <w:sz w:val="16"/>
                <w:szCs w:val="16"/>
              </w:rPr>
              <w:t>27 992 539,87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377974" w:rsidRPr="00EE673D" w:rsidRDefault="00377974" w:rsidP="00377974">
            <w:pPr>
              <w:rPr>
                <w:b/>
                <w:bCs/>
                <w:sz w:val="16"/>
                <w:szCs w:val="16"/>
              </w:rPr>
            </w:pPr>
            <w:r w:rsidRPr="00EE673D">
              <w:rPr>
                <w:b/>
                <w:bCs/>
                <w:sz w:val="16"/>
                <w:szCs w:val="16"/>
              </w:rPr>
              <w:t>0,00</w:t>
            </w:r>
          </w:p>
        </w:tc>
      </w:tr>
      <w:tr w:rsidR="00EE673D" w:rsidRPr="00EE673D" w14:paraId="4C2F5EB0" w14:textId="77777777" w:rsidTr="006B0F6E">
        <w:trPr>
          <w:gridAfter w:val="1"/>
          <w:wAfter w:w="17" w:type="dxa"/>
          <w:trHeight w:val="2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377974" w:rsidRPr="00EE673D" w:rsidRDefault="00377974" w:rsidP="00377974">
            <w:pPr>
              <w:rPr>
                <w:sz w:val="16"/>
                <w:szCs w:val="16"/>
              </w:rPr>
            </w:pPr>
            <w:r w:rsidRPr="00EE673D">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3DD1F3B9" w:rsidR="00377974" w:rsidRPr="00EE673D" w:rsidRDefault="00377974" w:rsidP="00377974">
            <w:pPr>
              <w:rPr>
                <w:sz w:val="16"/>
                <w:szCs w:val="16"/>
              </w:rPr>
            </w:pPr>
            <w:r w:rsidRPr="00EE673D">
              <w:rPr>
                <w:sz w:val="16"/>
                <w:szCs w:val="16"/>
              </w:rPr>
              <w:t>419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24515B3F" w:rsidR="00377974" w:rsidRPr="00EE673D" w:rsidRDefault="00377974" w:rsidP="00377974">
            <w:pPr>
              <w:rPr>
                <w:sz w:val="16"/>
                <w:szCs w:val="16"/>
              </w:rPr>
            </w:pPr>
            <w:r w:rsidRPr="00EE673D">
              <w:rPr>
                <w:sz w:val="16"/>
                <w:szCs w:val="16"/>
              </w:rPr>
              <w:t>153</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820E1" w14:textId="60263F6D" w:rsidR="00377974" w:rsidRPr="00EE673D" w:rsidRDefault="00377974" w:rsidP="00377974">
            <w:pPr>
              <w:rPr>
                <w:sz w:val="16"/>
                <w:szCs w:val="16"/>
              </w:rPr>
            </w:pPr>
            <w:r w:rsidRPr="00EE673D">
              <w:rPr>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6230D3" w14:textId="056A224B" w:rsidR="00377974" w:rsidRPr="00EE673D" w:rsidRDefault="00377974" w:rsidP="00377974">
            <w:pPr>
              <w:rPr>
                <w:sz w:val="16"/>
                <w:szCs w:val="16"/>
              </w:rPr>
            </w:pPr>
            <w:r w:rsidRPr="00EE673D">
              <w:rPr>
                <w:sz w:val="16"/>
                <w:szCs w:val="16"/>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80DBA" w14:textId="0850F35F" w:rsidR="00377974" w:rsidRPr="00EE673D" w:rsidRDefault="00377974" w:rsidP="00377974">
            <w:pPr>
              <w:rPr>
                <w:sz w:val="16"/>
                <w:szCs w:val="16"/>
              </w:rPr>
            </w:pPr>
            <w:r w:rsidRPr="00EE673D">
              <w:rPr>
                <w:sz w:val="16"/>
                <w:szCs w:val="16"/>
              </w:rPr>
              <w:t>6 507,17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39B2B" w14:textId="6ABF8C82" w:rsidR="00377974" w:rsidRPr="00EE673D" w:rsidRDefault="00377974" w:rsidP="00377974">
            <w:pPr>
              <w:rPr>
                <w:sz w:val="16"/>
                <w:szCs w:val="16"/>
              </w:rPr>
            </w:pPr>
            <w:r w:rsidRPr="00EE673D">
              <w:rPr>
                <w:sz w:val="16"/>
                <w:szCs w:val="16"/>
              </w:rPr>
              <w:t>4 018,20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4B177" w14:textId="3B99FB9A" w:rsidR="00377974" w:rsidRPr="00EE673D" w:rsidRDefault="00377974" w:rsidP="00377974">
            <w:pPr>
              <w:rPr>
                <w:sz w:val="16"/>
                <w:szCs w:val="16"/>
              </w:rPr>
            </w:pPr>
            <w:r w:rsidRPr="00EE673D">
              <w:rPr>
                <w:sz w:val="16"/>
                <w:szCs w:val="16"/>
              </w:rPr>
              <w:t>2 488,97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8EAFD" w14:textId="39176476" w:rsidR="00377974" w:rsidRPr="00EE673D" w:rsidRDefault="00377974" w:rsidP="00377974">
            <w:pPr>
              <w:rPr>
                <w:sz w:val="16"/>
                <w:szCs w:val="16"/>
              </w:rPr>
            </w:pPr>
            <w:r w:rsidRPr="00EE673D">
              <w:rPr>
                <w:sz w:val="16"/>
                <w:szCs w:val="16"/>
              </w:rPr>
              <w:t>421 213 396,21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BADB2" w14:textId="0A8BCD0D" w:rsidR="00377974" w:rsidRPr="00EE673D" w:rsidRDefault="00377974" w:rsidP="00377974">
            <w:pPr>
              <w:rPr>
                <w:sz w:val="16"/>
                <w:szCs w:val="16"/>
              </w:rPr>
            </w:pPr>
            <w:r w:rsidRPr="00EE673D">
              <w:rPr>
                <w:sz w:val="16"/>
                <w:szCs w:val="16"/>
              </w:rPr>
              <w:t>297 898 242,60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371EF" w14:textId="0FAB9C3C" w:rsidR="00377974" w:rsidRPr="00EE673D" w:rsidRDefault="00377974" w:rsidP="00377974">
            <w:pPr>
              <w:ind w:left="-1"/>
              <w:rPr>
                <w:sz w:val="16"/>
                <w:szCs w:val="16"/>
              </w:rPr>
            </w:pPr>
            <w:r w:rsidRPr="00EE673D">
              <w:rPr>
                <w:sz w:val="16"/>
                <w:szCs w:val="16"/>
              </w:rPr>
              <w:t>95 322 613,74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6C9B9" w14:textId="0DBADD05" w:rsidR="00377974" w:rsidRPr="00EE673D" w:rsidRDefault="00377974" w:rsidP="00377974">
            <w:pPr>
              <w:rPr>
                <w:sz w:val="16"/>
                <w:szCs w:val="16"/>
              </w:rPr>
            </w:pPr>
            <w:r w:rsidRPr="00EE673D">
              <w:rPr>
                <w:sz w:val="16"/>
                <w:szCs w:val="16"/>
              </w:rPr>
              <w:t>27 992 539,87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377974" w:rsidRPr="00EE673D" w:rsidRDefault="00377974" w:rsidP="00377974">
            <w:pPr>
              <w:ind w:left="37"/>
              <w:rPr>
                <w:bCs/>
                <w:sz w:val="16"/>
                <w:szCs w:val="16"/>
              </w:rPr>
            </w:pPr>
            <w:r w:rsidRPr="00EE673D">
              <w:rPr>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377974" w:rsidRPr="00EE673D" w:rsidRDefault="00377974" w:rsidP="00377974">
            <w:pPr>
              <w:ind w:left="37"/>
              <w:rPr>
                <w:bCs/>
                <w:sz w:val="16"/>
                <w:szCs w:val="16"/>
              </w:rPr>
            </w:pPr>
            <w:r w:rsidRPr="00EE673D">
              <w:rPr>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377974" w:rsidRPr="00EE673D" w:rsidRDefault="00377974" w:rsidP="00377974">
            <w:pPr>
              <w:ind w:left="37"/>
              <w:rPr>
                <w:bCs/>
                <w:sz w:val="16"/>
                <w:szCs w:val="16"/>
              </w:rPr>
            </w:pPr>
            <w:r w:rsidRPr="00EE673D">
              <w:rPr>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377974" w:rsidRPr="00EE673D" w:rsidRDefault="00377974" w:rsidP="00377974">
            <w:pPr>
              <w:ind w:left="37"/>
              <w:rPr>
                <w:bCs/>
                <w:sz w:val="16"/>
                <w:szCs w:val="16"/>
              </w:rPr>
            </w:pPr>
            <w:r w:rsidRPr="00EE673D">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377974" w:rsidRPr="00EE673D" w:rsidRDefault="00377974" w:rsidP="00377974">
            <w:pPr>
              <w:rPr>
                <w:bCs/>
                <w:sz w:val="16"/>
                <w:szCs w:val="16"/>
              </w:rPr>
            </w:pPr>
            <w:r w:rsidRPr="00EE673D">
              <w:rPr>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377974" w:rsidRPr="00EE673D" w:rsidRDefault="00377974" w:rsidP="00377974">
            <w:pPr>
              <w:rPr>
                <w:bCs/>
                <w:sz w:val="16"/>
                <w:szCs w:val="16"/>
              </w:rPr>
            </w:pPr>
            <w:r w:rsidRPr="00EE673D">
              <w:rPr>
                <w:bCs/>
                <w:sz w:val="16"/>
                <w:szCs w:val="16"/>
              </w:rPr>
              <w:t>0,00</w:t>
            </w:r>
          </w:p>
        </w:tc>
      </w:tr>
      <w:tr w:rsidR="00EE673D" w:rsidRPr="00EE673D" w14:paraId="5FBA3F63"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377974" w:rsidRPr="00EE673D" w:rsidRDefault="00377974" w:rsidP="00377974">
            <w:pPr>
              <w:rPr>
                <w:b/>
                <w:bCs/>
                <w:sz w:val="16"/>
                <w:szCs w:val="16"/>
              </w:rPr>
            </w:pPr>
            <w:r w:rsidRPr="00EE673D">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377974" w:rsidRPr="00EE673D" w:rsidRDefault="00377974" w:rsidP="00A02CFA">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w:t>
            </w:r>
            <w:r w:rsidR="00A02CFA" w:rsidRPr="00EE673D">
              <w:rPr>
                <w:b/>
                <w:bCs/>
                <w:sz w:val="16"/>
                <w:szCs w:val="16"/>
              </w:rPr>
              <w:t>2-2023</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4A7EAB02" w:rsidR="00377974" w:rsidRPr="00EE673D" w:rsidRDefault="00377974" w:rsidP="00377974">
            <w:pPr>
              <w:rPr>
                <w:b/>
                <w:bCs/>
                <w:sz w:val="16"/>
                <w:szCs w:val="16"/>
              </w:rPr>
            </w:pPr>
            <w:r w:rsidRPr="00EE673D">
              <w:rPr>
                <w:b/>
                <w:bCs/>
                <w:sz w:val="16"/>
                <w:szCs w:val="16"/>
              </w:rPr>
              <w:t>963</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D4A" w14:textId="42DE789D" w:rsidR="00377974" w:rsidRPr="00EE673D" w:rsidRDefault="00377974" w:rsidP="00377974">
            <w:pPr>
              <w:rPr>
                <w:b/>
                <w:bCs/>
                <w:sz w:val="16"/>
                <w:szCs w:val="16"/>
              </w:rPr>
            </w:pPr>
            <w:r w:rsidRPr="00EE673D">
              <w:rPr>
                <w:b/>
                <w:bCs/>
                <w:sz w:val="16"/>
                <w:szCs w:val="16"/>
              </w:rPr>
              <w:t>381</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F8A53" w14:textId="3556E887" w:rsidR="00377974" w:rsidRPr="00EE673D" w:rsidRDefault="00377974" w:rsidP="00377974">
            <w:pPr>
              <w:rPr>
                <w:b/>
                <w:bCs/>
                <w:sz w:val="16"/>
                <w:szCs w:val="16"/>
              </w:rPr>
            </w:pPr>
            <w:r w:rsidRPr="00EE673D">
              <w:rPr>
                <w:b/>
                <w:bCs/>
                <w:sz w:val="16"/>
                <w:szCs w:val="16"/>
              </w:rPr>
              <w:t>207</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A4ED8" w14:textId="00EE8471" w:rsidR="00377974" w:rsidRPr="00EE673D" w:rsidRDefault="00377974" w:rsidP="00377974">
            <w:pPr>
              <w:rPr>
                <w:b/>
                <w:bCs/>
                <w:sz w:val="16"/>
                <w:szCs w:val="16"/>
              </w:rPr>
            </w:pPr>
            <w:r w:rsidRPr="00EE673D">
              <w:rPr>
                <w:b/>
                <w:bCs/>
                <w:sz w:val="16"/>
                <w:szCs w:val="16"/>
              </w:rPr>
              <w:t>174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EF9340" w14:textId="282D2DCC" w:rsidR="00377974" w:rsidRPr="00EE673D" w:rsidRDefault="00377974" w:rsidP="00377974">
            <w:pPr>
              <w:rPr>
                <w:b/>
                <w:bCs/>
                <w:sz w:val="16"/>
                <w:szCs w:val="16"/>
              </w:rPr>
            </w:pPr>
            <w:r w:rsidRPr="00EE673D">
              <w:rPr>
                <w:b/>
                <w:bCs/>
                <w:sz w:val="16"/>
                <w:szCs w:val="16"/>
              </w:rPr>
              <w:t>17 083,35</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F0F5D7" w14:textId="6467F180" w:rsidR="00377974" w:rsidRPr="00EE673D" w:rsidRDefault="00377974" w:rsidP="00377974">
            <w:pPr>
              <w:rPr>
                <w:b/>
                <w:bCs/>
                <w:sz w:val="16"/>
                <w:szCs w:val="16"/>
              </w:rPr>
            </w:pPr>
            <w:r w:rsidRPr="00EE673D">
              <w:rPr>
                <w:b/>
                <w:bCs/>
                <w:sz w:val="16"/>
                <w:szCs w:val="16"/>
              </w:rPr>
              <w:t>9 518,41</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13E8AF" w14:textId="1A0E29EA" w:rsidR="00377974" w:rsidRPr="00EE673D" w:rsidRDefault="00377974" w:rsidP="00377974">
            <w:pPr>
              <w:rPr>
                <w:b/>
                <w:bCs/>
                <w:sz w:val="16"/>
                <w:szCs w:val="16"/>
              </w:rPr>
            </w:pPr>
            <w:r w:rsidRPr="00EE673D">
              <w:rPr>
                <w:b/>
                <w:bCs/>
                <w:sz w:val="16"/>
                <w:szCs w:val="16"/>
              </w:rPr>
              <w:t>7 564,94</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26887" w14:textId="7706BAAA" w:rsidR="00377974" w:rsidRPr="00EE673D" w:rsidRDefault="00377974" w:rsidP="00377974">
            <w:pPr>
              <w:rPr>
                <w:b/>
                <w:bCs/>
                <w:sz w:val="16"/>
                <w:szCs w:val="16"/>
              </w:rPr>
            </w:pPr>
            <w:r w:rsidRPr="00EE673D">
              <w:rPr>
                <w:b/>
                <w:bCs/>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00CC8D" w14:textId="34CFEF4E" w:rsidR="00377974" w:rsidRPr="00EE673D" w:rsidRDefault="00377974" w:rsidP="00377974">
            <w:pPr>
              <w:rPr>
                <w:b/>
                <w:bCs/>
                <w:sz w:val="16"/>
                <w:szCs w:val="16"/>
              </w:rPr>
            </w:pPr>
            <w:r w:rsidRPr="00EE673D">
              <w:rPr>
                <w:b/>
                <w:bCs/>
                <w:sz w:val="16"/>
                <w:szCs w:val="16"/>
              </w:rPr>
              <w:t>503 700 547,75</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3F7F8" w14:textId="62CD9D6A" w:rsidR="00377974" w:rsidRPr="00EE673D" w:rsidRDefault="00377974" w:rsidP="00377974">
            <w:pPr>
              <w:rPr>
                <w:b/>
                <w:bCs/>
                <w:sz w:val="16"/>
                <w:szCs w:val="16"/>
              </w:rPr>
            </w:pPr>
            <w:r w:rsidRPr="00EE673D">
              <w:rPr>
                <w:b/>
                <w:bCs/>
                <w:sz w:val="16"/>
                <w:szCs w:val="16"/>
              </w:rPr>
              <w:t>643 269 921,01</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CA828" w14:textId="3F7A8E96" w:rsidR="00377974" w:rsidRPr="00EE673D" w:rsidRDefault="00377974" w:rsidP="00377974">
            <w:pPr>
              <w:rPr>
                <w:b/>
                <w:bCs/>
                <w:sz w:val="16"/>
                <w:szCs w:val="16"/>
              </w:rPr>
            </w:pPr>
            <w:r w:rsidRPr="00EE673D">
              <w:rPr>
                <w:b/>
                <w:bCs/>
                <w:sz w:val="16"/>
                <w:szCs w:val="16"/>
              </w:rPr>
              <w:t>274 376 185,99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377974" w:rsidRPr="00EE673D" w:rsidRDefault="00377974" w:rsidP="00377974">
            <w:pPr>
              <w:rPr>
                <w:b/>
                <w:bCs/>
                <w:sz w:val="16"/>
                <w:szCs w:val="16"/>
              </w:rPr>
            </w:pPr>
            <w:r w:rsidRPr="00EE673D">
              <w:rPr>
                <w:b/>
                <w:bCs/>
                <w:sz w:val="16"/>
                <w:szCs w:val="16"/>
              </w:rPr>
              <w:t>0,00</w:t>
            </w:r>
          </w:p>
        </w:tc>
      </w:tr>
      <w:tr w:rsidR="00EE673D" w:rsidRPr="00EE673D" w14:paraId="5F0A2DB2" w14:textId="77777777" w:rsidTr="006B0F6E">
        <w:trPr>
          <w:gridAfter w:val="1"/>
          <w:wAfter w:w="17"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77777777" w:rsidR="00377974" w:rsidRPr="00EE673D" w:rsidRDefault="00377974" w:rsidP="00377974">
            <w:pPr>
              <w:rPr>
                <w:sz w:val="16"/>
                <w:szCs w:val="16"/>
              </w:rPr>
            </w:pPr>
            <w:r w:rsidRPr="00EE673D">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6B8C600" w14:textId="6FA4A162" w:rsidR="00377974" w:rsidRPr="00EE673D" w:rsidRDefault="00377974" w:rsidP="00377974">
            <w:pPr>
              <w:rPr>
                <w:sz w:val="16"/>
                <w:szCs w:val="16"/>
              </w:rPr>
            </w:pPr>
            <w:r w:rsidRPr="00EE673D">
              <w:rPr>
                <w:sz w:val="16"/>
                <w:szCs w:val="16"/>
              </w:rPr>
              <w:t>963</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990A871" w14:textId="2AD11664" w:rsidR="00377974" w:rsidRPr="00EE673D" w:rsidRDefault="00377974" w:rsidP="00377974">
            <w:pPr>
              <w:rPr>
                <w:sz w:val="16"/>
                <w:szCs w:val="16"/>
              </w:rPr>
            </w:pPr>
            <w:r w:rsidRPr="00EE673D">
              <w:rPr>
                <w:sz w:val="16"/>
                <w:szCs w:val="16"/>
              </w:rPr>
              <w:t>381</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D9AEAF7" w14:textId="2ABB9E6F" w:rsidR="00377974" w:rsidRPr="00EE673D" w:rsidRDefault="00377974" w:rsidP="00377974">
            <w:pPr>
              <w:rPr>
                <w:sz w:val="16"/>
                <w:szCs w:val="16"/>
              </w:rPr>
            </w:pPr>
            <w:r w:rsidRPr="00EE673D">
              <w:rPr>
                <w:sz w:val="16"/>
                <w:szCs w:val="16"/>
              </w:rPr>
              <w:t>207</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B34DF91" w14:textId="42DF33B7" w:rsidR="00377974" w:rsidRPr="00EE673D" w:rsidRDefault="00377974" w:rsidP="00377974">
            <w:pPr>
              <w:rPr>
                <w:sz w:val="16"/>
                <w:szCs w:val="16"/>
              </w:rPr>
            </w:pPr>
            <w:r w:rsidRPr="00EE673D">
              <w:rPr>
                <w:sz w:val="16"/>
                <w:szCs w:val="16"/>
              </w:rPr>
              <w:t>174</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671B5B6" w14:textId="4EB95A16" w:rsidR="00377974" w:rsidRPr="00EE673D" w:rsidRDefault="00377974" w:rsidP="00377974">
            <w:pPr>
              <w:rPr>
                <w:sz w:val="16"/>
                <w:szCs w:val="16"/>
              </w:rPr>
            </w:pPr>
            <w:r w:rsidRPr="00EE673D">
              <w:rPr>
                <w:sz w:val="16"/>
                <w:szCs w:val="16"/>
              </w:rPr>
              <w:t>17 083,35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354E0A8" w14:textId="25113A91" w:rsidR="00377974" w:rsidRPr="00EE673D" w:rsidRDefault="00377974" w:rsidP="00377974">
            <w:pPr>
              <w:rPr>
                <w:sz w:val="16"/>
                <w:szCs w:val="16"/>
              </w:rPr>
            </w:pPr>
            <w:r w:rsidRPr="00EE673D">
              <w:rPr>
                <w:sz w:val="16"/>
                <w:szCs w:val="16"/>
              </w:rPr>
              <w:t>9 518,41</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2A3B6932" w14:textId="2E1B48FE" w:rsidR="00377974" w:rsidRPr="00EE673D" w:rsidRDefault="00377974" w:rsidP="00377974">
            <w:pPr>
              <w:rPr>
                <w:sz w:val="16"/>
                <w:szCs w:val="16"/>
              </w:rPr>
            </w:pPr>
            <w:r w:rsidRPr="00EE673D">
              <w:rPr>
                <w:sz w:val="16"/>
                <w:szCs w:val="16"/>
              </w:rPr>
              <w:t>7 564,94</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43F66AD" w14:textId="21F59973" w:rsidR="00377974" w:rsidRPr="00EE673D" w:rsidRDefault="00377974" w:rsidP="00377974">
            <w:pPr>
              <w:rPr>
                <w:sz w:val="16"/>
                <w:szCs w:val="16"/>
              </w:rPr>
            </w:pPr>
            <w:r w:rsidRPr="00EE673D">
              <w:rPr>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F52C793" w14:textId="4E9AAE27" w:rsidR="00377974" w:rsidRPr="00EE673D" w:rsidRDefault="00377974" w:rsidP="00377974">
            <w:pPr>
              <w:rPr>
                <w:sz w:val="16"/>
                <w:szCs w:val="16"/>
              </w:rPr>
            </w:pPr>
            <w:r w:rsidRPr="00EE673D">
              <w:rPr>
                <w:sz w:val="16"/>
                <w:szCs w:val="16"/>
              </w:rPr>
              <w:t>503 700 547,75</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5BF2C3E" w14:textId="71E4B524" w:rsidR="00377974" w:rsidRPr="00EE673D" w:rsidRDefault="00377974" w:rsidP="00377974">
            <w:pPr>
              <w:rPr>
                <w:sz w:val="16"/>
                <w:szCs w:val="16"/>
              </w:rPr>
            </w:pPr>
            <w:r w:rsidRPr="00EE673D">
              <w:rPr>
                <w:sz w:val="16"/>
                <w:szCs w:val="16"/>
              </w:rPr>
              <w:t>643 269 921,01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2111833" w14:textId="78909C98" w:rsidR="00377974" w:rsidRPr="00EE673D" w:rsidRDefault="00377974" w:rsidP="00377974">
            <w:pPr>
              <w:rPr>
                <w:sz w:val="16"/>
                <w:szCs w:val="16"/>
              </w:rPr>
            </w:pPr>
            <w:r w:rsidRPr="00EE673D">
              <w:rPr>
                <w:sz w:val="16"/>
                <w:szCs w:val="16"/>
              </w:rPr>
              <w:t>274 376 185,99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377974" w:rsidRPr="00EE673D" w:rsidRDefault="00377974" w:rsidP="00377974">
            <w:pPr>
              <w:rPr>
                <w:sz w:val="16"/>
                <w:szCs w:val="16"/>
              </w:rPr>
            </w:pPr>
            <w:r w:rsidRPr="00EE673D">
              <w:rPr>
                <w:sz w:val="16"/>
                <w:szCs w:val="16"/>
              </w:rPr>
              <w:t>0,00</w:t>
            </w:r>
          </w:p>
        </w:tc>
      </w:tr>
    </w:tbl>
    <w:p w14:paraId="2487FB3B" w14:textId="77777777" w:rsidR="00BF6511" w:rsidRPr="00EE673D" w:rsidRDefault="00BF6511" w:rsidP="00594104">
      <w:pPr>
        <w:spacing w:before="240"/>
        <w:jc w:val="center"/>
        <w:sectPr w:rsidR="00BF6511" w:rsidRPr="00EE673D"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711"/>
        <w:gridCol w:w="707"/>
        <w:gridCol w:w="567"/>
        <w:gridCol w:w="992"/>
        <w:gridCol w:w="430"/>
        <w:gridCol w:w="562"/>
        <w:gridCol w:w="711"/>
        <w:gridCol w:w="322"/>
        <w:gridCol w:w="670"/>
        <w:gridCol w:w="1276"/>
        <w:gridCol w:w="992"/>
        <w:gridCol w:w="1134"/>
        <w:gridCol w:w="1132"/>
        <w:gridCol w:w="1136"/>
        <w:gridCol w:w="707"/>
        <w:gridCol w:w="1136"/>
        <w:gridCol w:w="567"/>
        <w:gridCol w:w="992"/>
      </w:tblGrid>
      <w:tr w:rsidR="00EE673D" w:rsidRPr="00EE673D" w14:paraId="33D49FAF" w14:textId="77777777" w:rsidTr="001F6F32">
        <w:trPr>
          <w:trHeight w:val="255"/>
        </w:trPr>
        <w:tc>
          <w:tcPr>
            <w:tcW w:w="1463" w:type="dxa"/>
            <w:gridSpan w:val="2"/>
            <w:tcMar>
              <w:left w:w="17" w:type="dxa"/>
              <w:right w:w="17" w:type="dxa"/>
            </w:tcMar>
          </w:tcPr>
          <w:p w14:paraId="0FBDB9B0" w14:textId="77777777" w:rsidR="00CB5C4C" w:rsidRPr="00EE673D" w:rsidRDefault="00CB5C4C" w:rsidP="00594104">
            <w:pPr>
              <w:spacing w:before="240"/>
              <w:jc w:val="center"/>
            </w:pPr>
          </w:p>
          <w:p w14:paraId="7C8951B3" w14:textId="77777777" w:rsidR="00CB5C4C" w:rsidRPr="00EE673D" w:rsidRDefault="00CB5C4C" w:rsidP="00594104">
            <w:pPr>
              <w:spacing w:before="240"/>
              <w:jc w:val="center"/>
            </w:pPr>
          </w:p>
        </w:tc>
        <w:tc>
          <w:tcPr>
            <w:tcW w:w="14839" w:type="dxa"/>
            <w:gridSpan w:val="19"/>
            <w:shd w:val="clear" w:color="auto" w:fill="auto"/>
            <w:noWrap/>
            <w:tcMar>
              <w:left w:w="28" w:type="dxa"/>
              <w:right w:w="17" w:type="dxa"/>
            </w:tcMar>
            <w:vAlign w:val="center"/>
            <w:hideMark/>
          </w:tcPr>
          <w:p w14:paraId="7B45F4B0" w14:textId="5BFE1CD1" w:rsidR="00024B5D" w:rsidRPr="00EE673D" w:rsidRDefault="00CB5C4C" w:rsidP="001E4DAF">
            <w:pPr>
              <w:spacing w:before="240"/>
              <w:ind w:left="37" w:right="71"/>
              <w:jc w:val="center"/>
            </w:pPr>
            <w:r w:rsidRPr="00EE673D">
              <w:lastRenderedPageBreak/>
              <w:br w:type="page"/>
            </w:r>
          </w:p>
          <w:p w14:paraId="45C90E8E" w14:textId="77777777" w:rsidR="00CB5C4C" w:rsidRPr="00EE673D" w:rsidRDefault="00CB5C4C" w:rsidP="001E4DAF">
            <w:pPr>
              <w:spacing w:before="240"/>
              <w:ind w:left="37" w:right="71"/>
              <w:jc w:val="center"/>
              <w:rPr>
                <w:b/>
              </w:rPr>
            </w:pPr>
            <w:r w:rsidRPr="00EE673D">
              <w:rPr>
                <w:b/>
              </w:rPr>
              <w:lastRenderedPageBreak/>
              <w:t>12.6. План реализации мероприятий по переселению граждан из аварийного жилищного фонда по способам переселения</w:t>
            </w:r>
          </w:p>
          <w:p w14:paraId="4D4038EC" w14:textId="77777777" w:rsidR="00CB5C4C" w:rsidRPr="00EE673D" w:rsidRDefault="00CB5C4C" w:rsidP="001E4DAF">
            <w:pPr>
              <w:spacing w:after="240"/>
              <w:ind w:left="37" w:right="71"/>
              <w:jc w:val="center"/>
              <w:rPr>
                <w:b/>
              </w:rPr>
            </w:pPr>
            <w:r w:rsidRPr="00EE673D">
              <w:rPr>
                <w:b/>
              </w:rPr>
              <w:t>по Подпрограмме 1</w:t>
            </w:r>
          </w:p>
        </w:tc>
      </w:tr>
      <w:tr w:rsidR="00EE673D" w:rsidRPr="00EE673D" w14:paraId="11588BEF" w14:textId="77777777" w:rsidTr="001F6F32">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lastRenderedPageBreak/>
              <w:t xml:space="preserve">№ </w:t>
            </w:r>
            <w:proofErr w:type="gramStart"/>
            <w:r w:rsidRPr="00EE673D">
              <w:rPr>
                <w:sz w:val="16"/>
                <w:szCs w:val="16"/>
              </w:rPr>
              <w:t>п</w:t>
            </w:r>
            <w:proofErr w:type="gramEnd"/>
            <w:r w:rsidRPr="00EE673D">
              <w:rPr>
                <w:sz w:val="16"/>
                <w:szCs w:val="16"/>
              </w:rPr>
              <w:t>/п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1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969"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2"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742" w:type="dxa"/>
            <w:gridSpan w:val="10"/>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F6F32">
        <w:trPr>
          <w:trHeight w:val="342"/>
        </w:trPr>
        <w:tc>
          <w:tcPr>
            <w:tcW w:w="425"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26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6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7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F6F32">
        <w:trPr>
          <w:trHeight w:val="545"/>
        </w:trPr>
        <w:tc>
          <w:tcPr>
            <w:tcW w:w="425"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w:t>
            </w:r>
            <w:proofErr w:type="gramStart"/>
            <w:r w:rsidRPr="00EE673D">
              <w:rPr>
                <w:sz w:val="16"/>
                <w:szCs w:val="16"/>
              </w:rPr>
              <w:t>свободный</w:t>
            </w:r>
            <w:proofErr w:type="gramEnd"/>
            <w:r w:rsidRPr="00EE673D">
              <w:rPr>
                <w:sz w:val="16"/>
                <w:szCs w:val="16"/>
              </w:rPr>
              <w:t xml:space="preserve">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68" w:type="dxa"/>
            <w:gridSpan w:val="3"/>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2126" w:type="dxa"/>
            <w:gridSpan w:val="2"/>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F6F32">
        <w:trPr>
          <w:trHeight w:val="982"/>
        </w:trPr>
        <w:tc>
          <w:tcPr>
            <w:tcW w:w="425"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711"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6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F6F32">
        <w:trPr>
          <w:cantSplit/>
          <w:trHeight w:val="1114"/>
        </w:trPr>
        <w:tc>
          <w:tcPr>
            <w:tcW w:w="425"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11"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1F6F32">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r w:rsidRPr="00EE673D">
              <w:rPr>
                <w:sz w:val="16"/>
                <w:szCs w:val="16"/>
              </w:rPr>
              <w:t>руб</w:t>
            </w:r>
            <w:proofErr w:type="spellEnd"/>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proofErr w:type="spellStart"/>
            <w:r w:rsidRPr="00EE673D">
              <w:rPr>
                <w:sz w:val="16"/>
                <w:szCs w:val="16"/>
              </w:rPr>
              <w:t>кв</w:t>
            </w:r>
            <w:proofErr w:type="gramStart"/>
            <w:r w:rsidRPr="00EE673D">
              <w:rPr>
                <w:sz w:val="16"/>
                <w:szCs w:val="16"/>
              </w:rPr>
              <w:t>.м</w:t>
            </w:r>
            <w:proofErr w:type="spellEnd"/>
            <w:proofErr w:type="gramEnd"/>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proofErr w:type="spellStart"/>
            <w:r w:rsidRPr="00EE673D">
              <w:rPr>
                <w:sz w:val="16"/>
                <w:szCs w:val="16"/>
              </w:rPr>
              <w:t>кв</w:t>
            </w:r>
            <w:proofErr w:type="gramStart"/>
            <w:r w:rsidRPr="00EE673D">
              <w:rPr>
                <w:sz w:val="16"/>
                <w:szCs w:val="16"/>
              </w:rPr>
              <w:t>.м</w:t>
            </w:r>
            <w:proofErr w:type="spellEnd"/>
            <w:proofErr w:type="gramEnd"/>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F6F32">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113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13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EE673D" w:rsidRPr="00EE673D" w14:paraId="123769C7" w14:textId="77777777" w:rsidTr="00F27215">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F27215" w:rsidRPr="00EE673D" w:rsidRDefault="00F27215" w:rsidP="00F27215">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18719F4" w14:textId="0E5387FA" w:rsidR="00F27215" w:rsidRPr="00EE673D" w:rsidRDefault="00F27215" w:rsidP="00F27215">
            <w:pPr>
              <w:ind w:left="63"/>
              <w:rPr>
                <w:b/>
                <w:bCs/>
                <w:sz w:val="14"/>
                <w:szCs w:val="14"/>
              </w:rPr>
            </w:pPr>
            <w:r w:rsidRPr="00EE673D">
              <w:rPr>
                <w:sz w:val="14"/>
                <w:szCs w:val="14"/>
              </w:rPr>
              <w:t>26 987,63</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6FB56DF" w14:textId="1320A706" w:rsidR="00F27215" w:rsidRPr="00EE673D" w:rsidRDefault="00F27215" w:rsidP="00F27215">
            <w:pPr>
              <w:rPr>
                <w:b/>
                <w:bCs/>
                <w:sz w:val="14"/>
                <w:szCs w:val="14"/>
              </w:rPr>
            </w:pPr>
            <w:r w:rsidRPr="00EE673D">
              <w:rPr>
                <w:sz w:val="14"/>
                <w:szCs w:val="14"/>
              </w:rPr>
              <w:t>2 120,91</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3408075" w14:textId="2E869E03" w:rsidR="00F27215" w:rsidRPr="00EE673D" w:rsidRDefault="00F27215" w:rsidP="00F27215">
            <w:pPr>
              <w:rPr>
                <w:b/>
                <w:bCs/>
                <w:sz w:val="14"/>
                <w:szCs w:val="14"/>
              </w:rPr>
            </w:pPr>
            <w:r w:rsidRPr="00EE673D">
              <w:rPr>
                <w:sz w:val="14"/>
                <w:szCs w:val="14"/>
              </w:rPr>
              <w:t>2 086,91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8CBB01" w14:textId="337FF353" w:rsidR="00F27215" w:rsidRPr="00EE673D" w:rsidRDefault="00F27215" w:rsidP="00F27215">
            <w:pPr>
              <w:rPr>
                <w:b/>
                <w:bCs/>
                <w:sz w:val="14"/>
                <w:szCs w:val="14"/>
              </w:rPr>
            </w:pPr>
            <w:r w:rsidRPr="00EE673D">
              <w:rPr>
                <w:sz w:val="14"/>
                <w:szCs w:val="14"/>
              </w:rPr>
              <w:t>154 614 804,87</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DEEFF8B" w14:textId="66C4B590" w:rsidR="00F27215" w:rsidRPr="00EE673D" w:rsidRDefault="00F27215" w:rsidP="00F27215">
            <w:pPr>
              <w:rPr>
                <w:b/>
                <w:bCs/>
                <w:sz w:val="14"/>
                <w:szCs w:val="14"/>
              </w:rPr>
            </w:pPr>
            <w:r w:rsidRPr="00EE673D">
              <w:rPr>
                <w:sz w:val="14"/>
                <w:szCs w:val="14"/>
              </w:rPr>
              <w:t>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4CE2A5F" w14:textId="0DB5BAE3" w:rsidR="00F27215" w:rsidRPr="00EE673D" w:rsidRDefault="00F27215" w:rsidP="00F27215">
            <w:pPr>
              <w:rPr>
                <w:b/>
                <w:bCs/>
                <w:sz w:val="14"/>
                <w:szCs w:val="14"/>
              </w:rPr>
            </w:pPr>
            <w:r w:rsidRPr="00EE673D">
              <w:rPr>
                <w:sz w:val="14"/>
                <w:szCs w:val="14"/>
              </w:rPr>
              <w:t>0</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C652A" w14:textId="1F7F66C6" w:rsidR="00F27215" w:rsidRPr="00EE673D" w:rsidRDefault="00F27215" w:rsidP="00F27215">
            <w:pPr>
              <w:ind w:left="37"/>
              <w:rPr>
                <w:b/>
                <w:bCs/>
                <w:sz w:val="14"/>
                <w:szCs w:val="14"/>
              </w:rPr>
            </w:pPr>
            <w:r w:rsidRPr="00EE673D">
              <w:rPr>
                <w:sz w:val="14"/>
                <w:szCs w:val="14"/>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C01D067" w14:textId="2BA18A65" w:rsidR="00F27215" w:rsidRPr="00EE673D" w:rsidRDefault="00F27215" w:rsidP="00F27215">
            <w:pPr>
              <w:ind w:left="37"/>
              <w:rPr>
                <w:b/>
                <w:bCs/>
                <w:sz w:val="14"/>
                <w:szCs w:val="14"/>
              </w:rPr>
            </w:pPr>
            <w:r w:rsidRPr="00EE673D">
              <w:rPr>
                <w:sz w:val="14"/>
                <w:szCs w:val="14"/>
              </w:rPr>
              <w:t>27 301,43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4D896" w14:textId="17728983" w:rsidR="00F27215" w:rsidRPr="00EE673D" w:rsidRDefault="00F27215" w:rsidP="00F27215">
            <w:pPr>
              <w:ind w:left="37"/>
              <w:rPr>
                <w:b/>
                <w:bCs/>
                <w:sz w:val="16"/>
                <w:szCs w:val="16"/>
              </w:rPr>
            </w:pPr>
            <w:r w:rsidRPr="00EE673D">
              <w:rPr>
                <w:sz w:val="16"/>
                <w:szCs w:val="16"/>
              </w:rPr>
              <w:t>1 976 083 892,85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B15ABD0" w14:textId="74D7694E" w:rsidR="00F27215" w:rsidRPr="00EE673D" w:rsidRDefault="00F27215" w:rsidP="00F27215">
            <w:pPr>
              <w:ind w:left="-17" w:right="-17"/>
              <w:rPr>
                <w:b/>
                <w:bCs/>
                <w:sz w:val="16"/>
                <w:szCs w:val="16"/>
              </w:rPr>
            </w:pPr>
            <w:r w:rsidRPr="00EE673D">
              <w:rPr>
                <w:sz w:val="16"/>
                <w:szCs w:val="16"/>
              </w:rPr>
              <w:t>17 329,86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6D22AE" w14:textId="0DD11C53" w:rsidR="00F27215" w:rsidRPr="00EE673D" w:rsidRDefault="00F27215" w:rsidP="00F27215">
            <w:pPr>
              <w:ind w:left="37"/>
              <w:rPr>
                <w:b/>
                <w:bCs/>
                <w:sz w:val="14"/>
                <w:szCs w:val="14"/>
              </w:rPr>
            </w:pPr>
            <w:r w:rsidRPr="00EE673D">
              <w:rPr>
                <w:sz w:val="14"/>
                <w:szCs w:val="14"/>
              </w:rPr>
              <w:t>1 455 067 035,18</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D83811" w14:textId="440E3910" w:rsidR="00F27215" w:rsidRPr="00EE673D" w:rsidRDefault="00F27215" w:rsidP="00F27215">
            <w:pPr>
              <w:ind w:left="37"/>
              <w:rPr>
                <w:b/>
                <w:bCs/>
                <w:sz w:val="14"/>
                <w:szCs w:val="14"/>
              </w:rPr>
            </w:pPr>
            <w:r w:rsidRPr="00EE673D">
              <w:rPr>
                <w:sz w:val="14"/>
                <w:szCs w:val="14"/>
              </w:rPr>
              <w:t>1 455 067 035,18</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EBA943" w14:textId="70AFE4FD" w:rsidR="00F27215" w:rsidRPr="00EE673D" w:rsidRDefault="00F27215" w:rsidP="00F27215">
            <w:pPr>
              <w:ind w:left="37"/>
              <w:rPr>
                <w:b/>
                <w:bCs/>
                <w:sz w:val="14"/>
                <w:szCs w:val="1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C934F3" w14:textId="7BB77BEB" w:rsidR="00F27215" w:rsidRPr="00EE673D" w:rsidRDefault="00F27215" w:rsidP="00F27215">
            <w:pPr>
              <w:ind w:left="37"/>
              <w:rPr>
                <w:b/>
                <w:bCs/>
                <w:sz w:val="14"/>
                <w:szCs w:val="14"/>
              </w:rPr>
            </w:pPr>
            <w:r w:rsidRPr="00EE673D">
              <w:rPr>
                <w:sz w:val="14"/>
                <w:szCs w:val="14"/>
              </w:rPr>
              <w:t>9 396,42</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C011E4E" w14:textId="00C0D1D0" w:rsidR="00F27215" w:rsidRPr="00EE673D" w:rsidRDefault="00F27215" w:rsidP="00F27215">
            <w:pPr>
              <w:ind w:left="37"/>
              <w:rPr>
                <w:b/>
                <w:bCs/>
                <w:sz w:val="14"/>
                <w:szCs w:val="14"/>
              </w:rPr>
            </w:pPr>
            <w:r w:rsidRPr="00EE673D">
              <w:rPr>
                <w:sz w:val="14"/>
                <w:szCs w:val="14"/>
              </w:rPr>
              <w:t>489 989 004,87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1F44982" w14:textId="003DC85F" w:rsidR="00F27215" w:rsidRPr="00EE673D" w:rsidRDefault="00F27215" w:rsidP="00F27215">
            <w:pPr>
              <w:rPr>
                <w:b/>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B502C0" w14:textId="77F8E994" w:rsidR="00F27215" w:rsidRPr="00EE673D" w:rsidRDefault="00F27215" w:rsidP="00F27215">
            <w:pPr>
              <w:rPr>
                <w:b/>
                <w:bCs/>
                <w:sz w:val="14"/>
                <w:szCs w:val="14"/>
              </w:rPr>
            </w:pPr>
            <w:r w:rsidRPr="00EE673D">
              <w:rPr>
                <w:sz w:val="14"/>
                <w:szCs w:val="14"/>
              </w:rPr>
              <w:t>318,35</w:t>
            </w:r>
          </w:p>
        </w:tc>
      </w:tr>
      <w:tr w:rsidR="00EE673D" w:rsidRPr="00EE673D" w14:paraId="3BF7114C"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66F28" w:rsidRPr="00EE673D" w:rsidRDefault="00B66F28" w:rsidP="00B66F28">
            <w:pPr>
              <w:ind w:right="-80"/>
              <w:rPr>
                <w:b/>
                <w:bCs/>
                <w:sz w:val="16"/>
                <w:szCs w:val="16"/>
              </w:rPr>
            </w:pPr>
            <w:r w:rsidRPr="00EE673D">
              <w:rPr>
                <w:b/>
                <w:bCs/>
                <w:sz w:val="16"/>
                <w:szCs w:val="16"/>
              </w:rPr>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66F28" w:rsidRPr="00EE673D" w:rsidRDefault="00B66F28" w:rsidP="00B66F28">
            <w:pPr>
              <w:ind w:left="63" w:right="71"/>
              <w:rPr>
                <w:b/>
                <w:bCs/>
                <w:sz w:val="16"/>
                <w:szCs w:val="16"/>
              </w:rPr>
            </w:pPr>
            <w:r w:rsidRPr="00EE673D">
              <w:rPr>
                <w:b/>
                <w:bCs/>
                <w:sz w:val="16"/>
                <w:szCs w:val="16"/>
              </w:rPr>
              <w:t>Всего по I этапу 2019-2020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3189F6D" w14:textId="77777777" w:rsidR="00B66F28" w:rsidRPr="00EE673D" w:rsidRDefault="00B66F28" w:rsidP="00B66F28">
            <w:pPr>
              <w:rPr>
                <w:b/>
                <w:bCs/>
                <w:sz w:val="16"/>
                <w:szCs w:val="16"/>
              </w:rPr>
            </w:pPr>
            <w:r w:rsidRPr="00EE673D">
              <w:rPr>
                <w:b/>
                <w:bCs/>
                <w:sz w:val="16"/>
                <w:szCs w:val="16"/>
              </w:rPr>
              <w:t>2 042,96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66F28" w:rsidRPr="00EE673D" w:rsidRDefault="00B66F28" w:rsidP="00B66F28">
            <w:pPr>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66F28" w:rsidRPr="00EE673D" w:rsidRDefault="00B66F28" w:rsidP="00B66F28">
            <w:pPr>
              <w:rPr>
                <w:b/>
                <w:bCs/>
                <w:sz w:val="16"/>
                <w:szCs w:val="16"/>
              </w:rPr>
            </w:pPr>
            <w:r w:rsidRPr="00EE673D">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66F28" w:rsidRPr="00EE673D" w:rsidRDefault="00B66F28" w:rsidP="00B66F28">
            <w:pPr>
              <w:ind w:left="37"/>
              <w:rPr>
                <w:b/>
                <w:bCs/>
                <w:sz w:val="16"/>
                <w:szCs w:val="16"/>
              </w:rPr>
            </w:pPr>
            <w:r w:rsidRPr="00EE673D">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66F28" w:rsidRPr="00EE673D" w:rsidRDefault="00B66F28" w:rsidP="00B66F28">
            <w:pPr>
              <w:ind w:left="37"/>
              <w:rPr>
                <w:b/>
                <w:bCs/>
                <w:sz w:val="16"/>
                <w:szCs w:val="16"/>
              </w:rPr>
            </w:pPr>
            <w:r w:rsidRPr="00EE673D">
              <w:rPr>
                <w:b/>
                <w:bCs/>
                <w:sz w:val="16"/>
                <w:szCs w:val="16"/>
              </w:rPr>
              <w:t>125 245 242,97</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66F28" w:rsidRPr="00EE673D" w:rsidRDefault="00B66F28" w:rsidP="00B66F28">
            <w:pPr>
              <w:ind w:left="37"/>
              <w:rPr>
                <w:b/>
                <w:bCs/>
                <w:sz w:val="16"/>
                <w:szCs w:val="16"/>
              </w:rPr>
            </w:pPr>
            <w:r w:rsidRPr="00EE673D">
              <w:rPr>
                <w:b/>
                <w:bCs/>
                <w:sz w:val="16"/>
                <w:szCs w:val="16"/>
              </w:rPr>
              <w:t>2 756,77</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66F28" w:rsidRPr="00EE673D" w:rsidRDefault="00B66F28" w:rsidP="00B66F28">
            <w:pPr>
              <w:ind w:left="37"/>
              <w:rPr>
                <w:b/>
                <w:bCs/>
                <w:sz w:val="16"/>
                <w:szCs w:val="16"/>
              </w:rPr>
            </w:pPr>
            <w:r w:rsidRPr="00EE673D">
              <w:rPr>
                <w:b/>
                <w:bCs/>
                <w:sz w:val="16"/>
                <w:szCs w:val="16"/>
              </w:rPr>
              <w:t>115 646 702,97</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66F28" w:rsidRPr="00EE673D" w:rsidRDefault="00B66F28" w:rsidP="00B66F28">
            <w:pPr>
              <w:ind w:left="37"/>
              <w:rPr>
                <w:b/>
                <w:bCs/>
                <w:sz w:val="16"/>
                <w:szCs w:val="16"/>
              </w:rPr>
            </w:pPr>
            <w:r w:rsidRPr="00EE673D">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66F28" w:rsidRPr="00EE673D" w:rsidRDefault="00B66F28" w:rsidP="00B66F28">
            <w:pPr>
              <w:ind w:left="37"/>
              <w:rPr>
                <w:b/>
                <w:bCs/>
                <w:sz w:val="16"/>
                <w:szCs w:val="16"/>
              </w:rPr>
            </w:pPr>
            <w:r w:rsidRPr="00EE673D">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66F28" w:rsidRPr="00EE673D" w:rsidRDefault="00B66F28" w:rsidP="00B66F28">
            <w:pPr>
              <w:rPr>
                <w:b/>
                <w:bCs/>
                <w:sz w:val="16"/>
                <w:szCs w:val="16"/>
              </w:rPr>
            </w:pPr>
            <w:r w:rsidRPr="00EE673D">
              <w:rPr>
                <w:b/>
                <w:bCs/>
                <w:sz w:val="16"/>
                <w:szCs w:val="16"/>
              </w:rPr>
              <w:t>0,00</w:t>
            </w:r>
          </w:p>
        </w:tc>
      </w:tr>
      <w:tr w:rsidR="00EE673D" w:rsidRPr="00EE673D" w14:paraId="1F35364E"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66F28" w:rsidRPr="00EE673D" w:rsidRDefault="00B66F28" w:rsidP="00B66F28">
            <w:pPr>
              <w:ind w:right="-80"/>
              <w:rPr>
                <w:sz w:val="16"/>
                <w:szCs w:val="16"/>
              </w:rPr>
            </w:pPr>
            <w:r w:rsidRPr="00EE673D">
              <w:rPr>
                <w:sz w:val="16"/>
                <w:szCs w:val="16"/>
              </w:rPr>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F15BED" w14:textId="77777777" w:rsidR="00B66F28" w:rsidRPr="00EE673D" w:rsidRDefault="00B66F28" w:rsidP="00B66F28">
            <w:pPr>
              <w:rPr>
                <w:sz w:val="16"/>
                <w:szCs w:val="16"/>
              </w:rPr>
            </w:pPr>
            <w:r w:rsidRPr="00EE673D">
              <w:rPr>
                <w:sz w:val="16"/>
                <w:szCs w:val="16"/>
              </w:rPr>
              <w:t>2 042,96</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66F28" w:rsidRPr="00EE673D" w:rsidRDefault="00B66F28" w:rsidP="00B66F28">
            <w:pPr>
              <w:rPr>
                <w:sz w:val="16"/>
                <w:szCs w:val="16"/>
              </w:rPr>
            </w:pPr>
            <w:r w:rsidRPr="00EE673D">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66F28" w:rsidRPr="00EE673D" w:rsidRDefault="00B66F28" w:rsidP="00B66F28">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66F28" w:rsidRPr="00EE673D" w:rsidRDefault="00B66F28" w:rsidP="00B66F28">
            <w:pPr>
              <w:rPr>
                <w:sz w:val="16"/>
                <w:szCs w:val="16"/>
              </w:rPr>
            </w:pPr>
            <w:r w:rsidRPr="00EE673D">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66F28" w:rsidRPr="00EE673D" w:rsidRDefault="00B66F28" w:rsidP="00B66F28">
            <w:pPr>
              <w:ind w:left="37"/>
              <w:rPr>
                <w:bCs/>
                <w:sz w:val="16"/>
                <w:szCs w:val="16"/>
              </w:rPr>
            </w:pPr>
            <w:r w:rsidRPr="00EE673D">
              <w:rPr>
                <w:bCs/>
                <w:sz w:val="16"/>
                <w:szCs w:val="16"/>
              </w:rPr>
              <w:t>0,00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66F28" w:rsidRPr="00EE673D" w:rsidRDefault="00B66F28" w:rsidP="00B66F28">
            <w:pPr>
              <w:ind w:left="37"/>
              <w:rPr>
                <w:bCs/>
                <w:sz w:val="16"/>
                <w:szCs w:val="16"/>
              </w:rPr>
            </w:pPr>
            <w:r w:rsidRPr="00EE673D">
              <w:rPr>
                <w:bCs/>
                <w:sz w:val="16"/>
                <w:szCs w:val="16"/>
              </w:rPr>
              <w:t>2 914,02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66F28" w:rsidRPr="00EE673D" w:rsidRDefault="00B66F28" w:rsidP="00B66F28">
            <w:pPr>
              <w:ind w:left="37"/>
              <w:rPr>
                <w:bCs/>
                <w:sz w:val="16"/>
                <w:szCs w:val="16"/>
              </w:rPr>
            </w:pPr>
            <w:r w:rsidRPr="00EE673D">
              <w:rPr>
                <w:bCs/>
                <w:sz w:val="16"/>
                <w:szCs w:val="16"/>
              </w:rPr>
              <w:t>125 245 242,97</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66F28" w:rsidRPr="00EE673D" w:rsidRDefault="00B66F28" w:rsidP="00B66F28">
            <w:pPr>
              <w:ind w:left="37"/>
              <w:rPr>
                <w:bCs/>
                <w:sz w:val="16"/>
                <w:szCs w:val="16"/>
              </w:rPr>
            </w:pPr>
            <w:r w:rsidRPr="00EE673D">
              <w:rPr>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66F28" w:rsidRPr="00EE673D" w:rsidRDefault="00B66F28" w:rsidP="00B66F28">
            <w:pPr>
              <w:ind w:left="37"/>
              <w:rPr>
                <w:bCs/>
                <w:sz w:val="16"/>
                <w:szCs w:val="16"/>
              </w:rPr>
            </w:pPr>
            <w:r w:rsidRPr="00EE673D">
              <w:rPr>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66F28" w:rsidRPr="00EE673D" w:rsidRDefault="00B66F28" w:rsidP="00B66F28">
            <w:pPr>
              <w:ind w:left="37"/>
              <w:rPr>
                <w:bCs/>
                <w:sz w:val="16"/>
                <w:szCs w:val="16"/>
              </w:rPr>
            </w:pPr>
            <w:r w:rsidRPr="00EE673D">
              <w:rPr>
                <w:bCs/>
                <w:sz w:val="16"/>
                <w:szCs w:val="16"/>
              </w:rPr>
              <w:t>2 756,77</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66F28" w:rsidRPr="00EE673D" w:rsidRDefault="00B66F28" w:rsidP="00B66F28">
            <w:pPr>
              <w:ind w:left="37"/>
              <w:rPr>
                <w:bCs/>
                <w:sz w:val="16"/>
                <w:szCs w:val="16"/>
              </w:rPr>
            </w:pPr>
            <w:r w:rsidRPr="00EE673D">
              <w:rPr>
                <w:bCs/>
                <w:sz w:val="16"/>
                <w:szCs w:val="16"/>
              </w:rPr>
              <w:t>115 646 702,97</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66F28" w:rsidRPr="00EE673D" w:rsidRDefault="00B66F28" w:rsidP="00B66F28">
            <w:pPr>
              <w:ind w:left="37"/>
              <w:rPr>
                <w:bCs/>
                <w:sz w:val="16"/>
                <w:szCs w:val="16"/>
              </w:rPr>
            </w:pPr>
            <w:r w:rsidRPr="00EE673D">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66F28" w:rsidRPr="00EE673D" w:rsidRDefault="00B66F28" w:rsidP="00B66F28">
            <w:pPr>
              <w:ind w:left="37"/>
              <w:rPr>
                <w:bCs/>
                <w:sz w:val="16"/>
                <w:szCs w:val="16"/>
              </w:rPr>
            </w:pPr>
            <w:r w:rsidRPr="00EE673D">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66F28" w:rsidRPr="00EE673D" w:rsidRDefault="00B66F28" w:rsidP="00B66F28">
            <w:pPr>
              <w:rPr>
                <w:bCs/>
                <w:sz w:val="16"/>
                <w:szCs w:val="16"/>
              </w:rPr>
            </w:pPr>
            <w:r w:rsidRPr="00EE673D">
              <w:rPr>
                <w:bCs/>
                <w:sz w:val="16"/>
                <w:szCs w:val="16"/>
              </w:rPr>
              <w:t>0,00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66F28" w:rsidRPr="00EE673D" w:rsidRDefault="00B66F28" w:rsidP="00B66F28">
            <w:pPr>
              <w:rPr>
                <w:bCs/>
                <w:sz w:val="16"/>
                <w:szCs w:val="16"/>
              </w:rPr>
            </w:pPr>
            <w:r w:rsidRPr="00EE673D">
              <w:rPr>
                <w:bCs/>
                <w:sz w:val="16"/>
                <w:szCs w:val="16"/>
              </w:rPr>
              <w:t>0,00</w:t>
            </w:r>
          </w:p>
        </w:tc>
      </w:tr>
      <w:tr w:rsidR="00EE673D" w:rsidRPr="00EE673D" w14:paraId="69835B88" w14:textId="77777777" w:rsidTr="001F6F32">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 xml:space="preserve">Всего по II </w:t>
            </w:r>
            <w:r w:rsidRPr="00EE673D">
              <w:rPr>
                <w:b/>
                <w:bCs/>
                <w:sz w:val="16"/>
                <w:szCs w:val="16"/>
              </w:rPr>
              <w:lastRenderedPageBreak/>
              <w:t>этапу 2020-2021</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77777777" w:rsidR="00B66F28" w:rsidRPr="00EE673D" w:rsidRDefault="00B66F28" w:rsidP="00B66F28">
            <w:pPr>
              <w:rPr>
                <w:b/>
                <w:bCs/>
                <w:sz w:val="16"/>
                <w:szCs w:val="16"/>
              </w:rPr>
            </w:pPr>
            <w:r w:rsidRPr="00EE673D">
              <w:rPr>
                <w:b/>
                <w:bCs/>
                <w:sz w:val="16"/>
                <w:szCs w:val="16"/>
              </w:rPr>
              <w:lastRenderedPageBreak/>
              <w:t>1 354,15</w:t>
            </w:r>
          </w:p>
        </w:tc>
        <w:tc>
          <w:tcPr>
            <w:tcW w:w="70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77777777" w:rsidR="00B66F28" w:rsidRPr="00EE673D" w:rsidRDefault="00B66F28" w:rsidP="00B66F28">
            <w:pPr>
              <w:rPr>
                <w:b/>
                <w:bCs/>
                <w:sz w:val="16"/>
                <w:szCs w:val="16"/>
              </w:rPr>
            </w:pPr>
            <w:r w:rsidRPr="00EE673D">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EE673D" w:rsidRDefault="00B66F28" w:rsidP="00B66F28">
            <w:pPr>
              <w:rPr>
                <w:b/>
                <w:bCs/>
                <w:sz w:val="16"/>
                <w:szCs w:val="16"/>
              </w:rPr>
            </w:pPr>
            <w:r w:rsidRPr="00EE673D">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EE673D" w:rsidRDefault="00B66F28" w:rsidP="00B66F28">
            <w:pPr>
              <w:rPr>
                <w:b/>
                <w:bCs/>
                <w:sz w:val="16"/>
                <w:szCs w:val="16"/>
              </w:rPr>
            </w:pPr>
            <w:r w:rsidRPr="00EE673D">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EE673D" w:rsidRDefault="00B66F28" w:rsidP="00B66F28">
            <w:pPr>
              <w:rPr>
                <w:b/>
                <w:bCs/>
                <w:sz w:val="16"/>
                <w:szCs w:val="16"/>
              </w:rPr>
            </w:pPr>
            <w:r w:rsidRPr="00EE673D">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EE673D" w:rsidRDefault="00B66F28" w:rsidP="00B66F28">
            <w:pPr>
              <w:rPr>
                <w:b/>
                <w:bCs/>
                <w:sz w:val="16"/>
                <w:szCs w:val="16"/>
              </w:rPr>
            </w:pPr>
            <w:r w:rsidRPr="00EE673D">
              <w:rPr>
                <w:b/>
                <w:bCs/>
                <w:sz w:val="16"/>
                <w:szCs w:val="16"/>
              </w:rPr>
              <w:t>0,00</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77777777" w:rsidR="00B66F28" w:rsidRPr="00EE673D" w:rsidRDefault="00B66F28" w:rsidP="00B66F28">
            <w:pPr>
              <w:ind w:left="37"/>
              <w:rPr>
                <w:b/>
                <w:bCs/>
                <w:sz w:val="16"/>
                <w:szCs w:val="16"/>
              </w:rPr>
            </w:pPr>
            <w:r w:rsidRPr="00EE673D">
              <w:rPr>
                <w:b/>
                <w:bCs/>
                <w:sz w:val="16"/>
                <w:szCs w:val="16"/>
              </w:rPr>
              <w:t>34,00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EE673D" w:rsidRDefault="00B66F28" w:rsidP="00B66F28">
            <w:pPr>
              <w:ind w:left="37"/>
              <w:rPr>
                <w:b/>
                <w:bCs/>
                <w:sz w:val="16"/>
                <w:szCs w:val="16"/>
              </w:rPr>
            </w:pPr>
            <w:r w:rsidRPr="00EE673D">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EE673D" w:rsidRDefault="00B66F28" w:rsidP="00B66F28">
            <w:pPr>
              <w:ind w:left="37"/>
              <w:rPr>
                <w:b/>
                <w:bCs/>
                <w:sz w:val="16"/>
                <w:szCs w:val="16"/>
              </w:rPr>
            </w:pPr>
            <w:r w:rsidRPr="00EE673D">
              <w:rPr>
                <w:b/>
                <w:bCs/>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EE673D" w:rsidRDefault="00B66F28" w:rsidP="00B66F28">
            <w:pPr>
              <w:ind w:left="37"/>
              <w:rPr>
                <w:b/>
                <w:bCs/>
                <w:sz w:val="16"/>
                <w:szCs w:val="16"/>
              </w:rPr>
            </w:pPr>
            <w:r w:rsidRPr="00EE673D">
              <w:rPr>
                <w:b/>
                <w:bCs/>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EE673D" w:rsidRDefault="00B66F28" w:rsidP="00B66F28">
            <w:pPr>
              <w:ind w:left="37"/>
              <w:rPr>
                <w:b/>
                <w:bCs/>
                <w:sz w:val="16"/>
                <w:szCs w:val="16"/>
              </w:rPr>
            </w:pPr>
            <w:r w:rsidRPr="00EE673D">
              <w:rPr>
                <w:b/>
                <w:bCs/>
                <w:sz w:val="16"/>
                <w:szCs w:val="16"/>
              </w:rPr>
              <w:t>46 298 840,00</w:t>
            </w:r>
          </w:p>
        </w:tc>
        <w:tc>
          <w:tcPr>
            <w:tcW w:w="707"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EE673D" w:rsidRDefault="00B66F28" w:rsidP="00B66F28">
            <w:pPr>
              <w:ind w:left="37"/>
              <w:rPr>
                <w:b/>
                <w:bCs/>
                <w:sz w:val="16"/>
                <w:szCs w:val="16"/>
              </w:rPr>
            </w:pPr>
            <w:r w:rsidRPr="00EE673D">
              <w:rPr>
                <w:b/>
                <w:bCs/>
                <w:sz w:val="16"/>
                <w:szCs w:val="16"/>
              </w:rPr>
              <w:t>161,1</w:t>
            </w:r>
            <w:r w:rsidR="001F6F32" w:rsidRPr="00EE673D">
              <w:rPr>
                <w:b/>
                <w:bCs/>
                <w:sz w:val="16"/>
                <w:szCs w:val="16"/>
              </w:rPr>
              <w:t>0</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EE673D" w:rsidRDefault="00B66F28" w:rsidP="00B66F28">
            <w:pPr>
              <w:ind w:left="37"/>
              <w:rPr>
                <w:b/>
                <w:bCs/>
                <w:sz w:val="16"/>
                <w:szCs w:val="16"/>
              </w:rPr>
            </w:pPr>
            <w:r w:rsidRPr="00EE673D">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EE673D" w:rsidRDefault="00B66F28" w:rsidP="00B66F28">
            <w:pPr>
              <w:rPr>
                <w:b/>
                <w:bCs/>
                <w:sz w:val="16"/>
                <w:szCs w:val="16"/>
              </w:rPr>
            </w:pPr>
            <w:r w:rsidRPr="00EE673D">
              <w:rPr>
                <w:b/>
                <w:bCs/>
                <w:sz w:val="16"/>
                <w:szCs w:val="16"/>
              </w:rPr>
              <w:t>256,80</w:t>
            </w:r>
          </w:p>
        </w:tc>
        <w:tc>
          <w:tcPr>
            <w:tcW w:w="992"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EE673D" w:rsidRDefault="00B66F28" w:rsidP="00B66F28">
            <w:pPr>
              <w:rPr>
                <w:b/>
                <w:bCs/>
                <w:sz w:val="16"/>
                <w:szCs w:val="16"/>
              </w:rPr>
            </w:pPr>
            <w:r w:rsidRPr="00EE673D">
              <w:rPr>
                <w:b/>
                <w:bCs/>
                <w:sz w:val="16"/>
                <w:szCs w:val="16"/>
              </w:rPr>
              <w:t>14 312 048,80</w:t>
            </w:r>
          </w:p>
        </w:tc>
      </w:tr>
      <w:tr w:rsidR="00EE673D" w:rsidRPr="00EE673D" w14:paraId="4FA7AE54"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lastRenderedPageBreak/>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77777777" w:rsidR="00B66F28" w:rsidRPr="00EE673D" w:rsidRDefault="00B66F28" w:rsidP="00B66F28">
            <w:pPr>
              <w:rPr>
                <w:sz w:val="16"/>
                <w:szCs w:val="16"/>
              </w:rPr>
            </w:pPr>
            <w:r w:rsidRPr="00EE673D">
              <w:rPr>
                <w:sz w:val="16"/>
                <w:szCs w:val="16"/>
              </w:rPr>
              <w:t>1 354,15</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77777777" w:rsidR="00B66F28" w:rsidRPr="00EE673D" w:rsidRDefault="00B66F28" w:rsidP="00B66F28">
            <w:pPr>
              <w:rPr>
                <w:sz w:val="16"/>
                <w:szCs w:val="16"/>
              </w:rPr>
            </w:pPr>
            <w:r w:rsidRPr="00EE673D">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EE673D" w:rsidRDefault="00B66F28" w:rsidP="00B66F28">
            <w:pPr>
              <w:rPr>
                <w:sz w:val="16"/>
                <w:szCs w:val="16"/>
              </w:rPr>
            </w:pPr>
            <w:r w:rsidRPr="00EE673D">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EE673D" w:rsidRDefault="00B66F28" w:rsidP="00B66F28">
            <w:pPr>
              <w:rPr>
                <w:sz w:val="16"/>
                <w:szCs w:val="16"/>
              </w:rPr>
            </w:pPr>
            <w:r w:rsidRPr="00EE673D">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7777777" w:rsidR="00B66F28" w:rsidRPr="00EE673D" w:rsidRDefault="00B66F28" w:rsidP="00B66F28">
            <w:pPr>
              <w:ind w:left="37"/>
              <w:rPr>
                <w:sz w:val="16"/>
                <w:szCs w:val="16"/>
              </w:rPr>
            </w:pPr>
            <w:r w:rsidRPr="00EE673D">
              <w:rPr>
                <w:sz w:val="16"/>
                <w:szCs w:val="16"/>
              </w:rPr>
              <w:t>34,00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EE673D" w:rsidRDefault="00B66F28" w:rsidP="00B66F28">
            <w:pPr>
              <w:ind w:left="37"/>
              <w:rPr>
                <w:sz w:val="16"/>
                <w:szCs w:val="16"/>
              </w:rPr>
            </w:pPr>
            <w:r w:rsidRPr="00EE673D">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EE673D" w:rsidRDefault="00B66F28" w:rsidP="00B66F28">
            <w:pPr>
              <w:ind w:left="37"/>
              <w:rPr>
                <w:sz w:val="16"/>
                <w:szCs w:val="16"/>
              </w:rPr>
            </w:pPr>
            <w:r w:rsidRPr="00EE673D">
              <w:rPr>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EE673D" w:rsidRDefault="00B66F28" w:rsidP="00B66F28">
            <w:pPr>
              <w:ind w:left="37"/>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EE673D" w:rsidRDefault="00B66F28" w:rsidP="00B66F28">
            <w:pPr>
              <w:ind w:left="37"/>
              <w:rPr>
                <w:sz w:val="16"/>
                <w:szCs w:val="16"/>
              </w:rPr>
            </w:pPr>
            <w:r w:rsidRPr="00EE673D">
              <w:rPr>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EE673D" w:rsidRDefault="00B66F28" w:rsidP="00B66F28">
            <w:pPr>
              <w:ind w:left="37"/>
              <w:rPr>
                <w:sz w:val="16"/>
                <w:szCs w:val="16"/>
              </w:rPr>
            </w:pPr>
            <w:r w:rsidRPr="00EE673D">
              <w:rPr>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EE673D" w:rsidRDefault="00B66F28" w:rsidP="00B66F28">
            <w:pPr>
              <w:ind w:left="37"/>
              <w:rPr>
                <w:sz w:val="16"/>
                <w:szCs w:val="16"/>
              </w:rPr>
            </w:pPr>
            <w:r w:rsidRPr="00EE673D">
              <w:rPr>
                <w:sz w:val="16"/>
                <w:szCs w:val="16"/>
              </w:rPr>
              <w:t>46 298 840,00</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EE673D" w:rsidRDefault="00B66F28" w:rsidP="00B66F28">
            <w:pPr>
              <w:ind w:left="37"/>
              <w:rPr>
                <w:sz w:val="16"/>
                <w:szCs w:val="16"/>
              </w:rPr>
            </w:pPr>
            <w:r w:rsidRPr="00EE673D">
              <w:rPr>
                <w:sz w:val="16"/>
                <w:szCs w:val="16"/>
              </w:rPr>
              <w:t>161,1</w:t>
            </w:r>
            <w:r w:rsidR="001F6F32" w:rsidRPr="00EE673D">
              <w:rPr>
                <w:sz w:val="16"/>
                <w:szCs w:val="16"/>
              </w:rPr>
              <w:t>0</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EE673D" w:rsidRDefault="00B66F28" w:rsidP="00B66F28">
            <w:pPr>
              <w:ind w:left="37"/>
              <w:rPr>
                <w:sz w:val="16"/>
                <w:szCs w:val="16"/>
              </w:rPr>
            </w:pPr>
            <w:r w:rsidRPr="00EE673D">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EE673D" w:rsidRDefault="00B66F28" w:rsidP="00B66F28">
            <w:pPr>
              <w:rPr>
                <w:sz w:val="16"/>
                <w:szCs w:val="16"/>
              </w:rPr>
            </w:pPr>
            <w:r w:rsidRPr="00EE673D">
              <w:rPr>
                <w:sz w:val="16"/>
                <w:szCs w:val="16"/>
              </w:rPr>
              <w:t>256,80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EE673D" w:rsidRDefault="00B66F28" w:rsidP="00B66F28">
            <w:pPr>
              <w:rPr>
                <w:sz w:val="16"/>
                <w:szCs w:val="16"/>
              </w:rPr>
            </w:pPr>
            <w:r w:rsidRPr="00EE673D">
              <w:rPr>
                <w:sz w:val="16"/>
                <w:szCs w:val="16"/>
              </w:rPr>
              <w:t>14 312 048,80</w:t>
            </w:r>
          </w:p>
        </w:tc>
      </w:tr>
      <w:tr w:rsidR="00EE673D" w:rsidRPr="00EE673D" w14:paraId="5F4CFF28"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B66F28" w:rsidRPr="00EE673D" w:rsidRDefault="00B66F28" w:rsidP="00B66F28">
            <w:pPr>
              <w:ind w:right="-80"/>
              <w:rPr>
                <w:b/>
                <w:bCs/>
                <w:sz w:val="16"/>
                <w:szCs w:val="16"/>
              </w:rPr>
            </w:pPr>
            <w:r w:rsidRPr="00EE673D">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B66F28" w:rsidRPr="00EE673D" w:rsidRDefault="00B66F28" w:rsidP="00B66F28">
            <w:pPr>
              <w:ind w:left="63" w:right="71"/>
              <w:rPr>
                <w:b/>
                <w:bCs/>
                <w:sz w:val="16"/>
                <w:szCs w:val="16"/>
              </w:rPr>
            </w:pPr>
            <w:r w:rsidRPr="00EE673D">
              <w:rPr>
                <w:b/>
                <w:bCs/>
                <w:sz w:val="16"/>
                <w:szCs w:val="16"/>
              </w:rPr>
              <w:t>Всего по III этапу 2020-2021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4E02ADD" w14:textId="25F634E8" w:rsidR="00B66F28" w:rsidRPr="00EE673D" w:rsidRDefault="00B66F28" w:rsidP="00B66F28">
            <w:pPr>
              <w:rPr>
                <w:b/>
                <w:bCs/>
                <w:sz w:val="16"/>
                <w:szCs w:val="16"/>
              </w:rPr>
            </w:pPr>
            <w:r w:rsidRPr="00EE673D">
              <w:rPr>
                <w:b/>
                <w:bCs/>
                <w:sz w:val="16"/>
                <w:szCs w:val="16"/>
              </w:rPr>
              <w:t>6 507,17</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6D90BE4" w14:textId="50D9EEED" w:rsidR="00B66F28" w:rsidRPr="00EE673D" w:rsidRDefault="00B66F28" w:rsidP="00B66F28">
            <w:pPr>
              <w:rPr>
                <w:b/>
                <w:bCs/>
                <w:sz w:val="16"/>
                <w:szCs w:val="16"/>
              </w:rPr>
            </w:pPr>
            <w:r w:rsidRPr="00EE673D">
              <w:rPr>
                <w:b/>
                <w:bCs/>
                <w:sz w:val="16"/>
                <w:szCs w:val="16"/>
              </w:rPr>
              <w:t>1 297,61</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FAA1F16" w14:textId="3EBE62C6" w:rsidR="00B66F28" w:rsidRPr="00EE673D" w:rsidRDefault="00B66F28" w:rsidP="00B66F28">
            <w:pPr>
              <w:ind w:left="-15" w:right="-19"/>
              <w:rPr>
                <w:b/>
                <w:bCs/>
                <w:sz w:val="16"/>
                <w:szCs w:val="16"/>
              </w:rPr>
            </w:pPr>
            <w:r w:rsidRPr="00EE673D">
              <w:rPr>
                <w:b/>
                <w:bCs/>
                <w:sz w:val="16"/>
                <w:szCs w:val="16"/>
              </w:rPr>
              <w:t>1 297,61</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C779989" w14:textId="0EFD1AB4" w:rsidR="00B66F28" w:rsidRPr="00EE673D" w:rsidRDefault="00B66F28" w:rsidP="00B66F28">
            <w:pPr>
              <w:rPr>
                <w:b/>
                <w:bCs/>
                <w:sz w:val="16"/>
                <w:szCs w:val="16"/>
              </w:rPr>
            </w:pPr>
            <w:r w:rsidRPr="00EE673D">
              <w:rPr>
                <w:b/>
                <w:bCs/>
                <w:sz w:val="16"/>
                <w:szCs w:val="16"/>
              </w:rPr>
              <w:t>93 169 934,31</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349F110"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6B1D9EA"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001BD74"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DCDBDA4" w14:textId="64F4CB20" w:rsidR="00B66F28" w:rsidRPr="00EE673D" w:rsidRDefault="00B66F28" w:rsidP="00B66F28">
            <w:pPr>
              <w:ind w:left="37"/>
              <w:rPr>
                <w:b/>
                <w:bCs/>
                <w:sz w:val="16"/>
                <w:szCs w:val="16"/>
              </w:rPr>
            </w:pPr>
            <w:r w:rsidRPr="00EE673D">
              <w:rPr>
                <w:b/>
                <w:bCs/>
                <w:sz w:val="16"/>
                <w:szCs w:val="16"/>
              </w:rPr>
              <w:t>5 209,56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38F126C1" w14:textId="7A7BE2FF" w:rsidR="00B66F28" w:rsidRPr="00EE673D" w:rsidRDefault="00B66F28" w:rsidP="00B66F28">
            <w:pPr>
              <w:ind w:left="37"/>
              <w:rPr>
                <w:b/>
                <w:bCs/>
                <w:sz w:val="16"/>
                <w:szCs w:val="16"/>
              </w:rPr>
            </w:pPr>
            <w:r w:rsidRPr="00EE673D">
              <w:rPr>
                <w:b/>
                <w:bCs/>
                <w:sz w:val="16"/>
                <w:szCs w:val="16"/>
              </w:rPr>
              <w:t>328 043 461,90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6688A37" w14:textId="4B5CA74B" w:rsidR="00B66F28" w:rsidRPr="00EE673D" w:rsidRDefault="00F27215" w:rsidP="00B66F28">
            <w:pPr>
              <w:ind w:left="37"/>
              <w:rPr>
                <w:b/>
                <w:bCs/>
                <w:sz w:val="16"/>
                <w:szCs w:val="16"/>
              </w:rPr>
            </w:pPr>
            <w:r w:rsidRPr="00EE673D">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438B1A20"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7615AA" w14:textId="659BF0D3" w:rsidR="00B66F28" w:rsidRPr="00EE673D" w:rsidRDefault="001F6F32" w:rsidP="00B66F28">
            <w:pPr>
              <w:ind w:left="37"/>
              <w:rPr>
                <w:b/>
                <w:bCs/>
                <w:sz w:val="16"/>
                <w:szCs w:val="16"/>
              </w:rPr>
            </w:pPr>
            <w:r w:rsidRPr="00EE673D">
              <w:rPr>
                <w:b/>
                <w:bCs/>
                <w:sz w:val="16"/>
                <w:szCs w:val="16"/>
              </w:rPr>
              <w:t>5 730,51</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F2A0502" w14:textId="0EEEC7B1" w:rsidR="00B66F28" w:rsidRPr="00EE673D" w:rsidRDefault="00B66F28" w:rsidP="00B66F28">
            <w:pPr>
              <w:ind w:left="37"/>
              <w:rPr>
                <w:b/>
                <w:bCs/>
                <w:sz w:val="16"/>
                <w:szCs w:val="16"/>
              </w:rPr>
            </w:pPr>
            <w:r w:rsidRPr="00EE673D">
              <w:rPr>
                <w:b/>
                <w:bCs/>
                <w:sz w:val="16"/>
                <w:szCs w:val="16"/>
              </w:rPr>
              <w:t>328 043 461,90</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7A0EE6EE" w14:textId="7B87BE1D" w:rsidR="00B66F28" w:rsidRPr="00EE673D" w:rsidRDefault="001F6F32" w:rsidP="00B66F28">
            <w:pPr>
              <w:ind w:left="37"/>
              <w:rPr>
                <w:b/>
                <w:bCs/>
                <w:sz w:val="16"/>
                <w:szCs w:val="16"/>
              </w:rPr>
            </w:pPr>
            <w:r w:rsidRPr="00EE673D">
              <w:rPr>
                <w:b/>
                <w:b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28BE240F" w14:textId="77777777" w:rsidR="00B66F28" w:rsidRPr="00EE673D" w:rsidRDefault="00B66F28" w:rsidP="00B66F28">
            <w:pPr>
              <w:ind w:left="37"/>
              <w:rPr>
                <w:b/>
                <w:bCs/>
                <w:sz w:val="16"/>
                <w:szCs w:val="16"/>
              </w:rPr>
            </w:pPr>
            <w:r w:rsidRPr="00EE673D">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17A26FF"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636CC6B" w14:textId="77777777" w:rsidR="00B66F28" w:rsidRPr="00EE673D" w:rsidRDefault="00B66F28" w:rsidP="00B66F28">
            <w:pPr>
              <w:rPr>
                <w:b/>
                <w:bCs/>
                <w:sz w:val="16"/>
                <w:szCs w:val="16"/>
              </w:rPr>
            </w:pPr>
            <w:r w:rsidRPr="00EE673D">
              <w:rPr>
                <w:b/>
                <w:bCs/>
                <w:sz w:val="16"/>
                <w:szCs w:val="16"/>
              </w:rPr>
              <w:t>0,00</w:t>
            </w:r>
          </w:p>
        </w:tc>
      </w:tr>
      <w:tr w:rsidR="00EE673D" w:rsidRPr="00EE673D" w14:paraId="34520CE9"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B66F28" w:rsidRPr="00EE673D" w:rsidRDefault="00B66F28" w:rsidP="00B66F28">
            <w:pPr>
              <w:ind w:right="-80"/>
              <w:rPr>
                <w:sz w:val="16"/>
                <w:szCs w:val="16"/>
              </w:rPr>
            </w:pPr>
            <w:r w:rsidRPr="00EE673D">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578465F" w14:textId="4748A946" w:rsidR="00B66F28" w:rsidRPr="00EE673D" w:rsidRDefault="00B66F28" w:rsidP="00B66F28">
            <w:pPr>
              <w:rPr>
                <w:sz w:val="16"/>
                <w:szCs w:val="16"/>
              </w:rPr>
            </w:pPr>
            <w:r w:rsidRPr="00EE673D">
              <w:rPr>
                <w:sz w:val="16"/>
                <w:szCs w:val="16"/>
              </w:rPr>
              <w:t>6 507,17</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230877F" w14:textId="7B0D49CA" w:rsidR="00B66F28" w:rsidRPr="00EE673D" w:rsidRDefault="00B66F28" w:rsidP="00B66F28">
            <w:pPr>
              <w:rPr>
                <w:bCs/>
                <w:sz w:val="16"/>
                <w:szCs w:val="16"/>
              </w:rPr>
            </w:pPr>
            <w:r w:rsidRPr="00EE673D">
              <w:rPr>
                <w:bCs/>
                <w:sz w:val="16"/>
                <w:szCs w:val="16"/>
              </w:rPr>
              <w:t>1 297,61</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ACAFCF0" w14:textId="3EE5476B" w:rsidR="00B66F28" w:rsidRPr="00EE673D" w:rsidRDefault="00B66F28" w:rsidP="00B66F28">
            <w:pPr>
              <w:ind w:left="-15" w:right="-19"/>
              <w:rPr>
                <w:bCs/>
                <w:sz w:val="16"/>
                <w:szCs w:val="16"/>
              </w:rPr>
            </w:pPr>
            <w:r w:rsidRPr="00EE673D">
              <w:rPr>
                <w:bCs/>
                <w:sz w:val="16"/>
                <w:szCs w:val="16"/>
              </w:rPr>
              <w:t>1 297,61</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5648F2" w14:textId="45A81759" w:rsidR="00B66F28" w:rsidRPr="00EE673D" w:rsidRDefault="00B66F28" w:rsidP="00B66F28">
            <w:pPr>
              <w:rPr>
                <w:bCs/>
                <w:sz w:val="16"/>
                <w:szCs w:val="16"/>
              </w:rPr>
            </w:pPr>
            <w:r w:rsidRPr="00EE673D">
              <w:rPr>
                <w:bCs/>
                <w:sz w:val="16"/>
                <w:szCs w:val="16"/>
              </w:rPr>
              <w:t>93 169 934,31</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3949E0" w14:textId="77777777" w:rsidR="00B66F28" w:rsidRPr="00EE673D" w:rsidRDefault="00B66F28"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DD3E7AB" w14:textId="77777777" w:rsidR="00B66F28" w:rsidRPr="00EE673D" w:rsidRDefault="00B66F28"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56B8E65" w14:textId="77777777" w:rsidR="00B66F28" w:rsidRPr="00EE673D" w:rsidRDefault="00B66F28" w:rsidP="00B66F28">
            <w:pPr>
              <w:ind w:left="37"/>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A429B86" w14:textId="1BD41742" w:rsidR="00B66F28" w:rsidRPr="00EE673D" w:rsidRDefault="00B66F28" w:rsidP="00B66F28">
            <w:pPr>
              <w:ind w:left="37"/>
              <w:rPr>
                <w:sz w:val="16"/>
                <w:szCs w:val="16"/>
              </w:rPr>
            </w:pPr>
            <w:r w:rsidRPr="00EE673D">
              <w:rPr>
                <w:sz w:val="16"/>
                <w:szCs w:val="16"/>
              </w:rPr>
              <w:t>5 209,56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552D8E" w14:textId="53789272" w:rsidR="00B66F28" w:rsidRPr="00EE673D" w:rsidRDefault="00B66F28" w:rsidP="00B66F28">
            <w:pPr>
              <w:ind w:left="37"/>
              <w:rPr>
                <w:sz w:val="16"/>
                <w:szCs w:val="16"/>
              </w:rPr>
            </w:pPr>
            <w:r w:rsidRPr="00EE673D">
              <w:rPr>
                <w:sz w:val="16"/>
                <w:szCs w:val="16"/>
              </w:rPr>
              <w:t>328 043 461,90</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6C1A488" w14:textId="333D3C71" w:rsidR="00B66F28" w:rsidRPr="00EE673D" w:rsidRDefault="00F27215" w:rsidP="00B66F28">
            <w:pPr>
              <w:ind w:left="37"/>
              <w:rPr>
                <w:sz w:val="16"/>
                <w:szCs w:val="16"/>
              </w:rPr>
            </w:pPr>
            <w:r w:rsidRPr="00EE673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DD1F0A9" w14:textId="77777777" w:rsidR="00B66F28" w:rsidRPr="00EE673D" w:rsidRDefault="00B66F28" w:rsidP="00B66F28">
            <w:pPr>
              <w:ind w:left="37"/>
              <w:rPr>
                <w:sz w:val="16"/>
                <w:szCs w:val="16"/>
              </w:rPr>
            </w:pPr>
            <w:r w:rsidRPr="00EE673D">
              <w:rPr>
                <w:sz w:val="16"/>
                <w:szCs w:val="16"/>
              </w:rPr>
              <w:t>0,00</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A0A7BF3" w14:textId="4F4485C1" w:rsidR="00B66F28" w:rsidRPr="00EE673D" w:rsidRDefault="001F6F32" w:rsidP="00B66F28">
            <w:pPr>
              <w:ind w:left="37"/>
              <w:rPr>
                <w:sz w:val="16"/>
                <w:szCs w:val="16"/>
              </w:rPr>
            </w:pPr>
            <w:r w:rsidRPr="00EE673D">
              <w:rPr>
                <w:sz w:val="16"/>
                <w:szCs w:val="16"/>
              </w:rPr>
              <w:t>5 730,51</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F422384" w14:textId="442E8775" w:rsidR="00B66F28" w:rsidRPr="00EE673D" w:rsidRDefault="00B66F28" w:rsidP="00B66F28">
            <w:pPr>
              <w:ind w:left="37"/>
              <w:rPr>
                <w:sz w:val="16"/>
                <w:szCs w:val="16"/>
              </w:rPr>
            </w:pPr>
            <w:r w:rsidRPr="00EE673D">
              <w:rPr>
                <w:sz w:val="16"/>
                <w:szCs w:val="16"/>
              </w:rPr>
              <w:t>328 043 461,90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759841A" w14:textId="7849ADFF" w:rsidR="00B66F28" w:rsidRPr="00EE673D" w:rsidRDefault="001F6F32"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2DAABE" w14:textId="77777777" w:rsidR="00B66F28" w:rsidRPr="00EE673D" w:rsidRDefault="00B66F28"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2FC17EF"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C2F0EA7" w14:textId="77777777" w:rsidR="00B66F28" w:rsidRPr="00EE673D" w:rsidRDefault="00B66F28" w:rsidP="00B66F28">
            <w:pPr>
              <w:rPr>
                <w:sz w:val="16"/>
                <w:szCs w:val="16"/>
              </w:rPr>
            </w:pPr>
            <w:r w:rsidRPr="00EE673D">
              <w:rPr>
                <w:sz w:val="16"/>
                <w:szCs w:val="16"/>
              </w:rPr>
              <w:t>0,00</w:t>
            </w:r>
          </w:p>
        </w:tc>
      </w:tr>
      <w:tr w:rsidR="00EE673D" w:rsidRPr="00EE673D" w14:paraId="2CF9836F"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B66F28" w:rsidRPr="00EE673D" w:rsidRDefault="00B66F28" w:rsidP="00B66F28">
            <w:pPr>
              <w:ind w:right="-80"/>
              <w:rPr>
                <w:b/>
                <w:bCs/>
                <w:sz w:val="16"/>
                <w:szCs w:val="16"/>
              </w:rPr>
            </w:pPr>
            <w:r w:rsidRPr="00EE673D">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B66F28" w:rsidRPr="00EE673D" w:rsidRDefault="00B66F28" w:rsidP="00B66F28">
            <w:pPr>
              <w:ind w:left="63" w:right="71"/>
              <w:rPr>
                <w:b/>
                <w:bCs/>
                <w:sz w:val="16"/>
                <w:szCs w:val="16"/>
              </w:rPr>
            </w:pPr>
            <w:r w:rsidRPr="00EE673D">
              <w:rPr>
                <w:b/>
                <w:bCs/>
                <w:sz w:val="16"/>
                <w:szCs w:val="16"/>
              </w:rPr>
              <w:t>Всего по V этапу  2023-2024</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11C8C" w14:textId="3291BD02" w:rsidR="00B66F28" w:rsidRPr="00EE673D" w:rsidRDefault="00B66F28" w:rsidP="00B66F28">
            <w:pPr>
              <w:rPr>
                <w:b/>
                <w:bCs/>
                <w:sz w:val="16"/>
                <w:szCs w:val="16"/>
              </w:rPr>
            </w:pPr>
            <w:r w:rsidRPr="00EE673D">
              <w:rPr>
                <w:b/>
                <w:bCs/>
                <w:sz w:val="16"/>
                <w:szCs w:val="16"/>
              </w:rPr>
              <w:t>17 083,35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210891" w14:textId="04F17B09" w:rsidR="00B66F28" w:rsidRPr="00EE673D" w:rsidRDefault="00B66F28" w:rsidP="00B66F28">
            <w:pPr>
              <w:rPr>
                <w:b/>
                <w:bCs/>
                <w:sz w:val="16"/>
                <w:szCs w:val="16"/>
              </w:rPr>
            </w:pPr>
            <w:r w:rsidRPr="00EE673D">
              <w:rPr>
                <w:b/>
                <w:bCs/>
                <w:sz w:val="16"/>
                <w:szCs w:val="16"/>
              </w:rPr>
              <w:t>578,72</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952771F"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BB0AEEF" w14:textId="0452F1D9" w:rsidR="00B66F28" w:rsidRPr="00EE673D" w:rsidRDefault="00B66F28" w:rsidP="00B66F28">
            <w:pPr>
              <w:rPr>
                <w:b/>
                <w:bCs/>
                <w:sz w:val="16"/>
                <w:szCs w:val="16"/>
              </w:rPr>
            </w:pPr>
            <w:r w:rsidRPr="00EE673D">
              <w:rPr>
                <w:b/>
                <w:bCs/>
                <w:sz w:val="16"/>
                <w:szCs w:val="16"/>
              </w:rPr>
              <w:t>48 591 067,36</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433FC64"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9663B93"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087FE5" w14:textId="77777777" w:rsidR="00B66F28" w:rsidRPr="00EE673D" w:rsidRDefault="00B66F28" w:rsidP="00B66F28">
            <w:pPr>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B1F5A04" w14:textId="7FC15B9A" w:rsidR="00B66F28" w:rsidRPr="00EE673D" w:rsidRDefault="00B66F28" w:rsidP="00B66F28">
            <w:pPr>
              <w:ind w:left="37"/>
              <w:rPr>
                <w:b/>
                <w:bCs/>
                <w:sz w:val="16"/>
                <w:szCs w:val="16"/>
              </w:rPr>
            </w:pPr>
            <w:r w:rsidRPr="00EE673D">
              <w:rPr>
                <w:b/>
                <w:bCs/>
                <w:sz w:val="16"/>
                <w:szCs w:val="16"/>
              </w:rPr>
              <w:t>16 504,63</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CCD45E2" w14:textId="39E893E1" w:rsidR="00B66F28" w:rsidRPr="00EE673D" w:rsidRDefault="00B66F28" w:rsidP="00B66F28">
            <w:pPr>
              <w:ind w:left="37"/>
              <w:rPr>
                <w:b/>
                <w:bCs/>
                <w:sz w:val="16"/>
                <w:szCs w:val="16"/>
              </w:rPr>
            </w:pPr>
            <w:r w:rsidRPr="00EE673D">
              <w:rPr>
                <w:b/>
                <w:bCs/>
                <w:sz w:val="16"/>
                <w:szCs w:val="16"/>
              </w:rPr>
              <w:t>1 455 067 035,18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FEE7CF" w14:textId="6C9D47A3" w:rsidR="00B66F28" w:rsidRPr="00EE673D" w:rsidRDefault="00B66F28" w:rsidP="00B66F28">
            <w:pPr>
              <w:ind w:left="37"/>
              <w:rPr>
                <w:b/>
                <w:bCs/>
                <w:sz w:val="16"/>
                <w:szCs w:val="16"/>
              </w:rPr>
            </w:pPr>
            <w:r w:rsidRPr="00EE673D">
              <w:rPr>
                <w:b/>
                <w:bCs/>
                <w:sz w:val="16"/>
                <w:szCs w:val="16"/>
              </w:rPr>
              <w:t>17 329,86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30FE203" w14:textId="6B5309C5" w:rsidR="00B66F28" w:rsidRPr="00EE673D" w:rsidRDefault="00B66F28" w:rsidP="001F6F32">
            <w:pPr>
              <w:ind w:left="-17" w:right="-17"/>
              <w:rPr>
                <w:b/>
                <w:bCs/>
                <w:sz w:val="16"/>
                <w:szCs w:val="16"/>
              </w:rPr>
            </w:pPr>
            <w:r w:rsidRPr="00EE673D">
              <w:rPr>
                <w:b/>
                <w:bCs/>
                <w:sz w:val="16"/>
                <w:szCs w:val="16"/>
              </w:rPr>
              <w:t>1 455 067 035,18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35E89EC" w14:textId="72D2B2BC" w:rsidR="00B66F28" w:rsidRPr="00EE673D" w:rsidRDefault="00B66F28" w:rsidP="00B66F28">
            <w:pPr>
              <w:ind w:left="37"/>
              <w:rPr>
                <w:b/>
                <w:bCs/>
                <w:sz w:val="16"/>
                <w:szCs w:val="16"/>
              </w:rPr>
            </w:pPr>
            <w:r w:rsidRPr="00EE673D">
              <w:rPr>
                <w:b/>
                <w:bCs/>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CDDEDE4" w14:textId="77777777" w:rsidR="00B66F28" w:rsidRPr="00EE673D" w:rsidRDefault="00B66F28" w:rsidP="00B66F28">
            <w:pPr>
              <w:ind w:left="37"/>
              <w:rPr>
                <w:b/>
                <w:bCs/>
                <w:sz w:val="16"/>
                <w:szCs w:val="16"/>
              </w:rPr>
            </w:pPr>
            <w:r w:rsidRPr="00EE673D">
              <w:rPr>
                <w:b/>
                <w:bCs/>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8FBFE6D" w14:textId="77777777" w:rsidR="00B66F28" w:rsidRPr="00EE673D" w:rsidRDefault="00B66F28" w:rsidP="00B66F28">
            <w:pPr>
              <w:ind w:left="37"/>
              <w:rPr>
                <w:b/>
                <w:bCs/>
                <w:sz w:val="16"/>
                <w:szCs w:val="16"/>
              </w:rPr>
            </w:pPr>
            <w:r w:rsidRPr="00EE673D">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65C50B9" w14:textId="77777777" w:rsidR="00B66F28" w:rsidRPr="00EE673D" w:rsidRDefault="00B66F28" w:rsidP="00B66F28">
            <w:pPr>
              <w:ind w:left="37"/>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E919ABA"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E9C364" w14:textId="77777777" w:rsidR="00B66F28" w:rsidRPr="00EE673D" w:rsidRDefault="00B66F28" w:rsidP="00B66F28">
            <w:pPr>
              <w:rPr>
                <w:b/>
                <w:bCs/>
                <w:sz w:val="16"/>
                <w:szCs w:val="16"/>
              </w:rPr>
            </w:pPr>
            <w:r w:rsidRPr="00EE673D">
              <w:rPr>
                <w:b/>
                <w:bCs/>
                <w:sz w:val="16"/>
                <w:szCs w:val="16"/>
              </w:rPr>
              <w:t>0,00</w:t>
            </w:r>
          </w:p>
        </w:tc>
      </w:tr>
      <w:tr w:rsidR="00EE673D" w:rsidRPr="00EE673D" w14:paraId="72EEB1F8"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B66F28" w:rsidRPr="00EE673D" w:rsidRDefault="00B66F28" w:rsidP="00B66F28">
            <w:pPr>
              <w:ind w:right="-80"/>
              <w:rPr>
                <w:sz w:val="16"/>
                <w:szCs w:val="16"/>
              </w:rPr>
            </w:pPr>
            <w:r w:rsidRPr="00EE673D">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BDB47F" w14:textId="297E32F6" w:rsidR="00B66F28" w:rsidRPr="00EE673D" w:rsidRDefault="00B66F28" w:rsidP="00B66F28">
            <w:pPr>
              <w:rPr>
                <w:sz w:val="16"/>
                <w:szCs w:val="16"/>
              </w:rPr>
            </w:pPr>
            <w:r w:rsidRPr="00EE673D">
              <w:rPr>
                <w:sz w:val="16"/>
                <w:szCs w:val="16"/>
              </w:rPr>
              <w:t>17 083,35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C26346" w14:textId="5B2BCE20" w:rsidR="00B66F28" w:rsidRPr="00EE673D" w:rsidRDefault="00B66F28" w:rsidP="00B66F28">
            <w:pPr>
              <w:rPr>
                <w:sz w:val="16"/>
                <w:szCs w:val="16"/>
              </w:rPr>
            </w:pPr>
            <w:r w:rsidRPr="00EE673D">
              <w:rPr>
                <w:sz w:val="16"/>
                <w:szCs w:val="16"/>
              </w:rPr>
              <w:t>578,72</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6746EC"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C18CB69" w14:textId="2A262DEC" w:rsidR="00B66F28" w:rsidRPr="00EE673D" w:rsidRDefault="00B66F28" w:rsidP="00B66F28">
            <w:pPr>
              <w:rPr>
                <w:sz w:val="16"/>
                <w:szCs w:val="16"/>
              </w:rPr>
            </w:pPr>
            <w:r w:rsidRPr="00EE673D">
              <w:rPr>
                <w:sz w:val="16"/>
                <w:szCs w:val="16"/>
              </w:rPr>
              <w:t>48 591 067,36</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4068C4" w14:textId="77777777" w:rsidR="00B66F28" w:rsidRPr="00EE673D" w:rsidRDefault="00B66F28"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7FFF714" w14:textId="77777777" w:rsidR="00B66F28" w:rsidRPr="00EE673D" w:rsidRDefault="00B66F28"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B685DE" w14:textId="77777777" w:rsidR="00B66F28" w:rsidRPr="00EE673D" w:rsidRDefault="00B66F28" w:rsidP="00B66F28">
            <w:pPr>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3A7A0E" w14:textId="12980FD2" w:rsidR="00B66F28" w:rsidRPr="00EE673D" w:rsidRDefault="00B66F28" w:rsidP="00B66F28">
            <w:pPr>
              <w:ind w:left="37"/>
              <w:rPr>
                <w:sz w:val="16"/>
                <w:szCs w:val="16"/>
              </w:rPr>
            </w:pPr>
            <w:r w:rsidRPr="00EE673D">
              <w:rPr>
                <w:sz w:val="16"/>
                <w:szCs w:val="16"/>
              </w:rPr>
              <w:t>16 504,63</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692DD8" w14:textId="6E047866" w:rsidR="00B66F28" w:rsidRPr="00EE673D" w:rsidRDefault="00B66F28" w:rsidP="00B66F28">
            <w:pPr>
              <w:ind w:left="37"/>
              <w:rPr>
                <w:sz w:val="16"/>
                <w:szCs w:val="16"/>
              </w:rPr>
            </w:pPr>
            <w:r w:rsidRPr="00EE673D">
              <w:rPr>
                <w:sz w:val="16"/>
                <w:szCs w:val="16"/>
              </w:rPr>
              <w:t>1 455 067 035,18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2610B19B" w14:textId="40970FEC" w:rsidR="00B66F28" w:rsidRPr="00EE673D" w:rsidRDefault="00B66F28" w:rsidP="00B66F28">
            <w:pPr>
              <w:ind w:left="37"/>
              <w:rPr>
                <w:sz w:val="16"/>
                <w:szCs w:val="16"/>
              </w:rPr>
            </w:pPr>
            <w:r w:rsidRPr="00EE673D">
              <w:rPr>
                <w:sz w:val="16"/>
                <w:szCs w:val="16"/>
              </w:rPr>
              <w:t>17 329,86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7A3DA1" w14:textId="4CB6C9E6" w:rsidR="00B66F28" w:rsidRPr="00EE673D" w:rsidRDefault="00B66F28" w:rsidP="001F6F32">
            <w:pPr>
              <w:ind w:left="-17" w:right="-17"/>
              <w:rPr>
                <w:sz w:val="16"/>
                <w:szCs w:val="16"/>
              </w:rPr>
            </w:pPr>
            <w:r w:rsidRPr="00EE673D">
              <w:rPr>
                <w:sz w:val="16"/>
                <w:szCs w:val="16"/>
              </w:rPr>
              <w:t>1 455 067 035,18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19B3DC8" w14:textId="5A72ABC3" w:rsidR="00B66F28" w:rsidRPr="00EE673D" w:rsidRDefault="00B66F28" w:rsidP="00B66F28">
            <w:pPr>
              <w:ind w:left="37"/>
              <w:rPr>
                <w:sz w:val="16"/>
                <w:szCs w:val="16"/>
              </w:rPr>
            </w:pPr>
            <w:r w:rsidRPr="00EE673D">
              <w:rPr>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0B9DD18A" w14:textId="77777777" w:rsidR="00B66F28" w:rsidRPr="00EE673D" w:rsidRDefault="00B66F28" w:rsidP="00B66F28">
            <w:pPr>
              <w:ind w:left="37"/>
              <w:rPr>
                <w:sz w:val="16"/>
                <w:szCs w:val="16"/>
              </w:rPr>
            </w:pPr>
            <w:r w:rsidRPr="00EE673D">
              <w:rPr>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07C513B" w14:textId="77777777" w:rsidR="00B66F28" w:rsidRPr="00EE673D" w:rsidRDefault="00B66F28"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C4523D0" w14:textId="77777777" w:rsidR="00B66F28" w:rsidRPr="00EE673D" w:rsidRDefault="00B66F28"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7BEB89"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079BBE" w14:textId="77777777" w:rsidR="00B66F28" w:rsidRPr="00EE673D" w:rsidRDefault="00B66F28" w:rsidP="00B66F28">
            <w:pPr>
              <w:rPr>
                <w:sz w:val="16"/>
                <w:szCs w:val="16"/>
              </w:rPr>
            </w:pPr>
            <w:r w:rsidRPr="00EE673D">
              <w:rPr>
                <w:sz w:val="16"/>
                <w:szCs w:val="16"/>
              </w:rPr>
              <w:t>0,00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EE673D" w:rsidRPr="00EE673D" w14:paraId="59C1A959" w14:textId="77777777" w:rsidTr="006D59AC">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838" w:type="dxa"/>
            <w:gridSpan w:val="27"/>
            <w:tcBorders>
              <w:top w:val="nil"/>
              <w:left w:val="nil"/>
              <w:bottom w:val="nil"/>
              <w:right w:val="nil"/>
            </w:tcBorders>
            <w:shd w:val="clear" w:color="auto" w:fill="auto"/>
            <w:noWrap/>
            <w:tcMar>
              <w:left w:w="28" w:type="dxa"/>
              <w:right w:w="17" w:type="dxa"/>
            </w:tcMar>
            <w:vAlign w:val="center"/>
            <w:hideMark/>
          </w:tcPr>
          <w:p w14:paraId="0D8C4863" w14:textId="77777777" w:rsidR="00CB5C4C" w:rsidRPr="00EE673D" w:rsidRDefault="00CB5C4C" w:rsidP="00087DB2">
            <w:pPr>
              <w:spacing w:before="240" w:after="240"/>
              <w:ind w:left="37" w:right="71"/>
              <w:jc w:val="center"/>
              <w:rPr>
                <w:b/>
                <w:sz w:val="16"/>
                <w:szCs w:val="16"/>
              </w:rPr>
            </w:pPr>
            <w:r w:rsidRPr="00EE673D">
              <w:rPr>
                <w:b/>
                <w:szCs w:val="16"/>
              </w:rPr>
              <w:t>12.7. План-</w:t>
            </w:r>
            <w:r w:rsidR="000C6CB7" w:rsidRPr="00EE673D">
              <w:rPr>
                <w:b/>
                <w:szCs w:val="16"/>
              </w:rPr>
              <w:t xml:space="preserve">график реализации </w:t>
            </w:r>
            <w:r w:rsidR="00087DB2" w:rsidRPr="00EE673D">
              <w:rPr>
                <w:b/>
                <w:szCs w:val="16"/>
              </w:rPr>
              <w:t>П</w:t>
            </w:r>
            <w:r w:rsidR="000C6CB7" w:rsidRPr="00EE673D">
              <w:rPr>
                <w:b/>
                <w:szCs w:val="16"/>
              </w:rPr>
              <w:t>одпрограммы 1</w:t>
            </w:r>
            <w:r w:rsidRPr="00EE673D">
              <w:rPr>
                <w:b/>
                <w:szCs w:val="16"/>
              </w:rPr>
              <w:t xml:space="preserve"> на 2020-202</w:t>
            </w:r>
            <w:r w:rsidR="00915A9E" w:rsidRPr="00EE673D">
              <w:rPr>
                <w:b/>
                <w:szCs w:val="16"/>
              </w:rPr>
              <w:t>5</w:t>
            </w:r>
            <w:r w:rsidRPr="00EE673D">
              <w:rPr>
                <w:b/>
                <w:szCs w:val="16"/>
              </w:rPr>
              <w:t xml:space="preserve"> годы</w:t>
            </w:r>
          </w:p>
        </w:tc>
      </w:tr>
      <w:tr w:rsidR="00EE673D" w:rsidRPr="00EE673D" w14:paraId="6847FAD4" w14:textId="77777777" w:rsidTr="006D59AC">
        <w:trPr>
          <w:gridBefore w:val="1"/>
          <w:gridAfter w:val="1"/>
          <w:wBefore w:w="2493" w:type="dxa"/>
          <w:wAfter w:w="800"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6D59AC">
        <w:trPr>
          <w:gridBefore w:val="1"/>
          <w:gridAfter w:val="1"/>
          <w:wBefore w:w="2493" w:type="dxa"/>
          <w:wAfter w:w="800"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6D59AC">
        <w:trPr>
          <w:gridBefore w:val="1"/>
          <w:gridAfter w:val="1"/>
          <w:wBefore w:w="2493" w:type="dxa"/>
          <w:wAfter w:w="800"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lastRenderedPageBreak/>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6FD9A99F" w:rsidR="00CB5C4C" w:rsidRPr="00EE673D" w:rsidRDefault="00E00A88" w:rsidP="002F1F0E">
            <w:pPr>
              <w:ind w:right="71"/>
              <w:rPr>
                <w:b/>
                <w:bCs/>
                <w:sz w:val="16"/>
                <w:szCs w:val="16"/>
              </w:rPr>
            </w:pPr>
            <w:r w:rsidRPr="00EE673D">
              <w:rPr>
                <w:b/>
                <w:bCs/>
                <w:sz w:val="16"/>
                <w:szCs w:val="16"/>
              </w:rPr>
              <w:t>6</w:t>
            </w:r>
            <w:r w:rsidR="002F1F0E" w:rsidRPr="00EE673D">
              <w:rPr>
                <w:b/>
                <w:bCs/>
                <w:sz w:val="16"/>
                <w:szCs w:val="16"/>
              </w:rPr>
              <w:t xml:space="preserve"> </w:t>
            </w:r>
            <w:r w:rsidRPr="00EE673D">
              <w:rPr>
                <w:b/>
                <w:bCs/>
                <w:sz w:val="16"/>
                <w:szCs w:val="16"/>
              </w:rPr>
              <w:t>5</w:t>
            </w:r>
            <w:r w:rsidR="002F1F0E" w:rsidRPr="00EE673D">
              <w:rPr>
                <w:b/>
                <w:bCs/>
                <w:sz w:val="16"/>
                <w:szCs w:val="16"/>
              </w:rPr>
              <w:t>07,17</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6DD4A8BA" w:rsidR="00CB5C4C" w:rsidRPr="00EE673D" w:rsidRDefault="00CB5C4C" w:rsidP="002A27C3">
            <w:pPr>
              <w:rPr>
                <w:b/>
                <w:bCs/>
                <w:sz w:val="16"/>
                <w:szCs w:val="16"/>
              </w:rPr>
            </w:pPr>
            <w:r w:rsidRPr="00EE673D">
              <w:rPr>
                <w:b/>
                <w:bCs/>
                <w:sz w:val="16"/>
                <w:szCs w:val="16"/>
              </w:rPr>
              <w:t>1</w:t>
            </w:r>
            <w:r w:rsidR="00E00A88" w:rsidRPr="00EE673D">
              <w:rPr>
                <w:b/>
                <w:bCs/>
                <w:sz w:val="16"/>
                <w:szCs w:val="16"/>
              </w:rPr>
              <w:t>5</w:t>
            </w:r>
            <w:r w:rsidR="002A27C3" w:rsidRPr="00EE673D">
              <w:rPr>
                <w:b/>
                <w:bCs/>
                <w:sz w:val="16"/>
                <w:szCs w:val="16"/>
              </w:rPr>
              <w:t>3</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1B1B0B57" w:rsidR="00CB5C4C" w:rsidRPr="00EE673D" w:rsidRDefault="00E00A88" w:rsidP="002A27C3">
            <w:pPr>
              <w:rPr>
                <w:b/>
                <w:bCs/>
                <w:sz w:val="16"/>
                <w:szCs w:val="16"/>
              </w:rPr>
            </w:pPr>
            <w:r w:rsidRPr="00EE673D">
              <w:rPr>
                <w:b/>
                <w:bCs/>
                <w:sz w:val="16"/>
                <w:szCs w:val="16"/>
              </w:rPr>
              <w:t>4</w:t>
            </w:r>
            <w:r w:rsidR="002A27C3" w:rsidRPr="00EE673D">
              <w:rPr>
                <w:b/>
                <w:bCs/>
                <w:sz w:val="16"/>
                <w:szCs w:val="16"/>
              </w:rPr>
              <w:t>19</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77777777" w:rsidR="00CB5C4C" w:rsidRPr="00EE673D" w:rsidRDefault="00CB5C4C" w:rsidP="00594104">
            <w:pPr>
              <w:rPr>
                <w:b/>
                <w:bCs/>
                <w:sz w:val="16"/>
                <w:szCs w:val="16"/>
              </w:rPr>
            </w:pPr>
            <w:r w:rsidRPr="00EE673D">
              <w:rPr>
                <w:b/>
                <w:bCs/>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27C29C1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CB5C4C" w:rsidRPr="00EE673D" w:rsidRDefault="00CB5C4C" w:rsidP="0062231B">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CCE53B1" w:rsidR="00CB5C4C" w:rsidRPr="00EE673D" w:rsidRDefault="00E00A88" w:rsidP="002A27C3">
            <w:pPr>
              <w:ind w:right="71"/>
              <w:rPr>
                <w:sz w:val="16"/>
                <w:szCs w:val="16"/>
              </w:rPr>
            </w:pPr>
            <w:r w:rsidRPr="00EE673D">
              <w:rPr>
                <w:sz w:val="16"/>
                <w:szCs w:val="16"/>
              </w:rPr>
              <w:t>5</w:t>
            </w:r>
            <w:r w:rsidR="002A27C3" w:rsidRPr="00EE673D">
              <w:rPr>
                <w:sz w:val="16"/>
                <w:szCs w:val="16"/>
              </w:rPr>
              <w:t> 209,56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2A93938B" w:rsidR="00CB5C4C" w:rsidRPr="00EE673D" w:rsidRDefault="00CB5C4C" w:rsidP="002A27C3">
            <w:pPr>
              <w:rPr>
                <w:sz w:val="16"/>
                <w:szCs w:val="16"/>
              </w:rPr>
            </w:pPr>
            <w:r w:rsidRPr="00EE673D">
              <w:rPr>
                <w:sz w:val="16"/>
                <w:szCs w:val="16"/>
              </w:rPr>
              <w:t>1</w:t>
            </w:r>
            <w:r w:rsidR="002A27C3" w:rsidRPr="00EE673D">
              <w:rPr>
                <w:sz w:val="16"/>
                <w:szCs w:val="16"/>
              </w:rPr>
              <w:t>24</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00CC613E" w:rsidR="00CB5C4C" w:rsidRPr="00EE673D" w:rsidRDefault="002A27C3" w:rsidP="00594104">
            <w:pPr>
              <w:rPr>
                <w:sz w:val="16"/>
                <w:szCs w:val="16"/>
              </w:rPr>
            </w:pPr>
            <w:r w:rsidRPr="00EE673D">
              <w:rPr>
                <w:sz w:val="16"/>
                <w:szCs w:val="16"/>
              </w:rPr>
              <w:t>341</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77777777" w:rsidR="00CB5C4C" w:rsidRPr="00EE673D" w:rsidRDefault="00CB5C4C" w:rsidP="00594104">
            <w:pPr>
              <w:rPr>
                <w:sz w:val="16"/>
                <w:szCs w:val="16"/>
              </w:rPr>
            </w:pPr>
            <w:r w:rsidRPr="00EE673D">
              <w:rPr>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7A67EB6"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957C391" w14:textId="77777777" w:rsidR="00CB5C4C" w:rsidRPr="00EE673D" w:rsidRDefault="00CB5C4C" w:rsidP="001E4DAF">
            <w:pPr>
              <w:ind w:left="37"/>
              <w:rPr>
                <w:sz w:val="16"/>
                <w:szCs w:val="16"/>
              </w:rPr>
            </w:pPr>
            <w:r w:rsidRPr="00EE673D">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F65509" w14:textId="77777777" w:rsidR="00CB5C4C" w:rsidRPr="00EE673D" w:rsidRDefault="00CB5C4C" w:rsidP="001E4DAF">
            <w:pPr>
              <w:ind w:left="37"/>
              <w:rPr>
                <w:sz w:val="16"/>
                <w:szCs w:val="16"/>
              </w:rPr>
            </w:pPr>
            <w:r w:rsidRPr="00EE673D">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291F6C" w14:textId="77777777" w:rsidR="00CB5C4C" w:rsidRPr="00EE673D" w:rsidRDefault="00CB5C4C" w:rsidP="001E4DAF">
            <w:pPr>
              <w:ind w:left="37"/>
              <w:rPr>
                <w:sz w:val="16"/>
                <w:szCs w:val="16"/>
              </w:rPr>
            </w:pPr>
            <w:r w:rsidRPr="00EE673D">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BA75477" w14:textId="77777777" w:rsidR="00CB5C4C" w:rsidRPr="00EE673D" w:rsidRDefault="00CB5C4C" w:rsidP="001E4DAF">
            <w:pPr>
              <w:ind w:left="37"/>
              <w:rPr>
                <w:sz w:val="16"/>
                <w:szCs w:val="16"/>
              </w:rPr>
            </w:pPr>
            <w:r w:rsidRPr="00EE673D">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D603818" w14:textId="77777777" w:rsidR="00CB5C4C" w:rsidRPr="00EE673D" w:rsidRDefault="00CB5C4C" w:rsidP="001E4DAF">
            <w:pPr>
              <w:ind w:left="37"/>
              <w:rPr>
                <w:sz w:val="16"/>
                <w:szCs w:val="16"/>
              </w:rPr>
            </w:pPr>
            <w:r w:rsidRPr="00EE673D">
              <w:rPr>
                <w:sz w:val="16"/>
                <w:szCs w:val="16"/>
              </w:rPr>
              <w:t>01.06.2021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54A28D" w14:textId="77777777" w:rsidR="00CB5C4C" w:rsidRPr="00EE673D" w:rsidRDefault="00CB5C4C" w:rsidP="001106B0">
            <w:pPr>
              <w:ind w:left="37"/>
              <w:rPr>
                <w:sz w:val="16"/>
                <w:szCs w:val="16"/>
              </w:rPr>
            </w:pPr>
            <w:r w:rsidRPr="00EE673D">
              <w:rPr>
                <w:sz w:val="16"/>
                <w:szCs w:val="16"/>
              </w:rPr>
              <w:t>01.</w:t>
            </w:r>
            <w:r w:rsidR="001106B0" w:rsidRPr="00EE673D">
              <w:rPr>
                <w:sz w:val="16"/>
                <w:szCs w:val="16"/>
              </w:rPr>
              <w:t>08</w:t>
            </w:r>
            <w:r w:rsidRPr="00EE673D">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CECA6AE" w14:textId="77777777" w:rsidR="00CB5C4C" w:rsidRPr="00EE673D" w:rsidRDefault="00CB5C4C" w:rsidP="001E4DAF">
            <w:pPr>
              <w:ind w:left="37"/>
              <w:rPr>
                <w:sz w:val="16"/>
                <w:szCs w:val="16"/>
              </w:rPr>
            </w:pPr>
            <w:r w:rsidRPr="00EE673D">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DC34889" w14:textId="77777777" w:rsidR="00CB5C4C" w:rsidRPr="00EE673D" w:rsidRDefault="00CB5C4C" w:rsidP="001E4DAF">
            <w:pPr>
              <w:ind w:left="37"/>
              <w:rPr>
                <w:sz w:val="16"/>
                <w:szCs w:val="16"/>
              </w:rPr>
            </w:pPr>
            <w:r w:rsidRPr="00EE673D">
              <w:rPr>
                <w:sz w:val="16"/>
                <w:szCs w:val="16"/>
              </w:rPr>
              <w:t>30.12.2022</w:t>
            </w:r>
          </w:p>
        </w:tc>
      </w:tr>
      <w:tr w:rsidR="00EE673D" w:rsidRPr="00EE673D" w14:paraId="0B7A88A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CB5C4C" w:rsidRPr="00EE673D" w:rsidRDefault="00CB5C4C" w:rsidP="00594104">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2B12DBC"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343733"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367853"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B2B5A3"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EEEEB81"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CDA409"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21A9D87"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19F69E"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6FC8B"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E3359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548CAF10"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424C949"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24AD282" w14:textId="77777777" w:rsidR="00CB5C4C" w:rsidRPr="00EE673D" w:rsidRDefault="00CB5C4C" w:rsidP="001E4DAF">
            <w:pPr>
              <w:ind w:left="37"/>
              <w:rPr>
                <w:sz w:val="16"/>
                <w:szCs w:val="16"/>
              </w:rPr>
            </w:pPr>
            <w:r w:rsidRPr="00EE673D">
              <w:rPr>
                <w:sz w:val="16"/>
                <w:szCs w:val="16"/>
              </w:rPr>
              <w:t>х</w:t>
            </w:r>
          </w:p>
        </w:tc>
      </w:tr>
      <w:tr w:rsidR="00EE673D" w:rsidRPr="00EE673D" w14:paraId="79F7699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7777777" w:rsidR="00CB5C4C" w:rsidRPr="00EE673D" w:rsidRDefault="00CB5C4C" w:rsidP="001E4DAF">
            <w:pPr>
              <w:ind w:left="37"/>
              <w:rPr>
                <w:sz w:val="16"/>
                <w:szCs w:val="16"/>
              </w:rPr>
            </w:pPr>
            <w:r w:rsidRPr="00EE673D">
              <w:rPr>
                <w:sz w:val="16"/>
                <w:szCs w:val="16"/>
              </w:rPr>
              <w:t>х</w:t>
            </w:r>
          </w:p>
        </w:tc>
      </w:tr>
      <w:tr w:rsidR="00EE673D" w:rsidRPr="00EE673D" w14:paraId="710681B7" w14:textId="77777777" w:rsidTr="0072154E">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2C3B3902" w:rsidR="00E00A88" w:rsidRPr="00EE673D" w:rsidRDefault="002A27C3" w:rsidP="00594104">
            <w:pPr>
              <w:ind w:right="71"/>
              <w:rPr>
                <w:sz w:val="16"/>
                <w:szCs w:val="16"/>
              </w:rPr>
            </w:pPr>
            <w:r w:rsidRPr="00EE673D">
              <w:rPr>
                <w:sz w:val="16"/>
                <w:szCs w:val="16"/>
              </w:rPr>
              <w:t>1 297,61</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5A7BB9DE" w:rsidR="00E00A88" w:rsidRPr="00EE673D" w:rsidRDefault="002A27C3" w:rsidP="00594104">
            <w:pPr>
              <w:rPr>
                <w:sz w:val="16"/>
                <w:szCs w:val="16"/>
              </w:rPr>
            </w:pPr>
            <w:r w:rsidRPr="00EE673D">
              <w:rPr>
                <w:sz w:val="16"/>
                <w:szCs w:val="16"/>
              </w:rPr>
              <w:t>29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3F079D52" w:rsidR="00E00A88" w:rsidRPr="00EE673D" w:rsidRDefault="002A27C3" w:rsidP="00594104">
            <w:pPr>
              <w:rPr>
                <w:sz w:val="16"/>
                <w:szCs w:val="16"/>
              </w:rPr>
            </w:pPr>
            <w:r w:rsidRPr="00EE673D">
              <w:rPr>
                <w:sz w:val="16"/>
                <w:szCs w:val="16"/>
              </w:rPr>
              <w:t>78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2D115A">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383A6922" w:rsidR="0072154E" w:rsidRPr="00EE673D" w:rsidRDefault="006B0F6E" w:rsidP="002D115A">
            <w:pPr>
              <w:ind w:right="71"/>
              <w:rPr>
                <w:b/>
                <w:bCs/>
                <w:sz w:val="16"/>
                <w:szCs w:val="16"/>
              </w:rPr>
            </w:pPr>
            <w:r w:rsidRPr="00EE673D">
              <w:rPr>
                <w:b/>
                <w:bCs/>
                <w:sz w:val="16"/>
                <w:szCs w:val="16"/>
              </w:rPr>
              <w:t>17 083,35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59340D97" w:rsidR="0072154E" w:rsidRPr="00EE673D" w:rsidRDefault="001106B0" w:rsidP="002A27C3">
            <w:pPr>
              <w:rPr>
                <w:b/>
                <w:bCs/>
                <w:sz w:val="16"/>
                <w:szCs w:val="16"/>
              </w:rPr>
            </w:pPr>
            <w:r w:rsidRPr="00EE673D">
              <w:rPr>
                <w:b/>
                <w:bCs/>
                <w:sz w:val="16"/>
                <w:szCs w:val="16"/>
              </w:rPr>
              <w:t>3</w:t>
            </w:r>
            <w:r w:rsidR="002A27C3" w:rsidRPr="00EE673D">
              <w:rPr>
                <w:b/>
                <w:bCs/>
                <w:sz w:val="16"/>
                <w:szCs w:val="16"/>
              </w:rPr>
              <w:t>81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65088C0F" w:rsidR="0072154E" w:rsidRPr="00EE673D" w:rsidRDefault="001106B0" w:rsidP="002A27C3">
            <w:pPr>
              <w:rPr>
                <w:b/>
                <w:bCs/>
                <w:sz w:val="16"/>
                <w:szCs w:val="16"/>
              </w:rPr>
            </w:pPr>
            <w:r w:rsidRPr="00EE673D">
              <w:rPr>
                <w:b/>
                <w:bCs/>
                <w:sz w:val="16"/>
                <w:szCs w:val="16"/>
              </w:rPr>
              <w:t>9</w:t>
            </w:r>
            <w:r w:rsidR="002A27C3" w:rsidRPr="00EE673D">
              <w:rPr>
                <w:b/>
                <w:bCs/>
                <w:sz w:val="16"/>
                <w:szCs w:val="16"/>
              </w:rPr>
              <w:t>63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33EF6FFC" w:rsidR="0072154E" w:rsidRPr="00EE673D" w:rsidRDefault="003C71F9" w:rsidP="002D115A">
            <w:pPr>
              <w:rPr>
                <w:b/>
                <w:bCs/>
                <w:sz w:val="16"/>
                <w:szCs w:val="16"/>
              </w:rPr>
            </w:pPr>
            <w:r w:rsidRPr="00EE673D">
              <w:rPr>
                <w:b/>
                <w:bCs/>
                <w:sz w:val="16"/>
                <w:szCs w:val="16"/>
              </w:rPr>
              <w:t>17 329,86</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EE673D" w:rsidRPr="00EE673D" w14:paraId="6F102BA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72154E" w:rsidRPr="00EE673D" w:rsidRDefault="0072154E" w:rsidP="002D115A">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72154E" w:rsidRPr="00EE673D" w:rsidRDefault="0072154E" w:rsidP="002D115A">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612A32BC" w:rsidR="0072154E" w:rsidRPr="00EE673D" w:rsidRDefault="003C71F9" w:rsidP="002D115A">
            <w:pPr>
              <w:ind w:right="71"/>
              <w:rPr>
                <w:sz w:val="16"/>
                <w:szCs w:val="16"/>
              </w:rPr>
            </w:pPr>
            <w:r w:rsidRPr="00EE673D">
              <w:rPr>
                <w:sz w:val="16"/>
                <w:szCs w:val="16"/>
              </w:rPr>
              <w:t>16 504,63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35B68035" w:rsidR="0072154E" w:rsidRPr="00EE673D" w:rsidRDefault="003C71F9" w:rsidP="002D115A">
            <w:pPr>
              <w:rPr>
                <w:sz w:val="16"/>
                <w:szCs w:val="16"/>
              </w:rPr>
            </w:pPr>
            <w:r w:rsidRPr="00EE673D">
              <w:rPr>
                <w:sz w:val="16"/>
                <w:szCs w:val="16"/>
              </w:rPr>
              <w:t>369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6E79C12F" w:rsidR="0072154E" w:rsidRPr="00EE673D" w:rsidRDefault="003C71F9" w:rsidP="002D115A">
            <w:pPr>
              <w:rPr>
                <w:sz w:val="16"/>
                <w:szCs w:val="16"/>
              </w:rPr>
            </w:pPr>
            <w:r w:rsidRPr="00EE673D">
              <w:rPr>
                <w:sz w:val="16"/>
                <w:szCs w:val="16"/>
              </w:rPr>
              <w:t>946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0547EC" w14:textId="0BEE8C6E" w:rsidR="0072154E" w:rsidRPr="00EE673D" w:rsidRDefault="003C71F9" w:rsidP="002D115A">
            <w:pPr>
              <w:rPr>
                <w:sz w:val="16"/>
                <w:szCs w:val="16"/>
              </w:rPr>
            </w:pPr>
            <w:r w:rsidRPr="00EE673D">
              <w:rPr>
                <w:sz w:val="16"/>
                <w:szCs w:val="16"/>
              </w:rPr>
              <w:t>17 329,86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72154E" w:rsidRPr="00EE673D" w:rsidRDefault="007A5A0E" w:rsidP="002D115A">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72154E" w:rsidRPr="00EE673D" w:rsidRDefault="007A5A0E" w:rsidP="002D115A">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72154E" w:rsidRPr="00EE673D" w:rsidRDefault="007A5A0E" w:rsidP="002D115A">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72154E" w:rsidRPr="00EE673D" w:rsidRDefault="007A5A0E" w:rsidP="002F1F0E">
            <w:pPr>
              <w:ind w:left="37"/>
              <w:rPr>
                <w:sz w:val="16"/>
                <w:szCs w:val="16"/>
              </w:rPr>
            </w:pPr>
            <w:r w:rsidRPr="00EE673D">
              <w:rPr>
                <w:sz w:val="16"/>
                <w:szCs w:val="16"/>
              </w:rPr>
              <w:t>10.01.202</w:t>
            </w:r>
            <w:r w:rsidR="002F1F0E" w:rsidRPr="00EE673D">
              <w:rPr>
                <w:sz w:val="16"/>
                <w:szCs w:val="16"/>
              </w:rPr>
              <w:t>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72154E" w:rsidRPr="00EE673D" w:rsidRDefault="007A5A0E" w:rsidP="002D115A">
            <w:pPr>
              <w:ind w:left="37"/>
              <w:rPr>
                <w:sz w:val="16"/>
                <w:szCs w:val="16"/>
              </w:rPr>
            </w:pPr>
            <w:r w:rsidRPr="00EE673D">
              <w:rPr>
                <w:sz w:val="16"/>
                <w:szCs w:val="16"/>
              </w:rPr>
              <w:t>2</w:t>
            </w:r>
            <w:r w:rsidR="002F1F0E" w:rsidRPr="00EE673D">
              <w:rPr>
                <w:sz w:val="16"/>
                <w:szCs w:val="16"/>
              </w:rPr>
              <w:t>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72154E" w:rsidRPr="00EE673D" w:rsidRDefault="007A5A0E" w:rsidP="007A5A0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72154E" w:rsidRPr="00EE673D" w:rsidRDefault="002F1F0E" w:rsidP="002F1F0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72154E" w:rsidRPr="00EE673D" w:rsidRDefault="002F1F0E" w:rsidP="002D115A">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72154E" w:rsidRPr="00EE673D" w:rsidRDefault="002F1F0E" w:rsidP="007A5A0E">
            <w:pPr>
              <w:ind w:left="37"/>
              <w:rPr>
                <w:sz w:val="16"/>
                <w:szCs w:val="16"/>
              </w:rPr>
            </w:pPr>
            <w:r w:rsidRPr="00EE673D">
              <w:rPr>
                <w:sz w:val="16"/>
                <w:szCs w:val="16"/>
              </w:rPr>
              <w:t>30.12.2023</w:t>
            </w:r>
          </w:p>
        </w:tc>
      </w:tr>
      <w:tr w:rsidR="00EE673D" w:rsidRPr="00EE673D" w14:paraId="679BAB5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72154E" w:rsidRPr="00EE673D" w:rsidRDefault="0072154E" w:rsidP="002D115A">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72154E" w:rsidRPr="00EE673D" w:rsidRDefault="0072154E" w:rsidP="002D115A">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72154E" w:rsidRPr="00EE673D" w:rsidRDefault="0072154E" w:rsidP="002D115A">
            <w:pPr>
              <w:ind w:left="37"/>
              <w:rPr>
                <w:sz w:val="16"/>
                <w:szCs w:val="16"/>
              </w:rPr>
            </w:pPr>
            <w:r w:rsidRPr="00EE673D">
              <w:rPr>
                <w:sz w:val="16"/>
                <w:szCs w:val="16"/>
              </w:rPr>
              <w:t>х</w:t>
            </w:r>
          </w:p>
        </w:tc>
      </w:tr>
      <w:tr w:rsidR="00EE673D" w:rsidRPr="00EE673D" w14:paraId="280BC2C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72154E" w:rsidRPr="00EE673D" w:rsidRDefault="0072154E" w:rsidP="002D115A">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72154E" w:rsidRPr="00EE673D" w:rsidRDefault="0072154E" w:rsidP="002D115A">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72154E" w:rsidRPr="00EE673D" w:rsidRDefault="0072154E" w:rsidP="002D115A">
            <w:pPr>
              <w:ind w:left="37"/>
              <w:rPr>
                <w:sz w:val="16"/>
                <w:szCs w:val="16"/>
              </w:rPr>
            </w:pPr>
            <w:r w:rsidRPr="00EE673D">
              <w:rPr>
                <w:sz w:val="16"/>
                <w:szCs w:val="16"/>
              </w:rPr>
              <w:t>х</w:t>
            </w:r>
          </w:p>
        </w:tc>
      </w:tr>
      <w:tr w:rsidR="00EE673D" w:rsidRPr="00EE673D" w14:paraId="1CC0CF14"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72154E" w:rsidRPr="00EE673D" w:rsidRDefault="0072154E" w:rsidP="002D115A">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72154E" w:rsidRPr="00EE673D" w:rsidRDefault="0072154E" w:rsidP="002D115A">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66A0364B" w:rsidR="0072154E" w:rsidRPr="00EE673D" w:rsidRDefault="002A27C3" w:rsidP="002D115A">
            <w:pPr>
              <w:ind w:right="71"/>
              <w:rPr>
                <w:sz w:val="16"/>
                <w:szCs w:val="16"/>
              </w:rPr>
            </w:pPr>
            <w:r w:rsidRPr="00EE673D">
              <w:rPr>
                <w:sz w:val="16"/>
                <w:szCs w:val="16"/>
              </w:rPr>
              <w:t>578,72</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2DA90A3B" w:rsidR="0072154E" w:rsidRPr="00EE673D" w:rsidRDefault="002A27C3" w:rsidP="001106B0">
            <w:pPr>
              <w:rPr>
                <w:sz w:val="16"/>
                <w:szCs w:val="16"/>
              </w:rPr>
            </w:pPr>
            <w:r w:rsidRPr="00EE673D">
              <w:rPr>
                <w:sz w:val="16"/>
                <w:szCs w:val="16"/>
              </w:rPr>
              <w:t>12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46707511" w:rsidR="0072154E" w:rsidRPr="00EE673D" w:rsidRDefault="002A27C3" w:rsidP="005076D7">
            <w:pPr>
              <w:rPr>
                <w:sz w:val="16"/>
                <w:szCs w:val="16"/>
              </w:rPr>
            </w:pPr>
            <w:r w:rsidRPr="00EE673D">
              <w:rPr>
                <w:sz w:val="16"/>
                <w:szCs w:val="16"/>
              </w:rPr>
              <w:t>17</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72154E" w:rsidRPr="00EE673D" w:rsidRDefault="0072154E" w:rsidP="002D115A">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72154E" w:rsidRPr="00EE673D" w:rsidRDefault="0072154E" w:rsidP="002F1F0E">
            <w:pPr>
              <w:ind w:left="37"/>
              <w:rPr>
                <w:sz w:val="16"/>
                <w:szCs w:val="16"/>
              </w:rPr>
            </w:pPr>
            <w:r w:rsidRPr="00EE673D">
              <w:rPr>
                <w:sz w:val="16"/>
                <w:szCs w:val="16"/>
              </w:rPr>
              <w:t>30.12.202</w:t>
            </w:r>
            <w:r w:rsidR="002F1F0E" w:rsidRPr="00EE673D">
              <w:rPr>
                <w:sz w:val="16"/>
                <w:szCs w:val="16"/>
              </w:rPr>
              <w:t>3</w:t>
            </w:r>
          </w:p>
        </w:tc>
      </w:tr>
    </w:tbl>
    <w:p w14:paraId="2BD4E8A1" w14:textId="77777777" w:rsidR="00F9316B" w:rsidRPr="00EE673D" w:rsidRDefault="00F9316B" w:rsidP="006D59AC">
      <w:pPr>
        <w:spacing w:before="240" w:after="200"/>
        <w:jc w:val="center"/>
        <w:rPr>
          <w:b/>
        </w:rPr>
      </w:pPr>
    </w:p>
    <w:p w14:paraId="21ED26B8" w14:textId="77777777" w:rsidR="006A05BB" w:rsidRPr="00EE673D" w:rsidRDefault="006A05BB" w:rsidP="006D59AC">
      <w:pPr>
        <w:spacing w:before="240" w:after="200"/>
        <w:jc w:val="center"/>
        <w:rPr>
          <w:b/>
        </w:rPr>
      </w:pPr>
    </w:p>
    <w:p w14:paraId="137870FC" w14:textId="77777777" w:rsidR="008A22CF" w:rsidRPr="00EE673D" w:rsidRDefault="008A22CF"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lastRenderedPageBreak/>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EE673D" w:rsidRPr="00EE673D" w14:paraId="1705E56E" w14:textId="77777777" w:rsidTr="000C6CB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66381F" w14:textId="77777777" w:rsidR="006D59AC" w:rsidRPr="00EE673D" w:rsidRDefault="006D59AC" w:rsidP="006D59AC">
            <w:pPr>
              <w:ind w:left="-107" w:right="-94"/>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83B485" w14:textId="77777777" w:rsidR="006D59AC" w:rsidRPr="00EE673D" w:rsidRDefault="006D59AC" w:rsidP="006D59AC">
            <w:pP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B13DCE" w14:textId="77777777" w:rsidR="006D59AC" w:rsidRPr="00EE673D" w:rsidRDefault="006D59AC" w:rsidP="006D59AC">
            <w:pP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9CBDDC" w14:textId="190B3002" w:rsidR="006D59AC" w:rsidRPr="00EE673D" w:rsidRDefault="00791BF1" w:rsidP="006D59AC">
            <w:pP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2C7955" w14:textId="77777777" w:rsidR="006D59AC" w:rsidRPr="00EE673D" w:rsidRDefault="006D59AC" w:rsidP="006D59AC">
            <w:pP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37BEF8" w14:textId="77777777" w:rsidR="006D59AC" w:rsidRPr="00EE673D" w:rsidRDefault="006D59AC" w:rsidP="006D59AC">
            <w:pPr>
              <w:rPr>
                <w:sz w:val="16"/>
                <w:szCs w:val="16"/>
              </w:rPr>
            </w:pPr>
            <w:r w:rsidRPr="00EE673D">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A60B21" w14:textId="77777777" w:rsidR="006D59AC" w:rsidRPr="00EE673D" w:rsidRDefault="006D59AC" w:rsidP="006D59AC">
            <w:pPr>
              <w:rPr>
                <w:sz w:val="16"/>
                <w:szCs w:val="16"/>
              </w:rPr>
            </w:pPr>
            <w:r w:rsidRPr="00EE673D">
              <w:rPr>
                <w:sz w:val="16"/>
                <w:szCs w:val="16"/>
              </w:rPr>
              <w:t>Стоимость переселения, руб.</w:t>
            </w:r>
          </w:p>
        </w:tc>
      </w:tr>
      <w:tr w:rsidR="00EE673D" w:rsidRPr="00EE673D" w14:paraId="4AF17E63" w14:textId="77777777" w:rsidTr="000C6CB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6D59AC">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6D59AC">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6D59AC">
            <w:pP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6D59AC">
            <w:pP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6D59AC">
            <w:pPr>
              <w:rPr>
                <w:sz w:val="16"/>
                <w:szCs w:val="16"/>
              </w:rPr>
            </w:pPr>
          </w:p>
        </w:tc>
      </w:tr>
      <w:tr w:rsidR="00EE673D" w:rsidRPr="00EE673D" w14:paraId="0EA711DF" w14:textId="77777777" w:rsidTr="000C6CB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6D59AC">
            <w:pP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650C90">
            <w:pPr>
              <w:rPr>
                <w:sz w:val="16"/>
                <w:szCs w:val="16"/>
              </w:rPr>
            </w:pPr>
            <w:r w:rsidRPr="00EE673D">
              <w:rPr>
                <w:sz w:val="16"/>
                <w:szCs w:val="16"/>
              </w:rPr>
              <w:t xml:space="preserve">площадь, </w:t>
            </w:r>
            <w:proofErr w:type="spellStart"/>
            <w:r w:rsidRPr="00EE673D">
              <w:rPr>
                <w:sz w:val="16"/>
                <w:szCs w:val="16"/>
              </w:rPr>
              <w:t>кв</w:t>
            </w:r>
            <w:proofErr w:type="gramStart"/>
            <w:r w:rsidRPr="00EE673D">
              <w:rPr>
                <w:sz w:val="16"/>
                <w:szCs w:val="16"/>
              </w:rPr>
              <w:t>.м</w:t>
            </w:r>
            <w:proofErr w:type="spellEnd"/>
            <w:proofErr w:type="gramEnd"/>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650C90">
            <w:pP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650C90">
            <w:pP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650C90">
            <w:pP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650C90">
            <w:pP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650C90">
            <w:pP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650C90">
            <w:pP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650C90">
            <w:pPr>
              <w:rPr>
                <w:sz w:val="16"/>
                <w:szCs w:val="16"/>
              </w:rPr>
            </w:pPr>
            <w:r w:rsidRPr="00EE673D">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bottom"/>
            <w:hideMark/>
          </w:tcPr>
          <w:p w14:paraId="7C633282" w14:textId="77777777" w:rsidR="006D59AC" w:rsidRPr="00EE673D" w:rsidRDefault="006D59AC" w:rsidP="006D59AC">
            <w:pP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bottom"/>
            <w:hideMark/>
          </w:tcPr>
          <w:p w14:paraId="0495AF66" w14:textId="77777777" w:rsidR="006D59AC" w:rsidRPr="00EE673D" w:rsidRDefault="006D59AC" w:rsidP="006D59AC">
            <w:pPr>
              <w:rPr>
                <w:sz w:val="16"/>
                <w:szCs w:val="16"/>
              </w:rPr>
            </w:pPr>
            <w:r w:rsidRPr="00EE673D">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14:paraId="7D768D6E" w14:textId="77777777" w:rsidR="006D59AC" w:rsidRPr="00EE673D" w:rsidRDefault="006D59AC" w:rsidP="006D59AC">
            <w:pPr>
              <w:rPr>
                <w:sz w:val="16"/>
                <w:szCs w:val="16"/>
              </w:rPr>
            </w:pPr>
            <w:r w:rsidRPr="00EE673D">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481CA9B3" w14:textId="77777777" w:rsidR="006D59AC" w:rsidRPr="00EE673D" w:rsidRDefault="006D59AC" w:rsidP="006D59AC">
            <w:pPr>
              <w:rPr>
                <w:sz w:val="16"/>
                <w:szCs w:val="16"/>
              </w:rPr>
            </w:pPr>
            <w:r w:rsidRPr="00EE673D">
              <w:rPr>
                <w:sz w:val="16"/>
                <w:szCs w:val="16"/>
              </w:rPr>
              <w:t>Итого</w:t>
            </w:r>
          </w:p>
        </w:tc>
      </w:tr>
      <w:tr w:rsidR="00EE673D" w:rsidRPr="00EE673D" w14:paraId="6674C26C" w14:textId="77777777" w:rsidTr="002C19F2">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5943DE" w:rsidRPr="00EE673D" w:rsidRDefault="005943DE" w:rsidP="005943DE">
            <w:pPr>
              <w:rPr>
                <w:b/>
                <w:bCs/>
                <w:sz w:val="16"/>
                <w:szCs w:val="16"/>
              </w:rPr>
            </w:pPr>
            <w:r w:rsidRPr="00EE673D">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14:paraId="59D47A2D" w14:textId="77777777" w:rsidR="005943DE" w:rsidRPr="00EE673D" w:rsidRDefault="005943DE" w:rsidP="005943DE">
            <w:pPr>
              <w:rPr>
                <w:b/>
                <w:bCs/>
                <w:sz w:val="16"/>
                <w:szCs w:val="16"/>
              </w:rPr>
            </w:pPr>
            <w:r w:rsidRPr="00EE673D">
              <w:rPr>
                <w:b/>
                <w:bCs/>
                <w:sz w:val="16"/>
                <w:szCs w:val="16"/>
              </w:rPr>
              <w:t>2 042,96</w:t>
            </w:r>
          </w:p>
        </w:tc>
        <w:tc>
          <w:tcPr>
            <w:tcW w:w="709" w:type="dxa"/>
            <w:tcBorders>
              <w:top w:val="nil"/>
              <w:left w:val="nil"/>
              <w:bottom w:val="single" w:sz="4" w:space="0" w:color="auto"/>
              <w:right w:val="single" w:sz="4" w:space="0" w:color="auto"/>
            </w:tcBorders>
            <w:shd w:val="clear" w:color="auto" w:fill="auto"/>
            <w:vAlign w:val="bottom"/>
            <w:hideMark/>
          </w:tcPr>
          <w:p w14:paraId="476004F0" w14:textId="77777777" w:rsidR="005943DE" w:rsidRPr="00EE673D" w:rsidRDefault="005943DE" w:rsidP="005943DE">
            <w:pPr>
              <w:rPr>
                <w:b/>
                <w:bCs/>
                <w:sz w:val="16"/>
                <w:szCs w:val="16"/>
              </w:rPr>
            </w:pPr>
            <w:r w:rsidRPr="00EE673D">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14:paraId="49AA36F1" w14:textId="77777777" w:rsidR="005943DE" w:rsidRPr="00EE673D" w:rsidRDefault="005943DE" w:rsidP="005943DE">
            <w:pPr>
              <w:rPr>
                <w:b/>
                <w:bCs/>
                <w:sz w:val="16"/>
                <w:szCs w:val="16"/>
              </w:rPr>
            </w:pPr>
            <w:r w:rsidRPr="00EE673D">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220A8788" w14:textId="77777777" w:rsidR="005943DE" w:rsidRPr="00EE673D" w:rsidRDefault="005943DE" w:rsidP="005943DE">
            <w:pPr>
              <w:rPr>
                <w:b/>
                <w:bCs/>
                <w:sz w:val="16"/>
                <w:szCs w:val="16"/>
              </w:rPr>
            </w:pPr>
            <w:r w:rsidRPr="00EE673D">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08FE26EE" w14:textId="77777777" w:rsidR="005943DE" w:rsidRPr="00EE673D" w:rsidRDefault="005943DE" w:rsidP="005943DE">
            <w:pPr>
              <w:rPr>
                <w:b/>
                <w:bCs/>
                <w:sz w:val="16"/>
                <w:szCs w:val="16"/>
              </w:rPr>
            </w:pPr>
            <w:r w:rsidRPr="00EE673D">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14:paraId="1928269F" w14:textId="77777777" w:rsidR="005943DE" w:rsidRPr="00EE673D" w:rsidRDefault="005943DE" w:rsidP="005943DE">
            <w:pPr>
              <w:rPr>
                <w:b/>
                <w:bCs/>
                <w:sz w:val="16"/>
                <w:szCs w:val="16"/>
              </w:rPr>
            </w:pPr>
            <w:r w:rsidRPr="00EE673D">
              <w:rPr>
                <w:b/>
                <w:bCs/>
                <w:sz w:val="16"/>
                <w:szCs w:val="16"/>
              </w:rPr>
              <w:t>2 042,96</w:t>
            </w:r>
          </w:p>
        </w:tc>
        <w:tc>
          <w:tcPr>
            <w:tcW w:w="992" w:type="dxa"/>
            <w:tcBorders>
              <w:top w:val="nil"/>
              <w:left w:val="nil"/>
              <w:bottom w:val="single" w:sz="4" w:space="0" w:color="auto"/>
              <w:right w:val="single" w:sz="4" w:space="0" w:color="auto"/>
            </w:tcBorders>
            <w:shd w:val="clear" w:color="auto" w:fill="auto"/>
            <w:vAlign w:val="bottom"/>
            <w:hideMark/>
          </w:tcPr>
          <w:p w14:paraId="345E510B" w14:textId="77777777" w:rsidR="005943DE" w:rsidRPr="00EE673D" w:rsidRDefault="005943DE" w:rsidP="005943DE">
            <w:pPr>
              <w:rPr>
                <w:b/>
                <w:bCs/>
                <w:sz w:val="16"/>
                <w:szCs w:val="16"/>
              </w:rPr>
            </w:pPr>
            <w:r w:rsidRPr="00EE673D">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14:paraId="2157DE14" w14:textId="77777777" w:rsidR="005943DE" w:rsidRPr="00EE673D" w:rsidRDefault="005943DE" w:rsidP="005943DE">
            <w:pPr>
              <w:rPr>
                <w:b/>
                <w:bCs/>
                <w:sz w:val="16"/>
                <w:szCs w:val="16"/>
              </w:rPr>
            </w:pPr>
            <w:r w:rsidRPr="00EE673D">
              <w:rPr>
                <w:b/>
                <w:bCs/>
                <w:sz w:val="16"/>
                <w:szCs w:val="16"/>
              </w:rPr>
              <w:t>1 444,22</w:t>
            </w:r>
          </w:p>
        </w:tc>
        <w:tc>
          <w:tcPr>
            <w:tcW w:w="1417" w:type="dxa"/>
            <w:tcBorders>
              <w:top w:val="nil"/>
              <w:left w:val="nil"/>
              <w:bottom w:val="single" w:sz="4" w:space="0" w:color="auto"/>
              <w:right w:val="single" w:sz="4" w:space="0" w:color="auto"/>
            </w:tcBorders>
            <w:shd w:val="clear" w:color="auto" w:fill="auto"/>
            <w:vAlign w:val="bottom"/>
            <w:hideMark/>
          </w:tcPr>
          <w:p w14:paraId="42EF58E4" w14:textId="381A4E08" w:rsidR="005943DE" w:rsidRPr="00EE673D" w:rsidRDefault="005943DE" w:rsidP="005943DE">
            <w:pPr>
              <w:rPr>
                <w:b/>
                <w:bCs/>
                <w:sz w:val="16"/>
                <w:szCs w:val="16"/>
              </w:rPr>
            </w:pPr>
            <w:r w:rsidRPr="00EE673D">
              <w:rPr>
                <w:b/>
                <w:bCs/>
                <w:sz w:val="16"/>
                <w:szCs w:val="16"/>
              </w:rPr>
              <w:t>89 867 772,10</w:t>
            </w:r>
          </w:p>
        </w:tc>
        <w:tc>
          <w:tcPr>
            <w:tcW w:w="1276" w:type="dxa"/>
            <w:tcBorders>
              <w:top w:val="nil"/>
              <w:left w:val="nil"/>
              <w:bottom w:val="single" w:sz="4" w:space="0" w:color="auto"/>
              <w:right w:val="single" w:sz="4" w:space="0" w:color="auto"/>
            </w:tcBorders>
            <w:shd w:val="clear" w:color="auto" w:fill="auto"/>
            <w:vAlign w:val="bottom"/>
            <w:hideMark/>
          </w:tcPr>
          <w:p w14:paraId="7332026F" w14:textId="2B833683" w:rsidR="005943DE" w:rsidRPr="00EE673D" w:rsidRDefault="005943DE" w:rsidP="005943DE">
            <w:pPr>
              <w:rPr>
                <w:b/>
                <w:bCs/>
                <w:sz w:val="16"/>
                <w:szCs w:val="16"/>
              </w:rPr>
            </w:pPr>
            <w:r w:rsidRPr="00EE673D">
              <w:rPr>
                <w:b/>
                <w:bCs/>
                <w:sz w:val="16"/>
                <w:szCs w:val="16"/>
              </w:rPr>
              <w:t>22 810 482,09</w:t>
            </w:r>
          </w:p>
        </w:tc>
        <w:tc>
          <w:tcPr>
            <w:tcW w:w="1276" w:type="dxa"/>
            <w:tcBorders>
              <w:top w:val="nil"/>
              <w:left w:val="nil"/>
              <w:bottom w:val="single" w:sz="4" w:space="0" w:color="auto"/>
              <w:right w:val="single" w:sz="4" w:space="0" w:color="auto"/>
            </w:tcBorders>
            <w:shd w:val="clear" w:color="auto" w:fill="auto"/>
            <w:vAlign w:val="bottom"/>
            <w:hideMark/>
          </w:tcPr>
          <w:p w14:paraId="609453D5" w14:textId="1B881D34" w:rsidR="005943DE" w:rsidRPr="00EE673D" w:rsidRDefault="005943DE" w:rsidP="005943DE">
            <w:pPr>
              <w:rPr>
                <w:b/>
                <w:bCs/>
                <w:sz w:val="16"/>
                <w:szCs w:val="16"/>
              </w:rPr>
            </w:pPr>
            <w:r w:rsidRPr="00EE673D">
              <w:rPr>
                <w:b/>
                <w:bCs/>
                <w:sz w:val="16"/>
                <w:szCs w:val="16"/>
              </w:rPr>
              <w:t>21 325 391,81</w:t>
            </w:r>
          </w:p>
        </w:tc>
        <w:tc>
          <w:tcPr>
            <w:tcW w:w="1559" w:type="dxa"/>
            <w:tcBorders>
              <w:top w:val="nil"/>
              <w:left w:val="nil"/>
              <w:bottom w:val="single" w:sz="4" w:space="0" w:color="auto"/>
              <w:right w:val="single" w:sz="4" w:space="0" w:color="auto"/>
            </w:tcBorders>
            <w:shd w:val="clear" w:color="auto" w:fill="auto"/>
            <w:vAlign w:val="bottom"/>
            <w:hideMark/>
          </w:tcPr>
          <w:p w14:paraId="356107CB" w14:textId="3D45D344" w:rsidR="005943DE" w:rsidRPr="00EE673D" w:rsidRDefault="005943DE" w:rsidP="005943DE">
            <w:pPr>
              <w:rPr>
                <w:b/>
                <w:bCs/>
                <w:sz w:val="16"/>
                <w:szCs w:val="16"/>
              </w:rPr>
            </w:pPr>
            <w:r w:rsidRPr="00EE673D">
              <w:rPr>
                <w:b/>
                <w:bCs/>
                <w:sz w:val="16"/>
                <w:szCs w:val="16"/>
              </w:rPr>
              <w:t>134 003 646,00</w:t>
            </w:r>
          </w:p>
        </w:tc>
      </w:tr>
      <w:tr w:rsidR="00EE673D" w:rsidRPr="00EE673D" w14:paraId="0D6FA6A1" w14:textId="77777777"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6D59AC">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6D59AC">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6D59AC">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6D59AC">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6D59AC">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6D59AC">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6D59AC">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6D59AC">
            <w:pPr>
              <w:rPr>
                <w:b/>
                <w:bCs/>
                <w:sz w:val="16"/>
                <w:szCs w:val="16"/>
              </w:rPr>
            </w:pPr>
            <w:r w:rsidRPr="00EE673D">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6D59AC">
            <w:pPr>
              <w:rPr>
                <w:b/>
                <w:bCs/>
                <w:sz w:val="16"/>
                <w:szCs w:val="16"/>
              </w:rPr>
            </w:pPr>
            <w:r w:rsidRPr="00EE673D">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6D59AC">
            <w:pPr>
              <w:rPr>
                <w:b/>
                <w:bCs/>
                <w:sz w:val="16"/>
                <w:szCs w:val="16"/>
              </w:rPr>
            </w:pPr>
            <w:r w:rsidRPr="00EE673D">
              <w:rPr>
                <w:b/>
                <w:bCs/>
                <w:sz w:val="16"/>
                <w:szCs w:val="16"/>
              </w:rPr>
              <w:t>22 520 331,96</w:t>
            </w:r>
          </w:p>
        </w:tc>
      </w:tr>
      <w:tr w:rsidR="00EE673D" w:rsidRPr="00EE673D" w14:paraId="70B13DB8"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6D59AC">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6D59AC">
            <w:pPr>
              <w:ind w:left="-80" w:right="-80"/>
              <w:rPr>
                <w:sz w:val="16"/>
                <w:szCs w:val="16"/>
              </w:rPr>
            </w:pPr>
            <w:r w:rsidRPr="00EE673D">
              <w:rPr>
                <w:sz w:val="16"/>
                <w:szCs w:val="16"/>
              </w:rPr>
              <w:t>г. Сергиев Посад,</w:t>
            </w:r>
          </w:p>
          <w:p w14:paraId="1003DD6D" w14:textId="77777777" w:rsidR="006D59AC" w:rsidRPr="00EE673D" w:rsidRDefault="006D59AC" w:rsidP="006D59AC">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6D59AC">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6D59AC">
            <w:pPr>
              <w:rPr>
                <w:sz w:val="16"/>
                <w:szCs w:val="16"/>
              </w:rPr>
            </w:pPr>
            <w:r w:rsidRPr="00EE673D">
              <w:rPr>
                <w:sz w:val="16"/>
                <w:szCs w:val="16"/>
              </w:rPr>
              <w:t> </w:t>
            </w:r>
          </w:p>
        </w:tc>
      </w:tr>
      <w:tr w:rsidR="00EE673D" w:rsidRPr="00EE673D" w14:paraId="51F6F453"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6D59AC">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6D59AC">
            <w:pPr>
              <w:ind w:left="-80" w:right="-80"/>
              <w:rPr>
                <w:sz w:val="16"/>
                <w:szCs w:val="16"/>
              </w:rPr>
            </w:pPr>
            <w:r w:rsidRPr="00EE673D">
              <w:rPr>
                <w:sz w:val="16"/>
                <w:szCs w:val="16"/>
              </w:rPr>
              <w:t>г. Сергиев Посад,</w:t>
            </w:r>
          </w:p>
          <w:p w14:paraId="586560F5" w14:textId="77777777" w:rsidR="006D59AC" w:rsidRPr="00EE673D" w:rsidRDefault="006D59AC" w:rsidP="006D59AC">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D47AE4F" w14:textId="77777777" w:rsidR="006D59AC" w:rsidRPr="00EE673D" w:rsidRDefault="006D59AC" w:rsidP="006D59AC">
            <w:pPr>
              <w:rPr>
                <w:sz w:val="16"/>
                <w:szCs w:val="16"/>
              </w:rPr>
            </w:pPr>
          </w:p>
        </w:tc>
      </w:tr>
      <w:tr w:rsidR="00EE673D" w:rsidRPr="00EE673D" w14:paraId="131ED09D" w14:textId="77777777"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6D59AC">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6D59AC">
            <w:pPr>
              <w:ind w:left="-80" w:right="-80"/>
              <w:rPr>
                <w:sz w:val="16"/>
                <w:szCs w:val="16"/>
              </w:rPr>
            </w:pPr>
            <w:r w:rsidRPr="00EE673D">
              <w:rPr>
                <w:sz w:val="16"/>
                <w:szCs w:val="16"/>
              </w:rPr>
              <w:t>г. Сергиев Посад,</w:t>
            </w:r>
          </w:p>
          <w:p w14:paraId="2B82D742" w14:textId="77777777" w:rsidR="006D59AC" w:rsidRPr="00EE673D" w:rsidRDefault="006D59AC" w:rsidP="006D59AC">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6D59AC">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6D59AC">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6D59AC">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6D59AC">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6D59AC">
            <w:pPr>
              <w:rPr>
                <w:sz w:val="16"/>
                <w:szCs w:val="16"/>
              </w:rPr>
            </w:pPr>
          </w:p>
        </w:tc>
      </w:tr>
      <w:tr w:rsidR="00EE673D" w:rsidRPr="00EE673D" w14:paraId="1B3962B1" w14:textId="77777777"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6D59AC">
            <w:pPr>
              <w:ind w:left="-93" w:right="-80"/>
              <w:rPr>
                <w:sz w:val="16"/>
                <w:szCs w:val="16"/>
              </w:rPr>
            </w:pPr>
            <w:r w:rsidRPr="00EE673D">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6D59AC">
            <w:pPr>
              <w:ind w:left="-80" w:right="-80"/>
              <w:rPr>
                <w:sz w:val="16"/>
                <w:szCs w:val="16"/>
              </w:rPr>
            </w:pPr>
            <w:r w:rsidRPr="00EE673D">
              <w:rPr>
                <w:sz w:val="16"/>
                <w:szCs w:val="16"/>
              </w:rPr>
              <w:t>г. Сергиев Посад,</w:t>
            </w:r>
          </w:p>
          <w:p w14:paraId="13B797A1" w14:textId="77777777" w:rsidR="006D59AC" w:rsidRPr="00EE673D" w:rsidRDefault="006D59AC" w:rsidP="006D59AC">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6D59AC">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6D59AC">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6D59AC">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6D59AC">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6D59AC">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6D59AC">
            <w:pPr>
              <w:rPr>
                <w:sz w:val="16"/>
                <w:szCs w:val="16"/>
              </w:rPr>
            </w:pPr>
          </w:p>
        </w:tc>
      </w:tr>
      <w:tr w:rsidR="00EE673D" w:rsidRPr="00EE673D" w14:paraId="0B6617E8" w14:textId="77777777"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650C90" w:rsidRPr="00EE673D" w:rsidRDefault="00650C90" w:rsidP="00650C90">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90DD0" w14:textId="77777777" w:rsidR="00650C90" w:rsidRPr="00EE673D" w:rsidRDefault="00650C90" w:rsidP="00C12AB7">
            <w:pPr>
              <w:rPr>
                <w:b/>
                <w:bCs/>
                <w:sz w:val="16"/>
                <w:szCs w:val="16"/>
              </w:rPr>
            </w:pPr>
            <w:r w:rsidRPr="00EE673D">
              <w:rPr>
                <w:b/>
                <w:bCs/>
                <w:sz w:val="16"/>
                <w:szCs w:val="16"/>
              </w:rPr>
              <w:t>2 04</w:t>
            </w:r>
            <w:r w:rsidR="00C12AB7" w:rsidRPr="00EE673D">
              <w:rPr>
                <w:b/>
                <w:bCs/>
                <w:sz w:val="16"/>
                <w:szCs w:val="16"/>
              </w:rPr>
              <w:t>2</w:t>
            </w:r>
            <w:r w:rsidRPr="00EE673D">
              <w:rPr>
                <w:b/>
                <w:bCs/>
                <w:sz w:val="16"/>
                <w:szCs w:val="16"/>
              </w:rPr>
              <w:t>,</w:t>
            </w:r>
            <w:r w:rsidR="00C12AB7" w:rsidRPr="00EE673D">
              <w:rPr>
                <w:b/>
                <w:bCs/>
                <w:sz w:val="16"/>
                <w:szCs w:val="16"/>
              </w:rPr>
              <w:t>9</w:t>
            </w:r>
            <w:r w:rsidRPr="00EE673D">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A586" w14:textId="77777777" w:rsidR="00650C90" w:rsidRPr="00EE673D" w:rsidRDefault="00C12AB7" w:rsidP="00650C90">
            <w:pPr>
              <w:rPr>
                <w:b/>
                <w:bCs/>
                <w:sz w:val="16"/>
                <w:szCs w:val="16"/>
              </w:rPr>
            </w:pPr>
            <w:r w:rsidRPr="00EE673D">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207" w14:textId="77777777" w:rsidR="00650C90" w:rsidRPr="00EE673D" w:rsidRDefault="00650C90" w:rsidP="00650C90">
            <w:pPr>
              <w:rPr>
                <w:b/>
                <w:bCs/>
                <w:sz w:val="16"/>
                <w:szCs w:val="16"/>
              </w:rPr>
            </w:pPr>
            <w:r w:rsidRPr="00EE673D">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C30C" w14:textId="77777777" w:rsidR="00650C90" w:rsidRPr="00EE673D" w:rsidRDefault="00650C90" w:rsidP="00650C90">
            <w:pPr>
              <w:rPr>
                <w:b/>
                <w:bCs/>
                <w:sz w:val="16"/>
                <w:szCs w:val="16"/>
              </w:rPr>
            </w:pPr>
            <w:r w:rsidRPr="00EE673D">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684C" w14:textId="77777777" w:rsidR="00650C90" w:rsidRPr="00EE673D" w:rsidRDefault="00650C90" w:rsidP="00650C90">
            <w:pPr>
              <w:rPr>
                <w:b/>
                <w:bCs/>
                <w:sz w:val="16"/>
                <w:szCs w:val="16"/>
              </w:rPr>
            </w:pPr>
            <w:r w:rsidRPr="00EE673D">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6E348" w14:textId="77777777" w:rsidR="00650C90" w:rsidRPr="00EE673D" w:rsidRDefault="00650C90" w:rsidP="00C12AB7">
            <w:pPr>
              <w:rPr>
                <w:b/>
                <w:bCs/>
                <w:sz w:val="16"/>
                <w:szCs w:val="16"/>
              </w:rPr>
            </w:pPr>
            <w:r w:rsidRPr="00EE673D">
              <w:rPr>
                <w:b/>
                <w:bCs/>
                <w:sz w:val="16"/>
                <w:szCs w:val="16"/>
              </w:rPr>
              <w:t>2 04</w:t>
            </w:r>
            <w:r w:rsidR="00C12AB7" w:rsidRPr="00EE673D">
              <w:rPr>
                <w:b/>
                <w:bCs/>
                <w:sz w:val="16"/>
                <w:szCs w:val="16"/>
              </w:rPr>
              <w:t>2,9</w:t>
            </w:r>
            <w:r w:rsidRPr="00EE673D">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A196D" w14:textId="77777777" w:rsidR="00650C90" w:rsidRPr="00EE673D" w:rsidRDefault="00650C90" w:rsidP="00650C90">
            <w:pPr>
              <w:rPr>
                <w:b/>
                <w:bCs/>
                <w:sz w:val="16"/>
                <w:szCs w:val="16"/>
              </w:rPr>
            </w:pPr>
            <w:r w:rsidRPr="00EE673D">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1D06" w14:textId="77777777" w:rsidR="00650C90" w:rsidRPr="00EE673D" w:rsidRDefault="00650C90" w:rsidP="00C12AB7">
            <w:pPr>
              <w:rPr>
                <w:b/>
                <w:bCs/>
                <w:sz w:val="16"/>
                <w:szCs w:val="16"/>
              </w:rPr>
            </w:pPr>
            <w:r w:rsidRPr="00EE673D">
              <w:rPr>
                <w:b/>
                <w:bCs/>
                <w:sz w:val="16"/>
                <w:szCs w:val="16"/>
              </w:rPr>
              <w:t>1 44</w:t>
            </w:r>
            <w:r w:rsidR="00C12AB7" w:rsidRPr="00EE673D">
              <w:rPr>
                <w:b/>
                <w:bCs/>
                <w:sz w:val="16"/>
                <w:szCs w:val="16"/>
              </w:rPr>
              <w:t>4,2</w:t>
            </w:r>
            <w:r w:rsidRPr="00EE673D">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C5263" w14:textId="6D7C6903" w:rsidR="00650C90" w:rsidRPr="00EE673D" w:rsidRDefault="005943DE" w:rsidP="00650C90">
            <w:pPr>
              <w:rPr>
                <w:b/>
                <w:bCs/>
                <w:sz w:val="16"/>
                <w:szCs w:val="16"/>
              </w:rPr>
            </w:pPr>
            <w:r w:rsidRPr="00EE673D">
              <w:rPr>
                <w:b/>
                <w:bCs/>
                <w:sz w:val="16"/>
                <w:szCs w:val="16"/>
              </w:rPr>
              <w:t>75 157 147,36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6653" w14:textId="653DD137" w:rsidR="00175D61" w:rsidRPr="00EE673D" w:rsidRDefault="00175D61" w:rsidP="00175D61">
            <w:pPr>
              <w:rPr>
                <w:b/>
                <w:bCs/>
                <w:sz w:val="16"/>
                <w:szCs w:val="16"/>
              </w:rPr>
            </w:pPr>
            <w:r w:rsidRPr="00EE673D">
              <w:rPr>
                <w:b/>
                <w:bCs/>
                <w:sz w:val="16"/>
                <w:szCs w:val="16"/>
              </w:rPr>
              <w:t>19 152 440,07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4722" w14:textId="71CF5311" w:rsidR="00650C90" w:rsidRPr="00EE673D" w:rsidRDefault="00175D61" w:rsidP="00650C90">
            <w:pPr>
              <w:rPr>
                <w:b/>
                <w:bCs/>
                <w:sz w:val="16"/>
                <w:szCs w:val="16"/>
              </w:rPr>
            </w:pPr>
            <w:r w:rsidRPr="00EE673D">
              <w:rPr>
                <w:b/>
                <w:bCs/>
                <w:sz w:val="16"/>
                <w:szCs w:val="16"/>
              </w:rPr>
              <w:t>17 173 726,61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BA0B" w14:textId="2472FB44" w:rsidR="00175D61" w:rsidRPr="00EE673D" w:rsidRDefault="00175D61" w:rsidP="00175D61">
            <w:pPr>
              <w:rPr>
                <w:b/>
                <w:bCs/>
                <w:sz w:val="16"/>
                <w:szCs w:val="16"/>
              </w:rPr>
            </w:pPr>
            <w:r w:rsidRPr="00EE673D">
              <w:rPr>
                <w:b/>
                <w:bCs/>
                <w:sz w:val="16"/>
                <w:szCs w:val="16"/>
              </w:rPr>
              <w:t>111 483 314,04</w:t>
            </w:r>
          </w:p>
        </w:tc>
      </w:tr>
      <w:tr w:rsidR="00EE673D" w:rsidRPr="00EE673D" w14:paraId="7901E383"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650C90" w:rsidRPr="00EE673D" w:rsidRDefault="00650C90" w:rsidP="00650C90">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650C90" w:rsidRPr="00EE673D" w:rsidRDefault="00650C90" w:rsidP="00650C90">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650C90" w:rsidRPr="00EE673D" w:rsidRDefault="00650C90" w:rsidP="00650C90">
            <w:pPr>
              <w:ind w:left="-80" w:right="-80"/>
              <w:rPr>
                <w:sz w:val="16"/>
                <w:szCs w:val="16"/>
              </w:rPr>
            </w:pPr>
            <w:r w:rsidRPr="00EE673D">
              <w:rPr>
                <w:sz w:val="16"/>
                <w:szCs w:val="16"/>
              </w:rPr>
              <w:t>г. Сергиев Посад,</w:t>
            </w:r>
          </w:p>
          <w:p w14:paraId="4E7A1D4C" w14:textId="77777777" w:rsidR="00650C90" w:rsidRPr="00EE673D" w:rsidRDefault="00650C90" w:rsidP="00650C90">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3DC2CB8B" w14:textId="77777777" w:rsidR="00650C90" w:rsidRPr="00EE673D" w:rsidRDefault="00650C90" w:rsidP="00650C90">
            <w:pPr>
              <w:rPr>
                <w:sz w:val="16"/>
                <w:szCs w:val="16"/>
              </w:rPr>
            </w:pPr>
            <w:r w:rsidRPr="00EE673D">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14:paraId="750772A7" w14:textId="77777777" w:rsidR="00650C90" w:rsidRPr="00EE673D" w:rsidRDefault="00650C90" w:rsidP="00650C90">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39C664BC" w14:textId="77777777" w:rsidR="00650C90" w:rsidRPr="00EE673D" w:rsidRDefault="00650C90" w:rsidP="00650C90">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0B1341B6" w14:textId="77777777" w:rsidR="00650C90" w:rsidRPr="00EE673D" w:rsidRDefault="00650C90" w:rsidP="00650C90">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7CCCAC8B" w14:textId="77777777" w:rsidR="00650C90" w:rsidRPr="00EE673D" w:rsidRDefault="00650C90" w:rsidP="00650C90">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530450FF" w14:textId="77777777" w:rsidR="00650C90" w:rsidRPr="00EE673D" w:rsidRDefault="00650C90" w:rsidP="00650C90">
            <w:pPr>
              <w:rPr>
                <w:sz w:val="16"/>
                <w:szCs w:val="16"/>
              </w:rPr>
            </w:pPr>
            <w:r w:rsidRPr="00EE673D">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14:paraId="67A43441" w14:textId="77777777" w:rsidR="00650C90" w:rsidRPr="00EE673D" w:rsidRDefault="00650C90" w:rsidP="00650C90">
            <w:pPr>
              <w:rPr>
                <w:sz w:val="16"/>
                <w:szCs w:val="16"/>
              </w:rPr>
            </w:pPr>
            <w:r w:rsidRPr="00EE673D">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14:paraId="217597DA" w14:textId="77777777" w:rsidR="00650C90" w:rsidRPr="00EE673D" w:rsidRDefault="00650C90" w:rsidP="00650C90">
            <w:pPr>
              <w:rPr>
                <w:sz w:val="16"/>
                <w:szCs w:val="16"/>
              </w:rPr>
            </w:pPr>
            <w:r w:rsidRPr="00EE673D">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14:paraId="374F51CC" w14:textId="77777777" w:rsidR="00650C90" w:rsidRPr="00EE673D" w:rsidRDefault="00650C90" w:rsidP="00650C90">
            <w:pPr>
              <w:rPr>
                <w:sz w:val="16"/>
                <w:szCs w:val="16"/>
              </w:rPr>
            </w:pPr>
          </w:p>
        </w:tc>
      </w:tr>
      <w:tr w:rsidR="00EE673D" w:rsidRPr="00EE673D" w14:paraId="7634DC46"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650C90" w:rsidRPr="00EE673D" w:rsidRDefault="00650C90" w:rsidP="00650C90">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650C90" w:rsidRPr="00EE673D" w:rsidRDefault="00650C90" w:rsidP="00650C90">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650C90" w:rsidRPr="00EE673D" w:rsidRDefault="00650C90" w:rsidP="00650C90">
            <w:pPr>
              <w:ind w:left="-80" w:right="-80"/>
              <w:rPr>
                <w:sz w:val="16"/>
                <w:szCs w:val="16"/>
              </w:rPr>
            </w:pPr>
            <w:r w:rsidRPr="00EE673D">
              <w:rPr>
                <w:sz w:val="16"/>
                <w:szCs w:val="16"/>
              </w:rPr>
              <w:t>г. Сергиев Посад,</w:t>
            </w:r>
          </w:p>
          <w:p w14:paraId="1DDD3B02" w14:textId="77777777" w:rsidR="00650C90" w:rsidRPr="00EE673D" w:rsidRDefault="00650C90" w:rsidP="00650C90">
            <w:pPr>
              <w:ind w:left="-80" w:right="-80"/>
              <w:rPr>
                <w:sz w:val="16"/>
                <w:szCs w:val="16"/>
              </w:rPr>
            </w:pPr>
            <w:r w:rsidRPr="00EE673D">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14:paraId="4B2D6BFB" w14:textId="77777777" w:rsidR="00650C90" w:rsidRPr="00EE673D" w:rsidRDefault="00650C90" w:rsidP="0023278E">
            <w:pPr>
              <w:rPr>
                <w:sz w:val="16"/>
                <w:szCs w:val="16"/>
              </w:rPr>
            </w:pPr>
            <w:r w:rsidRPr="00EE673D">
              <w:rPr>
                <w:sz w:val="16"/>
                <w:szCs w:val="16"/>
              </w:rPr>
              <w:t>40</w:t>
            </w:r>
            <w:r w:rsidR="0023278E" w:rsidRPr="00EE673D">
              <w:rPr>
                <w:sz w:val="16"/>
                <w:szCs w:val="16"/>
              </w:rPr>
              <w:t>8,5</w:t>
            </w:r>
            <w:r w:rsidRPr="00EE673D">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8945520" w14:textId="77777777" w:rsidR="00650C90" w:rsidRPr="00EE673D" w:rsidRDefault="00A6429F" w:rsidP="00650C90">
            <w:pPr>
              <w:rPr>
                <w:sz w:val="16"/>
                <w:szCs w:val="16"/>
              </w:rPr>
            </w:pPr>
            <w:r w:rsidRPr="00EE673D">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14:paraId="5D927767" w14:textId="77777777" w:rsidR="00650C90" w:rsidRPr="00EE673D" w:rsidRDefault="00650C90" w:rsidP="00650C90">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56FB8EE5" w14:textId="77777777" w:rsidR="00650C90" w:rsidRPr="00EE673D" w:rsidRDefault="00650C90" w:rsidP="00650C90">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0BA5D74A" w14:textId="77777777" w:rsidR="00650C90" w:rsidRPr="00EE673D" w:rsidRDefault="00650C90" w:rsidP="00650C90">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7440DB2A" w14:textId="77777777" w:rsidR="00650C90" w:rsidRPr="00EE673D" w:rsidRDefault="00650C90" w:rsidP="0023278E">
            <w:pPr>
              <w:rPr>
                <w:sz w:val="16"/>
                <w:szCs w:val="16"/>
              </w:rPr>
            </w:pPr>
            <w:r w:rsidRPr="00EE673D">
              <w:rPr>
                <w:sz w:val="16"/>
                <w:szCs w:val="16"/>
              </w:rPr>
              <w:t>40</w:t>
            </w:r>
            <w:r w:rsidR="0023278E" w:rsidRPr="00EE673D">
              <w:rPr>
                <w:sz w:val="16"/>
                <w:szCs w:val="16"/>
              </w:rPr>
              <w:t>8,5</w:t>
            </w: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7724DDAE" w14:textId="77777777" w:rsidR="00650C90" w:rsidRPr="00EE673D" w:rsidRDefault="00650C90" w:rsidP="00650C90">
            <w:pPr>
              <w:rPr>
                <w:sz w:val="16"/>
                <w:szCs w:val="16"/>
              </w:rPr>
            </w:pPr>
            <w:r w:rsidRPr="00EE673D">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14:paraId="5C594D20" w14:textId="77777777" w:rsidR="00650C90" w:rsidRPr="00EE673D" w:rsidRDefault="00650C90" w:rsidP="0023278E">
            <w:pPr>
              <w:rPr>
                <w:sz w:val="16"/>
                <w:szCs w:val="16"/>
              </w:rPr>
            </w:pPr>
            <w:r w:rsidRPr="00EE673D">
              <w:rPr>
                <w:sz w:val="16"/>
                <w:szCs w:val="16"/>
              </w:rPr>
              <w:t>33</w:t>
            </w:r>
            <w:r w:rsidR="0023278E" w:rsidRPr="00EE673D">
              <w:rPr>
                <w:sz w:val="16"/>
                <w:szCs w:val="16"/>
              </w:rPr>
              <w:t>3,5</w:t>
            </w:r>
            <w:r w:rsidRPr="00EE673D">
              <w:rPr>
                <w:sz w:val="16"/>
                <w:szCs w:val="16"/>
              </w:rPr>
              <w:t>2</w:t>
            </w:r>
          </w:p>
        </w:tc>
        <w:tc>
          <w:tcPr>
            <w:tcW w:w="5528" w:type="dxa"/>
            <w:gridSpan w:val="4"/>
            <w:vMerge/>
            <w:tcBorders>
              <w:left w:val="nil"/>
              <w:right w:val="single" w:sz="4" w:space="0" w:color="auto"/>
            </w:tcBorders>
            <w:shd w:val="clear" w:color="auto" w:fill="auto"/>
            <w:vAlign w:val="bottom"/>
            <w:hideMark/>
          </w:tcPr>
          <w:p w14:paraId="68F0BAA3" w14:textId="77777777" w:rsidR="00650C90" w:rsidRPr="00EE673D" w:rsidRDefault="00650C90" w:rsidP="00650C90">
            <w:pPr>
              <w:rPr>
                <w:sz w:val="16"/>
                <w:szCs w:val="16"/>
              </w:rPr>
            </w:pPr>
          </w:p>
        </w:tc>
      </w:tr>
      <w:tr w:rsidR="00EE673D" w:rsidRPr="00EE673D" w14:paraId="1CA3DAC4"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650C90" w:rsidRPr="00EE673D" w:rsidRDefault="00650C90" w:rsidP="00650C90">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650C90" w:rsidRPr="00EE673D" w:rsidRDefault="00650C90" w:rsidP="00650C90">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650C90" w:rsidRPr="00EE673D" w:rsidRDefault="00650C90" w:rsidP="00650C90">
            <w:pPr>
              <w:ind w:left="-80" w:right="-80"/>
              <w:rPr>
                <w:sz w:val="16"/>
                <w:szCs w:val="16"/>
              </w:rPr>
            </w:pPr>
            <w:r w:rsidRPr="00EE673D">
              <w:rPr>
                <w:sz w:val="16"/>
                <w:szCs w:val="16"/>
              </w:rPr>
              <w:t>г. Сергиев Посад,</w:t>
            </w:r>
          </w:p>
          <w:p w14:paraId="68D8BBE2" w14:textId="77777777" w:rsidR="00650C90" w:rsidRPr="00EE673D" w:rsidRDefault="00650C90" w:rsidP="00650C90">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5DACBC25" w14:textId="77777777" w:rsidR="00650C90" w:rsidRPr="00EE673D" w:rsidRDefault="00650C90" w:rsidP="00650C90">
            <w:pPr>
              <w:rPr>
                <w:sz w:val="16"/>
                <w:szCs w:val="16"/>
              </w:rPr>
            </w:pPr>
            <w:r w:rsidRPr="00EE673D">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14:paraId="46BAB8A0" w14:textId="77777777" w:rsidR="00650C90" w:rsidRPr="00EE673D" w:rsidRDefault="00650C90" w:rsidP="00650C90">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14:paraId="04499C28" w14:textId="77777777" w:rsidR="00650C90" w:rsidRPr="00EE673D" w:rsidRDefault="00650C90" w:rsidP="00650C90">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16F86FB1" w14:textId="77777777" w:rsidR="00650C90" w:rsidRPr="00EE673D" w:rsidRDefault="00650C90" w:rsidP="00650C90">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53E1A5E0" w14:textId="77777777" w:rsidR="00650C90" w:rsidRPr="00EE673D" w:rsidRDefault="00650C90" w:rsidP="00650C90">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12A574A5" w14:textId="77777777" w:rsidR="00650C90" w:rsidRPr="00EE673D" w:rsidRDefault="00650C90" w:rsidP="00650C90">
            <w:pPr>
              <w:rPr>
                <w:sz w:val="16"/>
                <w:szCs w:val="16"/>
              </w:rPr>
            </w:pPr>
            <w:r w:rsidRPr="00EE673D">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14:paraId="7078917D" w14:textId="77777777" w:rsidR="00650C90" w:rsidRPr="00EE673D" w:rsidRDefault="00650C90" w:rsidP="00650C90">
            <w:pPr>
              <w:rPr>
                <w:sz w:val="16"/>
                <w:szCs w:val="16"/>
              </w:rPr>
            </w:pPr>
            <w:r w:rsidRPr="00EE673D">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14:paraId="5C72676A" w14:textId="77777777" w:rsidR="00650C90" w:rsidRPr="00EE673D" w:rsidRDefault="00650C90" w:rsidP="00650C90">
            <w:pPr>
              <w:rPr>
                <w:sz w:val="16"/>
                <w:szCs w:val="16"/>
              </w:rPr>
            </w:pPr>
            <w:r w:rsidRPr="00EE673D">
              <w:rPr>
                <w:sz w:val="16"/>
                <w:szCs w:val="16"/>
              </w:rPr>
              <w:t>261,80</w:t>
            </w:r>
          </w:p>
        </w:tc>
        <w:tc>
          <w:tcPr>
            <w:tcW w:w="5528" w:type="dxa"/>
            <w:gridSpan w:val="4"/>
            <w:vMerge/>
            <w:tcBorders>
              <w:left w:val="nil"/>
              <w:right w:val="single" w:sz="4" w:space="0" w:color="auto"/>
            </w:tcBorders>
            <w:shd w:val="clear" w:color="auto" w:fill="auto"/>
            <w:vAlign w:val="bottom"/>
            <w:hideMark/>
          </w:tcPr>
          <w:p w14:paraId="2BF622DA" w14:textId="77777777" w:rsidR="00650C90" w:rsidRPr="00EE673D" w:rsidRDefault="00650C90" w:rsidP="00650C90">
            <w:pPr>
              <w:rPr>
                <w:sz w:val="16"/>
                <w:szCs w:val="16"/>
              </w:rPr>
            </w:pPr>
          </w:p>
        </w:tc>
      </w:tr>
      <w:tr w:rsidR="00EE673D" w:rsidRPr="00EE673D" w14:paraId="690A64DB"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650C90" w:rsidRPr="00EE673D" w:rsidRDefault="00650C90" w:rsidP="00650C90">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650C90" w:rsidRPr="00EE673D" w:rsidRDefault="00650C90" w:rsidP="00650C90">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650C90" w:rsidRPr="00EE673D" w:rsidRDefault="00650C90" w:rsidP="00650C90">
            <w:pPr>
              <w:ind w:left="-80" w:right="-80"/>
              <w:rPr>
                <w:sz w:val="16"/>
                <w:szCs w:val="16"/>
              </w:rPr>
            </w:pPr>
            <w:r w:rsidRPr="00EE673D">
              <w:rPr>
                <w:sz w:val="16"/>
                <w:szCs w:val="16"/>
              </w:rPr>
              <w:t>г. Сергиев Посад,</w:t>
            </w:r>
          </w:p>
          <w:p w14:paraId="34AA1004" w14:textId="77777777" w:rsidR="00650C90" w:rsidRPr="00EE673D" w:rsidRDefault="00650C90" w:rsidP="00650C90">
            <w:pPr>
              <w:ind w:left="-80" w:right="-80"/>
              <w:rPr>
                <w:sz w:val="16"/>
                <w:szCs w:val="16"/>
              </w:rPr>
            </w:pPr>
            <w:r w:rsidRPr="00EE673D">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14:paraId="7B3526D1" w14:textId="77777777" w:rsidR="00650C90" w:rsidRPr="00EE673D" w:rsidRDefault="00650C90" w:rsidP="00650C90">
            <w:pPr>
              <w:rPr>
                <w:sz w:val="16"/>
                <w:szCs w:val="16"/>
              </w:rPr>
            </w:pPr>
            <w:r w:rsidRPr="00EE673D">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14:paraId="411F1710" w14:textId="77777777" w:rsidR="00650C90" w:rsidRPr="00EE673D" w:rsidRDefault="00650C90" w:rsidP="00650C90">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14:paraId="60C49375" w14:textId="77777777" w:rsidR="00650C90" w:rsidRPr="00EE673D" w:rsidRDefault="00650C90" w:rsidP="00650C90">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059D6C1" w14:textId="77777777" w:rsidR="00650C90" w:rsidRPr="00EE673D" w:rsidRDefault="00650C90" w:rsidP="00650C90">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41908F7E" w14:textId="77777777" w:rsidR="00650C90" w:rsidRPr="00EE673D" w:rsidRDefault="00650C90" w:rsidP="00650C90">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61DDA578" w14:textId="77777777" w:rsidR="00650C90" w:rsidRPr="00EE673D" w:rsidRDefault="00650C90" w:rsidP="00650C90">
            <w:pPr>
              <w:rPr>
                <w:sz w:val="16"/>
                <w:szCs w:val="16"/>
              </w:rPr>
            </w:pPr>
            <w:r w:rsidRPr="00EE673D">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14:paraId="0F21DE7D" w14:textId="77777777" w:rsidR="00650C90" w:rsidRPr="00EE673D" w:rsidRDefault="00650C90" w:rsidP="00650C90">
            <w:pPr>
              <w:rPr>
                <w:sz w:val="16"/>
                <w:szCs w:val="16"/>
              </w:rPr>
            </w:pPr>
            <w:r w:rsidRPr="00EE673D">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14:paraId="2161187C" w14:textId="77777777" w:rsidR="00650C90" w:rsidRPr="00EE673D" w:rsidRDefault="00650C90" w:rsidP="00650C90">
            <w:pPr>
              <w:rPr>
                <w:sz w:val="16"/>
                <w:szCs w:val="16"/>
              </w:rPr>
            </w:pPr>
            <w:r w:rsidRPr="00EE673D">
              <w:rPr>
                <w:sz w:val="16"/>
                <w:szCs w:val="16"/>
              </w:rPr>
              <w:t>241,00</w:t>
            </w:r>
          </w:p>
        </w:tc>
        <w:tc>
          <w:tcPr>
            <w:tcW w:w="5528" w:type="dxa"/>
            <w:gridSpan w:val="4"/>
            <w:vMerge/>
            <w:tcBorders>
              <w:left w:val="nil"/>
              <w:right w:val="single" w:sz="4" w:space="0" w:color="auto"/>
            </w:tcBorders>
            <w:shd w:val="clear" w:color="auto" w:fill="auto"/>
            <w:vAlign w:val="bottom"/>
            <w:hideMark/>
          </w:tcPr>
          <w:p w14:paraId="24F513EE" w14:textId="77777777" w:rsidR="00650C90" w:rsidRPr="00EE673D" w:rsidRDefault="00650C90" w:rsidP="00650C90">
            <w:pPr>
              <w:rPr>
                <w:sz w:val="16"/>
                <w:szCs w:val="16"/>
              </w:rPr>
            </w:pPr>
          </w:p>
        </w:tc>
      </w:tr>
      <w:tr w:rsidR="00EE673D" w:rsidRPr="00EE673D" w14:paraId="48906DB9"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650C90" w:rsidRPr="00EE673D" w:rsidRDefault="00650C90" w:rsidP="00650C90">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650C90" w:rsidRPr="00EE673D" w:rsidRDefault="00650C90" w:rsidP="00650C90">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650C90" w:rsidRPr="00EE673D" w:rsidRDefault="00650C90" w:rsidP="00650C90">
            <w:pPr>
              <w:ind w:left="-80" w:right="-80"/>
              <w:rPr>
                <w:sz w:val="16"/>
                <w:szCs w:val="16"/>
              </w:rPr>
            </w:pPr>
            <w:r w:rsidRPr="00EE673D">
              <w:rPr>
                <w:sz w:val="16"/>
                <w:szCs w:val="16"/>
              </w:rPr>
              <w:t>г. Сергиев Посад,</w:t>
            </w:r>
          </w:p>
          <w:p w14:paraId="211989D4" w14:textId="77777777" w:rsidR="00650C90" w:rsidRPr="00EE673D" w:rsidRDefault="00650C90" w:rsidP="00650C90">
            <w:pPr>
              <w:ind w:left="-80" w:right="-80"/>
              <w:rPr>
                <w:sz w:val="16"/>
                <w:szCs w:val="16"/>
              </w:rPr>
            </w:pPr>
            <w:r w:rsidRPr="00EE673D">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14:paraId="6BC95D69" w14:textId="77777777" w:rsidR="00650C90" w:rsidRPr="00EE673D" w:rsidRDefault="00650C90" w:rsidP="00650C90">
            <w:pPr>
              <w:rPr>
                <w:sz w:val="16"/>
                <w:szCs w:val="16"/>
              </w:rPr>
            </w:pPr>
            <w:r w:rsidRPr="00EE673D">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14:paraId="2711655B" w14:textId="77777777" w:rsidR="00650C90" w:rsidRPr="00EE673D" w:rsidRDefault="00650C90" w:rsidP="00650C90">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616A1039" w14:textId="77777777" w:rsidR="00650C90" w:rsidRPr="00EE673D" w:rsidRDefault="00650C90" w:rsidP="00650C90">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3CFD5571" w14:textId="77777777" w:rsidR="00650C90" w:rsidRPr="00EE673D" w:rsidRDefault="00650C90" w:rsidP="00650C90">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5DC397C1" w14:textId="77777777" w:rsidR="00650C90" w:rsidRPr="00EE673D" w:rsidRDefault="00650C90" w:rsidP="00650C90">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33A1C0CC" w14:textId="77777777" w:rsidR="00650C90" w:rsidRPr="00EE673D" w:rsidRDefault="00650C90" w:rsidP="00650C90">
            <w:pPr>
              <w:rPr>
                <w:sz w:val="16"/>
                <w:szCs w:val="16"/>
              </w:rPr>
            </w:pPr>
            <w:r w:rsidRPr="00EE673D">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14:paraId="5F6E2B59" w14:textId="77777777" w:rsidR="00650C90" w:rsidRPr="00EE673D" w:rsidRDefault="00650C90" w:rsidP="00650C90">
            <w:pPr>
              <w:rPr>
                <w:sz w:val="16"/>
                <w:szCs w:val="16"/>
              </w:rPr>
            </w:pPr>
            <w:r w:rsidRPr="00EE673D">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14:paraId="2081DBFC" w14:textId="77777777" w:rsidR="00650C90" w:rsidRPr="00EE673D" w:rsidRDefault="00650C90" w:rsidP="00650C90">
            <w:pPr>
              <w:rPr>
                <w:sz w:val="16"/>
                <w:szCs w:val="16"/>
              </w:rPr>
            </w:pPr>
            <w:r w:rsidRPr="00EE673D">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14:paraId="30E1268B" w14:textId="77777777" w:rsidR="00650C90" w:rsidRPr="00EE673D" w:rsidRDefault="00650C90" w:rsidP="00650C90">
            <w:pPr>
              <w:rPr>
                <w:sz w:val="16"/>
                <w:szCs w:val="16"/>
              </w:rPr>
            </w:pPr>
          </w:p>
        </w:tc>
      </w:tr>
      <w:tr w:rsidR="00EE673D" w:rsidRPr="00EE673D" w14:paraId="30139433" w14:textId="77777777" w:rsidTr="005943DE">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5943DE" w:rsidRPr="00EE673D" w:rsidRDefault="005943DE" w:rsidP="005943DE">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01B7" w14:textId="77777777" w:rsidR="005943DE" w:rsidRPr="00EE673D" w:rsidRDefault="005943DE" w:rsidP="005943DE">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21E3C1BE" w14:textId="77777777" w:rsidR="005943DE" w:rsidRPr="00EE673D" w:rsidRDefault="005943DE" w:rsidP="005943DE">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398C5E08" w14:textId="77777777" w:rsidR="005943DE" w:rsidRPr="00EE673D" w:rsidRDefault="005943DE" w:rsidP="005943DE">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590021BC" w14:textId="77777777" w:rsidR="005943DE" w:rsidRPr="00EE673D" w:rsidRDefault="005943DE" w:rsidP="005943DE">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751B186A" w14:textId="77777777" w:rsidR="005943DE" w:rsidRPr="00EE673D" w:rsidRDefault="005943DE" w:rsidP="005943DE">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2B8482A9" w14:textId="77777777" w:rsidR="005943DE" w:rsidRPr="00EE673D" w:rsidRDefault="005943DE" w:rsidP="005943DE">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15955375" w14:textId="77777777" w:rsidR="005943DE" w:rsidRPr="00EE673D" w:rsidRDefault="005943DE" w:rsidP="005943DE">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1CAF5C9D" w14:textId="77777777" w:rsidR="005943DE" w:rsidRPr="00EE673D" w:rsidRDefault="005943DE" w:rsidP="005943DE">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E80B3DA" w14:textId="718F17C1" w:rsidR="005943DE" w:rsidRPr="00EE673D" w:rsidRDefault="005943DE" w:rsidP="005943DE">
            <w:pPr>
              <w:rPr>
                <w:b/>
                <w:bCs/>
                <w:sz w:val="16"/>
                <w:szCs w:val="16"/>
              </w:rPr>
            </w:pPr>
            <w:r w:rsidRPr="00EE673D">
              <w:rPr>
                <w:b/>
                <w:bCs/>
                <w:sz w:val="16"/>
                <w:szCs w:val="16"/>
              </w:rPr>
              <w:t>57 822 333,00</w:t>
            </w:r>
          </w:p>
        </w:tc>
        <w:tc>
          <w:tcPr>
            <w:tcW w:w="1276" w:type="dxa"/>
            <w:tcBorders>
              <w:top w:val="nil"/>
              <w:left w:val="nil"/>
              <w:bottom w:val="single" w:sz="4" w:space="0" w:color="auto"/>
              <w:right w:val="single" w:sz="4" w:space="0" w:color="auto"/>
            </w:tcBorders>
            <w:shd w:val="clear" w:color="auto" w:fill="auto"/>
            <w:vAlign w:val="bottom"/>
            <w:hideMark/>
          </w:tcPr>
          <w:p w14:paraId="7A806A3D" w14:textId="2448F2DF" w:rsidR="005943DE" w:rsidRPr="00EE673D" w:rsidRDefault="005943DE" w:rsidP="005943DE">
            <w:pPr>
              <w:rPr>
                <w:b/>
                <w:bCs/>
                <w:sz w:val="16"/>
                <w:szCs w:val="16"/>
              </w:rPr>
            </w:pPr>
            <w:r w:rsidRPr="00EE673D">
              <w:rPr>
                <w:b/>
                <w:bCs/>
                <w:sz w:val="16"/>
                <w:szCs w:val="16"/>
              </w:rPr>
              <w:t>14 898 887,81</w:t>
            </w:r>
          </w:p>
        </w:tc>
        <w:tc>
          <w:tcPr>
            <w:tcW w:w="1276" w:type="dxa"/>
            <w:tcBorders>
              <w:top w:val="nil"/>
              <w:left w:val="nil"/>
              <w:bottom w:val="single" w:sz="4" w:space="0" w:color="auto"/>
              <w:right w:val="single" w:sz="4" w:space="0" w:color="auto"/>
            </w:tcBorders>
            <w:shd w:val="clear" w:color="auto" w:fill="auto"/>
            <w:vAlign w:val="bottom"/>
            <w:hideMark/>
          </w:tcPr>
          <w:p w14:paraId="2B78A145" w14:textId="3ADF8297" w:rsidR="005943DE" w:rsidRPr="00EE673D" w:rsidRDefault="005943DE" w:rsidP="005943DE">
            <w:pPr>
              <w:rPr>
                <w:b/>
                <w:bCs/>
                <w:sz w:val="16"/>
                <w:szCs w:val="16"/>
              </w:rPr>
            </w:pPr>
            <w:r w:rsidRPr="00EE673D">
              <w:rPr>
                <w:b/>
                <w:bCs/>
                <w:sz w:val="16"/>
                <w:szCs w:val="16"/>
              </w:rPr>
              <w:t>29 067 678,19</w:t>
            </w:r>
          </w:p>
        </w:tc>
        <w:tc>
          <w:tcPr>
            <w:tcW w:w="1559" w:type="dxa"/>
            <w:tcBorders>
              <w:top w:val="nil"/>
              <w:left w:val="nil"/>
              <w:bottom w:val="single" w:sz="4" w:space="0" w:color="auto"/>
              <w:right w:val="single" w:sz="4" w:space="0" w:color="auto"/>
            </w:tcBorders>
            <w:shd w:val="clear" w:color="auto" w:fill="auto"/>
            <w:vAlign w:val="bottom"/>
            <w:hideMark/>
          </w:tcPr>
          <w:p w14:paraId="4DCF9853" w14:textId="7378DB09" w:rsidR="005943DE" w:rsidRPr="00EE673D" w:rsidRDefault="005943DE" w:rsidP="005943DE">
            <w:pPr>
              <w:rPr>
                <w:b/>
                <w:bCs/>
                <w:sz w:val="16"/>
                <w:szCs w:val="16"/>
              </w:rPr>
            </w:pPr>
            <w:r w:rsidRPr="00EE673D">
              <w:rPr>
                <w:b/>
                <w:bCs/>
                <w:sz w:val="16"/>
                <w:szCs w:val="16"/>
              </w:rPr>
              <w:t>101 788 899,00</w:t>
            </w:r>
          </w:p>
        </w:tc>
      </w:tr>
      <w:tr w:rsidR="00EE673D" w:rsidRPr="00EE673D" w14:paraId="687C74EE" w14:textId="77777777"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6D59AC">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6D59AC">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6D59AC">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6D59AC">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6D59AC">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6D59AC">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6D59AC">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6D59AC">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6D59AC">
            <w:pPr>
              <w:rPr>
                <w:b/>
                <w:bCs/>
                <w:sz w:val="16"/>
                <w:szCs w:val="16"/>
              </w:rPr>
            </w:pPr>
            <w:r w:rsidRPr="00EE673D">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6D59AC">
            <w:pPr>
              <w:rPr>
                <w:b/>
                <w:bCs/>
                <w:sz w:val="16"/>
                <w:szCs w:val="16"/>
              </w:rPr>
            </w:pPr>
            <w:r w:rsidRPr="00EE673D">
              <w:rPr>
                <w:b/>
                <w:bCs/>
                <w:sz w:val="16"/>
                <w:szCs w:val="16"/>
              </w:rPr>
              <w:t>2 323 964,56</w:t>
            </w:r>
          </w:p>
        </w:tc>
        <w:tc>
          <w:tcPr>
            <w:tcW w:w="1559" w:type="dxa"/>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6D59AC">
            <w:pPr>
              <w:rPr>
                <w:b/>
                <w:bCs/>
                <w:sz w:val="16"/>
                <w:szCs w:val="16"/>
              </w:rPr>
            </w:pPr>
            <w:r w:rsidRPr="00EE673D">
              <w:rPr>
                <w:b/>
                <w:bCs/>
                <w:sz w:val="16"/>
                <w:szCs w:val="16"/>
              </w:rPr>
              <w:t>35 058 788,00</w:t>
            </w:r>
          </w:p>
        </w:tc>
      </w:tr>
      <w:tr w:rsidR="00EE673D" w:rsidRPr="00EE673D" w14:paraId="5AAEE916" w14:textId="77777777" w:rsidTr="002C19F2">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6D59AC">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6D59AC">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6D59AC">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6D59AC">
            <w:pPr>
              <w:rPr>
                <w:b/>
                <w:bCs/>
                <w:sz w:val="16"/>
                <w:szCs w:val="16"/>
              </w:rPr>
            </w:pPr>
            <w:r w:rsidRPr="00EE673D">
              <w:rPr>
                <w:b/>
                <w:bCs/>
                <w:sz w:val="16"/>
                <w:szCs w:val="16"/>
              </w:rPr>
              <w:t> </w:t>
            </w:r>
          </w:p>
        </w:tc>
      </w:tr>
      <w:tr w:rsidR="00EE673D" w:rsidRPr="00EE673D" w14:paraId="28219940"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6D59AC">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6D59AC">
            <w:pPr>
              <w:ind w:left="-80" w:right="-80"/>
              <w:rPr>
                <w:sz w:val="16"/>
                <w:szCs w:val="16"/>
              </w:rPr>
            </w:pPr>
            <w:r w:rsidRPr="00EE673D">
              <w:rPr>
                <w:sz w:val="16"/>
                <w:szCs w:val="16"/>
              </w:rPr>
              <w:t>г. Сергиев Посад,</w:t>
            </w:r>
          </w:p>
          <w:p w14:paraId="2C1AD060" w14:textId="77777777" w:rsidR="006D59AC" w:rsidRPr="00EE673D" w:rsidRDefault="006D59AC" w:rsidP="006D59AC">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5AB68BE4" w14:textId="77777777" w:rsidR="006D59AC" w:rsidRPr="00EE673D" w:rsidRDefault="006D59AC" w:rsidP="006D59AC">
            <w:pPr>
              <w:rPr>
                <w:b/>
                <w:bCs/>
                <w:sz w:val="16"/>
                <w:szCs w:val="16"/>
              </w:rPr>
            </w:pPr>
          </w:p>
        </w:tc>
      </w:tr>
      <w:tr w:rsidR="00EE673D" w:rsidRPr="00EE673D" w14:paraId="75AC6957"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6D59AC">
            <w:pPr>
              <w:ind w:left="-93" w:right="-80"/>
              <w:rPr>
                <w:sz w:val="16"/>
                <w:szCs w:val="16"/>
              </w:rPr>
            </w:pPr>
            <w:r w:rsidRPr="00EE673D">
              <w:rPr>
                <w:sz w:val="16"/>
                <w:szCs w:val="16"/>
              </w:rPr>
              <w:lastRenderedPageBreak/>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6D59AC">
            <w:pPr>
              <w:ind w:left="-80" w:right="-80"/>
              <w:rPr>
                <w:sz w:val="16"/>
                <w:szCs w:val="16"/>
              </w:rPr>
            </w:pPr>
            <w:r w:rsidRPr="00EE673D">
              <w:rPr>
                <w:sz w:val="16"/>
                <w:szCs w:val="16"/>
              </w:rPr>
              <w:t>г. Сергиев Посад,</w:t>
            </w:r>
          </w:p>
          <w:p w14:paraId="277CE493" w14:textId="77777777" w:rsidR="006D59AC" w:rsidRPr="00EE673D" w:rsidRDefault="006D59AC" w:rsidP="006D59AC">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99F0C6C" w14:textId="77777777" w:rsidR="006D59AC" w:rsidRPr="00EE673D" w:rsidRDefault="006D59AC" w:rsidP="006D59AC">
            <w:pPr>
              <w:rPr>
                <w:b/>
                <w:bCs/>
                <w:sz w:val="16"/>
                <w:szCs w:val="16"/>
              </w:rPr>
            </w:pPr>
          </w:p>
        </w:tc>
      </w:tr>
      <w:tr w:rsidR="00EE673D" w:rsidRPr="00EE673D" w14:paraId="382B040B"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6D59AC">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6D59AC">
            <w:pPr>
              <w:ind w:left="-80" w:right="-80"/>
              <w:rPr>
                <w:sz w:val="16"/>
                <w:szCs w:val="16"/>
              </w:rPr>
            </w:pPr>
            <w:r w:rsidRPr="00EE673D">
              <w:rPr>
                <w:sz w:val="16"/>
                <w:szCs w:val="16"/>
              </w:rPr>
              <w:t>г. Сергиев Посад,</w:t>
            </w:r>
          </w:p>
          <w:p w14:paraId="6AB6B600" w14:textId="77777777" w:rsidR="006D59AC" w:rsidRPr="00EE673D" w:rsidRDefault="006D59AC" w:rsidP="006D59AC">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12F766AF" w14:textId="77777777" w:rsidR="006D59AC" w:rsidRPr="00EE673D" w:rsidRDefault="006D59AC" w:rsidP="006D59AC">
            <w:pPr>
              <w:rPr>
                <w:b/>
                <w:bCs/>
                <w:sz w:val="16"/>
                <w:szCs w:val="16"/>
              </w:rPr>
            </w:pPr>
          </w:p>
        </w:tc>
      </w:tr>
      <w:tr w:rsidR="00EE673D" w:rsidRPr="00EE673D" w14:paraId="61C8FB94"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6D59AC">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6D59AC">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6D59AC">
            <w:pPr>
              <w:rPr>
                <w:b/>
                <w:bCs/>
                <w:sz w:val="16"/>
                <w:szCs w:val="16"/>
              </w:rPr>
            </w:pPr>
          </w:p>
        </w:tc>
      </w:tr>
      <w:tr w:rsidR="00EE673D" w:rsidRPr="00EE673D" w14:paraId="47D88579" w14:textId="77777777"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6D59AC" w:rsidRPr="00EE673D" w:rsidRDefault="006D59AC" w:rsidP="006D59AC">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1C30CE5D" w14:textId="77777777" w:rsidR="006D59AC" w:rsidRPr="00EE673D" w:rsidRDefault="006D59AC" w:rsidP="006D59AC">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17698B3F" w14:textId="77777777" w:rsidR="006D59AC" w:rsidRPr="00EE673D" w:rsidRDefault="006D59AC" w:rsidP="006D59AC">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470FB1F9" w14:textId="77777777" w:rsidR="006D59AC" w:rsidRPr="00EE673D" w:rsidRDefault="006D59AC" w:rsidP="006D59AC">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402B7F3D" w14:textId="77777777" w:rsidR="006D59AC" w:rsidRPr="00EE673D" w:rsidRDefault="006D59AC" w:rsidP="006D59AC">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5FBD2292" w14:textId="77777777" w:rsidR="006D59AC" w:rsidRPr="00EE673D" w:rsidRDefault="006D59AC" w:rsidP="006D59AC">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75E42BF4" w14:textId="77777777" w:rsidR="006D59AC" w:rsidRPr="00EE673D" w:rsidRDefault="006D59AC" w:rsidP="006D59AC">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4D772594" w14:textId="77777777" w:rsidR="006D59AC" w:rsidRPr="00EE673D" w:rsidRDefault="006D59AC" w:rsidP="006D59AC">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6EE97501" w14:textId="77777777" w:rsidR="006D59AC" w:rsidRPr="00EE673D" w:rsidRDefault="006D59AC" w:rsidP="006D59AC">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D3AAA31" w14:textId="45B6D598" w:rsidR="006D59AC" w:rsidRPr="00EE673D" w:rsidRDefault="003237A5" w:rsidP="006D59AC">
            <w:pPr>
              <w:rPr>
                <w:b/>
                <w:bCs/>
                <w:sz w:val="16"/>
                <w:szCs w:val="16"/>
              </w:rPr>
            </w:pPr>
            <w:r w:rsidRPr="00EE673D">
              <w:rPr>
                <w:b/>
                <w:bCs/>
                <w:sz w:val="16"/>
                <w:szCs w:val="16"/>
              </w:rPr>
              <w:t>31 794 114,00</w:t>
            </w:r>
          </w:p>
        </w:tc>
        <w:tc>
          <w:tcPr>
            <w:tcW w:w="1276" w:type="dxa"/>
            <w:tcBorders>
              <w:top w:val="nil"/>
              <w:left w:val="nil"/>
              <w:bottom w:val="single" w:sz="4" w:space="0" w:color="auto"/>
              <w:right w:val="single" w:sz="4" w:space="0" w:color="auto"/>
            </w:tcBorders>
            <w:shd w:val="clear" w:color="auto" w:fill="auto"/>
            <w:vAlign w:val="bottom"/>
            <w:hideMark/>
          </w:tcPr>
          <w:p w14:paraId="1E9FD2F9" w14:textId="740191EF" w:rsidR="006D59AC" w:rsidRPr="00EE673D" w:rsidRDefault="003237A5" w:rsidP="006D59AC">
            <w:pPr>
              <w:rPr>
                <w:b/>
                <w:bCs/>
                <w:sz w:val="16"/>
                <w:szCs w:val="16"/>
              </w:rPr>
            </w:pPr>
            <w:r w:rsidRPr="00EE673D">
              <w:rPr>
                <w:b/>
                <w:bCs/>
                <w:sz w:val="16"/>
                <w:szCs w:val="16"/>
              </w:rPr>
              <w:t>8 192 283,37</w:t>
            </w:r>
          </w:p>
        </w:tc>
        <w:tc>
          <w:tcPr>
            <w:tcW w:w="1276" w:type="dxa"/>
            <w:tcBorders>
              <w:top w:val="nil"/>
              <w:left w:val="nil"/>
              <w:bottom w:val="single" w:sz="4" w:space="0" w:color="auto"/>
              <w:right w:val="single" w:sz="4" w:space="0" w:color="auto"/>
            </w:tcBorders>
            <w:shd w:val="clear" w:color="auto" w:fill="auto"/>
            <w:vAlign w:val="bottom"/>
            <w:hideMark/>
          </w:tcPr>
          <w:p w14:paraId="746D64A2" w14:textId="14CB3CE9" w:rsidR="006D59AC" w:rsidRPr="00EE673D" w:rsidRDefault="003237A5" w:rsidP="006D59AC">
            <w:pPr>
              <w:rPr>
                <w:b/>
                <w:bCs/>
                <w:sz w:val="16"/>
                <w:szCs w:val="16"/>
              </w:rPr>
            </w:pPr>
            <w:r w:rsidRPr="00EE673D">
              <w:rPr>
                <w:b/>
                <w:bCs/>
                <w:sz w:val="16"/>
                <w:szCs w:val="16"/>
              </w:rPr>
              <w:t>26 743 713,63</w:t>
            </w:r>
          </w:p>
        </w:tc>
        <w:tc>
          <w:tcPr>
            <w:tcW w:w="1559" w:type="dxa"/>
            <w:tcBorders>
              <w:top w:val="nil"/>
              <w:left w:val="nil"/>
              <w:bottom w:val="single" w:sz="4" w:space="0" w:color="auto"/>
              <w:right w:val="single" w:sz="4" w:space="0" w:color="auto"/>
            </w:tcBorders>
            <w:shd w:val="clear" w:color="auto" w:fill="auto"/>
            <w:vAlign w:val="bottom"/>
            <w:hideMark/>
          </w:tcPr>
          <w:p w14:paraId="23BA9450" w14:textId="031C69E0" w:rsidR="006D59AC" w:rsidRPr="00EE673D" w:rsidRDefault="003237A5" w:rsidP="006D59AC">
            <w:pPr>
              <w:rPr>
                <w:b/>
                <w:bCs/>
                <w:sz w:val="16"/>
                <w:szCs w:val="16"/>
              </w:rPr>
            </w:pPr>
            <w:r w:rsidRPr="00EE673D">
              <w:rPr>
                <w:b/>
                <w:bCs/>
                <w:sz w:val="16"/>
                <w:szCs w:val="16"/>
              </w:rPr>
              <w:t>66 730 111,00</w:t>
            </w:r>
          </w:p>
        </w:tc>
      </w:tr>
      <w:tr w:rsidR="00EE673D" w:rsidRPr="00EE673D" w14:paraId="32278E94"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6D59AC" w:rsidRPr="00EE673D" w:rsidRDefault="006D59AC" w:rsidP="006D59AC">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6D59AC" w:rsidRPr="00EE673D" w:rsidRDefault="006D59AC" w:rsidP="006D59AC">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7F2D1AC0" w14:textId="77777777" w:rsidR="006D59AC" w:rsidRPr="00EE673D" w:rsidRDefault="006D59AC" w:rsidP="006D59AC">
            <w:pPr>
              <w:rPr>
                <w:sz w:val="16"/>
                <w:szCs w:val="16"/>
              </w:rPr>
            </w:pPr>
            <w:r w:rsidRPr="00EE673D">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14:paraId="0068419F" w14:textId="77777777" w:rsidR="006D59AC" w:rsidRPr="00EE673D" w:rsidRDefault="006D59AC"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A2CA1" w14:textId="77777777" w:rsidR="006D59AC" w:rsidRPr="00EE673D" w:rsidRDefault="006D59AC" w:rsidP="006D59AC">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EFB5A"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7B7D6BE8" w14:textId="77777777" w:rsidR="006D59AC" w:rsidRPr="00EE673D" w:rsidRDefault="006D59AC" w:rsidP="006D59AC">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15A196AC" w14:textId="77777777" w:rsidR="006D59AC" w:rsidRPr="00EE673D" w:rsidRDefault="006D59AC" w:rsidP="006D59AC">
            <w:pPr>
              <w:rPr>
                <w:sz w:val="16"/>
                <w:szCs w:val="16"/>
              </w:rPr>
            </w:pPr>
            <w:r w:rsidRPr="00EE673D">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731E13D5"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EBB9EE" w14:textId="77777777" w:rsidR="006D59AC" w:rsidRPr="00EE673D" w:rsidRDefault="006D59AC" w:rsidP="006D59AC">
            <w:pPr>
              <w:rPr>
                <w:sz w:val="16"/>
                <w:szCs w:val="16"/>
              </w:rPr>
            </w:pPr>
            <w:r w:rsidRPr="00EE673D">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14:paraId="6548BA7F" w14:textId="77777777" w:rsidR="006D59AC" w:rsidRPr="00EE673D" w:rsidRDefault="006D59AC" w:rsidP="006D59AC">
            <w:pPr>
              <w:rPr>
                <w:sz w:val="16"/>
                <w:szCs w:val="16"/>
              </w:rPr>
            </w:pPr>
            <w:r w:rsidRPr="00EE673D">
              <w:rPr>
                <w:sz w:val="16"/>
                <w:szCs w:val="16"/>
              </w:rPr>
              <w:t> </w:t>
            </w:r>
          </w:p>
        </w:tc>
      </w:tr>
      <w:tr w:rsidR="00EE673D" w:rsidRPr="00EE673D" w14:paraId="66D5315C"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6D59AC" w:rsidRPr="00EE673D" w:rsidRDefault="006D59AC" w:rsidP="006D59AC">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6D59AC" w:rsidRPr="00EE673D" w:rsidRDefault="006D59AC" w:rsidP="006D59AC">
            <w:pPr>
              <w:ind w:left="-80" w:right="-80"/>
              <w:rPr>
                <w:sz w:val="16"/>
                <w:szCs w:val="16"/>
              </w:rPr>
            </w:pPr>
            <w:r w:rsidRPr="00EE673D">
              <w:rPr>
                <w:sz w:val="16"/>
                <w:szCs w:val="16"/>
              </w:rPr>
              <w:t>г. Сергиев Посад,</w:t>
            </w:r>
          </w:p>
          <w:p w14:paraId="0F7E3BCC" w14:textId="77777777" w:rsidR="006D59AC" w:rsidRPr="00EE673D" w:rsidRDefault="006D59AC" w:rsidP="006D59AC">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78C8B33C" w14:textId="77777777" w:rsidR="006D59AC" w:rsidRPr="00EE673D" w:rsidRDefault="006D59AC" w:rsidP="006D59AC">
            <w:pPr>
              <w:rPr>
                <w:sz w:val="16"/>
                <w:szCs w:val="16"/>
              </w:rPr>
            </w:pPr>
            <w:r w:rsidRPr="00EE673D">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14:paraId="4690F27E" w14:textId="77777777" w:rsidR="006D59AC" w:rsidRPr="00EE673D" w:rsidRDefault="006D59AC" w:rsidP="006D59AC">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41B3A29E" w14:textId="77777777" w:rsidR="006D59AC" w:rsidRPr="00EE673D" w:rsidRDefault="006D59AC" w:rsidP="006D59AC">
            <w:pPr>
              <w:rPr>
                <w:sz w:val="16"/>
                <w:szCs w:val="16"/>
              </w:rPr>
            </w:pPr>
            <w:r w:rsidRPr="00EE673D">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724EE2" w14:textId="77777777" w:rsidR="006D59AC" w:rsidRPr="00EE673D" w:rsidRDefault="006D59AC" w:rsidP="006D59AC">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7348F284" w14:textId="77777777" w:rsidR="006D59AC" w:rsidRPr="00EE673D" w:rsidRDefault="006D59AC"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08C978E" w14:textId="77777777" w:rsidR="006D59AC" w:rsidRPr="00EE673D" w:rsidRDefault="006D59AC" w:rsidP="006D59AC">
            <w:pPr>
              <w:rPr>
                <w:sz w:val="16"/>
                <w:szCs w:val="16"/>
              </w:rPr>
            </w:pPr>
            <w:r w:rsidRPr="00EE673D">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14:paraId="3C9F081D" w14:textId="77777777" w:rsidR="006D59AC" w:rsidRPr="00EE673D" w:rsidRDefault="006D59AC" w:rsidP="006D59AC">
            <w:pPr>
              <w:rPr>
                <w:sz w:val="16"/>
                <w:szCs w:val="16"/>
              </w:rPr>
            </w:pPr>
            <w:r w:rsidRPr="00EE673D">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14:paraId="3C071F18" w14:textId="77777777" w:rsidR="006D59AC" w:rsidRPr="00EE673D" w:rsidRDefault="006D59AC" w:rsidP="006D59AC">
            <w:pPr>
              <w:rPr>
                <w:sz w:val="16"/>
                <w:szCs w:val="16"/>
              </w:rPr>
            </w:pPr>
            <w:r w:rsidRPr="00EE673D">
              <w:rPr>
                <w:sz w:val="16"/>
                <w:szCs w:val="16"/>
              </w:rPr>
              <w:t>165,00</w:t>
            </w:r>
          </w:p>
        </w:tc>
        <w:tc>
          <w:tcPr>
            <w:tcW w:w="5528" w:type="dxa"/>
            <w:gridSpan w:val="4"/>
            <w:vMerge/>
            <w:tcBorders>
              <w:left w:val="nil"/>
              <w:right w:val="single" w:sz="4" w:space="0" w:color="auto"/>
            </w:tcBorders>
            <w:shd w:val="clear" w:color="auto" w:fill="auto"/>
            <w:vAlign w:val="bottom"/>
            <w:hideMark/>
          </w:tcPr>
          <w:p w14:paraId="7840BE65" w14:textId="77777777" w:rsidR="006D59AC" w:rsidRPr="00EE673D" w:rsidRDefault="006D59AC" w:rsidP="006D59AC">
            <w:pPr>
              <w:rPr>
                <w:sz w:val="16"/>
                <w:szCs w:val="16"/>
              </w:rPr>
            </w:pPr>
          </w:p>
        </w:tc>
      </w:tr>
      <w:tr w:rsidR="00EE673D" w:rsidRPr="00EE673D" w14:paraId="3376D533"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6D59AC" w:rsidRPr="00EE673D" w:rsidRDefault="006D59AC" w:rsidP="006D59AC">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6D59AC" w:rsidRPr="00EE673D" w:rsidRDefault="006D59AC" w:rsidP="006D59AC">
            <w:pPr>
              <w:ind w:left="-80" w:right="-80"/>
              <w:rPr>
                <w:sz w:val="16"/>
                <w:szCs w:val="16"/>
              </w:rPr>
            </w:pPr>
            <w:r w:rsidRPr="00EE673D">
              <w:rPr>
                <w:sz w:val="16"/>
                <w:szCs w:val="16"/>
              </w:rPr>
              <w:t xml:space="preserve">г. Сергиев Посад, </w:t>
            </w:r>
          </w:p>
          <w:p w14:paraId="4BEDE55A" w14:textId="77777777" w:rsidR="006D59AC" w:rsidRPr="00EE673D" w:rsidRDefault="006D59AC" w:rsidP="006D59AC">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00848571" w14:textId="77777777" w:rsidR="006D59AC" w:rsidRPr="00EE673D" w:rsidRDefault="006D59AC" w:rsidP="006D59AC">
            <w:pPr>
              <w:rPr>
                <w:sz w:val="16"/>
                <w:szCs w:val="16"/>
              </w:rPr>
            </w:pPr>
            <w:r w:rsidRPr="00EE673D">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14:paraId="76FFE80F" w14:textId="77777777" w:rsidR="006D59AC" w:rsidRPr="00EE673D" w:rsidRDefault="006D59AC" w:rsidP="006D59AC">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52768781" w14:textId="77777777" w:rsidR="006D59AC" w:rsidRPr="00EE673D" w:rsidRDefault="006D59AC"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392F37" w14:textId="77777777" w:rsidR="006D59AC" w:rsidRPr="00EE673D" w:rsidRDefault="006D59AC"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34D5122B" w14:textId="77777777" w:rsidR="006D59AC" w:rsidRPr="00EE673D" w:rsidRDefault="006D59AC"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6D26D682" w14:textId="77777777" w:rsidR="006D59AC" w:rsidRPr="00EE673D" w:rsidRDefault="006D59AC" w:rsidP="006D59AC">
            <w:pPr>
              <w:rPr>
                <w:sz w:val="16"/>
                <w:szCs w:val="16"/>
              </w:rPr>
            </w:pPr>
            <w:r w:rsidRPr="00EE673D">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14:paraId="06001FBB" w14:textId="77777777" w:rsidR="006D59AC" w:rsidRPr="00EE673D" w:rsidRDefault="006D59AC" w:rsidP="006D59AC">
            <w:pPr>
              <w:rPr>
                <w:sz w:val="16"/>
                <w:szCs w:val="16"/>
              </w:rPr>
            </w:pPr>
            <w:r w:rsidRPr="00EE673D">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14:paraId="4DCE0EFE" w14:textId="77777777" w:rsidR="006D59AC" w:rsidRPr="00EE673D" w:rsidRDefault="006D59AC" w:rsidP="006D59AC">
            <w:pPr>
              <w:rPr>
                <w:sz w:val="16"/>
                <w:szCs w:val="16"/>
              </w:rPr>
            </w:pPr>
            <w:r w:rsidRPr="00EE673D">
              <w:rPr>
                <w:sz w:val="16"/>
                <w:szCs w:val="16"/>
              </w:rPr>
              <w:t>113,68</w:t>
            </w:r>
          </w:p>
        </w:tc>
        <w:tc>
          <w:tcPr>
            <w:tcW w:w="5528" w:type="dxa"/>
            <w:gridSpan w:val="4"/>
            <w:vMerge/>
            <w:tcBorders>
              <w:left w:val="nil"/>
              <w:right w:val="single" w:sz="4" w:space="0" w:color="auto"/>
            </w:tcBorders>
            <w:shd w:val="clear" w:color="auto" w:fill="auto"/>
            <w:vAlign w:val="bottom"/>
            <w:hideMark/>
          </w:tcPr>
          <w:p w14:paraId="7521F9BE" w14:textId="77777777" w:rsidR="006D59AC" w:rsidRPr="00EE673D" w:rsidRDefault="006D59AC" w:rsidP="006D59AC">
            <w:pPr>
              <w:rPr>
                <w:sz w:val="16"/>
                <w:szCs w:val="16"/>
              </w:rPr>
            </w:pPr>
          </w:p>
        </w:tc>
      </w:tr>
      <w:tr w:rsidR="00EE673D" w:rsidRPr="00EE673D" w14:paraId="13C0E12B"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6D59AC" w:rsidRPr="00EE673D" w:rsidRDefault="006D59AC" w:rsidP="006D59AC">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6D59AC" w:rsidRPr="00EE673D" w:rsidRDefault="006D59AC" w:rsidP="006D59AC">
            <w:pPr>
              <w:ind w:left="-80" w:right="-80"/>
              <w:rPr>
                <w:sz w:val="16"/>
                <w:szCs w:val="16"/>
              </w:rPr>
            </w:pPr>
            <w:r w:rsidRPr="00EE673D">
              <w:rPr>
                <w:sz w:val="16"/>
                <w:szCs w:val="16"/>
              </w:rPr>
              <w:t>г. Сергиев Посад,</w:t>
            </w:r>
          </w:p>
          <w:p w14:paraId="2FF97502" w14:textId="77777777" w:rsidR="006D59AC" w:rsidRPr="00EE673D" w:rsidRDefault="006D59AC" w:rsidP="006D59AC">
            <w:pPr>
              <w:ind w:left="-80" w:right="-80"/>
              <w:rPr>
                <w:sz w:val="16"/>
                <w:szCs w:val="16"/>
              </w:rPr>
            </w:pPr>
            <w:r w:rsidRPr="00EE673D">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100AA579" w14:textId="77777777" w:rsidR="006D59AC" w:rsidRPr="00EE673D" w:rsidRDefault="006D59AC" w:rsidP="006D59AC">
            <w:pPr>
              <w:rPr>
                <w:sz w:val="16"/>
                <w:szCs w:val="16"/>
              </w:rPr>
            </w:pPr>
            <w:r w:rsidRPr="00EE673D">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14:paraId="037ABAF9" w14:textId="77777777" w:rsidR="006D59AC" w:rsidRPr="00EE673D" w:rsidRDefault="006D59AC" w:rsidP="006D59AC">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166395C9" w14:textId="77777777" w:rsidR="006D59AC" w:rsidRPr="00EE673D" w:rsidRDefault="006D59AC"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57603C2" w14:textId="77777777" w:rsidR="006D59AC" w:rsidRPr="00EE673D" w:rsidRDefault="006D59AC"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AE4BF" w14:textId="77777777" w:rsidR="006D59AC" w:rsidRPr="00EE673D" w:rsidRDefault="006D59AC"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4A640DD" w14:textId="77777777" w:rsidR="006D59AC" w:rsidRPr="00EE673D" w:rsidRDefault="006D59AC" w:rsidP="006D59AC">
            <w:pPr>
              <w:rPr>
                <w:sz w:val="16"/>
                <w:szCs w:val="16"/>
              </w:rPr>
            </w:pPr>
            <w:r w:rsidRPr="00EE673D">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14:paraId="09133116" w14:textId="77777777" w:rsidR="006D59AC" w:rsidRPr="00EE673D" w:rsidRDefault="006D59AC" w:rsidP="006D59AC">
            <w:pPr>
              <w:rPr>
                <w:sz w:val="16"/>
                <w:szCs w:val="16"/>
              </w:rPr>
            </w:pPr>
            <w:r w:rsidRPr="00EE673D">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14:paraId="404EC174" w14:textId="77777777" w:rsidR="006D59AC" w:rsidRPr="00EE673D" w:rsidRDefault="006D59AC" w:rsidP="006D59AC">
            <w:pPr>
              <w:rPr>
                <w:sz w:val="16"/>
                <w:szCs w:val="16"/>
              </w:rPr>
            </w:pPr>
            <w:r w:rsidRPr="00EE673D">
              <w:rPr>
                <w:sz w:val="16"/>
                <w:szCs w:val="16"/>
              </w:rPr>
              <w:t>158,94</w:t>
            </w:r>
          </w:p>
        </w:tc>
        <w:tc>
          <w:tcPr>
            <w:tcW w:w="5528" w:type="dxa"/>
            <w:gridSpan w:val="4"/>
            <w:vMerge/>
            <w:tcBorders>
              <w:left w:val="nil"/>
              <w:right w:val="single" w:sz="4" w:space="0" w:color="auto"/>
            </w:tcBorders>
            <w:shd w:val="clear" w:color="auto" w:fill="auto"/>
            <w:vAlign w:val="bottom"/>
            <w:hideMark/>
          </w:tcPr>
          <w:p w14:paraId="28605C47" w14:textId="77777777" w:rsidR="006D59AC" w:rsidRPr="00EE673D" w:rsidRDefault="006D59AC" w:rsidP="006D59AC">
            <w:pPr>
              <w:rPr>
                <w:sz w:val="16"/>
                <w:szCs w:val="16"/>
              </w:rPr>
            </w:pPr>
          </w:p>
        </w:tc>
      </w:tr>
      <w:tr w:rsidR="00EE673D" w:rsidRPr="00EE673D" w14:paraId="7A705E66"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6D59AC" w:rsidRPr="00EE673D" w:rsidRDefault="006D59AC" w:rsidP="006D59AC">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6D59AC" w:rsidRPr="00EE673D" w:rsidRDefault="006D59AC" w:rsidP="006D59AC">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27142943" w14:textId="77777777" w:rsidR="006D59AC" w:rsidRPr="00EE673D" w:rsidRDefault="006D59AC" w:rsidP="006D59AC">
            <w:pPr>
              <w:rPr>
                <w:sz w:val="16"/>
                <w:szCs w:val="16"/>
              </w:rPr>
            </w:pPr>
            <w:r w:rsidRPr="00EE673D">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14:paraId="4B7FAF8E" w14:textId="77777777" w:rsidR="006D59AC" w:rsidRPr="00EE673D" w:rsidRDefault="006D59AC" w:rsidP="006D59AC">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14:paraId="7C7EA79C" w14:textId="77777777" w:rsidR="006D59AC" w:rsidRPr="00EE673D" w:rsidRDefault="006D59AC"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10163" w14:textId="77777777" w:rsidR="006D59AC" w:rsidRPr="00EE673D" w:rsidRDefault="006D59AC" w:rsidP="006D59AC">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EF43A" w14:textId="77777777" w:rsidR="006D59AC" w:rsidRPr="00EE673D" w:rsidRDefault="006D59AC"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5F7C36ED" w14:textId="77777777" w:rsidR="006D59AC" w:rsidRPr="00EE673D" w:rsidRDefault="006D59AC" w:rsidP="006D59AC">
            <w:pPr>
              <w:rPr>
                <w:sz w:val="16"/>
                <w:szCs w:val="16"/>
              </w:rPr>
            </w:pPr>
            <w:r w:rsidRPr="00EE673D">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14:paraId="3B54047B" w14:textId="77777777" w:rsidR="006D59AC" w:rsidRPr="00EE673D" w:rsidRDefault="006D59AC" w:rsidP="006D59AC">
            <w:pPr>
              <w:rPr>
                <w:sz w:val="16"/>
                <w:szCs w:val="16"/>
              </w:rPr>
            </w:pPr>
            <w:r w:rsidRPr="00EE673D">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14:paraId="213CA91E" w14:textId="77777777" w:rsidR="006D59AC" w:rsidRPr="00EE673D" w:rsidRDefault="006D59AC" w:rsidP="006D59AC">
            <w:pPr>
              <w:rPr>
                <w:sz w:val="16"/>
                <w:szCs w:val="16"/>
              </w:rPr>
            </w:pPr>
            <w:r w:rsidRPr="00EE673D">
              <w:rPr>
                <w:sz w:val="16"/>
                <w:szCs w:val="16"/>
              </w:rPr>
              <w:t>88,70</w:t>
            </w:r>
          </w:p>
        </w:tc>
        <w:tc>
          <w:tcPr>
            <w:tcW w:w="5528" w:type="dxa"/>
            <w:gridSpan w:val="4"/>
            <w:vMerge/>
            <w:tcBorders>
              <w:left w:val="nil"/>
              <w:right w:val="single" w:sz="4" w:space="0" w:color="auto"/>
            </w:tcBorders>
            <w:shd w:val="clear" w:color="auto" w:fill="auto"/>
            <w:vAlign w:val="bottom"/>
            <w:hideMark/>
          </w:tcPr>
          <w:p w14:paraId="2F30B3D9" w14:textId="77777777" w:rsidR="006D59AC" w:rsidRPr="00EE673D" w:rsidRDefault="006D59AC" w:rsidP="006D59AC">
            <w:pPr>
              <w:rPr>
                <w:sz w:val="16"/>
                <w:szCs w:val="16"/>
              </w:rPr>
            </w:pPr>
          </w:p>
        </w:tc>
      </w:tr>
      <w:tr w:rsidR="00EE673D" w:rsidRPr="00EE673D" w14:paraId="065A4311"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6D59AC" w:rsidRPr="00EE673D" w:rsidRDefault="006D59AC" w:rsidP="006D59AC">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6D59AC" w:rsidRPr="00EE673D" w:rsidRDefault="006D59AC"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6D59AC" w:rsidRPr="00EE673D" w:rsidRDefault="006D59AC" w:rsidP="006D59AC">
            <w:pPr>
              <w:ind w:left="-80" w:right="-80"/>
              <w:rPr>
                <w:sz w:val="16"/>
                <w:szCs w:val="16"/>
              </w:rPr>
            </w:pPr>
            <w:r w:rsidRPr="00EE673D">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5D45337" w14:textId="77777777" w:rsidR="006D59AC" w:rsidRPr="00EE673D" w:rsidRDefault="006D59AC" w:rsidP="006D59AC">
            <w:pPr>
              <w:rPr>
                <w:sz w:val="16"/>
                <w:szCs w:val="16"/>
              </w:rPr>
            </w:pPr>
            <w:r w:rsidRPr="00EE673D">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14:paraId="1D895B85" w14:textId="77777777" w:rsidR="006D59AC" w:rsidRPr="00EE673D" w:rsidRDefault="006D59AC" w:rsidP="006D59AC">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14:paraId="3988BE6E" w14:textId="77777777" w:rsidR="006D59AC" w:rsidRPr="00EE673D" w:rsidRDefault="006D59AC" w:rsidP="006D59AC">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4DFE55E1" w14:textId="77777777" w:rsidR="006D59AC" w:rsidRPr="00EE673D" w:rsidRDefault="006D59AC" w:rsidP="006D59AC">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3131835D"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14:paraId="53894C78" w14:textId="77777777" w:rsidR="006D59AC" w:rsidRPr="00EE673D" w:rsidRDefault="006D59AC" w:rsidP="006D59AC">
            <w:pPr>
              <w:rPr>
                <w:sz w:val="16"/>
                <w:szCs w:val="16"/>
              </w:rPr>
            </w:pPr>
            <w:r w:rsidRPr="00EE673D">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14:paraId="55476E96" w14:textId="77777777" w:rsidR="006D59AC" w:rsidRPr="00EE673D" w:rsidRDefault="006D59AC" w:rsidP="006D59AC">
            <w:pPr>
              <w:rPr>
                <w:sz w:val="16"/>
                <w:szCs w:val="16"/>
              </w:rPr>
            </w:pPr>
            <w:r w:rsidRPr="00EE673D">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14:paraId="306A45E9" w14:textId="77777777" w:rsidR="006D59AC" w:rsidRPr="00EE673D" w:rsidRDefault="006D59AC" w:rsidP="006D59AC">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14:paraId="7808D82E" w14:textId="77777777" w:rsidR="006D59AC" w:rsidRPr="00EE673D" w:rsidRDefault="006D59AC" w:rsidP="006D59AC">
            <w:pPr>
              <w:rPr>
                <w:sz w:val="16"/>
                <w:szCs w:val="16"/>
              </w:rPr>
            </w:pPr>
          </w:p>
        </w:tc>
      </w:tr>
      <w:tr w:rsidR="00EE673D" w:rsidRPr="00EE673D" w14:paraId="536455F7" w14:textId="77777777" w:rsidTr="005943DE">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14:paraId="4FCB9B72" w14:textId="77777777" w:rsidR="005943DE" w:rsidRPr="00EE673D" w:rsidRDefault="005943DE" w:rsidP="005943DE">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6D3A4266" w:rsidR="005943DE" w:rsidRPr="00EE673D" w:rsidRDefault="004A6E34" w:rsidP="004A6E34">
            <w:pPr>
              <w:rPr>
                <w:b/>
                <w:bCs/>
                <w:sz w:val="16"/>
                <w:szCs w:val="16"/>
              </w:rPr>
            </w:pPr>
            <w:r w:rsidRPr="00EE673D">
              <w:rPr>
                <w:b/>
                <w:bCs/>
                <w:sz w:val="16"/>
                <w:szCs w:val="16"/>
              </w:rPr>
              <w:t>6 507,17</w:t>
            </w:r>
          </w:p>
        </w:tc>
        <w:tc>
          <w:tcPr>
            <w:tcW w:w="709" w:type="dxa"/>
            <w:tcBorders>
              <w:top w:val="nil"/>
              <w:left w:val="nil"/>
              <w:bottom w:val="single" w:sz="4" w:space="0" w:color="auto"/>
              <w:right w:val="single" w:sz="4" w:space="0" w:color="auto"/>
            </w:tcBorders>
            <w:shd w:val="clear" w:color="auto" w:fill="auto"/>
            <w:vAlign w:val="bottom"/>
            <w:hideMark/>
          </w:tcPr>
          <w:p w14:paraId="061A9A00" w14:textId="261EE12D" w:rsidR="005943DE" w:rsidRPr="00EE673D" w:rsidRDefault="005943DE" w:rsidP="004A6E34">
            <w:pPr>
              <w:rPr>
                <w:b/>
                <w:bCs/>
                <w:sz w:val="16"/>
                <w:szCs w:val="16"/>
              </w:rPr>
            </w:pPr>
            <w:r w:rsidRPr="00EE673D">
              <w:rPr>
                <w:b/>
                <w:bCs/>
                <w:sz w:val="16"/>
                <w:szCs w:val="16"/>
              </w:rPr>
              <w:t>4</w:t>
            </w:r>
            <w:r w:rsidR="004A6E34" w:rsidRPr="00EE673D">
              <w:rPr>
                <w:b/>
                <w:bCs/>
                <w:sz w:val="16"/>
                <w:szCs w:val="16"/>
              </w:rPr>
              <w:t>19</w:t>
            </w:r>
          </w:p>
        </w:tc>
        <w:tc>
          <w:tcPr>
            <w:tcW w:w="567" w:type="dxa"/>
            <w:tcBorders>
              <w:top w:val="nil"/>
              <w:left w:val="nil"/>
              <w:bottom w:val="single" w:sz="4" w:space="0" w:color="auto"/>
              <w:right w:val="single" w:sz="4" w:space="0" w:color="auto"/>
            </w:tcBorders>
            <w:shd w:val="clear" w:color="auto" w:fill="auto"/>
            <w:vAlign w:val="bottom"/>
            <w:hideMark/>
          </w:tcPr>
          <w:p w14:paraId="4592B1D7" w14:textId="724EED6B" w:rsidR="005943DE" w:rsidRPr="00EE673D" w:rsidRDefault="005943DE" w:rsidP="005943DE">
            <w:pPr>
              <w:rPr>
                <w:b/>
                <w:bCs/>
                <w:sz w:val="16"/>
                <w:szCs w:val="16"/>
              </w:rPr>
            </w:pPr>
            <w:r w:rsidRPr="00EE673D">
              <w:rPr>
                <w:b/>
                <w:bCs/>
                <w:sz w:val="16"/>
                <w:szCs w:val="16"/>
              </w:rPr>
              <w:t>15</w:t>
            </w:r>
            <w:r w:rsidR="004A6E34" w:rsidRPr="00EE673D">
              <w:rPr>
                <w:b/>
                <w:bCs/>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EE673D" w:rsidRDefault="005943DE" w:rsidP="005943DE">
            <w:pPr>
              <w:rPr>
                <w:b/>
                <w:bCs/>
                <w:sz w:val="16"/>
                <w:szCs w:val="16"/>
              </w:rPr>
            </w:pPr>
            <w:r w:rsidRPr="00EE673D">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A4AD704" w:rsidR="005943DE" w:rsidRPr="00EE673D" w:rsidRDefault="005943DE" w:rsidP="004A6E34">
            <w:pPr>
              <w:rPr>
                <w:b/>
                <w:bCs/>
                <w:sz w:val="16"/>
                <w:szCs w:val="16"/>
              </w:rPr>
            </w:pPr>
            <w:r w:rsidRPr="00EE673D">
              <w:rPr>
                <w:b/>
                <w:bCs/>
                <w:sz w:val="16"/>
                <w:szCs w:val="16"/>
              </w:rPr>
              <w:t>5</w:t>
            </w:r>
            <w:r w:rsidR="004A6E34" w:rsidRPr="00EE673D">
              <w:rPr>
                <w:b/>
                <w:bCs/>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14:paraId="7F0F7870" w14:textId="535A7002" w:rsidR="005943DE" w:rsidRPr="00EE673D" w:rsidRDefault="004A6E34" w:rsidP="004A6E34">
            <w:pPr>
              <w:rPr>
                <w:b/>
                <w:bCs/>
                <w:sz w:val="16"/>
                <w:szCs w:val="16"/>
              </w:rPr>
            </w:pPr>
            <w:r w:rsidRPr="00EE673D">
              <w:rPr>
                <w:b/>
                <w:bCs/>
                <w:sz w:val="16"/>
                <w:szCs w:val="16"/>
              </w:rPr>
              <w:t>6 507,17</w:t>
            </w:r>
          </w:p>
        </w:tc>
        <w:tc>
          <w:tcPr>
            <w:tcW w:w="992" w:type="dxa"/>
            <w:tcBorders>
              <w:top w:val="nil"/>
              <w:left w:val="nil"/>
              <w:bottom w:val="single" w:sz="4" w:space="0" w:color="auto"/>
              <w:right w:val="single" w:sz="4" w:space="0" w:color="auto"/>
            </w:tcBorders>
            <w:shd w:val="clear" w:color="auto" w:fill="auto"/>
            <w:vAlign w:val="bottom"/>
            <w:hideMark/>
          </w:tcPr>
          <w:p w14:paraId="0F8C4D30" w14:textId="28733388" w:rsidR="005943DE" w:rsidRPr="00EE673D" w:rsidRDefault="005943DE" w:rsidP="004A6E34">
            <w:pPr>
              <w:rPr>
                <w:b/>
                <w:bCs/>
                <w:sz w:val="16"/>
                <w:szCs w:val="16"/>
              </w:rPr>
            </w:pPr>
            <w:r w:rsidRPr="00EE673D">
              <w:rPr>
                <w:b/>
                <w:bCs/>
                <w:sz w:val="16"/>
                <w:szCs w:val="16"/>
              </w:rPr>
              <w:t>4 0</w:t>
            </w:r>
            <w:r w:rsidR="004A6E34" w:rsidRPr="00EE673D">
              <w:rPr>
                <w:b/>
                <w:bCs/>
                <w:sz w:val="16"/>
                <w:szCs w:val="16"/>
              </w:rPr>
              <w:t>18</w:t>
            </w:r>
            <w:r w:rsidRPr="00EE673D">
              <w:rPr>
                <w:b/>
                <w:bCs/>
                <w:sz w:val="16"/>
                <w:szCs w:val="16"/>
              </w:rPr>
              <w:t>,20</w:t>
            </w:r>
          </w:p>
        </w:tc>
        <w:tc>
          <w:tcPr>
            <w:tcW w:w="993" w:type="dxa"/>
            <w:tcBorders>
              <w:top w:val="nil"/>
              <w:left w:val="nil"/>
              <w:bottom w:val="single" w:sz="4" w:space="0" w:color="auto"/>
              <w:right w:val="single" w:sz="4" w:space="0" w:color="auto"/>
            </w:tcBorders>
            <w:shd w:val="clear" w:color="auto" w:fill="auto"/>
            <w:vAlign w:val="bottom"/>
            <w:hideMark/>
          </w:tcPr>
          <w:p w14:paraId="1479DE84" w14:textId="7B7290C2" w:rsidR="005943DE" w:rsidRPr="00EE673D" w:rsidRDefault="005943DE" w:rsidP="004A6E34">
            <w:pPr>
              <w:rPr>
                <w:sz w:val="16"/>
                <w:szCs w:val="16"/>
              </w:rPr>
            </w:pPr>
            <w:r w:rsidRPr="00EE673D">
              <w:rPr>
                <w:b/>
                <w:bCs/>
                <w:sz w:val="16"/>
                <w:szCs w:val="16"/>
              </w:rPr>
              <w:t>2</w:t>
            </w:r>
            <w:r w:rsidR="004A6E34" w:rsidRPr="00EE673D">
              <w:rPr>
                <w:b/>
                <w:bCs/>
                <w:sz w:val="16"/>
                <w:szCs w:val="16"/>
              </w:rPr>
              <w:t> 488,97</w:t>
            </w:r>
          </w:p>
        </w:tc>
        <w:tc>
          <w:tcPr>
            <w:tcW w:w="1417" w:type="dxa"/>
            <w:tcBorders>
              <w:top w:val="nil"/>
              <w:left w:val="nil"/>
              <w:bottom w:val="single" w:sz="4" w:space="0" w:color="auto"/>
              <w:right w:val="single" w:sz="4" w:space="0" w:color="auto"/>
            </w:tcBorders>
            <w:shd w:val="clear" w:color="auto" w:fill="auto"/>
            <w:vAlign w:val="bottom"/>
            <w:hideMark/>
          </w:tcPr>
          <w:p w14:paraId="225A2AA6" w14:textId="7947B40C" w:rsidR="005943DE" w:rsidRPr="00EE673D" w:rsidRDefault="005943DE" w:rsidP="005943DE">
            <w:pPr>
              <w:jc w:val="center"/>
              <w:rPr>
                <w:b/>
                <w:bCs/>
                <w:sz w:val="16"/>
                <w:szCs w:val="16"/>
              </w:rPr>
            </w:pPr>
            <w:r w:rsidRPr="00EE673D">
              <w:rPr>
                <w:b/>
                <w:bCs/>
                <w:sz w:val="16"/>
                <w:szCs w:val="16"/>
              </w:rPr>
              <w:t>297 898 242,60</w:t>
            </w:r>
          </w:p>
        </w:tc>
        <w:tc>
          <w:tcPr>
            <w:tcW w:w="1276" w:type="dxa"/>
            <w:tcBorders>
              <w:top w:val="nil"/>
              <w:left w:val="nil"/>
              <w:bottom w:val="single" w:sz="4" w:space="0" w:color="auto"/>
              <w:right w:val="single" w:sz="4" w:space="0" w:color="auto"/>
            </w:tcBorders>
            <w:shd w:val="clear" w:color="auto" w:fill="auto"/>
            <w:vAlign w:val="bottom"/>
            <w:hideMark/>
          </w:tcPr>
          <w:p w14:paraId="7822DAB9" w14:textId="14D00F19" w:rsidR="005943DE" w:rsidRPr="00EE673D" w:rsidRDefault="005943DE" w:rsidP="005943DE">
            <w:pPr>
              <w:jc w:val="center"/>
              <w:rPr>
                <w:b/>
                <w:bCs/>
                <w:sz w:val="16"/>
                <w:szCs w:val="16"/>
              </w:rPr>
            </w:pPr>
            <w:r w:rsidRPr="00EE673D">
              <w:rPr>
                <w:b/>
                <w:bCs/>
                <w:sz w:val="16"/>
                <w:szCs w:val="16"/>
              </w:rPr>
              <w:t>95 322 613,74</w:t>
            </w:r>
          </w:p>
        </w:tc>
        <w:tc>
          <w:tcPr>
            <w:tcW w:w="1276" w:type="dxa"/>
            <w:tcBorders>
              <w:top w:val="nil"/>
              <w:left w:val="nil"/>
              <w:bottom w:val="single" w:sz="4" w:space="0" w:color="auto"/>
              <w:right w:val="single" w:sz="4" w:space="0" w:color="auto"/>
            </w:tcBorders>
            <w:shd w:val="clear" w:color="auto" w:fill="auto"/>
            <w:vAlign w:val="bottom"/>
            <w:hideMark/>
          </w:tcPr>
          <w:p w14:paraId="6C2DE2CA" w14:textId="04F20B10" w:rsidR="005943DE" w:rsidRPr="00EE673D" w:rsidRDefault="005943DE" w:rsidP="005943DE">
            <w:pPr>
              <w:jc w:val="center"/>
              <w:rPr>
                <w:b/>
                <w:bCs/>
                <w:sz w:val="16"/>
                <w:szCs w:val="16"/>
              </w:rPr>
            </w:pPr>
            <w:r w:rsidRPr="00EE673D">
              <w:rPr>
                <w:b/>
                <w:bCs/>
                <w:sz w:val="16"/>
                <w:szCs w:val="16"/>
              </w:rPr>
              <w:t>27 992 539,87</w:t>
            </w:r>
          </w:p>
        </w:tc>
        <w:tc>
          <w:tcPr>
            <w:tcW w:w="1559" w:type="dxa"/>
            <w:tcBorders>
              <w:top w:val="nil"/>
              <w:left w:val="nil"/>
              <w:bottom w:val="single" w:sz="4" w:space="0" w:color="auto"/>
              <w:right w:val="single" w:sz="4" w:space="0" w:color="auto"/>
            </w:tcBorders>
            <w:shd w:val="clear" w:color="auto" w:fill="auto"/>
            <w:vAlign w:val="bottom"/>
            <w:hideMark/>
          </w:tcPr>
          <w:p w14:paraId="37625BB1" w14:textId="7892E81C" w:rsidR="005943DE" w:rsidRPr="00EE673D" w:rsidRDefault="005943DE" w:rsidP="005943DE">
            <w:pPr>
              <w:jc w:val="center"/>
              <w:rPr>
                <w:b/>
                <w:bCs/>
                <w:sz w:val="16"/>
                <w:szCs w:val="16"/>
              </w:rPr>
            </w:pPr>
            <w:r w:rsidRPr="00EE673D">
              <w:rPr>
                <w:b/>
                <w:bCs/>
                <w:sz w:val="16"/>
                <w:szCs w:val="16"/>
              </w:rPr>
              <w:t>421 213 396,21</w:t>
            </w:r>
          </w:p>
        </w:tc>
      </w:tr>
      <w:tr w:rsidR="00EE673D" w:rsidRPr="00EE673D" w14:paraId="02D807E2" w14:textId="77777777" w:rsidTr="004A6E34">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6D59AC">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6D59AC">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6D59AC">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6D59AC">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6D59AC">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6D59AC">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6D59AC">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6D59AC">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6D59AC">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6D59AC">
            <w:pPr>
              <w:jc w:val="cente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6D59AC">
            <w:pPr>
              <w:jc w:val="center"/>
              <w:rPr>
                <w:b/>
                <w:bCs/>
                <w:sz w:val="16"/>
                <w:szCs w:val="16"/>
              </w:rPr>
            </w:pPr>
            <w:r w:rsidRPr="00EE673D">
              <w:rPr>
                <w:b/>
                <w:bCs/>
                <w:sz w:val="16"/>
                <w:szCs w:val="16"/>
              </w:rPr>
              <w:t>26 892 203,61</w:t>
            </w:r>
          </w:p>
        </w:tc>
        <w:tc>
          <w:tcPr>
            <w:tcW w:w="1276" w:type="dxa"/>
            <w:tcBorders>
              <w:top w:val="nil"/>
              <w:left w:val="nil"/>
              <w:bottom w:val="single" w:sz="4" w:space="0" w:color="auto"/>
              <w:right w:val="single" w:sz="4" w:space="0" w:color="auto"/>
            </w:tcBorders>
            <w:shd w:val="clear" w:color="auto" w:fill="auto"/>
            <w:vAlign w:val="bottom"/>
          </w:tcPr>
          <w:p w14:paraId="654EE0EA" w14:textId="1AEEA3C3" w:rsidR="006D59AC" w:rsidRPr="00EE673D" w:rsidRDefault="003237A5" w:rsidP="006D59AC">
            <w:pPr>
              <w:jc w:val="center"/>
              <w:rPr>
                <w:b/>
                <w:bCs/>
                <w:sz w:val="16"/>
                <w:szCs w:val="16"/>
              </w:rPr>
            </w:pPr>
            <w:r w:rsidRPr="00EE673D">
              <w:rPr>
                <w:b/>
                <w:bCs/>
                <w:sz w:val="16"/>
                <w:szCs w:val="16"/>
              </w:rPr>
              <w:t>7 968 378,71</w:t>
            </w:r>
          </w:p>
        </w:tc>
        <w:tc>
          <w:tcPr>
            <w:tcW w:w="1559" w:type="dxa"/>
            <w:tcBorders>
              <w:top w:val="nil"/>
              <w:left w:val="nil"/>
              <w:bottom w:val="single" w:sz="4" w:space="0" w:color="auto"/>
              <w:right w:val="single" w:sz="4" w:space="0" w:color="auto"/>
            </w:tcBorders>
            <w:shd w:val="clear" w:color="auto" w:fill="auto"/>
            <w:vAlign w:val="bottom"/>
          </w:tcPr>
          <w:p w14:paraId="1E176706" w14:textId="1398035C" w:rsidR="006D59AC" w:rsidRPr="00EE673D" w:rsidRDefault="003237A5" w:rsidP="006D59AC">
            <w:pPr>
              <w:jc w:val="center"/>
              <w:rPr>
                <w:b/>
                <w:bCs/>
                <w:sz w:val="16"/>
                <w:szCs w:val="16"/>
              </w:rPr>
            </w:pPr>
            <w:r w:rsidRPr="00EE673D">
              <w:rPr>
                <w:b/>
                <w:bCs/>
                <w:sz w:val="16"/>
                <w:szCs w:val="16"/>
              </w:rPr>
              <w:t>139 228 772,72</w:t>
            </w:r>
          </w:p>
        </w:tc>
      </w:tr>
      <w:tr w:rsidR="00EE673D" w:rsidRPr="00EE673D" w14:paraId="267CD0FB" w14:textId="77777777"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6D59AC">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6D59AC">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6D59AC">
            <w:pPr>
              <w:ind w:left="-80" w:right="-80"/>
              <w:rPr>
                <w:sz w:val="16"/>
                <w:szCs w:val="16"/>
              </w:rPr>
            </w:pPr>
            <w:r w:rsidRPr="00EE673D">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6D59AC">
            <w:pPr>
              <w:rPr>
                <w:sz w:val="16"/>
                <w:szCs w:val="16"/>
              </w:rPr>
            </w:pPr>
            <w:r w:rsidRPr="00EE673D">
              <w:rPr>
                <w:sz w:val="16"/>
                <w:szCs w:val="16"/>
              </w:rPr>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6D59AC">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6D59AC">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6D59AC">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6D59AC">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6D59AC">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6D59AC">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6D59AC">
            <w:pPr>
              <w:rPr>
                <w:sz w:val="16"/>
                <w:szCs w:val="16"/>
              </w:rPr>
            </w:pPr>
            <w:r w:rsidRPr="00EE673D">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6D59AC">
            <w:pPr>
              <w:rPr>
                <w:sz w:val="16"/>
                <w:szCs w:val="16"/>
              </w:rPr>
            </w:pPr>
            <w:r w:rsidRPr="00EE673D">
              <w:rPr>
                <w:sz w:val="16"/>
                <w:szCs w:val="16"/>
              </w:rPr>
              <w:t> </w:t>
            </w:r>
          </w:p>
        </w:tc>
      </w:tr>
      <w:tr w:rsidR="00EE673D" w:rsidRPr="00EE673D" w14:paraId="6EAE6FAA" w14:textId="77777777" w:rsidTr="000C6CB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6D59AC">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6D59AC">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6D59AC">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6D59AC">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6D59AC">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6D59AC">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6D59AC">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6D59AC">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6D59AC">
            <w:pPr>
              <w:rPr>
                <w:sz w:val="16"/>
                <w:szCs w:val="16"/>
              </w:rPr>
            </w:pPr>
          </w:p>
        </w:tc>
      </w:tr>
      <w:tr w:rsidR="00EE673D" w:rsidRPr="00EE673D" w14:paraId="3A4C4B41" w14:textId="77777777"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6D59AC">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6D59AC">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6D59AC">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6D59AC">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6D59AC">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6D59AC">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6D59AC">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6D59AC">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6D59AC">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6D59AC">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6D59AC">
            <w:pPr>
              <w:rPr>
                <w:sz w:val="16"/>
                <w:szCs w:val="16"/>
              </w:rPr>
            </w:pPr>
            <w:r w:rsidRPr="00EE673D">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6D59AC">
            <w:pPr>
              <w:rPr>
                <w:sz w:val="16"/>
                <w:szCs w:val="16"/>
              </w:rPr>
            </w:pPr>
          </w:p>
        </w:tc>
      </w:tr>
      <w:tr w:rsidR="00EE673D" w:rsidRPr="00EE673D" w14:paraId="18B23ADA" w14:textId="77777777"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6D59AC">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6D59AC">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6D59AC">
            <w:pPr>
              <w:ind w:left="-80" w:right="-80"/>
              <w:rPr>
                <w:sz w:val="16"/>
                <w:szCs w:val="16"/>
              </w:rPr>
            </w:pPr>
            <w:r w:rsidRPr="00EE673D">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6D59AC">
            <w:pPr>
              <w:rPr>
                <w:sz w:val="16"/>
                <w:szCs w:val="16"/>
              </w:rPr>
            </w:pPr>
            <w:r w:rsidRPr="00EE673D">
              <w:rPr>
                <w:sz w:val="16"/>
                <w:szCs w:val="16"/>
              </w:rPr>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6D59AC">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6D59AC">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6D59AC">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6D59AC">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6D59AC">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6D59AC">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6D59AC">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6D59AC">
            <w:pPr>
              <w:rPr>
                <w:sz w:val="16"/>
                <w:szCs w:val="16"/>
              </w:rPr>
            </w:pPr>
          </w:p>
        </w:tc>
      </w:tr>
      <w:tr w:rsidR="00EE673D" w:rsidRPr="00EE673D" w14:paraId="1A031D85"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6D59AC">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6D59AC">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6D59AC">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6D59AC">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6D59AC">
            <w:pPr>
              <w:rPr>
                <w:sz w:val="16"/>
                <w:szCs w:val="16"/>
              </w:rPr>
            </w:pPr>
          </w:p>
        </w:tc>
      </w:tr>
      <w:tr w:rsidR="00EE673D" w:rsidRPr="00EE673D" w14:paraId="142E8EDF"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6D59AC">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6D59AC">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6D59AC">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6D59AC">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6D59AC">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6D59AC">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6D59AC">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6D59AC">
            <w:pPr>
              <w:rPr>
                <w:sz w:val="16"/>
                <w:szCs w:val="16"/>
              </w:rPr>
            </w:pPr>
          </w:p>
        </w:tc>
      </w:tr>
      <w:tr w:rsidR="00EE673D" w:rsidRPr="00EE673D" w14:paraId="6A3163D2" w14:textId="77777777" w:rsidTr="003237A5">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14:paraId="592BB396" w14:textId="77777777" w:rsidR="006D59AC" w:rsidRPr="00EE673D" w:rsidRDefault="006D59AC" w:rsidP="006D59AC">
            <w:pPr>
              <w:ind w:left="-94" w:right="-94"/>
              <w:rPr>
                <w:b/>
                <w:bCs/>
                <w:sz w:val="16"/>
                <w:szCs w:val="16"/>
              </w:rPr>
            </w:pPr>
            <w:r w:rsidRPr="00EE673D">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14:paraId="7C9572A1" w14:textId="3DD98021" w:rsidR="006D59AC" w:rsidRPr="00EE673D" w:rsidRDefault="00EC7958" w:rsidP="00EC7958">
            <w:pPr>
              <w:rPr>
                <w:b/>
                <w:sz w:val="16"/>
                <w:szCs w:val="16"/>
              </w:rPr>
            </w:pPr>
            <w:r w:rsidRPr="00EE673D">
              <w:rPr>
                <w:b/>
                <w:sz w:val="16"/>
                <w:szCs w:val="16"/>
              </w:rPr>
              <w:t>5 818,73</w:t>
            </w:r>
          </w:p>
        </w:tc>
        <w:tc>
          <w:tcPr>
            <w:tcW w:w="709" w:type="dxa"/>
            <w:tcBorders>
              <w:top w:val="nil"/>
              <w:left w:val="nil"/>
              <w:bottom w:val="single" w:sz="4" w:space="0" w:color="auto"/>
              <w:right w:val="single" w:sz="4" w:space="0" w:color="auto"/>
            </w:tcBorders>
            <w:shd w:val="clear" w:color="auto" w:fill="auto"/>
            <w:vAlign w:val="bottom"/>
            <w:hideMark/>
          </w:tcPr>
          <w:p w14:paraId="0C5B9555" w14:textId="5BC0110A" w:rsidR="006D59AC" w:rsidRPr="00EE673D" w:rsidRDefault="00EC7958" w:rsidP="00EC7958">
            <w:pPr>
              <w:rPr>
                <w:b/>
                <w:sz w:val="16"/>
                <w:szCs w:val="16"/>
              </w:rPr>
            </w:pPr>
            <w:r w:rsidRPr="00EE673D">
              <w:rPr>
                <w:b/>
                <w:sz w:val="16"/>
                <w:szCs w:val="16"/>
              </w:rPr>
              <w:t>380</w:t>
            </w:r>
          </w:p>
        </w:tc>
        <w:tc>
          <w:tcPr>
            <w:tcW w:w="567" w:type="dxa"/>
            <w:tcBorders>
              <w:top w:val="nil"/>
              <w:left w:val="nil"/>
              <w:bottom w:val="single" w:sz="4" w:space="0" w:color="auto"/>
              <w:right w:val="single" w:sz="4" w:space="0" w:color="auto"/>
            </w:tcBorders>
            <w:shd w:val="clear" w:color="auto" w:fill="auto"/>
            <w:vAlign w:val="bottom"/>
            <w:hideMark/>
          </w:tcPr>
          <w:p w14:paraId="307CA7AF" w14:textId="67B53B83" w:rsidR="006D59AC" w:rsidRPr="00EE673D" w:rsidRDefault="006D59AC" w:rsidP="00EC7958">
            <w:pPr>
              <w:rPr>
                <w:b/>
                <w:sz w:val="16"/>
                <w:szCs w:val="16"/>
              </w:rPr>
            </w:pPr>
            <w:r w:rsidRPr="00EE673D">
              <w:rPr>
                <w:b/>
                <w:sz w:val="16"/>
                <w:szCs w:val="16"/>
              </w:rPr>
              <w:t>1</w:t>
            </w:r>
            <w:r w:rsidR="00EC7958" w:rsidRPr="00EE673D">
              <w:rPr>
                <w:b/>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3939BB31" w14:textId="07DAACC6" w:rsidR="006D59AC" w:rsidRPr="00EE673D" w:rsidRDefault="00EC7958" w:rsidP="006D59AC">
            <w:pPr>
              <w:rPr>
                <w:b/>
                <w:sz w:val="16"/>
                <w:szCs w:val="16"/>
              </w:rPr>
            </w:pPr>
            <w:r w:rsidRPr="00EE673D">
              <w:rPr>
                <w:b/>
                <w:sz w:val="16"/>
                <w:szCs w:val="16"/>
              </w:rPr>
              <w:t>87</w:t>
            </w:r>
          </w:p>
        </w:tc>
        <w:tc>
          <w:tcPr>
            <w:tcW w:w="567" w:type="dxa"/>
            <w:tcBorders>
              <w:top w:val="nil"/>
              <w:left w:val="nil"/>
              <w:bottom w:val="single" w:sz="4" w:space="0" w:color="auto"/>
              <w:right w:val="single" w:sz="4" w:space="0" w:color="auto"/>
            </w:tcBorders>
            <w:shd w:val="clear" w:color="auto" w:fill="auto"/>
            <w:vAlign w:val="bottom"/>
            <w:hideMark/>
          </w:tcPr>
          <w:p w14:paraId="76CF1FBD" w14:textId="37D57894" w:rsidR="006D59AC" w:rsidRPr="00EE673D" w:rsidRDefault="00B554BF" w:rsidP="00B554BF">
            <w:pPr>
              <w:rPr>
                <w:b/>
                <w:sz w:val="16"/>
                <w:szCs w:val="16"/>
              </w:rPr>
            </w:pPr>
            <w:r w:rsidRPr="00EE673D">
              <w:rPr>
                <w:b/>
                <w:sz w:val="16"/>
                <w:szCs w:val="16"/>
              </w:rPr>
              <w:t>5</w:t>
            </w:r>
            <w:r w:rsidR="00EC7958" w:rsidRPr="00EE673D">
              <w:rPr>
                <w:b/>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14:paraId="030186CE" w14:textId="7C807658" w:rsidR="006D59AC" w:rsidRPr="00EE673D" w:rsidRDefault="00EC7958" w:rsidP="00EC7958">
            <w:pPr>
              <w:rPr>
                <w:b/>
                <w:sz w:val="16"/>
                <w:szCs w:val="16"/>
              </w:rPr>
            </w:pPr>
            <w:r w:rsidRPr="00EE673D">
              <w:rPr>
                <w:b/>
                <w:sz w:val="16"/>
                <w:szCs w:val="16"/>
              </w:rPr>
              <w:t>5 818,73</w:t>
            </w:r>
          </w:p>
        </w:tc>
        <w:tc>
          <w:tcPr>
            <w:tcW w:w="992" w:type="dxa"/>
            <w:tcBorders>
              <w:top w:val="nil"/>
              <w:left w:val="nil"/>
              <w:bottom w:val="single" w:sz="4" w:space="0" w:color="auto"/>
              <w:right w:val="single" w:sz="4" w:space="0" w:color="auto"/>
            </w:tcBorders>
            <w:shd w:val="clear" w:color="auto" w:fill="auto"/>
            <w:vAlign w:val="bottom"/>
            <w:hideMark/>
          </w:tcPr>
          <w:p w14:paraId="6C9D4B19" w14:textId="12DFFAD2" w:rsidR="006D59AC" w:rsidRPr="00EE673D" w:rsidRDefault="00EC7958" w:rsidP="00EC7958">
            <w:pPr>
              <w:rPr>
                <w:b/>
                <w:sz w:val="16"/>
                <w:szCs w:val="16"/>
              </w:rPr>
            </w:pPr>
            <w:r w:rsidRPr="00EE673D">
              <w:rPr>
                <w:b/>
                <w:sz w:val="16"/>
                <w:szCs w:val="16"/>
              </w:rPr>
              <w:t>3 329,76</w:t>
            </w:r>
          </w:p>
        </w:tc>
        <w:tc>
          <w:tcPr>
            <w:tcW w:w="993" w:type="dxa"/>
            <w:tcBorders>
              <w:top w:val="nil"/>
              <w:left w:val="nil"/>
              <w:bottom w:val="single" w:sz="4" w:space="0" w:color="auto"/>
              <w:right w:val="single" w:sz="4" w:space="0" w:color="auto"/>
            </w:tcBorders>
            <w:shd w:val="clear" w:color="auto" w:fill="auto"/>
            <w:vAlign w:val="bottom"/>
            <w:hideMark/>
          </w:tcPr>
          <w:p w14:paraId="6956FC1D" w14:textId="4E187C25" w:rsidR="006D59AC" w:rsidRPr="00EE673D" w:rsidRDefault="00B554BF" w:rsidP="00EC7958">
            <w:pPr>
              <w:rPr>
                <w:b/>
                <w:sz w:val="16"/>
                <w:szCs w:val="16"/>
              </w:rPr>
            </w:pPr>
            <w:r w:rsidRPr="00EE673D">
              <w:rPr>
                <w:b/>
                <w:sz w:val="16"/>
                <w:szCs w:val="16"/>
              </w:rPr>
              <w:t>2</w:t>
            </w:r>
            <w:r w:rsidR="00EC7958" w:rsidRPr="00EE673D">
              <w:rPr>
                <w:b/>
                <w:sz w:val="16"/>
                <w:szCs w:val="16"/>
              </w:rPr>
              <w:t> 488,97</w:t>
            </w:r>
          </w:p>
        </w:tc>
        <w:tc>
          <w:tcPr>
            <w:tcW w:w="1417" w:type="dxa"/>
            <w:tcBorders>
              <w:top w:val="nil"/>
              <w:left w:val="nil"/>
              <w:bottom w:val="single" w:sz="4" w:space="0" w:color="auto"/>
              <w:right w:val="single" w:sz="4" w:space="0" w:color="auto"/>
            </w:tcBorders>
            <w:shd w:val="clear" w:color="auto" w:fill="auto"/>
            <w:vAlign w:val="bottom"/>
          </w:tcPr>
          <w:p w14:paraId="4912C305" w14:textId="12CA0AB1" w:rsidR="006D59AC" w:rsidRPr="00EE673D" w:rsidRDefault="003237A5" w:rsidP="006D59AC">
            <w:pPr>
              <w:jc w:val="center"/>
              <w:rPr>
                <w:b/>
                <w:bCs/>
                <w:sz w:val="16"/>
                <w:szCs w:val="16"/>
              </w:rPr>
            </w:pPr>
            <w:r w:rsidRPr="00EE673D">
              <w:rPr>
                <w:b/>
                <w:bCs/>
                <w:sz w:val="16"/>
                <w:szCs w:val="16"/>
              </w:rPr>
              <w:t>193 530 052,20</w:t>
            </w:r>
          </w:p>
        </w:tc>
        <w:tc>
          <w:tcPr>
            <w:tcW w:w="1276" w:type="dxa"/>
            <w:tcBorders>
              <w:top w:val="nil"/>
              <w:left w:val="nil"/>
              <w:bottom w:val="single" w:sz="4" w:space="0" w:color="auto"/>
              <w:right w:val="single" w:sz="4" w:space="0" w:color="auto"/>
            </w:tcBorders>
            <w:shd w:val="clear" w:color="auto" w:fill="auto"/>
            <w:vAlign w:val="bottom"/>
          </w:tcPr>
          <w:p w14:paraId="6FD07287" w14:textId="01CAA977" w:rsidR="006D59AC" w:rsidRPr="00EE673D" w:rsidRDefault="003237A5" w:rsidP="006D59AC">
            <w:pPr>
              <w:jc w:val="center"/>
              <w:rPr>
                <w:b/>
                <w:bCs/>
                <w:sz w:val="16"/>
                <w:szCs w:val="16"/>
              </w:rPr>
            </w:pPr>
            <w:r w:rsidRPr="00EE673D">
              <w:rPr>
                <w:b/>
                <w:bCs/>
                <w:sz w:val="16"/>
                <w:szCs w:val="16"/>
              </w:rPr>
              <w:t>68 430 41,13</w:t>
            </w:r>
          </w:p>
        </w:tc>
        <w:tc>
          <w:tcPr>
            <w:tcW w:w="1276" w:type="dxa"/>
            <w:tcBorders>
              <w:top w:val="nil"/>
              <w:left w:val="nil"/>
              <w:bottom w:val="single" w:sz="4" w:space="0" w:color="auto"/>
              <w:right w:val="single" w:sz="4" w:space="0" w:color="auto"/>
            </w:tcBorders>
            <w:shd w:val="clear" w:color="auto" w:fill="auto"/>
            <w:vAlign w:val="bottom"/>
          </w:tcPr>
          <w:p w14:paraId="2AC68B79" w14:textId="2242E2B0" w:rsidR="006D59AC" w:rsidRPr="00EE673D" w:rsidRDefault="003237A5" w:rsidP="006D59AC">
            <w:pPr>
              <w:jc w:val="center"/>
              <w:rPr>
                <w:b/>
                <w:bCs/>
                <w:sz w:val="16"/>
                <w:szCs w:val="16"/>
              </w:rPr>
            </w:pPr>
            <w:r w:rsidRPr="00EE673D">
              <w:rPr>
                <w:b/>
                <w:bCs/>
                <w:sz w:val="16"/>
                <w:szCs w:val="16"/>
              </w:rPr>
              <w:t>20 024 161,16</w:t>
            </w:r>
          </w:p>
        </w:tc>
        <w:tc>
          <w:tcPr>
            <w:tcW w:w="1559" w:type="dxa"/>
            <w:tcBorders>
              <w:top w:val="nil"/>
              <w:left w:val="nil"/>
              <w:bottom w:val="single" w:sz="4" w:space="0" w:color="auto"/>
              <w:right w:val="single" w:sz="4" w:space="0" w:color="auto"/>
            </w:tcBorders>
            <w:shd w:val="clear" w:color="auto" w:fill="auto"/>
            <w:vAlign w:val="bottom"/>
          </w:tcPr>
          <w:p w14:paraId="1DE16020" w14:textId="5D500935" w:rsidR="006D59AC" w:rsidRPr="00EE673D" w:rsidRDefault="003237A5" w:rsidP="006D59AC">
            <w:pPr>
              <w:jc w:val="center"/>
              <w:rPr>
                <w:b/>
                <w:bCs/>
                <w:sz w:val="16"/>
                <w:szCs w:val="16"/>
              </w:rPr>
            </w:pPr>
            <w:r w:rsidRPr="00EE673D">
              <w:rPr>
                <w:b/>
                <w:bCs/>
                <w:sz w:val="16"/>
                <w:szCs w:val="16"/>
              </w:rPr>
              <w:t>281 984 623,49</w:t>
            </w:r>
          </w:p>
        </w:tc>
      </w:tr>
      <w:tr w:rsidR="00EE673D" w:rsidRPr="00EE673D" w14:paraId="078BB8EB" w14:textId="77777777" w:rsidTr="00310BD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CF51F9" w14:textId="77777777" w:rsidR="006D59AC" w:rsidRPr="00EE673D" w:rsidRDefault="006D59AC" w:rsidP="006D59AC">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887966"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65A623E1" w14:textId="77777777" w:rsidR="006D59AC" w:rsidRPr="00EE673D" w:rsidRDefault="006D59AC" w:rsidP="006D59AC">
            <w:pPr>
              <w:ind w:left="-80" w:right="-80"/>
              <w:rPr>
                <w:sz w:val="16"/>
                <w:szCs w:val="16"/>
              </w:rPr>
            </w:pPr>
            <w:r w:rsidRPr="00EE673D">
              <w:rPr>
                <w:sz w:val="16"/>
                <w:szCs w:val="16"/>
              </w:rPr>
              <w:t xml:space="preserve">г. Краснозаводск, </w:t>
            </w:r>
          </w:p>
          <w:p w14:paraId="31BB692C" w14:textId="77777777" w:rsidR="006D59AC" w:rsidRPr="00EE673D" w:rsidRDefault="006D59AC" w:rsidP="006D59AC">
            <w:pPr>
              <w:ind w:left="-80" w:right="-80"/>
              <w:rPr>
                <w:sz w:val="16"/>
                <w:szCs w:val="16"/>
              </w:rPr>
            </w:pPr>
            <w:r w:rsidRPr="00EE673D">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14:paraId="7DBE8F2D" w14:textId="60ECDCA5" w:rsidR="006D59AC" w:rsidRPr="00EE673D" w:rsidRDefault="00310BD9" w:rsidP="006D59AC">
            <w:pPr>
              <w:rPr>
                <w:sz w:val="16"/>
                <w:szCs w:val="16"/>
              </w:rPr>
            </w:pPr>
            <w:r w:rsidRPr="00EE673D">
              <w:rPr>
                <w:sz w:val="16"/>
                <w:szCs w:val="16"/>
              </w:rPr>
              <w:t>1 582,52</w:t>
            </w:r>
          </w:p>
        </w:tc>
        <w:tc>
          <w:tcPr>
            <w:tcW w:w="709" w:type="dxa"/>
            <w:tcBorders>
              <w:top w:val="nil"/>
              <w:left w:val="nil"/>
              <w:bottom w:val="single" w:sz="4" w:space="0" w:color="auto"/>
              <w:right w:val="single" w:sz="4" w:space="0" w:color="auto"/>
            </w:tcBorders>
            <w:shd w:val="clear" w:color="auto" w:fill="auto"/>
            <w:noWrap/>
            <w:vAlign w:val="bottom"/>
            <w:hideMark/>
          </w:tcPr>
          <w:p w14:paraId="1287BB85" w14:textId="2875286A" w:rsidR="006D59AC" w:rsidRPr="00EE673D" w:rsidRDefault="00310BD9" w:rsidP="006D59AC">
            <w:pPr>
              <w:rPr>
                <w:sz w:val="16"/>
                <w:szCs w:val="16"/>
              </w:rPr>
            </w:pPr>
            <w:r w:rsidRPr="00EE673D">
              <w:rPr>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14:paraId="7C318EB1" w14:textId="526CE236" w:rsidR="006D59AC" w:rsidRPr="00EE673D" w:rsidRDefault="00310BD9" w:rsidP="006D59AC">
            <w:pPr>
              <w:rPr>
                <w:sz w:val="16"/>
                <w:szCs w:val="16"/>
              </w:rPr>
            </w:pPr>
            <w:r w:rsidRPr="00EE673D">
              <w:rPr>
                <w:sz w:val="16"/>
                <w:szCs w:val="16"/>
              </w:rPr>
              <w:t>33</w:t>
            </w:r>
          </w:p>
        </w:tc>
        <w:tc>
          <w:tcPr>
            <w:tcW w:w="567" w:type="dxa"/>
            <w:tcBorders>
              <w:top w:val="nil"/>
              <w:left w:val="nil"/>
              <w:bottom w:val="single" w:sz="4" w:space="0" w:color="auto"/>
              <w:right w:val="single" w:sz="4" w:space="0" w:color="auto"/>
            </w:tcBorders>
            <w:shd w:val="clear" w:color="auto" w:fill="auto"/>
            <w:noWrap/>
            <w:vAlign w:val="bottom"/>
            <w:hideMark/>
          </w:tcPr>
          <w:p w14:paraId="143C110B" w14:textId="46AC0F9B" w:rsidR="006D59AC" w:rsidRPr="00EE673D" w:rsidRDefault="00B554BF" w:rsidP="00310BD9">
            <w:pPr>
              <w:rPr>
                <w:sz w:val="16"/>
                <w:szCs w:val="16"/>
              </w:rPr>
            </w:pPr>
            <w:r w:rsidRPr="00EE673D">
              <w:rPr>
                <w:sz w:val="16"/>
                <w:szCs w:val="16"/>
              </w:rPr>
              <w:t>2</w:t>
            </w:r>
            <w:r w:rsidR="00310BD9"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5F668678" w14:textId="77777777" w:rsidR="006D59AC" w:rsidRPr="00EE673D" w:rsidRDefault="00B554BF" w:rsidP="006D59AC">
            <w:pPr>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7B41A1A0" w14:textId="7A5D3563" w:rsidR="006D59AC" w:rsidRPr="00EE673D" w:rsidRDefault="00310BD9" w:rsidP="00B554BF">
            <w:pPr>
              <w:rPr>
                <w:sz w:val="16"/>
                <w:szCs w:val="16"/>
              </w:rPr>
            </w:pPr>
            <w:r w:rsidRPr="00EE673D">
              <w:rPr>
                <w:sz w:val="16"/>
                <w:szCs w:val="16"/>
              </w:rPr>
              <w:t>1 582,52</w:t>
            </w:r>
          </w:p>
        </w:tc>
        <w:tc>
          <w:tcPr>
            <w:tcW w:w="992" w:type="dxa"/>
            <w:tcBorders>
              <w:top w:val="nil"/>
              <w:left w:val="nil"/>
              <w:bottom w:val="single" w:sz="4" w:space="0" w:color="auto"/>
              <w:right w:val="single" w:sz="4" w:space="0" w:color="auto"/>
            </w:tcBorders>
            <w:shd w:val="clear" w:color="auto" w:fill="auto"/>
            <w:noWrap/>
            <w:vAlign w:val="bottom"/>
          </w:tcPr>
          <w:p w14:paraId="1FE276E1" w14:textId="698135A3" w:rsidR="006D59AC" w:rsidRPr="00EE673D" w:rsidRDefault="00310BD9" w:rsidP="00B554BF">
            <w:pPr>
              <w:rPr>
                <w:sz w:val="16"/>
                <w:szCs w:val="16"/>
              </w:rPr>
            </w:pPr>
            <w:r w:rsidRPr="00EE673D">
              <w:rPr>
                <w:sz w:val="16"/>
                <w:szCs w:val="16"/>
              </w:rPr>
              <w:t>983,97</w:t>
            </w:r>
          </w:p>
        </w:tc>
        <w:tc>
          <w:tcPr>
            <w:tcW w:w="993" w:type="dxa"/>
            <w:tcBorders>
              <w:top w:val="nil"/>
              <w:left w:val="nil"/>
              <w:bottom w:val="single" w:sz="4" w:space="0" w:color="auto"/>
              <w:right w:val="single" w:sz="4" w:space="0" w:color="auto"/>
            </w:tcBorders>
            <w:shd w:val="clear" w:color="auto" w:fill="auto"/>
            <w:noWrap/>
            <w:vAlign w:val="bottom"/>
          </w:tcPr>
          <w:p w14:paraId="4DF7640A" w14:textId="1EDCB25B" w:rsidR="006D59AC" w:rsidRPr="00EE673D" w:rsidRDefault="00310BD9" w:rsidP="006D59AC">
            <w:pPr>
              <w:rPr>
                <w:sz w:val="16"/>
                <w:szCs w:val="16"/>
              </w:rPr>
            </w:pPr>
            <w:r w:rsidRPr="00EE673D">
              <w:rPr>
                <w:sz w:val="16"/>
                <w:szCs w:val="16"/>
              </w:rPr>
              <w:t>598,55</w:t>
            </w:r>
          </w:p>
        </w:tc>
        <w:tc>
          <w:tcPr>
            <w:tcW w:w="5528" w:type="dxa"/>
            <w:gridSpan w:val="4"/>
            <w:vMerge w:val="restart"/>
            <w:tcBorders>
              <w:top w:val="nil"/>
              <w:left w:val="nil"/>
              <w:right w:val="single" w:sz="4" w:space="0" w:color="auto"/>
            </w:tcBorders>
            <w:shd w:val="clear" w:color="auto" w:fill="auto"/>
            <w:vAlign w:val="bottom"/>
            <w:hideMark/>
          </w:tcPr>
          <w:p w14:paraId="26C5A65B" w14:textId="77777777" w:rsidR="006D59AC" w:rsidRPr="00EE673D" w:rsidRDefault="006D59AC" w:rsidP="006D59AC">
            <w:pPr>
              <w:rPr>
                <w:sz w:val="16"/>
                <w:szCs w:val="16"/>
              </w:rPr>
            </w:pPr>
          </w:p>
        </w:tc>
      </w:tr>
      <w:tr w:rsidR="00EE673D" w:rsidRPr="00EE673D" w14:paraId="160B87CA"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641CA45" w14:textId="77777777" w:rsidR="006D59AC" w:rsidRPr="00EE673D" w:rsidRDefault="006D59AC" w:rsidP="006D59AC">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74F963B3"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1E72B16E" w14:textId="77777777" w:rsidR="006D59AC" w:rsidRPr="00EE673D" w:rsidRDefault="006D59AC" w:rsidP="006D59AC">
            <w:pPr>
              <w:ind w:left="-80" w:right="-80"/>
              <w:rPr>
                <w:sz w:val="16"/>
                <w:szCs w:val="16"/>
              </w:rPr>
            </w:pPr>
            <w:r w:rsidRPr="00EE673D">
              <w:rPr>
                <w:sz w:val="16"/>
                <w:szCs w:val="16"/>
              </w:rPr>
              <w:t>г. Краснозаводск,</w:t>
            </w:r>
          </w:p>
          <w:p w14:paraId="310D95EA" w14:textId="77777777" w:rsidR="006D59AC" w:rsidRPr="00EE673D" w:rsidRDefault="006D59AC" w:rsidP="006D59AC">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713CFA63" w14:textId="646F3DA3" w:rsidR="006D59AC" w:rsidRPr="00EE673D" w:rsidRDefault="00310BD9" w:rsidP="00B554BF">
            <w:pPr>
              <w:rPr>
                <w:sz w:val="16"/>
                <w:szCs w:val="16"/>
              </w:rPr>
            </w:pPr>
            <w:r w:rsidRPr="00EE673D">
              <w:rPr>
                <w:sz w:val="16"/>
                <w:szCs w:val="16"/>
              </w:rPr>
              <w:t>1 034,07</w:t>
            </w:r>
          </w:p>
        </w:tc>
        <w:tc>
          <w:tcPr>
            <w:tcW w:w="709" w:type="dxa"/>
            <w:tcBorders>
              <w:top w:val="nil"/>
              <w:left w:val="nil"/>
              <w:bottom w:val="single" w:sz="4" w:space="0" w:color="auto"/>
              <w:right w:val="single" w:sz="4" w:space="0" w:color="auto"/>
            </w:tcBorders>
            <w:shd w:val="clear" w:color="auto" w:fill="auto"/>
            <w:noWrap/>
            <w:vAlign w:val="bottom"/>
            <w:hideMark/>
          </w:tcPr>
          <w:p w14:paraId="4B5E93A3" w14:textId="4277FAB2" w:rsidR="006D59AC" w:rsidRPr="00EE673D" w:rsidRDefault="00310BD9" w:rsidP="006D59AC">
            <w:pPr>
              <w:rPr>
                <w:sz w:val="16"/>
                <w:szCs w:val="16"/>
              </w:rPr>
            </w:pPr>
            <w:r w:rsidRPr="00EE673D">
              <w:rPr>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14:paraId="0652AECF" w14:textId="529C2BDF" w:rsidR="006D59AC" w:rsidRPr="00EE673D" w:rsidRDefault="00310BD9" w:rsidP="006D59AC">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2D08DF77" w14:textId="1925B4B4" w:rsidR="006D59AC" w:rsidRPr="00EE673D" w:rsidRDefault="009204BE" w:rsidP="00310BD9">
            <w:pPr>
              <w:rPr>
                <w:sz w:val="16"/>
                <w:szCs w:val="16"/>
              </w:rPr>
            </w:pPr>
            <w:r w:rsidRPr="00EE673D">
              <w:rPr>
                <w:sz w:val="16"/>
                <w:szCs w:val="16"/>
              </w:rPr>
              <w:t>1</w:t>
            </w:r>
            <w:r w:rsidR="00310BD9"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4871AEC6" w14:textId="77777777" w:rsidR="006D59AC" w:rsidRPr="00EE673D" w:rsidRDefault="009204BE" w:rsidP="006D59AC">
            <w:pPr>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C4AB3E7" w14:textId="0344A9DF" w:rsidR="006D59AC" w:rsidRPr="00EE673D" w:rsidRDefault="00310BD9" w:rsidP="009204BE">
            <w:pPr>
              <w:rPr>
                <w:sz w:val="16"/>
                <w:szCs w:val="16"/>
              </w:rPr>
            </w:pPr>
            <w:r w:rsidRPr="00EE673D">
              <w:rPr>
                <w:sz w:val="16"/>
                <w:szCs w:val="16"/>
              </w:rPr>
              <w:t>1 034,07</w:t>
            </w:r>
          </w:p>
        </w:tc>
        <w:tc>
          <w:tcPr>
            <w:tcW w:w="992" w:type="dxa"/>
            <w:tcBorders>
              <w:top w:val="nil"/>
              <w:left w:val="nil"/>
              <w:bottom w:val="single" w:sz="4" w:space="0" w:color="auto"/>
              <w:right w:val="single" w:sz="4" w:space="0" w:color="auto"/>
            </w:tcBorders>
            <w:shd w:val="clear" w:color="auto" w:fill="auto"/>
            <w:noWrap/>
            <w:vAlign w:val="bottom"/>
            <w:hideMark/>
          </w:tcPr>
          <w:p w14:paraId="68E473D1" w14:textId="5FE07DD6" w:rsidR="006D59AC" w:rsidRPr="00EE673D" w:rsidRDefault="00310BD9" w:rsidP="009204BE">
            <w:pPr>
              <w:rPr>
                <w:sz w:val="16"/>
                <w:szCs w:val="16"/>
              </w:rPr>
            </w:pPr>
            <w:r w:rsidRPr="00EE673D">
              <w:rPr>
                <w:sz w:val="16"/>
                <w:szCs w:val="16"/>
              </w:rPr>
              <w:t>475,28</w:t>
            </w:r>
          </w:p>
        </w:tc>
        <w:tc>
          <w:tcPr>
            <w:tcW w:w="993" w:type="dxa"/>
            <w:tcBorders>
              <w:top w:val="nil"/>
              <w:left w:val="nil"/>
              <w:bottom w:val="single" w:sz="4" w:space="0" w:color="auto"/>
              <w:right w:val="single" w:sz="4" w:space="0" w:color="auto"/>
            </w:tcBorders>
            <w:shd w:val="clear" w:color="auto" w:fill="auto"/>
            <w:noWrap/>
            <w:vAlign w:val="bottom"/>
            <w:hideMark/>
          </w:tcPr>
          <w:p w14:paraId="1F3BFD08" w14:textId="77756C9C" w:rsidR="006D59AC" w:rsidRPr="00EE673D" w:rsidRDefault="00310BD9" w:rsidP="006D59AC">
            <w:pPr>
              <w:rPr>
                <w:sz w:val="16"/>
                <w:szCs w:val="16"/>
              </w:rPr>
            </w:pPr>
            <w:r w:rsidRPr="00EE673D">
              <w:rPr>
                <w:sz w:val="16"/>
                <w:szCs w:val="16"/>
              </w:rPr>
              <w:t>558,79</w:t>
            </w:r>
          </w:p>
        </w:tc>
        <w:tc>
          <w:tcPr>
            <w:tcW w:w="5528" w:type="dxa"/>
            <w:gridSpan w:val="4"/>
            <w:vMerge/>
            <w:tcBorders>
              <w:left w:val="nil"/>
              <w:right w:val="single" w:sz="4" w:space="0" w:color="auto"/>
            </w:tcBorders>
            <w:shd w:val="clear" w:color="auto" w:fill="auto"/>
            <w:vAlign w:val="bottom"/>
            <w:hideMark/>
          </w:tcPr>
          <w:p w14:paraId="5B66E928" w14:textId="77777777" w:rsidR="006D59AC" w:rsidRPr="00EE673D" w:rsidRDefault="006D59AC" w:rsidP="006D59AC">
            <w:pPr>
              <w:rPr>
                <w:sz w:val="16"/>
                <w:szCs w:val="16"/>
              </w:rPr>
            </w:pPr>
          </w:p>
        </w:tc>
      </w:tr>
      <w:tr w:rsidR="00EE673D" w:rsidRPr="00EE673D" w14:paraId="560E0737"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650535" w14:textId="77777777" w:rsidR="006D59AC" w:rsidRPr="00EE673D" w:rsidRDefault="006D59AC" w:rsidP="006D59AC">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59E44"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521572A4" w14:textId="77777777" w:rsidR="006D59AC" w:rsidRPr="00EE673D" w:rsidRDefault="006D59AC" w:rsidP="006D59AC">
            <w:pPr>
              <w:ind w:left="-80" w:right="-80"/>
              <w:rPr>
                <w:sz w:val="16"/>
                <w:szCs w:val="16"/>
              </w:rPr>
            </w:pPr>
            <w:r w:rsidRPr="00EE673D">
              <w:rPr>
                <w:sz w:val="16"/>
                <w:szCs w:val="16"/>
              </w:rPr>
              <w:t xml:space="preserve">г. Краснозаводск, </w:t>
            </w:r>
          </w:p>
          <w:p w14:paraId="1BDBD28D" w14:textId="77777777" w:rsidR="006D59AC" w:rsidRPr="00EE673D" w:rsidRDefault="006D59AC" w:rsidP="006D59AC">
            <w:pPr>
              <w:ind w:left="-80" w:right="-80"/>
              <w:rPr>
                <w:sz w:val="16"/>
                <w:szCs w:val="16"/>
              </w:rPr>
            </w:pPr>
            <w:r w:rsidRPr="00EE673D">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14:paraId="5B291DF3" w14:textId="78F472FC" w:rsidR="006D59AC" w:rsidRPr="00EE673D" w:rsidRDefault="00310BD9" w:rsidP="006D59AC">
            <w:pPr>
              <w:rPr>
                <w:sz w:val="16"/>
                <w:szCs w:val="16"/>
              </w:rPr>
            </w:pPr>
            <w:r w:rsidRPr="00EE673D">
              <w:rPr>
                <w:sz w:val="16"/>
                <w:szCs w:val="16"/>
              </w:rPr>
              <w:t>1 132,91</w:t>
            </w:r>
          </w:p>
        </w:tc>
        <w:tc>
          <w:tcPr>
            <w:tcW w:w="709" w:type="dxa"/>
            <w:tcBorders>
              <w:top w:val="nil"/>
              <w:left w:val="nil"/>
              <w:bottom w:val="single" w:sz="4" w:space="0" w:color="auto"/>
              <w:right w:val="single" w:sz="4" w:space="0" w:color="auto"/>
            </w:tcBorders>
            <w:shd w:val="clear" w:color="auto" w:fill="auto"/>
            <w:noWrap/>
            <w:vAlign w:val="bottom"/>
            <w:hideMark/>
          </w:tcPr>
          <w:p w14:paraId="536ECBFE" w14:textId="7FF5A6A7" w:rsidR="006D59AC" w:rsidRPr="00EE673D" w:rsidRDefault="00310BD9" w:rsidP="006D59AC">
            <w:pPr>
              <w:rPr>
                <w:sz w:val="16"/>
                <w:szCs w:val="16"/>
              </w:rPr>
            </w:pPr>
            <w:r w:rsidRPr="00EE673D">
              <w:rPr>
                <w:sz w:val="16"/>
                <w:szCs w:val="16"/>
              </w:rPr>
              <w:t>93</w:t>
            </w:r>
          </w:p>
        </w:tc>
        <w:tc>
          <w:tcPr>
            <w:tcW w:w="567" w:type="dxa"/>
            <w:tcBorders>
              <w:top w:val="nil"/>
              <w:left w:val="nil"/>
              <w:bottom w:val="single" w:sz="4" w:space="0" w:color="auto"/>
              <w:right w:val="single" w:sz="4" w:space="0" w:color="auto"/>
            </w:tcBorders>
            <w:shd w:val="clear" w:color="auto" w:fill="auto"/>
            <w:noWrap/>
            <w:vAlign w:val="bottom"/>
            <w:hideMark/>
          </w:tcPr>
          <w:p w14:paraId="5C94AB82" w14:textId="3D307FBA" w:rsidR="006D59AC" w:rsidRPr="00EE673D" w:rsidRDefault="00310BD9" w:rsidP="006D59AC">
            <w:pPr>
              <w:rPr>
                <w:sz w:val="16"/>
                <w:szCs w:val="16"/>
              </w:rPr>
            </w:pPr>
            <w:r w:rsidRPr="00EE673D">
              <w:rPr>
                <w:sz w:val="16"/>
                <w:szCs w:val="16"/>
              </w:rPr>
              <w:t>34</w:t>
            </w:r>
          </w:p>
        </w:tc>
        <w:tc>
          <w:tcPr>
            <w:tcW w:w="567" w:type="dxa"/>
            <w:tcBorders>
              <w:top w:val="nil"/>
              <w:left w:val="nil"/>
              <w:bottom w:val="single" w:sz="4" w:space="0" w:color="auto"/>
              <w:right w:val="single" w:sz="4" w:space="0" w:color="auto"/>
            </w:tcBorders>
            <w:shd w:val="clear" w:color="auto" w:fill="auto"/>
            <w:noWrap/>
            <w:vAlign w:val="bottom"/>
            <w:hideMark/>
          </w:tcPr>
          <w:p w14:paraId="4E848B11" w14:textId="1B62FA48" w:rsidR="006D59AC" w:rsidRPr="00EE673D" w:rsidRDefault="009204BE" w:rsidP="00310BD9">
            <w:pPr>
              <w:rPr>
                <w:sz w:val="16"/>
                <w:szCs w:val="16"/>
              </w:rPr>
            </w:pPr>
            <w:r w:rsidRPr="00EE673D">
              <w:rPr>
                <w:sz w:val="16"/>
                <w:szCs w:val="16"/>
              </w:rPr>
              <w:t>2</w:t>
            </w:r>
            <w:r w:rsidR="00310BD9"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4DD7FA25" w14:textId="77777777" w:rsidR="006D59AC" w:rsidRPr="00EE673D" w:rsidRDefault="006D59AC" w:rsidP="006D59AC">
            <w:pPr>
              <w:rPr>
                <w:sz w:val="16"/>
                <w:szCs w:val="16"/>
              </w:rPr>
            </w:pPr>
            <w:r w:rsidRPr="00EE673D">
              <w:rPr>
                <w:sz w:val="16"/>
                <w:szCs w:val="16"/>
              </w:rPr>
              <w:t>1</w:t>
            </w:r>
            <w:r w:rsidR="009204BE"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71A437A7" w14:textId="489BD52F" w:rsidR="006D59AC" w:rsidRPr="00EE673D" w:rsidRDefault="00310BD9" w:rsidP="006D59AC">
            <w:pPr>
              <w:rPr>
                <w:sz w:val="16"/>
                <w:szCs w:val="16"/>
              </w:rPr>
            </w:pPr>
            <w:r w:rsidRPr="00EE673D">
              <w:rPr>
                <w:sz w:val="16"/>
                <w:szCs w:val="16"/>
              </w:rPr>
              <w:t>1 132,91</w:t>
            </w:r>
          </w:p>
        </w:tc>
        <w:tc>
          <w:tcPr>
            <w:tcW w:w="992" w:type="dxa"/>
            <w:tcBorders>
              <w:top w:val="nil"/>
              <w:left w:val="nil"/>
              <w:bottom w:val="single" w:sz="4" w:space="0" w:color="auto"/>
              <w:right w:val="single" w:sz="4" w:space="0" w:color="auto"/>
            </w:tcBorders>
            <w:shd w:val="clear" w:color="auto" w:fill="auto"/>
            <w:noWrap/>
            <w:vAlign w:val="bottom"/>
            <w:hideMark/>
          </w:tcPr>
          <w:p w14:paraId="43F7F62E" w14:textId="7E5D36EB" w:rsidR="006D59AC" w:rsidRPr="00EE673D" w:rsidRDefault="00310BD9" w:rsidP="006D59AC">
            <w:pPr>
              <w:rPr>
                <w:sz w:val="16"/>
                <w:szCs w:val="16"/>
              </w:rPr>
            </w:pPr>
            <w:r w:rsidRPr="00EE673D">
              <w:rPr>
                <w:sz w:val="16"/>
                <w:szCs w:val="16"/>
              </w:rPr>
              <w:t>677,17</w:t>
            </w:r>
          </w:p>
        </w:tc>
        <w:tc>
          <w:tcPr>
            <w:tcW w:w="993" w:type="dxa"/>
            <w:tcBorders>
              <w:top w:val="nil"/>
              <w:left w:val="nil"/>
              <w:bottom w:val="single" w:sz="4" w:space="0" w:color="auto"/>
              <w:right w:val="single" w:sz="4" w:space="0" w:color="auto"/>
            </w:tcBorders>
            <w:shd w:val="clear" w:color="auto" w:fill="auto"/>
            <w:noWrap/>
            <w:vAlign w:val="bottom"/>
            <w:hideMark/>
          </w:tcPr>
          <w:p w14:paraId="1AAC2DF0" w14:textId="6CC25C83" w:rsidR="006D59AC" w:rsidRPr="00EE673D" w:rsidRDefault="00310BD9" w:rsidP="006D59AC">
            <w:pPr>
              <w:rPr>
                <w:sz w:val="16"/>
                <w:szCs w:val="16"/>
              </w:rPr>
            </w:pPr>
            <w:r w:rsidRPr="00EE673D">
              <w:rPr>
                <w:sz w:val="16"/>
                <w:szCs w:val="16"/>
              </w:rPr>
              <w:t>455,74</w:t>
            </w:r>
          </w:p>
        </w:tc>
        <w:tc>
          <w:tcPr>
            <w:tcW w:w="5528" w:type="dxa"/>
            <w:gridSpan w:val="4"/>
            <w:vMerge/>
            <w:tcBorders>
              <w:left w:val="nil"/>
              <w:right w:val="single" w:sz="4" w:space="0" w:color="auto"/>
            </w:tcBorders>
            <w:shd w:val="clear" w:color="auto" w:fill="auto"/>
            <w:vAlign w:val="bottom"/>
            <w:hideMark/>
          </w:tcPr>
          <w:p w14:paraId="5A6B00E4" w14:textId="77777777" w:rsidR="006D59AC" w:rsidRPr="00EE673D" w:rsidRDefault="006D59AC" w:rsidP="006D59AC">
            <w:pPr>
              <w:rPr>
                <w:sz w:val="16"/>
                <w:szCs w:val="16"/>
              </w:rPr>
            </w:pPr>
          </w:p>
        </w:tc>
      </w:tr>
      <w:tr w:rsidR="00EE673D" w:rsidRPr="00EE673D" w14:paraId="7415E46F"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37A165" w14:textId="77777777" w:rsidR="006D59AC" w:rsidRPr="00EE673D" w:rsidRDefault="006D59AC" w:rsidP="006D59AC">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3837866B"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452C91E9" w14:textId="77777777" w:rsidR="006D59AC" w:rsidRPr="00EE673D" w:rsidRDefault="006D59AC" w:rsidP="006D59AC">
            <w:pPr>
              <w:ind w:left="-80" w:right="-80"/>
              <w:rPr>
                <w:sz w:val="16"/>
                <w:szCs w:val="16"/>
              </w:rPr>
            </w:pPr>
            <w:r w:rsidRPr="00EE673D">
              <w:rPr>
                <w:sz w:val="16"/>
                <w:szCs w:val="16"/>
              </w:rPr>
              <w:t xml:space="preserve">г. Краснозаводск, </w:t>
            </w:r>
          </w:p>
          <w:p w14:paraId="59E665B8" w14:textId="77777777" w:rsidR="006D59AC" w:rsidRPr="00EE673D" w:rsidRDefault="006D59AC" w:rsidP="006D59AC">
            <w:pPr>
              <w:ind w:left="-80" w:right="-80"/>
              <w:rPr>
                <w:sz w:val="16"/>
                <w:szCs w:val="16"/>
              </w:rPr>
            </w:pPr>
            <w:r w:rsidRPr="00EE673D">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14:paraId="76D92805" w14:textId="169833AA" w:rsidR="006D59AC" w:rsidRPr="00EE673D" w:rsidRDefault="00310BD9" w:rsidP="009204BE">
            <w:pPr>
              <w:rPr>
                <w:sz w:val="16"/>
                <w:szCs w:val="16"/>
              </w:rPr>
            </w:pPr>
            <w:r w:rsidRPr="00EE673D">
              <w:rPr>
                <w:sz w:val="16"/>
                <w:szCs w:val="16"/>
              </w:rPr>
              <w:t>1 514,83</w:t>
            </w:r>
          </w:p>
        </w:tc>
        <w:tc>
          <w:tcPr>
            <w:tcW w:w="709" w:type="dxa"/>
            <w:tcBorders>
              <w:top w:val="nil"/>
              <w:left w:val="nil"/>
              <w:bottom w:val="single" w:sz="4" w:space="0" w:color="auto"/>
              <w:right w:val="single" w:sz="4" w:space="0" w:color="auto"/>
            </w:tcBorders>
            <w:shd w:val="clear" w:color="auto" w:fill="auto"/>
            <w:noWrap/>
            <w:vAlign w:val="bottom"/>
            <w:hideMark/>
          </w:tcPr>
          <w:p w14:paraId="03E14267" w14:textId="43C94F88" w:rsidR="006D59AC" w:rsidRPr="00EE673D" w:rsidRDefault="00310BD9" w:rsidP="006D59AC">
            <w:pPr>
              <w:rPr>
                <w:sz w:val="16"/>
                <w:szCs w:val="16"/>
              </w:rPr>
            </w:pPr>
            <w:r w:rsidRPr="00EE673D">
              <w:rPr>
                <w:sz w:val="16"/>
                <w:szCs w:val="16"/>
              </w:rPr>
              <w:t>1</w:t>
            </w:r>
            <w:r w:rsidR="009204BE" w:rsidRPr="00EE673D">
              <w:rPr>
                <w:sz w:val="16"/>
                <w:szCs w:val="16"/>
              </w:rPr>
              <w:t>0</w:t>
            </w: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73BD232F" w14:textId="083BEEC3" w:rsidR="006D59AC" w:rsidRPr="00EE673D" w:rsidRDefault="00310BD9" w:rsidP="006D59AC">
            <w:pPr>
              <w:rPr>
                <w:sz w:val="16"/>
                <w:szCs w:val="16"/>
              </w:rPr>
            </w:pPr>
            <w:r w:rsidRPr="00EE673D">
              <w:rPr>
                <w:sz w:val="16"/>
                <w:szCs w:val="16"/>
              </w:rPr>
              <w:t>37</w:t>
            </w:r>
          </w:p>
        </w:tc>
        <w:tc>
          <w:tcPr>
            <w:tcW w:w="567" w:type="dxa"/>
            <w:tcBorders>
              <w:top w:val="nil"/>
              <w:left w:val="nil"/>
              <w:bottom w:val="single" w:sz="4" w:space="0" w:color="auto"/>
              <w:right w:val="single" w:sz="4" w:space="0" w:color="auto"/>
            </w:tcBorders>
            <w:shd w:val="clear" w:color="auto" w:fill="auto"/>
            <w:noWrap/>
            <w:vAlign w:val="bottom"/>
            <w:hideMark/>
          </w:tcPr>
          <w:p w14:paraId="39FBC400" w14:textId="3B42BB12" w:rsidR="006D59AC" w:rsidRPr="00EE673D" w:rsidRDefault="00310BD9" w:rsidP="00310BD9">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9B0CA5" w14:textId="3DA1BB0A" w:rsidR="006D59AC" w:rsidRPr="00EE673D" w:rsidRDefault="006D59AC" w:rsidP="006D59AC">
            <w:pPr>
              <w:rPr>
                <w:sz w:val="16"/>
                <w:szCs w:val="16"/>
              </w:rPr>
            </w:pPr>
            <w:r w:rsidRPr="00EE673D">
              <w:rPr>
                <w:sz w:val="16"/>
                <w:szCs w:val="16"/>
              </w:rPr>
              <w:t>1</w:t>
            </w:r>
            <w:r w:rsidR="00310BD9" w:rsidRPr="00EE673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7940C4D8" w14:textId="066A86F4" w:rsidR="006D59AC" w:rsidRPr="00EE673D" w:rsidRDefault="00310BD9" w:rsidP="00684F6A">
            <w:pPr>
              <w:rPr>
                <w:sz w:val="16"/>
                <w:szCs w:val="16"/>
              </w:rPr>
            </w:pPr>
            <w:r w:rsidRPr="00EE673D">
              <w:rPr>
                <w:sz w:val="16"/>
                <w:szCs w:val="16"/>
              </w:rPr>
              <w:t>1 514,83</w:t>
            </w:r>
          </w:p>
        </w:tc>
        <w:tc>
          <w:tcPr>
            <w:tcW w:w="992" w:type="dxa"/>
            <w:tcBorders>
              <w:top w:val="nil"/>
              <w:left w:val="nil"/>
              <w:bottom w:val="single" w:sz="4" w:space="0" w:color="auto"/>
              <w:right w:val="single" w:sz="4" w:space="0" w:color="auto"/>
            </w:tcBorders>
            <w:shd w:val="clear" w:color="auto" w:fill="auto"/>
            <w:noWrap/>
            <w:vAlign w:val="bottom"/>
            <w:hideMark/>
          </w:tcPr>
          <w:p w14:paraId="44CC876F" w14:textId="287F88F5" w:rsidR="006D59AC" w:rsidRPr="00EE673D" w:rsidRDefault="00310BD9" w:rsidP="00684F6A">
            <w:pPr>
              <w:rPr>
                <w:sz w:val="16"/>
                <w:szCs w:val="16"/>
              </w:rPr>
            </w:pPr>
            <w:r w:rsidRPr="00EE673D">
              <w:rPr>
                <w:sz w:val="16"/>
                <w:szCs w:val="16"/>
              </w:rPr>
              <w:t>898,34</w:t>
            </w:r>
          </w:p>
        </w:tc>
        <w:tc>
          <w:tcPr>
            <w:tcW w:w="993" w:type="dxa"/>
            <w:tcBorders>
              <w:top w:val="nil"/>
              <w:left w:val="nil"/>
              <w:bottom w:val="single" w:sz="4" w:space="0" w:color="auto"/>
              <w:right w:val="single" w:sz="4" w:space="0" w:color="auto"/>
            </w:tcBorders>
            <w:shd w:val="clear" w:color="auto" w:fill="auto"/>
            <w:noWrap/>
            <w:vAlign w:val="bottom"/>
            <w:hideMark/>
          </w:tcPr>
          <w:p w14:paraId="757475A1" w14:textId="0FA1D155" w:rsidR="006D59AC" w:rsidRPr="00EE673D" w:rsidRDefault="00310BD9" w:rsidP="00684F6A">
            <w:pPr>
              <w:rPr>
                <w:sz w:val="16"/>
                <w:szCs w:val="16"/>
              </w:rPr>
            </w:pPr>
            <w:r w:rsidRPr="00EE673D">
              <w:rPr>
                <w:sz w:val="16"/>
                <w:szCs w:val="16"/>
              </w:rPr>
              <w:t>616,49</w:t>
            </w:r>
          </w:p>
        </w:tc>
        <w:tc>
          <w:tcPr>
            <w:tcW w:w="5528" w:type="dxa"/>
            <w:gridSpan w:val="4"/>
            <w:vMerge/>
            <w:tcBorders>
              <w:left w:val="nil"/>
              <w:right w:val="single" w:sz="4" w:space="0" w:color="auto"/>
            </w:tcBorders>
            <w:shd w:val="clear" w:color="auto" w:fill="auto"/>
            <w:vAlign w:val="bottom"/>
            <w:hideMark/>
          </w:tcPr>
          <w:p w14:paraId="0FD18632" w14:textId="77777777" w:rsidR="006D59AC" w:rsidRPr="00EE673D" w:rsidRDefault="006D59AC" w:rsidP="006D59AC">
            <w:pPr>
              <w:rPr>
                <w:sz w:val="16"/>
                <w:szCs w:val="16"/>
              </w:rPr>
            </w:pPr>
          </w:p>
        </w:tc>
      </w:tr>
      <w:tr w:rsidR="00EE673D" w:rsidRPr="00EE673D" w14:paraId="465CE142"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6E95FFA" w14:textId="77777777" w:rsidR="006D59AC" w:rsidRPr="00EE673D" w:rsidRDefault="006D59AC" w:rsidP="006D59AC">
            <w:pPr>
              <w:ind w:left="-93" w:right="-80"/>
              <w:rPr>
                <w:sz w:val="16"/>
                <w:szCs w:val="16"/>
              </w:rPr>
            </w:pPr>
            <w:r w:rsidRPr="00EE673D">
              <w:rPr>
                <w:sz w:val="16"/>
                <w:szCs w:val="16"/>
              </w:rPr>
              <w:lastRenderedPageBreak/>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213B1CB"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8988686" w14:textId="77777777" w:rsidR="006D59AC" w:rsidRPr="00EE673D" w:rsidRDefault="006D59AC" w:rsidP="006D59AC">
            <w:pPr>
              <w:ind w:left="-80" w:right="-80"/>
              <w:rPr>
                <w:sz w:val="16"/>
                <w:szCs w:val="16"/>
              </w:rPr>
            </w:pPr>
            <w:r w:rsidRPr="00EE673D">
              <w:rPr>
                <w:sz w:val="16"/>
                <w:szCs w:val="16"/>
              </w:rPr>
              <w:t>г. Краснозаводск,</w:t>
            </w:r>
          </w:p>
          <w:p w14:paraId="5E6D8AFC" w14:textId="77777777" w:rsidR="006D59AC" w:rsidRPr="00EE673D" w:rsidRDefault="006D59AC" w:rsidP="006D59AC">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2B79CA41" w14:textId="77777777" w:rsidR="006D59AC" w:rsidRPr="00EE673D" w:rsidRDefault="006D59AC" w:rsidP="006D59AC">
            <w:pPr>
              <w:rPr>
                <w:sz w:val="16"/>
                <w:szCs w:val="16"/>
              </w:rPr>
            </w:pPr>
            <w:r w:rsidRPr="00EE673D">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14:paraId="7A50D7E2" w14:textId="77777777" w:rsidR="006D59AC" w:rsidRPr="00EE673D" w:rsidRDefault="006D59AC" w:rsidP="006D59AC">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76E2C1" w14:textId="77777777" w:rsidR="006D59AC" w:rsidRPr="00EE673D" w:rsidRDefault="006D59AC"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DE5BE17" w14:textId="77777777" w:rsidR="006D59AC" w:rsidRPr="00EE673D" w:rsidRDefault="006D59AC" w:rsidP="006D59AC">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41BA1FC5" w14:textId="77777777" w:rsidR="006D59AC" w:rsidRPr="00EE673D" w:rsidRDefault="006D59AC"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1C6190E0" w14:textId="77777777" w:rsidR="006D59AC" w:rsidRPr="00EE673D" w:rsidRDefault="006D59AC" w:rsidP="006D59AC">
            <w:pPr>
              <w:rPr>
                <w:sz w:val="16"/>
                <w:szCs w:val="16"/>
              </w:rPr>
            </w:pPr>
            <w:r w:rsidRPr="00EE673D">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14:paraId="65FF9FB7" w14:textId="77777777" w:rsidR="006D59AC" w:rsidRPr="00EE673D" w:rsidRDefault="006D59AC" w:rsidP="006D59AC">
            <w:pPr>
              <w:rPr>
                <w:sz w:val="16"/>
                <w:szCs w:val="16"/>
              </w:rPr>
            </w:pPr>
            <w:r w:rsidRPr="00EE673D">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14:paraId="1A9F0E1E" w14:textId="77777777" w:rsidR="006D59AC" w:rsidRPr="00EE673D" w:rsidRDefault="006D59AC" w:rsidP="006D59AC">
            <w:pPr>
              <w:rPr>
                <w:sz w:val="16"/>
                <w:szCs w:val="16"/>
              </w:rPr>
            </w:pPr>
            <w:r w:rsidRPr="00EE673D">
              <w:rPr>
                <w:sz w:val="16"/>
                <w:szCs w:val="16"/>
              </w:rPr>
              <w:t>106,30</w:t>
            </w:r>
          </w:p>
        </w:tc>
        <w:tc>
          <w:tcPr>
            <w:tcW w:w="5528" w:type="dxa"/>
            <w:gridSpan w:val="4"/>
            <w:vMerge/>
            <w:tcBorders>
              <w:left w:val="nil"/>
              <w:right w:val="single" w:sz="4" w:space="0" w:color="auto"/>
            </w:tcBorders>
            <w:shd w:val="clear" w:color="auto" w:fill="auto"/>
            <w:vAlign w:val="bottom"/>
            <w:hideMark/>
          </w:tcPr>
          <w:p w14:paraId="62ED582F" w14:textId="77777777" w:rsidR="006D59AC" w:rsidRPr="00EE673D" w:rsidRDefault="006D59AC" w:rsidP="006D59AC">
            <w:pPr>
              <w:rPr>
                <w:sz w:val="16"/>
                <w:szCs w:val="16"/>
              </w:rPr>
            </w:pPr>
          </w:p>
        </w:tc>
      </w:tr>
      <w:tr w:rsidR="00EE673D" w:rsidRPr="00EE673D" w14:paraId="0CCF5552" w14:textId="77777777"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43A872D" w14:textId="77777777" w:rsidR="006D59AC" w:rsidRPr="00EE673D" w:rsidRDefault="006D59AC" w:rsidP="006D59AC">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0460C043" w14:textId="77777777" w:rsidR="006D59AC" w:rsidRPr="00EE673D" w:rsidRDefault="006D59AC" w:rsidP="006D59AC">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EBC8802" w14:textId="77777777" w:rsidR="006D59AC" w:rsidRPr="00EE673D" w:rsidRDefault="006D59AC" w:rsidP="006D59AC">
            <w:pPr>
              <w:ind w:left="-80" w:right="-80"/>
              <w:rPr>
                <w:sz w:val="16"/>
                <w:szCs w:val="16"/>
              </w:rPr>
            </w:pPr>
            <w:r w:rsidRPr="00EE673D">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71BA7B02" w14:textId="77777777" w:rsidR="006D59AC" w:rsidRPr="00EE673D" w:rsidRDefault="006D59AC" w:rsidP="006D59AC">
            <w:pPr>
              <w:rPr>
                <w:sz w:val="16"/>
                <w:szCs w:val="16"/>
              </w:rPr>
            </w:pPr>
            <w:r w:rsidRPr="00EE673D">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14:paraId="1A0DE41B" w14:textId="77777777" w:rsidR="006D59AC" w:rsidRPr="00EE673D" w:rsidRDefault="006D59AC" w:rsidP="006D59AC">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21F49456" w14:textId="77777777" w:rsidR="006D59AC" w:rsidRPr="00EE673D" w:rsidRDefault="006D59AC"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EB6762" w14:textId="77777777" w:rsidR="006D59AC" w:rsidRPr="00EE673D" w:rsidRDefault="006D59AC"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E9E0A8" w14:textId="77777777" w:rsidR="006D59AC" w:rsidRPr="00EE673D" w:rsidRDefault="006D59AC"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25C86DE" w14:textId="77777777" w:rsidR="006D59AC" w:rsidRPr="00EE673D" w:rsidRDefault="006D59AC" w:rsidP="006D59AC">
            <w:pPr>
              <w:rPr>
                <w:sz w:val="16"/>
                <w:szCs w:val="16"/>
              </w:rPr>
            </w:pPr>
            <w:r w:rsidRPr="00EE673D">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14:paraId="02AEB377" w14:textId="77777777" w:rsidR="006D59AC" w:rsidRPr="00EE673D" w:rsidRDefault="006D59AC"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79448" w14:textId="77777777" w:rsidR="006D59AC" w:rsidRPr="00EE673D" w:rsidRDefault="006D59AC" w:rsidP="006D59AC">
            <w:pPr>
              <w:rPr>
                <w:sz w:val="16"/>
                <w:szCs w:val="16"/>
              </w:rPr>
            </w:pPr>
            <w:r w:rsidRPr="00EE673D">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14:paraId="20703C8B" w14:textId="77777777" w:rsidR="006D59AC" w:rsidRPr="00EE673D" w:rsidRDefault="006D59AC" w:rsidP="006D59AC">
            <w:pPr>
              <w:rPr>
                <w:sz w:val="16"/>
                <w:szCs w:val="16"/>
              </w:rPr>
            </w:pPr>
          </w:p>
        </w:tc>
      </w:tr>
      <w:tr w:rsidR="00EE673D" w:rsidRPr="00EE673D" w14:paraId="088F71CF" w14:textId="77777777" w:rsidTr="005943DE">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0908D8CC" w14:textId="77777777" w:rsidR="005943DE" w:rsidRPr="00EE673D" w:rsidRDefault="005943DE" w:rsidP="005943DE">
            <w:pPr>
              <w:ind w:left="-94" w:right="-94"/>
              <w:rPr>
                <w:b/>
                <w:bCs/>
                <w:sz w:val="16"/>
                <w:szCs w:val="16"/>
              </w:rPr>
            </w:pPr>
            <w:r w:rsidRPr="00EE673D">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center"/>
            <w:hideMark/>
          </w:tcPr>
          <w:p w14:paraId="3371D1D1" w14:textId="7E2CEDAD" w:rsidR="005943DE" w:rsidRPr="00EE673D" w:rsidRDefault="005943DE" w:rsidP="005943DE">
            <w:pPr>
              <w:rPr>
                <w:b/>
                <w:bCs/>
                <w:sz w:val="16"/>
                <w:szCs w:val="16"/>
              </w:rPr>
            </w:pPr>
            <w:r w:rsidRPr="00EE673D">
              <w:rPr>
                <w:b/>
                <w:bCs/>
                <w:sz w:val="16"/>
                <w:szCs w:val="16"/>
              </w:rPr>
              <w:t>17 083,35</w:t>
            </w:r>
          </w:p>
        </w:tc>
        <w:tc>
          <w:tcPr>
            <w:tcW w:w="709" w:type="dxa"/>
            <w:tcBorders>
              <w:top w:val="nil"/>
              <w:left w:val="nil"/>
              <w:bottom w:val="single" w:sz="4" w:space="0" w:color="auto"/>
              <w:right w:val="single" w:sz="4" w:space="0" w:color="auto"/>
            </w:tcBorders>
            <w:shd w:val="clear" w:color="auto" w:fill="auto"/>
            <w:vAlign w:val="center"/>
            <w:hideMark/>
          </w:tcPr>
          <w:p w14:paraId="308B123F" w14:textId="50CD9961" w:rsidR="005943DE" w:rsidRPr="00EE673D" w:rsidRDefault="005943DE" w:rsidP="005943DE">
            <w:pPr>
              <w:rPr>
                <w:b/>
                <w:bCs/>
                <w:sz w:val="16"/>
                <w:szCs w:val="16"/>
              </w:rPr>
            </w:pPr>
            <w:r w:rsidRPr="00EE673D">
              <w:rPr>
                <w:b/>
                <w:bCs/>
                <w:sz w:val="16"/>
                <w:szCs w:val="16"/>
              </w:rPr>
              <w:t>963</w:t>
            </w:r>
          </w:p>
        </w:tc>
        <w:tc>
          <w:tcPr>
            <w:tcW w:w="567" w:type="dxa"/>
            <w:tcBorders>
              <w:top w:val="nil"/>
              <w:left w:val="nil"/>
              <w:bottom w:val="single" w:sz="4" w:space="0" w:color="auto"/>
              <w:right w:val="single" w:sz="4" w:space="0" w:color="auto"/>
            </w:tcBorders>
            <w:shd w:val="clear" w:color="auto" w:fill="auto"/>
            <w:vAlign w:val="center"/>
            <w:hideMark/>
          </w:tcPr>
          <w:p w14:paraId="6247D420" w14:textId="68FCB314" w:rsidR="005943DE" w:rsidRPr="00EE673D" w:rsidRDefault="005943DE" w:rsidP="005943DE">
            <w:pPr>
              <w:rPr>
                <w:b/>
                <w:bCs/>
                <w:sz w:val="16"/>
                <w:szCs w:val="16"/>
              </w:rPr>
            </w:pPr>
            <w:r w:rsidRPr="00EE673D">
              <w:rPr>
                <w:b/>
                <w:bCs/>
                <w:sz w:val="16"/>
                <w:szCs w:val="16"/>
              </w:rPr>
              <w:t>381</w:t>
            </w:r>
          </w:p>
        </w:tc>
        <w:tc>
          <w:tcPr>
            <w:tcW w:w="567" w:type="dxa"/>
            <w:tcBorders>
              <w:top w:val="nil"/>
              <w:left w:val="nil"/>
              <w:bottom w:val="single" w:sz="4" w:space="0" w:color="auto"/>
              <w:right w:val="single" w:sz="4" w:space="0" w:color="auto"/>
            </w:tcBorders>
            <w:shd w:val="clear" w:color="auto" w:fill="auto"/>
            <w:vAlign w:val="center"/>
            <w:hideMark/>
          </w:tcPr>
          <w:p w14:paraId="78A1B646" w14:textId="5A668621" w:rsidR="005943DE" w:rsidRPr="00EE673D" w:rsidRDefault="005943DE" w:rsidP="005943DE">
            <w:pPr>
              <w:rPr>
                <w:b/>
                <w:bCs/>
                <w:sz w:val="16"/>
                <w:szCs w:val="16"/>
              </w:rPr>
            </w:pPr>
            <w:r w:rsidRPr="00EE673D">
              <w:rPr>
                <w:b/>
                <w:bCs/>
                <w:sz w:val="16"/>
                <w:szCs w:val="16"/>
              </w:rPr>
              <w:t>207</w:t>
            </w:r>
          </w:p>
        </w:tc>
        <w:tc>
          <w:tcPr>
            <w:tcW w:w="567" w:type="dxa"/>
            <w:tcBorders>
              <w:top w:val="nil"/>
              <w:left w:val="nil"/>
              <w:bottom w:val="single" w:sz="4" w:space="0" w:color="auto"/>
              <w:right w:val="single" w:sz="4" w:space="0" w:color="auto"/>
            </w:tcBorders>
            <w:shd w:val="clear" w:color="auto" w:fill="auto"/>
            <w:vAlign w:val="center"/>
            <w:hideMark/>
          </w:tcPr>
          <w:p w14:paraId="6EDA95C9" w14:textId="3A43CAEA" w:rsidR="005943DE" w:rsidRPr="00EE673D" w:rsidRDefault="005943DE" w:rsidP="005943DE">
            <w:pPr>
              <w:rPr>
                <w:b/>
                <w:bCs/>
                <w:sz w:val="16"/>
                <w:szCs w:val="16"/>
              </w:rPr>
            </w:pPr>
            <w:r w:rsidRPr="00EE673D">
              <w:rPr>
                <w:b/>
                <w:bCs/>
                <w:sz w:val="16"/>
                <w:szCs w:val="16"/>
              </w:rPr>
              <w:t>174</w:t>
            </w:r>
          </w:p>
        </w:tc>
        <w:tc>
          <w:tcPr>
            <w:tcW w:w="992" w:type="dxa"/>
            <w:tcBorders>
              <w:top w:val="nil"/>
              <w:left w:val="nil"/>
              <w:bottom w:val="single" w:sz="4" w:space="0" w:color="auto"/>
              <w:right w:val="single" w:sz="4" w:space="0" w:color="auto"/>
            </w:tcBorders>
            <w:shd w:val="clear" w:color="auto" w:fill="auto"/>
            <w:vAlign w:val="center"/>
            <w:hideMark/>
          </w:tcPr>
          <w:p w14:paraId="52B131AF" w14:textId="15E71DF6" w:rsidR="005943DE" w:rsidRPr="00EE673D" w:rsidRDefault="005943DE" w:rsidP="005943DE">
            <w:pPr>
              <w:rPr>
                <w:b/>
                <w:bCs/>
                <w:sz w:val="16"/>
                <w:szCs w:val="16"/>
              </w:rPr>
            </w:pPr>
            <w:r w:rsidRPr="00EE673D">
              <w:rPr>
                <w:b/>
                <w:bCs/>
                <w:sz w:val="16"/>
                <w:szCs w:val="16"/>
              </w:rPr>
              <w:t>17 083,35</w:t>
            </w:r>
          </w:p>
        </w:tc>
        <w:tc>
          <w:tcPr>
            <w:tcW w:w="992" w:type="dxa"/>
            <w:tcBorders>
              <w:top w:val="nil"/>
              <w:left w:val="nil"/>
              <w:bottom w:val="single" w:sz="4" w:space="0" w:color="auto"/>
              <w:right w:val="single" w:sz="4" w:space="0" w:color="auto"/>
            </w:tcBorders>
            <w:shd w:val="clear" w:color="auto" w:fill="auto"/>
            <w:vAlign w:val="center"/>
            <w:hideMark/>
          </w:tcPr>
          <w:p w14:paraId="72CBF58A" w14:textId="4DE5FFB5" w:rsidR="005943DE" w:rsidRPr="00EE673D" w:rsidRDefault="005943DE" w:rsidP="005943DE">
            <w:pPr>
              <w:rPr>
                <w:b/>
                <w:bCs/>
                <w:sz w:val="16"/>
                <w:szCs w:val="16"/>
              </w:rPr>
            </w:pPr>
            <w:r w:rsidRPr="00EE673D">
              <w:rPr>
                <w:b/>
                <w:bCs/>
                <w:sz w:val="16"/>
                <w:szCs w:val="16"/>
              </w:rPr>
              <w:t>9 518,41</w:t>
            </w:r>
          </w:p>
        </w:tc>
        <w:tc>
          <w:tcPr>
            <w:tcW w:w="993" w:type="dxa"/>
            <w:tcBorders>
              <w:top w:val="nil"/>
              <w:left w:val="nil"/>
              <w:bottom w:val="single" w:sz="4" w:space="0" w:color="auto"/>
              <w:right w:val="single" w:sz="4" w:space="0" w:color="auto"/>
            </w:tcBorders>
            <w:shd w:val="clear" w:color="auto" w:fill="auto"/>
            <w:vAlign w:val="center"/>
            <w:hideMark/>
          </w:tcPr>
          <w:p w14:paraId="1597AFB6" w14:textId="2234A556" w:rsidR="005943DE" w:rsidRPr="00EE673D" w:rsidRDefault="005943DE" w:rsidP="005943DE">
            <w:pPr>
              <w:rPr>
                <w:b/>
                <w:bCs/>
                <w:sz w:val="16"/>
                <w:szCs w:val="16"/>
              </w:rPr>
            </w:pPr>
            <w:r w:rsidRPr="00EE673D">
              <w:rPr>
                <w:b/>
                <w:bCs/>
                <w:sz w:val="16"/>
                <w:szCs w:val="16"/>
              </w:rPr>
              <w:t>7 564,94</w:t>
            </w:r>
          </w:p>
        </w:tc>
        <w:tc>
          <w:tcPr>
            <w:tcW w:w="1417" w:type="dxa"/>
            <w:tcBorders>
              <w:top w:val="nil"/>
              <w:left w:val="nil"/>
              <w:bottom w:val="single" w:sz="4" w:space="0" w:color="auto"/>
              <w:right w:val="single" w:sz="4" w:space="0" w:color="auto"/>
            </w:tcBorders>
            <w:shd w:val="clear" w:color="auto" w:fill="auto"/>
            <w:vAlign w:val="center"/>
            <w:hideMark/>
          </w:tcPr>
          <w:p w14:paraId="773CA744" w14:textId="18567C0C" w:rsidR="005943DE" w:rsidRPr="00EE673D" w:rsidRDefault="005943DE" w:rsidP="005943DE">
            <w:pPr>
              <w:rPr>
                <w:b/>
                <w:bCs/>
                <w:sz w:val="16"/>
                <w:szCs w:val="16"/>
              </w:rPr>
            </w:pPr>
            <w:r w:rsidRPr="00EE673D">
              <w:rPr>
                <w:b/>
                <w:bCs/>
                <w:sz w:val="16"/>
                <w:szCs w:val="16"/>
              </w:rPr>
              <w:t>503 700 547,75</w:t>
            </w:r>
          </w:p>
        </w:tc>
        <w:tc>
          <w:tcPr>
            <w:tcW w:w="1276" w:type="dxa"/>
            <w:tcBorders>
              <w:top w:val="nil"/>
              <w:left w:val="nil"/>
              <w:bottom w:val="single" w:sz="4" w:space="0" w:color="auto"/>
              <w:right w:val="single" w:sz="4" w:space="0" w:color="auto"/>
            </w:tcBorders>
            <w:shd w:val="clear" w:color="auto" w:fill="auto"/>
            <w:vAlign w:val="center"/>
            <w:hideMark/>
          </w:tcPr>
          <w:p w14:paraId="6CE9C6D9" w14:textId="111752E6" w:rsidR="005943DE" w:rsidRPr="00EE673D" w:rsidRDefault="005943DE" w:rsidP="005943DE">
            <w:pPr>
              <w:rPr>
                <w:b/>
                <w:bCs/>
                <w:sz w:val="16"/>
                <w:szCs w:val="16"/>
              </w:rPr>
            </w:pPr>
            <w:r w:rsidRPr="00EE673D">
              <w:rPr>
                <w:b/>
                <w:bCs/>
                <w:sz w:val="16"/>
                <w:szCs w:val="16"/>
              </w:rPr>
              <w:t>643 269 921,01</w:t>
            </w:r>
          </w:p>
        </w:tc>
        <w:tc>
          <w:tcPr>
            <w:tcW w:w="1276" w:type="dxa"/>
            <w:tcBorders>
              <w:top w:val="nil"/>
              <w:left w:val="nil"/>
              <w:bottom w:val="single" w:sz="4" w:space="0" w:color="auto"/>
              <w:right w:val="single" w:sz="4" w:space="0" w:color="auto"/>
            </w:tcBorders>
            <w:shd w:val="clear" w:color="auto" w:fill="auto"/>
            <w:vAlign w:val="center"/>
            <w:hideMark/>
          </w:tcPr>
          <w:p w14:paraId="5F7E6971" w14:textId="4CFBBF1D" w:rsidR="005943DE" w:rsidRPr="00EE673D" w:rsidRDefault="005943DE" w:rsidP="005943DE">
            <w:pPr>
              <w:rPr>
                <w:b/>
                <w:bCs/>
                <w:sz w:val="16"/>
                <w:szCs w:val="16"/>
              </w:rPr>
            </w:pPr>
            <w:r w:rsidRPr="00EE673D">
              <w:rPr>
                <w:b/>
                <w:bCs/>
                <w:sz w:val="16"/>
                <w:szCs w:val="16"/>
              </w:rPr>
              <w:t>274 376 185,99</w:t>
            </w:r>
          </w:p>
        </w:tc>
        <w:tc>
          <w:tcPr>
            <w:tcW w:w="1559" w:type="dxa"/>
            <w:tcBorders>
              <w:top w:val="nil"/>
              <w:left w:val="nil"/>
              <w:bottom w:val="single" w:sz="4" w:space="0" w:color="auto"/>
              <w:right w:val="single" w:sz="4" w:space="0" w:color="auto"/>
            </w:tcBorders>
            <w:shd w:val="clear" w:color="auto" w:fill="auto"/>
            <w:vAlign w:val="center"/>
            <w:hideMark/>
          </w:tcPr>
          <w:p w14:paraId="0FA00293" w14:textId="4A3EEEE5" w:rsidR="005943DE" w:rsidRPr="00EE673D" w:rsidRDefault="005943DE" w:rsidP="005943DE">
            <w:pPr>
              <w:rPr>
                <w:b/>
                <w:bCs/>
                <w:sz w:val="16"/>
                <w:szCs w:val="16"/>
              </w:rPr>
            </w:pPr>
            <w:r w:rsidRPr="00EE673D">
              <w:rPr>
                <w:b/>
                <w:bCs/>
                <w:sz w:val="16"/>
                <w:szCs w:val="16"/>
              </w:rPr>
              <w:t>1 421 346 654,75</w:t>
            </w:r>
          </w:p>
        </w:tc>
      </w:tr>
      <w:tr w:rsidR="00EE673D" w:rsidRPr="00EE673D" w14:paraId="06F55DA1" w14:textId="77777777" w:rsidTr="003237A5">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3237A5" w:rsidRPr="00EE673D" w:rsidRDefault="003237A5" w:rsidP="003237A5">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EB8286" w14:textId="79050B3D" w:rsidR="003237A5" w:rsidRPr="00EE673D" w:rsidRDefault="003237A5" w:rsidP="003237A5">
            <w:pPr>
              <w:rPr>
                <w:b/>
                <w:bCs/>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FB1C4F" w14:textId="2AB5A506" w:rsidR="003237A5" w:rsidRPr="00EE673D" w:rsidRDefault="003237A5" w:rsidP="003237A5">
            <w:pPr>
              <w:rPr>
                <w:b/>
                <w:bCs/>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79BD11" w14:textId="32F1388F" w:rsidR="003237A5" w:rsidRPr="00EE673D" w:rsidRDefault="003237A5" w:rsidP="003237A5">
            <w:pPr>
              <w:rPr>
                <w:b/>
                <w:bCs/>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57221E" w14:textId="666AEDA7" w:rsidR="003237A5" w:rsidRPr="00EE673D" w:rsidRDefault="003237A5" w:rsidP="003237A5">
            <w:pPr>
              <w:rPr>
                <w:b/>
                <w:bCs/>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C4DD4D" w14:textId="49F50983" w:rsidR="003237A5" w:rsidRPr="00EE673D" w:rsidRDefault="003237A5" w:rsidP="003237A5">
            <w:pPr>
              <w:rPr>
                <w:b/>
                <w:bCs/>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6A84F4" w14:textId="7915438B" w:rsidR="003237A5" w:rsidRPr="00EE673D" w:rsidRDefault="003237A5" w:rsidP="003237A5">
            <w:pPr>
              <w:ind w:left="-87"/>
              <w:rPr>
                <w:b/>
                <w:bCs/>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7B3E0A" w14:textId="3AD35DA4" w:rsidR="003237A5" w:rsidRPr="00EE673D" w:rsidRDefault="003237A5" w:rsidP="003237A5">
            <w:pPr>
              <w:rPr>
                <w:b/>
                <w:bCs/>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D07BE5A" w14:textId="2283AF70" w:rsidR="003237A5" w:rsidRPr="00EE673D" w:rsidRDefault="003237A5" w:rsidP="003237A5">
            <w:pPr>
              <w:rPr>
                <w:b/>
                <w:bCs/>
                <w:sz w:val="16"/>
                <w:szCs w:val="16"/>
              </w:rPr>
            </w:pPr>
            <w:r w:rsidRPr="00EE673D">
              <w:rPr>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E6FCB" w14:textId="0CD942B1" w:rsidR="003237A5" w:rsidRPr="00EE673D" w:rsidRDefault="003237A5" w:rsidP="003237A5">
            <w:pPr>
              <w:rPr>
                <w:b/>
                <w:bCs/>
                <w:sz w:val="16"/>
                <w:szCs w:val="16"/>
              </w:rPr>
            </w:pPr>
            <w:r w:rsidRPr="00EE673D">
              <w:rPr>
                <w:b/>
                <w:bCs/>
                <w:sz w:val="16"/>
                <w:szCs w:val="16"/>
              </w:rPr>
              <w:t>151 110 164,33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39B35" w14:textId="52E8CBE2" w:rsidR="003237A5" w:rsidRPr="00EE673D" w:rsidRDefault="003237A5" w:rsidP="003237A5">
            <w:pPr>
              <w:rPr>
                <w:b/>
                <w:bCs/>
                <w:sz w:val="16"/>
                <w:szCs w:val="16"/>
              </w:rPr>
            </w:pPr>
            <w:r w:rsidRPr="00EE673D">
              <w:rPr>
                <w:b/>
                <w:bCs/>
                <w:sz w:val="16"/>
                <w:szCs w:val="16"/>
              </w:rPr>
              <w:t>192 980 976,30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1FA4" w14:textId="536470A2" w:rsidR="003237A5" w:rsidRPr="00EE673D" w:rsidRDefault="003237A5" w:rsidP="003237A5">
            <w:pPr>
              <w:rPr>
                <w:b/>
                <w:bCs/>
                <w:sz w:val="16"/>
                <w:szCs w:val="16"/>
              </w:rPr>
            </w:pPr>
            <w:r w:rsidRPr="00EE673D">
              <w:rPr>
                <w:b/>
                <w:bCs/>
                <w:sz w:val="16"/>
                <w:szCs w:val="16"/>
              </w:rPr>
              <w:t>82 312 855,80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0892D1" w14:textId="1FF8235D" w:rsidR="003237A5" w:rsidRPr="00EE673D" w:rsidRDefault="003237A5" w:rsidP="003237A5">
            <w:pPr>
              <w:rPr>
                <w:b/>
                <w:bCs/>
                <w:sz w:val="16"/>
                <w:szCs w:val="16"/>
              </w:rPr>
            </w:pPr>
            <w:r w:rsidRPr="00EE673D">
              <w:rPr>
                <w:b/>
                <w:bCs/>
                <w:sz w:val="16"/>
                <w:szCs w:val="16"/>
              </w:rPr>
              <w:t>426 403 996,</w:t>
            </w:r>
          </w:p>
        </w:tc>
      </w:tr>
      <w:tr w:rsidR="00EE673D" w:rsidRPr="00EE673D" w14:paraId="21F5E8F7" w14:textId="77777777" w:rsidTr="003237A5">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3237A5">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70A06577"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4617E31" w14:textId="77777777" w:rsidR="003237A5" w:rsidRPr="00EE673D" w:rsidRDefault="003237A5" w:rsidP="003237A5">
            <w:pPr>
              <w:ind w:left="-80" w:right="-80"/>
              <w:rPr>
                <w:sz w:val="16"/>
                <w:szCs w:val="16"/>
              </w:rPr>
            </w:pPr>
            <w:r w:rsidRPr="00EE673D">
              <w:rPr>
                <w:sz w:val="16"/>
                <w:szCs w:val="16"/>
              </w:rPr>
              <w:t xml:space="preserve">г. Сергиев Посад, </w:t>
            </w:r>
          </w:p>
          <w:p w14:paraId="3B32F04C" w14:textId="77777777" w:rsidR="003237A5" w:rsidRPr="00EE673D" w:rsidRDefault="003237A5" w:rsidP="003237A5">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hideMark/>
          </w:tcPr>
          <w:p w14:paraId="2C396CED" w14:textId="44108C35" w:rsidR="003237A5" w:rsidRPr="00EE673D" w:rsidRDefault="003237A5" w:rsidP="003237A5">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hideMark/>
          </w:tcPr>
          <w:p w14:paraId="3214875B" w14:textId="2170D40B"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58997DEE" w14:textId="4D37FF03"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1381056E" w14:textId="23C360DD"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57BA0B00" w14:textId="3C713C9D" w:rsidR="003237A5" w:rsidRPr="00EE673D" w:rsidRDefault="003237A5" w:rsidP="003237A5">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1744E821" w14:textId="2DCE3696" w:rsidR="003237A5" w:rsidRPr="00EE673D" w:rsidRDefault="003237A5" w:rsidP="003237A5">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14:paraId="4989E765" w14:textId="31871713"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4A7EEA61" w14:textId="08896F69" w:rsidR="003237A5" w:rsidRPr="00EE673D" w:rsidRDefault="003237A5" w:rsidP="003237A5">
            <w:pPr>
              <w:rPr>
                <w:sz w:val="16"/>
                <w:szCs w:val="16"/>
              </w:rPr>
            </w:pPr>
            <w:r w:rsidRPr="00EE673D">
              <w:rPr>
                <w:sz w:val="16"/>
                <w:szCs w:val="16"/>
              </w:rPr>
              <w:t>0,00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EE673D" w:rsidRDefault="003237A5" w:rsidP="003237A5">
            <w:pPr>
              <w:rPr>
                <w:sz w:val="16"/>
                <w:szCs w:val="16"/>
              </w:rPr>
            </w:pPr>
            <w:r w:rsidRPr="00EE673D">
              <w:rPr>
                <w:sz w:val="16"/>
                <w:szCs w:val="16"/>
              </w:rPr>
              <w:t> </w:t>
            </w:r>
          </w:p>
          <w:p w14:paraId="49537680" w14:textId="77777777" w:rsidR="003237A5" w:rsidRPr="00EE673D" w:rsidRDefault="003237A5" w:rsidP="003237A5">
            <w:pPr>
              <w:rPr>
                <w:sz w:val="16"/>
                <w:szCs w:val="16"/>
              </w:rPr>
            </w:pPr>
            <w:r w:rsidRPr="00EE673D">
              <w:rPr>
                <w:sz w:val="16"/>
                <w:szCs w:val="16"/>
              </w:rPr>
              <w:t> </w:t>
            </w:r>
          </w:p>
        </w:tc>
      </w:tr>
      <w:tr w:rsidR="00EE673D" w:rsidRPr="00EE673D" w14:paraId="5E23F870" w14:textId="77777777" w:rsidTr="003237A5">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3237A5">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094A7"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A6E8" w14:textId="77777777" w:rsidR="003237A5" w:rsidRPr="00EE673D" w:rsidRDefault="003237A5" w:rsidP="003237A5">
            <w:pPr>
              <w:ind w:left="-80" w:right="-80"/>
              <w:rPr>
                <w:sz w:val="16"/>
                <w:szCs w:val="16"/>
              </w:rPr>
            </w:pPr>
            <w:r w:rsidRPr="00EE673D">
              <w:rPr>
                <w:sz w:val="16"/>
                <w:szCs w:val="16"/>
              </w:rPr>
              <w:t xml:space="preserve">г. Сергиев Посад, </w:t>
            </w:r>
          </w:p>
          <w:p w14:paraId="44A6DCC3" w14:textId="77777777" w:rsidR="003237A5" w:rsidRPr="00EE673D" w:rsidRDefault="003237A5" w:rsidP="003237A5">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6FED72" w14:textId="2A830BC7" w:rsidR="003237A5" w:rsidRPr="00EE673D" w:rsidRDefault="003237A5" w:rsidP="003237A5">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F508A0" w14:textId="2228DF87" w:rsidR="003237A5" w:rsidRPr="00EE673D" w:rsidRDefault="003237A5" w:rsidP="003237A5">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58D6A4" w14:textId="3D0DAE5F" w:rsidR="003237A5" w:rsidRPr="00EE673D" w:rsidRDefault="003237A5" w:rsidP="003237A5">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2F1671" w14:textId="516C4CC4" w:rsidR="003237A5" w:rsidRPr="00EE673D" w:rsidRDefault="003237A5" w:rsidP="003237A5">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7C9DC1" w14:textId="573AB36C" w:rsidR="003237A5" w:rsidRPr="00EE673D" w:rsidRDefault="003237A5" w:rsidP="003237A5">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BCD181" w14:textId="247A3737" w:rsidR="003237A5" w:rsidRPr="00EE673D" w:rsidRDefault="003237A5" w:rsidP="003237A5">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BE0AEA" w14:textId="762FA03E" w:rsidR="003237A5" w:rsidRPr="00EE673D" w:rsidRDefault="003237A5" w:rsidP="003237A5">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B5B708" w14:textId="15D3728B"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433B89D8" w14:textId="77777777" w:rsidR="003237A5" w:rsidRPr="00EE673D" w:rsidRDefault="003237A5" w:rsidP="003237A5">
            <w:pPr>
              <w:rPr>
                <w:sz w:val="16"/>
                <w:szCs w:val="16"/>
              </w:rPr>
            </w:pPr>
          </w:p>
        </w:tc>
      </w:tr>
      <w:tr w:rsidR="00EE673D" w:rsidRPr="00EE673D" w14:paraId="63ADF584" w14:textId="77777777" w:rsidTr="003237A5">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3237A5">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5B29E002"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708388F6" w14:textId="77777777" w:rsidR="003237A5" w:rsidRPr="00EE673D" w:rsidRDefault="003237A5" w:rsidP="003237A5">
            <w:pPr>
              <w:ind w:left="-80" w:right="-80"/>
              <w:rPr>
                <w:sz w:val="16"/>
                <w:szCs w:val="16"/>
              </w:rPr>
            </w:pPr>
            <w:r w:rsidRPr="00EE673D">
              <w:rPr>
                <w:sz w:val="16"/>
                <w:szCs w:val="16"/>
              </w:rPr>
              <w:t xml:space="preserve">г. Сергиев Посад, </w:t>
            </w:r>
          </w:p>
          <w:p w14:paraId="012A3637" w14:textId="77777777" w:rsidR="003237A5" w:rsidRPr="00EE673D" w:rsidRDefault="003237A5" w:rsidP="003237A5">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hideMark/>
          </w:tcPr>
          <w:p w14:paraId="4B6E7E5F" w14:textId="3F9DEC57" w:rsidR="003237A5" w:rsidRPr="00EE673D" w:rsidRDefault="003237A5" w:rsidP="003237A5">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8F2EAA9" w14:textId="69FBA3E0"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4A214D21" w14:textId="7E86728E"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7A98CEDD" w14:textId="362FD521"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5344F95B" w14:textId="59E845F5" w:rsidR="003237A5" w:rsidRPr="00EE673D" w:rsidRDefault="003237A5" w:rsidP="003237A5">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181F08AE" w14:textId="64D50D87" w:rsidR="003237A5" w:rsidRPr="00EE673D" w:rsidRDefault="003237A5" w:rsidP="003237A5">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14:paraId="799CAEE9" w14:textId="09D43437"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0AEF073A" w14:textId="3AF9A141"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0EF4E2D0" w14:textId="77777777" w:rsidR="003237A5" w:rsidRPr="00EE673D" w:rsidRDefault="003237A5" w:rsidP="003237A5">
            <w:pPr>
              <w:rPr>
                <w:sz w:val="16"/>
                <w:szCs w:val="16"/>
              </w:rPr>
            </w:pPr>
          </w:p>
        </w:tc>
      </w:tr>
      <w:tr w:rsidR="00EE673D" w:rsidRPr="00EE673D" w14:paraId="407F5087"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3237A5">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hideMark/>
          </w:tcPr>
          <w:p w14:paraId="4BD206DD"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535E2F44" w14:textId="77777777" w:rsidR="003237A5" w:rsidRPr="00EE673D" w:rsidRDefault="003237A5" w:rsidP="003237A5">
            <w:pPr>
              <w:ind w:left="-80" w:right="-80"/>
              <w:rPr>
                <w:sz w:val="16"/>
                <w:szCs w:val="16"/>
              </w:rPr>
            </w:pPr>
            <w:r w:rsidRPr="00EE673D">
              <w:rPr>
                <w:sz w:val="16"/>
                <w:szCs w:val="16"/>
              </w:rPr>
              <w:t xml:space="preserve">г. Сергиев Посад, </w:t>
            </w:r>
          </w:p>
          <w:p w14:paraId="5F481B84" w14:textId="77777777" w:rsidR="003237A5" w:rsidRPr="00EE673D" w:rsidRDefault="003237A5" w:rsidP="003237A5">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hideMark/>
          </w:tcPr>
          <w:p w14:paraId="6C5492A8" w14:textId="05D0155C"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038B32F7" w14:textId="3CCA35B8"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E2EF1FE" w14:textId="071F0B9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A0662F5" w14:textId="1B877C77"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20F27FF" w14:textId="24955E5A"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3A7E370E" w14:textId="7AB0ED24"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712F0A0" w14:textId="7276842C"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4CA5EA1D" w14:textId="354C534A"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4133906" w14:textId="77777777" w:rsidR="003237A5" w:rsidRPr="00EE673D" w:rsidRDefault="003237A5" w:rsidP="003237A5">
            <w:pPr>
              <w:rPr>
                <w:sz w:val="16"/>
                <w:szCs w:val="16"/>
              </w:rPr>
            </w:pPr>
          </w:p>
        </w:tc>
      </w:tr>
      <w:tr w:rsidR="00EE673D" w:rsidRPr="00EE673D" w14:paraId="51A6A41C"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3237A5">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hideMark/>
          </w:tcPr>
          <w:p w14:paraId="3313AE0C"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1508DA1A" w14:textId="77777777" w:rsidR="003237A5" w:rsidRPr="00EE673D" w:rsidRDefault="003237A5" w:rsidP="003237A5">
            <w:pPr>
              <w:ind w:left="-80" w:right="-80"/>
              <w:rPr>
                <w:sz w:val="16"/>
                <w:szCs w:val="16"/>
              </w:rPr>
            </w:pPr>
            <w:r w:rsidRPr="00EE673D">
              <w:rPr>
                <w:sz w:val="16"/>
                <w:szCs w:val="16"/>
              </w:rPr>
              <w:t xml:space="preserve">г. Сергиев Посад, </w:t>
            </w:r>
          </w:p>
          <w:p w14:paraId="0FA3E5D3" w14:textId="77777777" w:rsidR="003237A5" w:rsidRPr="00EE673D" w:rsidRDefault="003237A5" w:rsidP="003237A5">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hideMark/>
          </w:tcPr>
          <w:p w14:paraId="1DB482FB" w14:textId="1B95B516"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31119AEC" w14:textId="0B16E03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B710B02" w14:textId="3B22626D"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ABFF2D8" w14:textId="345EA9A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0D3F4E8" w14:textId="2A24387C"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E6710BE" w14:textId="39B33B49"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2FA2629" w14:textId="214261BE"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4196CFBB" w14:textId="13B700E8"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51AC14CC" w14:textId="77777777" w:rsidR="003237A5" w:rsidRPr="00EE673D" w:rsidRDefault="003237A5" w:rsidP="003237A5">
            <w:pPr>
              <w:rPr>
                <w:sz w:val="16"/>
                <w:szCs w:val="16"/>
              </w:rPr>
            </w:pPr>
          </w:p>
        </w:tc>
      </w:tr>
      <w:tr w:rsidR="00EE673D" w:rsidRPr="00EE673D" w14:paraId="2230C267"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3237A5">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hideMark/>
          </w:tcPr>
          <w:p w14:paraId="7772BEF0"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08140350" w14:textId="77777777" w:rsidR="003237A5" w:rsidRPr="00EE673D" w:rsidRDefault="003237A5" w:rsidP="003237A5">
            <w:pPr>
              <w:ind w:left="-80" w:right="-80"/>
              <w:rPr>
                <w:sz w:val="16"/>
                <w:szCs w:val="16"/>
              </w:rPr>
            </w:pPr>
            <w:r w:rsidRPr="00EE673D">
              <w:rPr>
                <w:sz w:val="16"/>
                <w:szCs w:val="16"/>
              </w:rPr>
              <w:t xml:space="preserve">г. Сергиев Посад, </w:t>
            </w:r>
          </w:p>
          <w:p w14:paraId="02CFD854" w14:textId="77777777" w:rsidR="003237A5" w:rsidRPr="00EE673D" w:rsidRDefault="003237A5" w:rsidP="003237A5">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hideMark/>
          </w:tcPr>
          <w:p w14:paraId="7AAAADD5" w14:textId="1F4DA1CB"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00DBC1BE" w14:textId="66A52049"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9A435B9" w14:textId="5EF4FDF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BADA750" w14:textId="07FCE1C8"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4FF89ABD" w14:textId="26E38218"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0F5531D5" w14:textId="5A4D2D8A"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26584CE" w14:textId="66D66F96"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1BA4B72B" w14:textId="19A520C8"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913A86B" w14:textId="77777777" w:rsidR="003237A5" w:rsidRPr="00EE673D" w:rsidRDefault="003237A5" w:rsidP="003237A5">
            <w:pPr>
              <w:rPr>
                <w:sz w:val="16"/>
                <w:szCs w:val="16"/>
              </w:rPr>
            </w:pPr>
          </w:p>
        </w:tc>
      </w:tr>
      <w:tr w:rsidR="00EE673D" w:rsidRPr="00EE673D" w14:paraId="2C3F72D2"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3237A5">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center"/>
            <w:hideMark/>
          </w:tcPr>
          <w:p w14:paraId="3754AA99"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46217411" w14:textId="77777777" w:rsidR="003237A5" w:rsidRPr="00EE673D" w:rsidRDefault="003237A5" w:rsidP="003237A5">
            <w:pPr>
              <w:ind w:left="-80" w:right="-80"/>
              <w:rPr>
                <w:sz w:val="16"/>
                <w:szCs w:val="16"/>
              </w:rPr>
            </w:pPr>
            <w:r w:rsidRPr="00EE673D">
              <w:rPr>
                <w:sz w:val="16"/>
                <w:szCs w:val="16"/>
              </w:rPr>
              <w:t xml:space="preserve">г. Сергиев Посад, </w:t>
            </w:r>
          </w:p>
          <w:p w14:paraId="0C6E8AC4" w14:textId="77777777" w:rsidR="003237A5" w:rsidRPr="00EE673D" w:rsidRDefault="003237A5" w:rsidP="003237A5">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hideMark/>
          </w:tcPr>
          <w:p w14:paraId="07CE4BD6" w14:textId="39667147"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104000ED" w14:textId="6D45E67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2702FB6" w14:textId="2F0DFBE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4E301A8" w14:textId="0AC0D2B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3C347C7" w14:textId="3D36B836"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5A55B2F" w14:textId="4815644B"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13A7F544" w14:textId="04D18891"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2D78E75A" w14:textId="041C701F"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25043A3" w14:textId="77777777" w:rsidR="003237A5" w:rsidRPr="00EE673D" w:rsidRDefault="003237A5" w:rsidP="003237A5">
            <w:pPr>
              <w:rPr>
                <w:sz w:val="16"/>
                <w:szCs w:val="16"/>
              </w:rPr>
            </w:pPr>
          </w:p>
        </w:tc>
      </w:tr>
      <w:tr w:rsidR="00EE673D" w:rsidRPr="00EE673D" w14:paraId="1A9D7B85"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3237A5">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center"/>
            <w:hideMark/>
          </w:tcPr>
          <w:p w14:paraId="313550F4"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656F7CE0" w14:textId="77777777" w:rsidR="003237A5" w:rsidRPr="00EE673D" w:rsidRDefault="003237A5" w:rsidP="003237A5">
            <w:pPr>
              <w:ind w:left="-80" w:right="-80"/>
              <w:rPr>
                <w:sz w:val="16"/>
                <w:szCs w:val="16"/>
              </w:rPr>
            </w:pPr>
            <w:r w:rsidRPr="00EE673D">
              <w:rPr>
                <w:sz w:val="16"/>
                <w:szCs w:val="16"/>
              </w:rPr>
              <w:t xml:space="preserve">г. Сергиев Посад, </w:t>
            </w:r>
          </w:p>
          <w:p w14:paraId="01168E39" w14:textId="77777777" w:rsidR="003237A5" w:rsidRPr="00EE673D" w:rsidRDefault="003237A5" w:rsidP="003237A5">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hideMark/>
          </w:tcPr>
          <w:p w14:paraId="595AC2F3" w14:textId="4BC69520"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09F5BE7F" w14:textId="56A0C18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399C164" w14:textId="6DA9125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C9CD619" w14:textId="247D08F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7CE3C79" w14:textId="419C8AEE"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DF2BB0F" w14:textId="3A73F125"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3FF04C4" w14:textId="79FB7757"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2966B6A2" w14:textId="07034DCC"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479401D" w14:textId="77777777" w:rsidR="003237A5" w:rsidRPr="00EE673D" w:rsidRDefault="003237A5" w:rsidP="003237A5">
            <w:pPr>
              <w:rPr>
                <w:sz w:val="16"/>
                <w:szCs w:val="16"/>
              </w:rPr>
            </w:pPr>
          </w:p>
        </w:tc>
      </w:tr>
      <w:tr w:rsidR="00EE673D" w:rsidRPr="00EE673D" w14:paraId="26A94721"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3237A5">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center"/>
            <w:hideMark/>
          </w:tcPr>
          <w:p w14:paraId="3C12B0E9"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3419B037" w14:textId="77777777" w:rsidR="003237A5" w:rsidRPr="00EE673D" w:rsidRDefault="003237A5" w:rsidP="003237A5">
            <w:pPr>
              <w:ind w:left="-80" w:right="-80"/>
              <w:rPr>
                <w:sz w:val="16"/>
                <w:szCs w:val="16"/>
              </w:rPr>
            </w:pPr>
            <w:r w:rsidRPr="00EE673D">
              <w:rPr>
                <w:sz w:val="16"/>
                <w:szCs w:val="16"/>
              </w:rPr>
              <w:t xml:space="preserve">г. Сергиев Посад, </w:t>
            </w:r>
          </w:p>
          <w:p w14:paraId="5889F217" w14:textId="77777777" w:rsidR="003237A5" w:rsidRPr="00EE673D" w:rsidRDefault="003237A5" w:rsidP="003237A5">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hideMark/>
          </w:tcPr>
          <w:p w14:paraId="3F193A77" w14:textId="47DAD113"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45E4C677" w14:textId="2872C412"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49E97E6" w14:textId="74E3973B"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3363623" w14:textId="235F293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1C79FA0" w14:textId="544CE213"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72439ED5" w14:textId="586EA4F1"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7313CD4" w14:textId="3A3A703C"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26F756C7" w14:textId="1AB03F7D"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9C8C7E3" w14:textId="77777777" w:rsidR="003237A5" w:rsidRPr="00EE673D" w:rsidRDefault="003237A5" w:rsidP="003237A5">
            <w:pPr>
              <w:rPr>
                <w:sz w:val="16"/>
                <w:szCs w:val="16"/>
              </w:rPr>
            </w:pPr>
          </w:p>
        </w:tc>
      </w:tr>
      <w:tr w:rsidR="00EE673D" w:rsidRPr="00EE673D" w14:paraId="4CAF8FBD"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3237A5">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center"/>
            <w:hideMark/>
          </w:tcPr>
          <w:p w14:paraId="5CD21178"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01F514B8" w14:textId="77777777" w:rsidR="003237A5" w:rsidRPr="00EE673D" w:rsidRDefault="003237A5" w:rsidP="003237A5">
            <w:pPr>
              <w:ind w:left="-80" w:right="-80"/>
              <w:rPr>
                <w:sz w:val="16"/>
                <w:szCs w:val="16"/>
              </w:rPr>
            </w:pPr>
            <w:r w:rsidRPr="00EE673D">
              <w:rPr>
                <w:sz w:val="16"/>
                <w:szCs w:val="16"/>
              </w:rPr>
              <w:t xml:space="preserve">г. Сергиев Посад, </w:t>
            </w:r>
          </w:p>
          <w:p w14:paraId="32288E71" w14:textId="77777777" w:rsidR="003237A5" w:rsidRPr="00EE673D" w:rsidRDefault="003237A5" w:rsidP="003237A5">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hideMark/>
          </w:tcPr>
          <w:p w14:paraId="58ED5659" w14:textId="336AC7CB"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24168840" w14:textId="120BA57B"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F75B2A7" w14:textId="71CBAFE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1537B5F" w14:textId="7AD426A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6AB0C905" w14:textId="2EE31B4A"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1B1CB908" w14:textId="1E8F26D7"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7F3372E" w14:textId="30EE0B15"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0898C04C" w14:textId="2A13BE34"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715DC41" w14:textId="77777777" w:rsidR="003237A5" w:rsidRPr="00EE673D" w:rsidRDefault="003237A5" w:rsidP="003237A5">
            <w:pPr>
              <w:rPr>
                <w:sz w:val="16"/>
                <w:szCs w:val="16"/>
              </w:rPr>
            </w:pPr>
          </w:p>
        </w:tc>
      </w:tr>
      <w:tr w:rsidR="00EE673D" w:rsidRPr="00EE673D" w14:paraId="22E98BD7"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3237A5">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tcPr>
          <w:p w14:paraId="1C573D06"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9CCCE1E" w14:textId="77777777" w:rsidR="003237A5" w:rsidRPr="00EE673D" w:rsidRDefault="003237A5" w:rsidP="003237A5">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tcPr>
          <w:p w14:paraId="210C44EB" w14:textId="5EC6F0A0"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6EBCB40D" w14:textId="48E7E529"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85437E7" w14:textId="0FBED2C8"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1F18963" w14:textId="3DCBBE7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1A306718" w14:textId="0B5A89CC"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4DEFCC2D" w14:textId="6130ED2F"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0378A6A1" w14:textId="2A11843D"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469D1E84" w14:textId="237D8F04"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4A8985B" w14:textId="77777777" w:rsidR="003237A5" w:rsidRPr="00EE673D" w:rsidRDefault="003237A5" w:rsidP="003237A5">
            <w:pPr>
              <w:rPr>
                <w:sz w:val="16"/>
                <w:szCs w:val="16"/>
              </w:rPr>
            </w:pPr>
          </w:p>
        </w:tc>
      </w:tr>
      <w:tr w:rsidR="00EE673D" w:rsidRPr="00EE673D" w14:paraId="04188D33"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3237A5">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tcPr>
          <w:p w14:paraId="30C0B761"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6C47C50D" w14:textId="77777777" w:rsidR="003237A5" w:rsidRPr="00EE673D" w:rsidRDefault="003237A5" w:rsidP="003237A5">
            <w:pPr>
              <w:ind w:left="-80" w:right="-80"/>
              <w:rPr>
                <w:sz w:val="16"/>
                <w:szCs w:val="16"/>
              </w:rPr>
            </w:pPr>
            <w:r w:rsidRPr="00EE673D">
              <w:rPr>
                <w:sz w:val="16"/>
                <w:szCs w:val="16"/>
              </w:rPr>
              <w:t xml:space="preserve">г. Сергиев Посад, ул. </w:t>
            </w:r>
            <w:proofErr w:type="gramStart"/>
            <w:r w:rsidRPr="00EE673D">
              <w:rPr>
                <w:sz w:val="16"/>
                <w:szCs w:val="16"/>
              </w:rPr>
              <w:t>Валовая</w:t>
            </w:r>
            <w:proofErr w:type="gramEnd"/>
            <w:r w:rsidRPr="00EE673D">
              <w:rPr>
                <w:sz w:val="16"/>
                <w:szCs w:val="16"/>
              </w:rPr>
              <w:t>, д. 7</w:t>
            </w:r>
          </w:p>
        </w:tc>
        <w:tc>
          <w:tcPr>
            <w:tcW w:w="992" w:type="dxa"/>
            <w:tcBorders>
              <w:top w:val="nil"/>
              <w:left w:val="nil"/>
              <w:bottom w:val="single" w:sz="4" w:space="0" w:color="auto"/>
              <w:right w:val="single" w:sz="4" w:space="0" w:color="auto"/>
            </w:tcBorders>
            <w:shd w:val="clear" w:color="auto" w:fill="auto"/>
          </w:tcPr>
          <w:p w14:paraId="185F6223" w14:textId="2D1E74F9"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1E448719" w14:textId="62EC8D59"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45FF8E44" w14:textId="5D9B1FD7"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801ABC7" w14:textId="515A12DC"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327F2C4" w14:textId="17273EE0"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5E99449C" w14:textId="40DAE82E"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38E9F4CE" w14:textId="7F11F341"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02615E67" w14:textId="266007A3"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C6F478B" w14:textId="77777777" w:rsidR="003237A5" w:rsidRPr="00EE673D" w:rsidRDefault="003237A5" w:rsidP="003237A5">
            <w:pPr>
              <w:rPr>
                <w:sz w:val="16"/>
                <w:szCs w:val="16"/>
              </w:rPr>
            </w:pPr>
          </w:p>
        </w:tc>
      </w:tr>
      <w:tr w:rsidR="00EE673D" w:rsidRPr="00EE673D" w14:paraId="09FB0822"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3237A5">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tcPr>
          <w:p w14:paraId="7E234496"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2A0B3657" w14:textId="77777777" w:rsidR="003237A5" w:rsidRPr="00EE673D" w:rsidRDefault="003237A5" w:rsidP="003237A5">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tcPr>
          <w:p w14:paraId="0B306739" w14:textId="3ED9BE96"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5AF4B159" w14:textId="12837677"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84493A5" w14:textId="2245D71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9E12BDB" w14:textId="2891646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4E5C67C5" w14:textId="6E638161"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4A05CA1B" w14:textId="687EF513"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5B2749F8" w14:textId="5B6A118C"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0D4D98F9" w14:textId="43CE92E2"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74F22ED1" w14:textId="77777777" w:rsidR="003237A5" w:rsidRPr="00EE673D" w:rsidRDefault="003237A5" w:rsidP="003237A5">
            <w:pPr>
              <w:rPr>
                <w:sz w:val="16"/>
                <w:szCs w:val="16"/>
              </w:rPr>
            </w:pPr>
          </w:p>
        </w:tc>
      </w:tr>
      <w:tr w:rsidR="00EE673D" w:rsidRPr="00EE673D" w14:paraId="6E1EC5D6"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3237A5">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tcPr>
          <w:p w14:paraId="36902BA8"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3E79649" w14:textId="77777777" w:rsidR="003237A5" w:rsidRPr="00EE673D" w:rsidRDefault="003237A5" w:rsidP="003237A5">
            <w:pPr>
              <w:ind w:left="-80" w:right="-80"/>
              <w:rPr>
                <w:sz w:val="16"/>
                <w:szCs w:val="16"/>
              </w:rPr>
            </w:pPr>
            <w:r w:rsidRPr="00EE673D">
              <w:rPr>
                <w:sz w:val="16"/>
                <w:szCs w:val="16"/>
              </w:rPr>
              <w:t xml:space="preserve">г. Сергиев Посад, ул. </w:t>
            </w:r>
            <w:proofErr w:type="gramStart"/>
            <w:r w:rsidRPr="00EE673D">
              <w:rPr>
                <w:sz w:val="16"/>
                <w:szCs w:val="16"/>
              </w:rPr>
              <w:t>Инженерная</w:t>
            </w:r>
            <w:proofErr w:type="gramEnd"/>
            <w:r w:rsidRPr="00EE673D">
              <w:rPr>
                <w:sz w:val="16"/>
                <w:szCs w:val="16"/>
              </w:rPr>
              <w:t>, д. 13,</w:t>
            </w:r>
          </w:p>
        </w:tc>
        <w:tc>
          <w:tcPr>
            <w:tcW w:w="992" w:type="dxa"/>
            <w:tcBorders>
              <w:top w:val="nil"/>
              <w:left w:val="nil"/>
              <w:bottom w:val="single" w:sz="4" w:space="0" w:color="auto"/>
              <w:right w:val="single" w:sz="4" w:space="0" w:color="auto"/>
            </w:tcBorders>
            <w:shd w:val="clear" w:color="auto" w:fill="auto"/>
          </w:tcPr>
          <w:p w14:paraId="767D4895" w14:textId="17E38580"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3F5662B5" w14:textId="295197DA"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01586DA" w14:textId="12111442"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04E355E1" w14:textId="0251952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206255CF" w14:textId="1335A814"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77829B18" w14:textId="4FFBAAFA"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6884F10F" w14:textId="64F73D17"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4F20CAB4" w14:textId="2CC32D16"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0D37B4" w14:textId="77777777" w:rsidR="003237A5" w:rsidRPr="00EE673D" w:rsidRDefault="003237A5" w:rsidP="003237A5">
            <w:pPr>
              <w:rPr>
                <w:sz w:val="16"/>
                <w:szCs w:val="16"/>
              </w:rPr>
            </w:pPr>
          </w:p>
        </w:tc>
      </w:tr>
      <w:tr w:rsidR="00EE673D" w:rsidRPr="00EE673D" w14:paraId="4ADA51E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3237A5">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tcPr>
          <w:p w14:paraId="507CB498"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B2903C8" w14:textId="77777777" w:rsidR="003237A5" w:rsidRPr="00EE673D" w:rsidRDefault="003237A5" w:rsidP="003237A5">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tcPr>
          <w:p w14:paraId="4F830452" w14:textId="25478B54"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70499082" w14:textId="04FA10CA"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139B972" w14:textId="4DEC122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2E8C2BBF" w14:textId="4B3C14CD"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277165A" w14:textId="492F9C41"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3DA15DFA" w14:textId="4C9852D5"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729F0D25" w14:textId="63B3C04B"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5AC82FAA" w14:textId="44F96332"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CD963E6" w14:textId="77777777" w:rsidR="003237A5" w:rsidRPr="00EE673D" w:rsidRDefault="003237A5" w:rsidP="003237A5">
            <w:pPr>
              <w:rPr>
                <w:sz w:val="16"/>
                <w:szCs w:val="16"/>
              </w:rPr>
            </w:pPr>
          </w:p>
        </w:tc>
      </w:tr>
      <w:tr w:rsidR="00EE673D" w:rsidRPr="00EE673D" w14:paraId="79E067D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3237A5">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tcPr>
          <w:p w14:paraId="73F37D49"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F1A5753" w14:textId="77777777" w:rsidR="003237A5" w:rsidRPr="00EE673D" w:rsidRDefault="003237A5" w:rsidP="003237A5">
            <w:pPr>
              <w:ind w:left="-80" w:right="-80"/>
              <w:rPr>
                <w:sz w:val="16"/>
                <w:szCs w:val="16"/>
              </w:rPr>
            </w:pPr>
            <w:r w:rsidRPr="00EE673D">
              <w:rPr>
                <w:sz w:val="16"/>
                <w:szCs w:val="16"/>
              </w:rPr>
              <w:t xml:space="preserve">г. Сергиев Посад, </w:t>
            </w:r>
          </w:p>
          <w:p w14:paraId="1094E418" w14:textId="77777777" w:rsidR="003237A5" w:rsidRPr="00EE673D" w:rsidRDefault="003237A5" w:rsidP="003237A5">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tcPr>
          <w:p w14:paraId="3AFF377F" w14:textId="1A4CB7B2"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6C00E79D" w14:textId="23DF9B47"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9C26220" w14:textId="502203BA"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13B5BA3" w14:textId="496B70C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4D37595A" w14:textId="3472FA22"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5F6BA311" w14:textId="2DB167C3"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3F5BA70E" w14:textId="6B19E640"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3A24A2CC" w14:textId="1ADE1BF7"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A86365D" w14:textId="77777777" w:rsidR="003237A5" w:rsidRPr="00EE673D" w:rsidRDefault="003237A5" w:rsidP="003237A5">
            <w:pPr>
              <w:rPr>
                <w:sz w:val="16"/>
                <w:szCs w:val="16"/>
              </w:rPr>
            </w:pPr>
          </w:p>
        </w:tc>
      </w:tr>
      <w:tr w:rsidR="00EE673D" w:rsidRPr="00EE673D" w14:paraId="0AD5E435"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3237A5">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tcPr>
          <w:p w14:paraId="6EBA473E"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7B4C1233" w14:textId="77777777" w:rsidR="003237A5" w:rsidRPr="00EE673D" w:rsidRDefault="003237A5" w:rsidP="003237A5">
            <w:pPr>
              <w:ind w:left="-80" w:right="-80"/>
              <w:rPr>
                <w:sz w:val="16"/>
                <w:szCs w:val="16"/>
              </w:rPr>
            </w:pPr>
            <w:r w:rsidRPr="00EE673D">
              <w:rPr>
                <w:sz w:val="16"/>
                <w:szCs w:val="16"/>
              </w:rPr>
              <w:t xml:space="preserve">г. Сергиев Посад, </w:t>
            </w:r>
          </w:p>
          <w:p w14:paraId="30633852" w14:textId="77777777" w:rsidR="003237A5" w:rsidRPr="00EE673D" w:rsidRDefault="003237A5" w:rsidP="003237A5">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tcPr>
          <w:p w14:paraId="69747D20" w14:textId="15DF8293"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34F11E93" w14:textId="4C3E092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212EC119" w14:textId="08EB22B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19B2B1CD" w14:textId="3F509C3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775BD784" w14:textId="2BE21893"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1967DF30" w14:textId="67AD6783"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40E9EE35" w14:textId="0DF814A7"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696442D0" w14:textId="1D02ADB4"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664246B" w14:textId="77777777" w:rsidR="003237A5" w:rsidRPr="00EE673D" w:rsidRDefault="003237A5" w:rsidP="003237A5">
            <w:pPr>
              <w:rPr>
                <w:sz w:val="16"/>
                <w:szCs w:val="16"/>
              </w:rPr>
            </w:pPr>
          </w:p>
        </w:tc>
      </w:tr>
      <w:tr w:rsidR="00EE673D" w:rsidRPr="00EE673D" w14:paraId="4C235B0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3237A5">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tcPr>
          <w:p w14:paraId="08D174C8"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6679DB12" w14:textId="77777777" w:rsidR="003237A5" w:rsidRPr="00EE673D" w:rsidRDefault="003237A5" w:rsidP="003237A5">
            <w:pPr>
              <w:ind w:left="-129" w:right="-80"/>
              <w:rPr>
                <w:sz w:val="16"/>
                <w:szCs w:val="16"/>
              </w:rPr>
            </w:pPr>
            <w:r w:rsidRPr="00EE673D">
              <w:rPr>
                <w:sz w:val="16"/>
                <w:szCs w:val="16"/>
              </w:rPr>
              <w:t xml:space="preserve">г. Сергиев Посад, ул. </w:t>
            </w:r>
            <w:proofErr w:type="gramStart"/>
            <w:r w:rsidRPr="00EE673D">
              <w:rPr>
                <w:sz w:val="16"/>
                <w:szCs w:val="16"/>
              </w:rPr>
              <w:t>Стахановская</w:t>
            </w:r>
            <w:proofErr w:type="gramEnd"/>
            <w:r w:rsidRPr="00EE673D">
              <w:rPr>
                <w:sz w:val="16"/>
                <w:szCs w:val="16"/>
              </w:rPr>
              <w:t>, д. 3</w:t>
            </w:r>
          </w:p>
        </w:tc>
        <w:tc>
          <w:tcPr>
            <w:tcW w:w="992" w:type="dxa"/>
            <w:tcBorders>
              <w:top w:val="nil"/>
              <w:left w:val="nil"/>
              <w:bottom w:val="single" w:sz="4" w:space="0" w:color="auto"/>
              <w:right w:val="single" w:sz="4" w:space="0" w:color="auto"/>
            </w:tcBorders>
            <w:shd w:val="clear" w:color="auto" w:fill="auto"/>
          </w:tcPr>
          <w:p w14:paraId="6BD62724" w14:textId="327935B9"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11A8759C" w14:textId="281044C7"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06B499F2" w14:textId="7F172C6C"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9829C33" w14:textId="7FDB566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02AF2EB7" w14:textId="243DD169"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159FE253" w14:textId="370D8BCD"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31BA3457" w14:textId="5E4D4D94"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4F76C233" w14:textId="3E1DD62E"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A04FB24" w14:textId="77777777" w:rsidR="003237A5" w:rsidRPr="00EE673D" w:rsidRDefault="003237A5" w:rsidP="003237A5">
            <w:pPr>
              <w:rPr>
                <w:sz w:val="16"/>
                <w:szCs w:val="16"/>
              </w:rPr>
            </w:pPr>
          </w:p>
        </w:tc>
      </w:tr>
      <w:tr w:rsidR="00EE673D" w:rsidRPr="00EE673D" w14:paraId="3B9401E7"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3237A5">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tcPr>
          <w:p w14:paraId="51D11CF0"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E500617" w14:textId="77777777" w:rsidR="003237A5" w:rsidRPr="00EE673D" w:rsidRDefault="003237A5" w:rsidP="003237A5">
            <w:pPr>
              <w:ind w:left="-129" w:right="-80"/>
              <w:rPr>
                <w:sz w:val="16"/>
                <w:szCs w:val="16"/>
              </w:rPr>
            </w:pPr>
            <w:r w:rsidRPr="00EE673D">
              <w:rPr>
                <w:sz w:val="16"/>
                <w:szCs w:val="16"/>
              </w:rPr>
              <w:t xml:space="preserve">г. Сергиев Посад, ул. </w:t>
            </w:r>
            <w:proofErr w:type="gramStart"/>
            <w:r w:rsidRPr="00EE673D">
              <w:rPr>
                <w:sz w:val="16"/>
                <w:szCs w:val="16"/>
              </w:rPr>
              <w:lastRenderedPageBreak/>
              <w:t>Стахановская</w:t>
            </w:r>
            <w:proofErr w:type="gramEnd"/>
            <w:r w:rsidRPr="00EE673D">
              <w:rPr>
                <w:sz w:val="16"/>
                <w:szCs w:val="16"/>
              </w:rPr>
              <w:t>, д. 4</w:t>
            </w:r>
          </w:p>
        </w:tc>
        <w:tc>
          <w:tcPr>
            <w:tcW w:w="992" w:type="dxa"/>
            <w:tcBorders>
              <w:top w:val="nil"/>
              <w:left w:val="nil"/>
              <w:bottom w:val="single" w:sz="4" w:space="0" w:color="auto"/>
              <w:right w:val="single" w:sz="4" w:space="0" w:color="auto"/>
            </w:tcBorders>
            <w:shd w:val="clear" w:color="auto" w:fill="auto"/>
          </w:tcPr>
          <w:p w14:paraId="3F069791" w14:textId="57A7AAFA" w:rsidR="003237A5" w:rsidRPr="00EE673D" w:rsidRDefault="003237A5" w:rsidP="003237A5">
            <w:pPr>
              <w:rPr>
                <w:sz w:val="16"/>
                <w:szCs w:val="16"/>
              </w:rPr>
            </w:pPr>
            <w:r w:rsidRPr="00EE673D">
              <w:rPr>
                <w:sz w:val="16"/>
                <w:szCs w:val="16"/>
              </w:rPr>
              <w:lastRenderedPageBreak/>
              <w:t>0,00</w:t>
            </w:r>
          </w:p>
        </w:tc>
        <w:tc>
          <w:tcPr>
            <w:tcW w:w="709" w:type="dxa"/>
            <w:tcBorders>
              <w:top w:val="nil"/>
              <w:left w:val="nil"/>
              <w:bottom w:val="single" w:sz="4" w:space="0" w:color="auto"/>
              <w:right w:val="single" w:sz="4" w:space="0" w:color="auto"/>
            </w:tcBorders>
            <w:shd w:val="clear" w:color="auto" w:fill="auto"/>
          </w:tcPr>
          <w:p w14:paraId="7AF16F23" w14:textId="6803119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1B418D46" w14:textId="49B70F22"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CD57E23" w14:textId="509DEE2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6554D808" w14:textId="0D4CDEBD"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02F0AA83" w14:textId="667BE596"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65CA23E0" w14:textId="041FED1E"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16CF42BD" w14:textId="205A6D57"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8400888" w14:textId="77777777" w:rsidR="003237A5" w:rsidRPr="00EE673D" w:rsidRDefault="003237A5" w:rsidP="003237A5">
            <w:pPr>
              <w:rPr>
                <w:sz w:val="16"/>
                <w:szCs w:val="16"/>
              </w:rPr>
            </w:pPr>
          </w:p>
        </w:tc>
      </w:tr>
      <w:tr w:rsidR="00EE673D" w:rsidRPr="00EE673D" w14:paraId="54DA5812"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3237A5">
            <w:pPr>
              <w:ind w:left="-93" w:right="-80"/>
              <w:rPr>
                <w:sz w:val="16"/>
                <w:szCs w:val="16"/>
              </w:rPr>
            </w:pPr>
            <w:r w:rsidRPr="00EE673D">
              <w:rPr>
                <w:sz w:val="16"/>
                <w:szCs w:val="16"/>
              </w:rPr>
              <w:lastRenderedPageBreak/>
              <w:t>20</w:t>
            </w:r>
          </w:p>
        </w:tc>
        <w:tc>
          <w:tcPr>
            <w:tcW w:w="1282" w:type="dxa"/>
            <w:gridSpan w:val="2"/>
            <w:tcBorders>
              <w:top w:val="nil"/>
              <w:left w:val="nil"/>
              <w:bottom w:val="single" w:sz="4" w:space="0" w:color="auto"/>
              <w:right w:val="single" w:sz="4" w:space="0" w:color="auto"/>
            </w:tcBorders>
            <w:shd w:val="clear" w:color="auto" w:fill="auto"/>
          </w:tcPr>
          <w:p w14:paraId="51C4AAFE"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00E0B99B" w14:textId="77777777" w:rsidR="003237A5" w:rsidRPr="00EE673D" w:rsidRDefault="003237A5" w:rsidP="003237A5">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tcPr>
          <w:p w14:paraId="483D0EEE" w14:textId="46B8BE35"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69728CF6" w14:textId="3660C86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6A96B020" w14:textId="70E1689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1EFB802" w14:textId="5DD27972"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472EC48" w14:textId="3B318159"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57DF71E7" w14:textId="18400BC9"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32218C67" w14:textId="5D1C3CFA"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4C140AF5" w14:textId="30871A3C"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7F5340B" w14:textId="77777777" w:rsidR="003237A5" w:rsidRPr="00EE673D" w:rsidRDefault="003237A5" w:rsidP="003237A5">
            <w:pPr>
              <w:rPr>
                <w:sz w:val="16"/>
                <w:szCs w:val="16"/>
              </w:rPr>
            </w:pPr>
          </w:p>
        </w:tc>
      </w:tr>
      <w:tr w:rsidR="00EE673D" w:rsidRPr="00EE673D" w14:paraId="4D58B0D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3237A5">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tcPr>
          <w:p w14:paraId="3A7CFD10" w14:textId="77777777" w:rsidR="003237A5" w:rsidRPr="00EE673D" w:rsidRDefault="003237A5" w:rsidP="003237A5">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68052EF2" w14:textId="77777777" w:rsidR="003237A5" w:rsidRPr="00EE673D" w:rsidRDefault="003237A5" w:rsidP="003237A5">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tcPr>
          <w:p w14:paraId="29E6D57A" w14:textId="6B0DA8DF"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179881D0" w14:textId="57EB69D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0B8CFE5" w14:textId="7F137F8D"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D0C5B08" w14:textId="74CE0C1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E0D2FC0" w14:textId="1B431B8C"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1AEDBD88" w14:textId="1272083F"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2D8CC9A6" w14:textId="6149C24C"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tcPr>
          <w:p w14:paraId="0D20A479" w14:textId="2395EC00"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526E27" w14:textId="77777777" w:rsidR="003237A5" w:rsidRPr="00EE673D" w:rsidRDefault="003237A5" w:rsidP="003237A5">
            <w:pPr>
              <w:rPr>
                <w:sz w:val="16"/>
                <w:szCs w:val="16"/>
              </w:rPr>
            </w:pPr>
          </w:p>
        </w:tc>
      </w:tr>
      <w:tr w:rsidR="00EE673D" w:rsidRPr="00EE673D" w14:paraId="7F25FAE0" w14:textId="77777777" w:rsidTr="003237A5">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3237A5">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hideMark/>
          </w:tcPr>
          <w:p w14:paraId="30B18BE0" w14:textId="074B9575"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264FCDD1" w14:textId="26CCBDE3"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E97A2AA" w14:textId="10F511AB"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A48487E" w14:textId="148488D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421209D3" w14:textId="00321797"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490FCDD3" w14:textId="7D690792"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7E580040" w14:textId="5E78DBE4"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110E86F9" w14:textId="426B6D06"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55CAB56" w14:textId="77777777" w:rsidR="003237A5" w:rsidRPr="00EE673D" w:rsidRDefault="003237A5" w:rsidP="003237A5">
            <w:pPr>
              <w:rPr>
                <w:sz w:val="16"/>
                <w:szCs w:val="16"/>
              </w:rPr>
            </w:pPr>
          </w:p>
        </w:tc>
      </w:tr>
      <w:tr w:rsidR="00EE673D" w:rsidRPr="00EE673D" w14:paraId="4752D7D2" w14:textId="77777777" w:rsidTr="003237A5">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3237A5">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hideMark/>
          </w:tcPr>
          <w:p w14:paraId="48051DAB" w14:textId="43973864" w:rsidR="003237A5" w:rsidRPr="00EE673D" w:rsidRDefault="003237A5" w:rsidP="003237A5">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hideMark/>
          </w:tcPr>
          <w:p w14:paraId="074FF3FA" w14:textId="15A206CD"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214F82E8" w14:textId="04188771"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025DC3E5" w14:textId="6406A66F"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6230D1DA" w14:textId="21EBD3F0" w:rsidR="003237A5" w:rsidRPr="00EE673D" w:rsidRDefault="003237A5" w:rsidP="003237A5">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05EF71BE" w14:textId="63F07F86" w:rsidR="003237A5" w:rsidRPr="00EE673D" w:rsidRDefault="003237A5" w:rsidP="003237A5">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14:paraId="4DEB2C76" w14:textId="242F3CE2"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52158BAC" w14:textId="711E06A0"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9C3967" w14:textId="77777777" w:rsidR="003237A5" w:rsidRPr="00EE673D" w:rsidRDefault="003237A5" w:rsidP="003237A5">
            <w:pPr>
              <w:rPr>
                <w:sz w:val="16"/>
                <w:szCs w:val="16"/>
              </w:rPr>
            </w:pPr>
          </w:p>
        </w:tc>
      </w:tr>
      <w:tr w:rsidR="00EE673D" w:rsidRPr="00EE673D" w14:paraId="387BBDF6" w14:textId="77777777" w:rsidTr="003237A5">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3237A5">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hideMark/>
          </w:tcPr>
          <w:p w14:paraId="1052DC4A" w14:textId="66AE1267" w:rsidR="003237A5" w:rsidRPr="00EE673D" w:rsidRDefault="003237A5" w:rsidP="003237A5">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5D9BD1A" w14:textId="3A34599A"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1D386D75" w14:textId="0B7FD2D8"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18CBE145" w14:textId="3D14D4C1" w:rsidR="003237A5" w:rsidRPr="00EE673D" w:rsidRDefault="003237A5" w:rsidP="003237A5">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hideMark/>
          </w:tcPr>
          <w:p w14:paraId="608DDDA5" w14:textId="2B1EEDFC" w:rsidR="003237A5" w:rsidRPr="00EE673D" w:rsidRDefault="003237A5" w:rsidP="003237A5">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14:paraId="3D7CEB04" w14:textId="7DEC20BC" w:rsidR="003237A5" w:rsidRPr="00EE673D" w:rsidRDefault="003237A5" w:rsidP="003237A5">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14:paraId="7C50DDC1" w14:textId="2817F6DF" w:rsidR="003237A5" w:rsidRPr="00EE673D" w:rsidRDefault="003237A5" w:rsidP="003237A5">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14:paraId="45582522" w14:textId="0C1E126B"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195521B" w14:textId="77777777" w:rsidR="003237A5" w:rsidRPr="00EE673D" w:rsidRDefault="003237A5" w:rsidP="003237A5">
            <w:pPr>
              <w:rPr>
                <w:sz w:val="16"/>
                <w:szCs w:val="16"/>
              </w:rPr>
            </w:pPr>
          </w:p>
        </w:tc>
      </w:tr>
      <w:tr w:rsidR="00EE673D" w:rsidRPr="00EE673D" w14:paraId="0B2C98CA"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3237A5">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hideMark/>
          </w:tcPr>
          <w:p w14:paraId="4ABB2EB3" w14:textId="5C97FEAB"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09FB64D1" w14:textId="1B1205A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0C576CF6" w14:textId="36DE3ED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0FBD457" w14:textId="42506AC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80DBF36" w14:textId="4282AF34"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326D3789" w14:textId="4741CD6F"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22F85019" w14:textId="4D6DF25D"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2B2593F1" w14:textId="72795561"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BA95B9E" w14:textId="77777777" w:rsidR="003237A5" w:rsidRPr="00EE673D" w:rsidRDefault="003237A5" w:rsidP="003237A5">
            <w:pPr>
              <w:rPr>
                <w:sz w:val="16"/>
                <w:szCs w:val="16"/>
              </w:rPr>
            </w:pPr>
          </w:p>
        </w:tc>
      </w:tr>
      <w:tr w:rsidR="00EE673D" w:rsidRPr="00EE673D" w14:paraId="3074DE5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3237A5">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hideMark/>
          </w:tcPr>
          <w:p w14:paraId="2FAA1C32" w14:textId="6B4279BE"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2C087A0A" w14:textId="309FEFE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C3E9D3C" w14:textId="091A7E5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6922EB33" w14:textId="53CD37A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BA5ECA6" w14:textId="60BD9314"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27749671" w14:textId="64A6EF1B"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EBC2386" w14:textId="0CDC1B2A"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52ABA78A" w14:textId="0118F03F"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E474D80" w14:textId="77777777" w:rsidR="003237A5" w:rsidRPr="00EE673D" w:rsidRDefault="003237A5" w:rsidP="003237A5">
            <w:pPr>
              <w:rPr>
                <w:sz w:val="16"/>
                <w:szCs w:val="16"/>
              </w:rPr>
            </w:pPr>
          </w:p>
        </w:tc>
      </w:tr>
      <w:tr w:rsidR="00EE673D" w:rsidRPr="00EE673D" w14:paraId="3654A751"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3237A5">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hideMark/>
          </w:tcPr>
          <w:p w14:paraId="2A5B8668" w14:textId="13982A90"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1440093E" w14:textId="1C51EFB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7AF519B" w14:textId="238C5ED5"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BDAAF75" w14:textId="4B104214"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F89D0A1" w14:textId="7797EF36"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5158202" w14:textId="75707272"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529788B" w14:textId="316D5BB3"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130242F7" w14:textId="49622565"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8CFC8BC" w14:textId="77777777" w:rsidR="003237A5" w:rsidRPr="00EE673D" w:rsidRDefault="003237A5" w:rsidP="003237A5">
            <w:pPr>
              <w:rPr>
                <w:sz w:val="16"/>
                <w:szCs w:val="16"/>
              </w:rPr>
            </w:pPr>
          </w:p>
        </w:tc>
      </w:tr>
      <w:tr w:rsidR="00EE673D" w:rsidRPr="00EE673D" w14:paraId="1E769C6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3237A5">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hideMark/>
          </w:tcPr>
          <w:p w14:paraId="5039FFC5" w14:textId="47F1A4A6"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5C15F6CA" w14:textId="527B18BB"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1A9957F" w14:textId="15E893B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1D91B79" w14:textId="5F78CA2C"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0FFF834" w14:textId="2DCFCDC1"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6E1B77C" w14:textId="025665BB"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7C48ECA8" w14:textId="7CD85A6C"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14ABD65B" w14:textId="2C8A1F79"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4B1523" w14:textId="77777777" w:rsidR="003237A5" w:rsidRPr="00EE673D" w:rsidRDefault="003237A5" w:rsidP="003237A5">
            <w:pPr>
              <w:rPr>
                <w:sz w:val="16"/>
                <w:szCs w:val="16"/>
              </w:rPr>
            </w:pPr>
          </w:p>
        </w:tc>
      </w:tr>
      <w:tr w:rsidR="00EE673D" w:rsidRPr="00EE673D" w14:paraId="32A1333C"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3237A5">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3237A5">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hideMark/>
          </w:tcPr>
          <w:p w14:paraId="7A42AB16" w14:textId="1E6627EB"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6AAA5ADC" w14:textId="7A6AD656"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46C8B1B" w14:textId="733702C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32154D6" w14:textId="147F98C9"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60C08143" w14:textId="0C5F6C59"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542BDA5B" w14:textId="11E0825F"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3164A7EE" w14:textId="39C42B72"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7D8B2B40" w14:textId="2A4C2441"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F0735A0" w14:textId="77777777" w:rsidR="003237A5" w:rsidRPr="00EE673D" w:rsidRDefault="003237A5" w:rsidP="003237A5">
            <w:pPr>
              <w:rPr>
                <w:sz w:val="16"/>
                <w:szCs w:val="16"/>
              </w:rPr>
            </w:pPr>
          </w:p>
        </w:tc>
      </w:tr>
      <w:tr w:rsidR="00EE673D" w:rsidRPr="00EE673D" w14:paraId="34ECCC6B"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3237A5">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3237A5">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hideMark/>
          </w:tcPr>
          <w:p w14:paraId="7D7C8E4B" w14:textId="10174C7F"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2E6BCD3B" w14:textId="343E7A6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78AD1F2E" w14:textId="7DDE4F1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492243E" w14:textId="707AC64A"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585342B" w14:textId="33CE1A53"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322F20B3" w14:textId="6FBB76C3"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5064D04" w14:textId="67233E6F"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6DC5720F" w14:textId="1B06C45E"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AB5A0F6" w14:textId="77777777" w:rsidR="003237A5" w:rsidRPr="00EE673D" w:rsidRDefault="003237A5" w:rsidP="003237A5">
            <w:pPr>
              <w:rPr>
                <w:sz w:val="16"/>
                <w:szCs w:val="16"/>
              </w:rPr>
            </w:pPr>
          </w:p>
        </w:tc>
      </w:tr>
      <w:tr w:rsidR="00EE673D" w:rsidRPr="00EE673D" w14:paraId="1720C779"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3237A5">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3237A5">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hideMark/>
          </w:tcPr>
          <w:p w14:paraId="5EF00EB3" w14:textId="60A595B3"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3A70E46F" w14:textId="2C66DE2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7F85663" w14:textId="4B63BDFD"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2D16C232" w14:textId="5AF4EF7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D24D4C6" w14:textId="6DBE8AAA"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69039D3F" w14:textId="79E8F1B9"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AB47A9D" w14:textId="03A06DCC"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08D0B520" w14:textId="0214F757"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9C1492B" w14:textId="77777777" w:rsidR="003237A5" w:rsidRPr="00EE673D" w:rsidRDefault="003237A5" w:rsidP="003237A5">
            <w:pPr>
              <w:rPr>
                <w:sz w:val="16"/>
                <w:szCs w:val="16"/>
              </w:rPr>
            </w:pPr>
          </w:p>
        </w:tc>
      </w:tr>
      <w:tr w:rsidR="00EE673D" w:rsidRPr="00EE673D" w14:paraId="052EA13A"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3237A5">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3237A5">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hideMark/>
          </w:tcPr>
          <w:p w14:paraId="745904C0" w14:textId="2CEC3C6C"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16183D7A" w14:textId="352F11C8"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AFB3162" w14:textId="0635F2FC"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1A2620E" w14:textId="3B0F407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D988AAD" w14:textId="0AAC9E79"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400CF5A6" w14:textId="3C81A9FB"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4C38C33C" w14:textId="4B6931D1"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38A6BE26" w14:textId="79C061D1"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FD97A1D" w14:textId="77777777" w:rsidR="003237A5" w:rsidRPr="00EE673D" w:rsidRDefault="003237A5" w:rsidP="003237A5">
            <w:pPr>
              <w:rPr>
                <w:sz w:val="16"/>
                <w:szCs w:val="16"/>
              </w:rPr>
            </w:pPr>
          </w:p>
        </w:tc>
      </w:tr>
      <w:tr w:rsidR="00EE673D" w:rsidRPr="00EE673D" w14:paraId="6A921B17"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3237A5">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3237A5">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hideMark/>
          </w:tcPr>
          <w:p w14:paraId="4674E623" w14:textId="0A65D4BE"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hideMark/>
          </w:tcPr>
          <w:p w14:paraId="0DADA0DD" w14:textId="199B8A19"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5900F116" w14:textId="46B2C78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142DB8AE" w14:textId="306C745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hideMark/>
          </w:tcPr>
          <w:p w14:paraId="39129CF7" w14:textId="423DAA33"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hideMark/>
          </w:tcPr>
          <w:p w14:paraId="1A1C7A96" w14:textId="598F3A71"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1979193" w14:textId="3897D03D"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hideMark/>
          </w:tcPr>
          <w:p w14:paraId="3EB8A060" w14:textId="68A5F180" w:rsidR="003237A5" w:rsidRPr="00EE673D" w:rsidRDefault="003237A5" w:rsidP="003237A5">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BED52E6" w14:textId="77777777" w:rsidR="003237A5" w:rsidRPr="00EE673D" w:rsidRDefault="003237A5" w:rsidP="003237A5">
            <w:pPr>
              <w:rPr>
                <w:sz w:val="16"/>
                <w:szCs w:val="16"/>
              </w:rPr>
            </w:pPr>
          </w:p>
        </w:tc>
      </w:tr>
      <w:tr w:rsidR="00EE673D" w:rsidRPr="00EE673D" w14:paraId="5AE9DCBC"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3237A5">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3237A5">
            <w:pPr>
              <w:ind w:left="-80" w:right="-80"/>
              <w:rPr>
                <w:sz w:val="16"/>
                <w:szCs w:val="16"/>
              </w:rPr>
            </w:pPr>
            <w:r w:rsidRPr="00EE673D">
              <w:rPr>
                <w:sz w:val="16"/>
                <w:szCs w:val="16"/>
              </w:rPr>
              <w:t xml:space="preserve">с. Константиново, ул. </w:t>
            </w:r>
            <w:proofErr w:type="gramStart"/>
            <w:r w:rsidRPr="00EE673D">
              <w:rPr>
                <w:sz w:val="16"/>
                <w:szCs w:val="16"/>
              </w:rPr>
              <w:t>Советская</w:t>
            </w:r>
            <w:proofErr w:type="gramEnd"/>
            <w:r w:rsidRPr="00EE673D">
              <w:rPr>
                <w:sz w:val="16"/>
                <w:szCs w:val="16"/>
              </w:rPr>
              <w:t>, д. 4</w:t>
            </w:r>
          </w:p>
        </w:tc>
        <w:tc>
          <w:tcPr>
            <w:tcW w:w="992" w:type="dxa"/>
            <w:tcBorders>
              <w:top w:val="nil"/>
              <w:left w:val="nil"/>
              <w:bottom w:val="single" w:sz="4" w:space="0" w:color="auto"/>
              <w:right w:val="single" w:sz="4" w:space="0" w:color="auto"/>
            </w:tcBorders>
            <w:shd w:val="clear" w:color="auto" w:fill="auto"/>
          </w:tcPr>
          <w:p w14:paraId="673F08AE" w14:textId="34043231"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783CEA2D" w14:textId="2CB78E1E"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3F0C0EC" w14:textId="12727D4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5626123F" w14:textId="0C1EF68C"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0D96E60A" w14:textId="627E353D"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7103B75D" w14:textId="42F6B4AC"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369E71A8" w14:textId="3667769A"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tcPr>
          <w:p w14:paraId="777B1212" w14:textId="6DA34801" w:rsidR="003237A5" w:rsidRPr="00EE673D" w:rsidRDefault="003237A5" w:rsidP="003237A5">
            <w:pPr>
              <w:rPr>
                <w:sz w:val="16"/>
                <w:szCs w:val="16"/>
              </w:rPr>
            </w:pPr>
            <w:r w:rsidRPr="00EE673D">
              <w:rPr>
                <w:sz w:val="16"/>
                <w:szCs w:val="16"/>
              </w:rPr>
              <w:t>0,00</w:t>
            </w:r>
          </w:p>
        </w:tc>
        <w:tc>
          <w:tcPr>
            <w:tcW w:w="5528" w:type="dxa"/>
            <w:gridSpan w:val="4"/>
            <w:tcBorders>
              <w:left w:val="single" w:sz="4" w:space="0" w:color="auto"/>
              <w:right w:val="single" w:sz="4" w:space="0" w:color="auto"/>
            </w:tcBorders>
            <w:shd w:val="clear" w:color="auto" w:fill="auto"/>
            <w:vAlign w:val="bottom"/>
          </w:tcPr>
          <w:p w14:paraId="477126CA" w14:textId="77777777" w:rsidR="003237A5" w:rsidRPr="00EE673D" w:rsidRDefault="003237A5" w:rsidP="003237A5">
            <w:pPr>
              <w:rPr>
                <w:sz w:val="16"/>
                <w:szCs w:val="16"/>
              </w:rPr>
            </w:pPr>
          </w:p>
        </w:tc>
      </w:tr>
      <w:tr w:rsidR="00EE673D" w:rsidRPr="00EE673D" w14:paraId="30EF5E45" w14:textId="77777777" w:rsidTr="003237A5">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3237A5">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3237A5">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3237A5">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tcPr>
          <w:p w14:paraId="6127D40D" w14:textId="3737587B" w:rsidR="003237A5" w:rsidRPr="00EE673D" w:rsidRDefault="003237A5" w:rsidP="003237A5">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tcPr>
          <w:p w14:paraId="4FFEEF5B" w14:textId="79048190"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023160D6" w14:textId="2F82C5DF"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3B5C9F00" w14:textId="2AE49861" w:rsidR="003237A5" w:rsidRPr="00EE673D" w:rsidRDefault="003237A5" w:rsidP="003237A5">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tcPr>
          <w:p w14:paraId="6B4C91C0" w14:textId="5E767F4A" w:rsidR="003237A5" w:rsidRPr="00EE673D" w:rsidRDefault="003237A5" w:rsidP="003237A5">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tcPr>
          <w:p w14:paraId="73805FEB" w14:textId="6ADF7401" w:rsidR="003237A5" w:rsidRPr="00EE673D" w:rsidRDefault="003237A5" w:rsidP="003237A5">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Pr>
          <w:p w14:paraId="1EECAD3D" w14:textId="4BE39C21" w:rsidR="003237A5" w:rsidRPr="00EE673D" w:rsidRDefault="003237A5" w:rsidP="003237A5">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tcPr>
          <w:p w14:paraId="78BEC22A" w14:textId="1ACBD8FD" w:rsidR="003237A5" w:rsidRPr="00EE673D" w:rsidRDefault="003237A5" w:rsidP="003237A5">
            <w:pPr>
              <w:rPr>
                <w:sz w:val="16"/>
                <w:szCs w:val="16"/>
              </w:rPr>
            </w:pPr>
            <w:r w:rsidRPr="00EE673D">
              <w:rPr>
                <w:sz w:val="16"/>
                <w:szCs w:val="16"/>
              </w:rPr>
              <w:t>0,00</w:t>
            </w:r>
          </w:p>
        </w:tc>
        <w:tc>
          <w:tcPr>
            <w:tcW w:w="5528" w:type="dxa"/>
            <w:gridSpan w:val="4"/>
            <w:tcBorders>
              <w:left w:val="nil"/>
              <w:bottom w:val="single" w:sz="4" w:space="0" w:color="auto"/>
              <w:right w:val="single" w:sz="4" w:space="0" w:color="auto"/>
            </w:tcBorders>
            <w:shd w:val="clear" w:color="auto" w:fill="auto"/>
            <w:vAlign w:val="bottom"/>
          </w:tcPr>
          <w:p w14:paraId="492BD0A0" w14:textId="77777777" w:rsidR="003237A5" w:rsidRPr="00EE673D" w:rsidRDefault="003237A5" w:rsidP="003237A5">
            <w:pPr>
              <w:rPr>
                <w:sz w:val="16"/>
                <w:szCs w:val="16"/>
              </w:rPr>
            </w:pPr>
          </w:p>
        </w:tc>
      </w:tr>
      <w:tr w:rsidR="00EE673D" w:rsidRPr="00EE673D" w14:paraId="36005898" w14:textId="77777777" w:rsidTr="003237A5">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5943DE" w:rsidRPr="00EE673D" w:rsidRDefault="005943DE" w:rsidP="003237A5">
            <w:pPr>
              <w:ind w:left="-94" w:right="-94"/>
              <w:rPr>
                <w:b/>
                <w:bCs/>
                <w:sz w:val="16"/>
                <w:szCs w:val="16"/>
              </w:rPr>
            </w:pPr>
            <w:r w:rsidRPr="00EE673D">
              <w:rPr>
                <w:b/>
                <w:bCs/>
                <w:sz w:val="16"/>
                <w:szCs w:val="16"/>
              </w:rPr>
              <w:t>Итого по Сергиево-Посадскому городскому округу за 202</w:t>
            </w:r>
            <w:r w:rsidR="003237A5" w:rsidRPr="00EE673D">
              <w:rPr>
                <w:b/>
                <w:bCs/>
                <w:sz w:val="16"/>
                <w:szCs w:val="16"/>
              </w:rPr>
              <w:t>3</w:t>
            </w:r>
            <w:r w:rsidRPr="00EE673D">
              <w:rPr>
                <w:b/>
                <w:bCs/>
                <w:sz w:val="16"/>
                <w:szCs w:val="16"/>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4EF67E79" w:rsidR="005943DE" w:rsidRPr="00EE673D" w:rsidRDefault="005943DE" w:rsidP="005943DE">
            <w:pPr>
              <w:rPr>
                <w:b/>
                <w:bCs/>
                <w:sz w:val="16"/>
                <w:szCs w:val="16"/>
              </w:rPr>
            </w:pPr>
            <w:r w:rsidRPr="00EE673D">
              <w:rPr>
                <w:sz w:val="16"/>
                <w:szCs w:val="16"/>
              </w:rPr>
              <w:t>17 083,35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73AE" w14:textId="0D9EE55E" w:rsidR="005943DE" w:rsidRPr="00EE673D" w:rsidRDefault="005943DE" w:rsidP="005943DE">
            <w:pPr>
              <w:rPr>
                <w:b/>
                <w:bCs/>
                <w:sz w:val="16"/>
                <w:szCs w:val="16"/>
              </w:rPr>
            </w:pPr>
            <w:r w:rsidRPr="00EE673D">
              <w:rPr>
                <w:sz w:val="16"/>
                <w:szCs w:val="16"/>
              </w:rPr>
              <w:t>963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DA43" w14:textId="4AC4CF92" w:rsidR="005943DE" w:rsidRPr="00EE673D" w:rsidRDefault="005943DE" w:rsidP="005943DE">
            <w:pPr>
              <w:rPr>
                <w:b/>
                <w:bCs/>
                <w:sz w:val="16"/>
                <w:szCs w:val="16"/>
              </w:rPr>
            </w:pPr>
            <w:r w:rsidRPr="00EE673D">
              <w:rPr>
                <w:sz w:val="16"/>
                <w:szCs w:val="16"/>
              </w:rPr>
              <w:t>381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2684" w14:textId="11BE9708" w:rsidR="005943DE" w:rsidRPr="00EE673D" w:rsidRDefault="005943DE" w:rsidP="005943DE">
            <w:pPr>
              <w:rPr>
                <w:b/>
                <w:bCs/>
                <w:sz w:val="16"/>
                <w:szCs w:val="16"/>
              </w:rPr>
            </w:pPr>
            <w:r w:rsidRPr="00EE673D">
              <w:rPr>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5831" w14:textId="4F84FA94" w:rsidR="005943DE" w:rsidRPr="00EE673D" w:rsidRDefault="005943DE" w:rsidP="005943DE">
            <w:pPr>
              <w:rPr>
                <w:b/>
                <w:bCs/>
                <w:sz w:val="16"/>
                <w:szCs w:val="16"/>
              </w:rPr>
            </w:pPr>
            <w:r w:rsidRPr="00EE673D">
              <w:rPr>
                <w:sz w:val="16"/>
                <w:szCs w:val="16"/>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E1928" w14:textId="4DD60A7A" w:rsidR="005943DE" w:rsidRPr="00EE673D" w:rsidRDefault="005943DE" w:rsidP="005943DE">
            <w:pPr>
              <w:ind w:left="-87"/>
              <w:rPr>
                <w:b/>
                <w:bCs/>
                <w:sz w:val="16"/>
                <w:szCs w:val="16"/>
              </w:rPr>
            </w:pPr>
            <w:r w:rsidRPr="00EE673D">
              <w:rPr>
                <w:sz w:val="16"/>
                <w:szCs w:val="16"/>
              </w:rPr>
              <w:t>17 083,35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E6B4" w14:textId="2E9316E9" w:rsidR="005943DE" w:rsidRPr="00EE673D" w:rsidRDefault="005943DE" w:rsidP="005943DE">
            <w:pPr>
              <w:rPr>
                <w:b/>
                <w:bCs/>
                <w:sz w:val="16"/>
                <w:szCs w:val="16"/>
              </w:rPr>
            </w:pPr>
            <w:r w:rsidRPr="00EE673D">
              <w:rPr>
                <w:sz w:val="16"/>
                <w:szCs w:val="16"/>
              </w:rPr>
              <w:t>9 518,41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52B1" w14:textId="2357B739" w:rsidR="005943DE" w:rsidRPr="00EE673D" w:rsidRDefault="005943DE" w:rsidP="005943DE">
            <w:pPr>
              <w:rPr>
                <w:b/>
                <w:bCs/>
                <w:sz w:val="16"/>
                <w:szCs w:val="16"/>
              </w:rPr>
            </w:pPr>
            <w:r w:rsidRPr="00EE673D">
              <w:rPr>
                <w:sz w:val="16"/>
                <w:szCs w:val="16"/>
              </w:rPr>
              <w:t>7 564,94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33F31" w14:textId="10153875" w:rsidR="005943DE" w:rsidRPr="00EE673D" w:rsidRDefault="003237A5" w:rsidP="005943DE">
            <w:pPr>
              <w:rPr>
                <w:b/>
                <w:bCs/>
                <w:sz w:val="16"/>
                <w:szCs w:val="16"/>
              </w:rPr>
            </w:pPr>
            <w:r w:rsidRPr="00EE673D">
              <w:rPr>
                <w:sz w:val="16"/>
                <w:szCs w:val="16"/>
              </w:rPr>
              <w:t>352 590 383,42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3468" w14:textId="596799B2" w:rsidR="005943DE" w:rsidRPr="00EE673D" w:rsidRDefault="003237A5" w:rsidP="005943DE">
            <w:pPr>
              <w:rPr>
                <w:b/>
                <w:bCs/>
                <w:sz w:val="16"/>
                <w:szCs w:val="16"/>
              </w:rPr>
            </w:pPr>
            <w:r w:rsidRPr="00EE673D">
              <w:rPr>
                <w:sz w:val="16"/>
                <w:szCs w:val="16"/>
              </w:rPr>
              <w:t>450 288 944,71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23726A" w14:textId="5012D9CF" w:rsidR="005943DE" w:rsidRPr="00EE673D" w:rsidRDefault="003237A5" w:rsidP="005943DE">
            <w:pPr>
              <w:rPr>
                <w:b/>
                <w:bCs/>
                <w:sz w:val="16"/>
                <w:szCs w:val="16"/>
              </w:rPr>
            </w:pPr>
            <w:r w:rsidRPr="00EE673D">
              <w:rPr>
                <w:b/>
                <w:bCs/>
                <w:sz w:val="16"/>
                <w:szCs w:val="16"/>
              </w:rPr>
              <w:t>192 063 330,19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9376E" w14:textId="04B1659A" w:rsidR="005943DE" w:rsidRPr="00EE673D" w:rsidRDefault="003237A5" w:rsidP="005943DE">
            <w:pPr>
              <w:rPr>
                <w:b/>
                <w:bCs/>
                <w:sz w:val="16"/>
                <w:szCs w:val="16"/>
              </w:rPr>
            </w:pPr>
            <w:r w:rsidRPr="00EE673D">
              <w:rPr>
                <w:b/>
                <w:bCs/>
                <w:sz w:val="16"/>
                <w:szCs w:val="16"/>
              </w:rPr>
              <w:t>994 942 658,32</w:t>
            </w:r>
          </w:p>
        </w:tc>
      </w:tr>
      <w:tr w:rsidR="00EE673D" w:rsidRPr="00EE673D" w14:paraId="6815BE5E" w14:textId="77777777"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B60962" w:rsidRPr="00EE673D" w:rsidRDefault="00B60962" w:rsidP="006D59AC">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0E495B77"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2F468CB1" w14:textId="77777777" w:rsidR="00B60962" w:rsidRPr="00EE673D" w:rsidRDefault="00B60962" w:rsidP="006D59AC">
            <w:pPr>
              <w:ind w:left="-80" w:right="-80"/>
              <w:rPr>
                <w:sz w:val="16"/>
                <w:szCs w:val="16"/>
              </w:rPr>
            </w:pPr>
            <w:r w:rsidRPr="00EE673D">
              <w:rPr>
                <w:sz w:val="16"/>
                <w:szCs w:val="16"/>
              </w:rPr>
              <w:t xml:space="preserve">г. Сергиев Посад, </w:t>
            </w:r>
          </w:p>
          <w:p w14:paraId="40903F70" w14:textId="77777777" w:rsidR="00B60962" w:rsidRPr="00EE673D" w:rsidRDefault="00B60962" w:rsidP="006D59AC">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DE7D0E" w14:textId="77777777" w:rsidR="00B60962" w:rsidRPr="00EE673D" w:rsidRDefault="00B60962" w:rsidP="006D59AC">
            <w:pPr>
              <w:rPr>
                <w:sz w:val="16"/>
                <w:szCs w:val="16"/>
              </w:rPr>
            </w:pPr>
            <w:r w:rsidRPr="00EE673D">
              <w:rPr>
                <w:sz w:val="16"/>
                <w:szCs w:val="16"/>
              </w:rPr>
              <w:t>367,40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A708C55" w14:textId="77777777" w:rsidR="00B60962" w:rsidRPr="00EE673D" w:rsidRDefault="00B60962" w:rsidP="006D59AC">
            <w:pPr>
              <w:rPr>
                <w:sz w:val="16"/>
                <w:szCs w:val="16"/>
              </w:rPr>
            </w:pPr>
            <w:r w:rsidRPr="00EE673D">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AC4514D" w14:textId="77777777" w:rsidR="00B60962" w:rsidRPr="00EE673D" w:rsidRDefault="00B60962" w:rsidP="006D59AC">
            <w:pPr>
              <w:rPr>
                <w:sz w:val="16"/>
                <w:szCs w:val="16"/>
              </w:rPr>
            </w:pPr>
            <w:r w:rsidRPr="00EE673D">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86FC831" w14:textId="77777777" w:rsidR="00B60962" w:rsidRPr="00EE673D" w:rsidRDefault="00B60962" w:rsidP="006D59AC">
            <w:pPr>
              <w:rPr>
                <w:sz w:val="16"/>
                <w:szCs w:val="16"/>
              </w:rPr>
            </w:pPr>
            <w:r w:rsidRPr="00EE673D">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35FFC1B" w14:textId="77777777" w:rsidR="00B60962" w:rsidRPr="00EE673D" w:rsidRDefault="00B60962" w:rsidP="006D59AC">
            <w:pPr>
              <w:rPr>
                <w:sz w:val="16"/>
                <w:szCs w:val="16"/>
              </w:rPr>
            </w:pPr>
            <w:r w:rsidRPr="00EE673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577ED6" w14:textId="77777777" w:rsidR="00B60962" w:rsidRPr="00EE673D" w:rsidRDefault="00B60962" w:rsidP="006D59AC">
            <w:pPr>
              <w:rPr>
                <w:sz w:val="16"/>
                <w:szCs w:val="16"/>
              </w:rPr>
            </w:pPr>
            <w:r w:rsidRPr="00EE673D">
              <w:rPr>
                <w:sz w:val="16"/>
                <w:szCs w:val="16"/>
              </w:rPr>
              <w:t>367,40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A9A84A" w14:textId="77777777" w:rsidR="00B60962" w:rsidRPr="00EE673D" w:rsidRDefault="00B60962" w:rsidP="006D59AC">
            <w:pPr>
              <w:rPr>
                <w:sz w:val="16"/>
                <w:szCs w:val="16"/>
              </w:rPr>
            </w:pPr>
            <w:r w:rsidRPr="00EE673D">
              <w:rPr>
                <w:sz w:val="16"/>
                <w:szCs w:val="16"/>
              </w:rPr>
              <w:t>239,10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6AA02D6" w14:textId="77777777" w:rsidR="00B60962" w:rsidRPr="00EE673D" w:rsidRDefault="00B60962" w:rsidP="006D59AC">
            <w:pPr>
              <w:rPr>
                <w:sz w:val="16"/>
                <w:szCs w:val="16"/>
              </w:rPr>
            </w:pPr>
            <w:r w:rsidRPr="00EE673D">
              <w:rPr>
                <w:sz w:val="16"/>
                <w:szCs w:val="16"/>
              </w:rPr>
              <w:t>128,30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B60962" w:rsidRPr="00EE673D" w:rsidRDefault="00B60962" w:rsidP="006D59AC">
            <w:pPr>
              <w:rPr>
                <w:sz w:val="16"/>
                <w:szCs w:val="16"/>
              </w:rPr>
            </w:pPr>
            <w:r w:rsidRPr="00EE673D">
              <w:rPr>
                <w:sz w:val="16"/>
                <w:szCs w:val="16"/>
              </w:rPr>
              <w:t> </w:t>
            </w:r>
          </w:p>
          <w:p w14:paraId="4418021C" w14:textId="77777777" w:rsidR="00B60962" w:rsidRPr="00EE673D" w:rsidRDefault="00B60962" w:rsidP="006D59AC">
            <w:pPr>
              <w:rPr>
                <w:sz w:val="16"/>
                <w:szCs w:val="16"/>
              </w:rPr>
            </w:pPr>
            <w:r w:rsidRPr="00EE673D">
              <w:rPr>
                <w:sz w:val="16"/>
                <w:szCs w:val="16"/>
              </w:rPr>
              <w:t> </w:t>
            </w:r>
          </w:p>
        </w:tc>
      </w:tr>
      <w:tr w:rsidR="00EE673D" w:rsidRPr="00EE673D" w14:paraId="0525B728" w14:textId="77777777"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B60962" w:rsidRPr="00EE673D" w:rsidRDefault="00B60962" w:rsidP="006D59AC">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C0B61"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7CF9" w14:textId="77777777" w:rsidR="00B60962" w:rsidRPr="00EE673D" w:rsidRDefault="00B60962" w:rsidP="006D59AC">
            <w:pPr>
              <w:ind w:left="-80" w:right="-80"/>
              <w:rPr>
                <w:sz w:val="16"/>
                <w:szCs w:val="16"/>
              </w:rPr>
            </w:pPr>
            <w:r w:rsidRPr="00EE673D">
              <w:rPr>
                <w:sz w:val="16"/>
                <w:szCs w:val="16"/>
              </w:rPr>
              <w:t xml:space="preserve">г. Сергиев Посад, </w:t>
            </w:r>
          </w:p>
          <w:p w14:paraId="42905CA9" w14:textId="77777777" w:rsidR="00B60962" w:rsidRPr="00EE673D" w:rsidRDefault="00B60962" w:rsidP="006D59AC">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F9111" w14:textId="77777777" w:rsidR="00B60962" w:rsidRPr="00EE673D" w:rsidRDefault="00B60962" w:rsidP="006D59AC">
            <w:pPr>
              <w:rPr>
                <w:sz w:val="16"/>
                <w:szCs w:val="16"/>
              </w:rPr>
            </w:pPr>
            <w:r w:rsidRPr="00EE673D">
              <w:rPr>
                <w:sz w:val="16"/>
                <w:szCs w:val="16"/>
              </w:rPr>
              <w:t>386,20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1291" w14:textId="77777777" w:rsidR="00B60962" w:rsidRPr="00EE673D" w:rsidRDefault="00B60962" w:rsidP="006D59AC">
            <w:pPr>
              <w:rPr>
                <w:sz w:val="16"/>
                <w:szCs w:val="16"/>
              </w:rPr>
            </w:pPr>
            <w:r w:rsidRPr="00EE673D">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E12E7" w14:textId="77777777" w:rsidR="00B60962" w:rsidRPr="00EE673D" w:rsidRDefault="00B60962" w:rsidP="006D59AC">
            <w:pPr>
              <w:rPr>
                <w:sz w:val="16"/>
                <w:szCs w:val="16"/>
              </w:rPr>
            </w:pPr>
            <w:r w:rsidRPr="00EE673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7F3AB" w14:textId="77777777" w:rsidR="00B60962" w:rsidRPr="00EE673D" w:rsidRDefault="00B60962" w:rsidP="006D59AC">
            <w:pPr>
              <w:rPr>
                <w:sz w:val="16"/>
                <w:szCs w:val="16"/>
              </w:rPr>
            </w:pPr>
            <w:r w:rsidRPr="00EE673D">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BD976" w14:textId="77777777" w:rsidR="00B60962" w:rsidRPr="00EE673D" w:rsidRDefault="00B60962" w:rsidP="006D59AC">
            <w:pPr>
              <w:rPr>
                <w:sz w:val="16"/>
                <w:szCs w:val="16"/>
              </w:rPr>
            </w:pPr>
            <w:r w:rsidRPr="00EE673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264C0" w14:textId="77777777" w:rsidR="00B60962" w:rsidRPr="00EE673D" w:rsidRDefault="00B60962" w:rsidP="006D59AC">
            <w:pPr>
              <w:rPr>
                <w:sz w:val="16"/>
                <w:szCs w:val="16"/>
              </w:rPr>
            </w:pPr>
            <w:r w:rsidRPr="00EE673D">
              <w:rPr>
                <w:sz w:val="16"/>
                <w:szCs w:val="16"/>
              </w:rPr>
              <w:t>386,20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FEE45" w14:textId="77777777" w:rsidR="00B60962" w:rsidRPr="00EE673D" w:rsidRDefault="00B60962" w:rsidP="006D59AC">
            <w:pPr>
              <w:rPr>
                <w:sz w:val="16"/>
                <w:szCs w:val="16"/>
              </w:rPr>
            </w:pPr>
            <w:r w:rsidRPr="00EE673D">
              <w:rPr>
                <w:sz w:val="16"/>
                <w:szCs w:val="16"/>
              </w:rPr>
              <w:t>288,10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4A2B6" w14:textId="77777777" w:rsidR="00B60962" w:rsidRPr="00EE673D" w:rsidRDefault="00B60962" w:rsidP="006D59AC">
            <w:pPr>
              <w:rPr>
                <w:sz w:val="16"/>
                <w:szCs w:val="16"/>
              </w:rPr>
            </w:pPr>
            <w:r w:rsidRPr="00EE673D">
              <w:rPr>
                <w:sz w:val="16"/>
                <w:szCs w:val="16"/>
              </w:rPr>
              <w:t>98,10</w:t>
            </w:r>
          </w:p>
        </w:tc>
        <w:tc>
          <w:tcPr>
            <w:tcW w:w="5528" w:type="dxa"/>
            <w:gridSpan w:val="4"/>
            <w:vMerge/>
            <w:tcBorders>
              <w:left w:val="single" w:sz="4" w:space="0" w:color="auto"/>
              <w:right w:val="single" w:sz="4" w:space="0" w:color="auto"/>
            </w:tcBorders>
            <w:shd w:val="clear" w:color="auto" w:fill="auto"/>
            <w:vAlign w:val="bottom"/>
            <w:hideMark/>
          </w:tcPr>
          <w:p w14:paraId="00A2EB33" w14:textId="77777777" w:rsidR="00B60962" w:rsidRPr="00EE673D" w:rsidRDefault="00B60962" w:rsidP="006D59AC">
            <w:pPr>
              <w:rPr>
                <w:sz w:val="16"/>
                <w:szCs w:val="16"/>
              </w:rPr>
            </w:pPr>
          </w:p>
        </w:tc>
      </w:tr>
      <w:tr w:rsidR="00EE673D" w:rsidRPr="00EE673D" w14:paraId="69C7B542" w14:textId="77777777"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B60962" w:rsidRPr="00EE673D" w:rsidRDefault="00B60962" w:rsidP="006D59AC">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14:paraId="23D8D8F0"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1074530" w14:textId="77777777" w:rsidR="00B60962" w:rsidRPr="00EE673D" w:rsidRDefault="00B60962" w:rsidP="006D59AC">
            <w:pPr>
              <w:ind w:left="-80" w:right="-80"/>
              <w:rPr>
                <w:sz w:val="16"/>
                <w:szCs w:val="16"/>
              </w:rPr>
            </w:pPr>
            <w:r w:rsidRPr="00EE673D">
              <w:rPr>
                <w:sz w:val="16"/>
                <w:szCs w:val="16"/>
              </w:rPr>
              <w:t xml:space="preserve">г. Сергиев Посад, </w:t>
            </w:r>
          </w:p>
          <w:p w14:paraId="1EF611DD" w14:textId="77777777" w:rsidR="00B60962" w:rsidRPr="00EE673D" w:rsidRDefault="00B60962" w:rsidP="006D59AC">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1181370" w14:textId="77777777" w:rsidR="00B60962" w:rsidRPr="00EE673D" w:rsidRDefault="00B60962" w:rsidP="006D59AC">
            <w:pPr>
              <w:rPr>
                <w:sz w:val="16"/>
                <w:szCs w:val="16"/>
              </w:rPr>
            </w:pPr>
            <w:r w:rsidRPr="00EE673D">
              <w:rPr>
                <w:sz w:val="16"/>
                <w:szCs w:val="16"/>
              </w:rPr>
              <w:t>351,40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AEACD1" w14:textId="77777777" w:rsidR="00B60962" w:rsidRPr="00EE673D" w:rsidRDefault="00B60962" w:rsidP="006D59AC">
            <w:pPr>
              <w:rPr>
                <w:sz w:val="16"/>
                <w:szCs w:val="16"/>
              </w:rPr>
            </w:pPr>
            <w:r w:rsidRPr="00EE673D">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F28B4CE" w14:textId="77777777" w:rsidR="00B60962" w:rsidRPr="00EE673D" w:rsidRDefault="00B60962" w:rsidP="006D59AC">
            <w:pPr>
              <w:rPr>
                <w:sz w:val="16"/>
                <w:szCs w:val="16"/>
              </w:rPr>
            </w:pPr>
            <w:r w:rsidRPr="00EE673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7AD0573" w14:textId="77777777" w:rsidR="00B60962" w:rsidRPr="00EE673D" w:rsidRDefault="00B60962" w:rsidP="006D59AC">
            <w:pPr>
              <w:rPr>
                <w:sz w:val="16"/>
                <w:szCs w:val="16"/>
              </w:rPr>
            </w:pPr>
            <w:r w:rsidRPr="00EE673D">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3B6D29D" w14:textId="77777777" w:rsidR="00B60962" w:rsidRPr="00EE673D" w:rsidRDefault="00B60962" w:rsidP="006D59AC">
            <w:pPr>
              <w:rPr>
                <w:sz w:val="16"/>
                <w:szCs w:val="16"/>
              </w:rPr>
            </w:pPr>
            <w:r w:rsidRPr="00EE673D">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BA8F9B" w14:textId="77777777" w:rsidR="00B60962" w:rsidRPr="00EE673D" w:rsidRDefault="00B60962" w:rsidP="006D59AC">
            <w:pPr>
              <w:rPr>
                <w:sz w:val="16"/>
                <w:szCs w:val="16"/>
              </w:rPr>
            </w:pPr>
            <w:r w:rsidRPr="00EE673D">
              <w:rPr>
                <w:sz w:val="16"/>
                <w:szCs w:val="16"/>
              </w:rPr>
              <w:t>351,40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23D420" w14:textId="77777777" w:rsidR="00B60962" w:rsidRPr="00EE673D" w:rsidRDefault="00B60962" w:rsidP="006D59AC">
            <w:pPr>
              <w:rPr>
                <w:sz w:val="16"/>
                <w:szCs w:val="16"/>
              </w:rPr>
            </w:pPr>
            <w:r w:rsidRPr="00EE673D">
              <w:rPr>
                <w:sz w:val="16"/>
                <w:szCs w:val="16"/>
              </w:rPr>
              <w:t>296,20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88D868C" w14:textId="77777777" w:rsidR="00B60962" w:rsidRPr="00EE673D" w:rsidRDefault="00B60962" w:rsidP="006D59AC">
            <w:pPr>
              <w:rPr>
                <w:sz w:val="16"/>
                <w:szCs w:val="16"/>
              </w:rPr>
            </w:pPr>
            <w:r w:rsidRPr="00EE673D">
              <w:rPr>
                <w:sz w:val="16"/>
                <w:szCs w:val="16"/>
              </w:rPr>
              <w:t>55,20</w:t>
            </w:r>
          </w:p>
        </w:tc>
        <w:tc>
          <w:tcPr>
            <w:tcW w:w="5528" w:type="dxa"/>
            <w:gridSpan w:val="4"/>
            <w:vMerge/>
            <w:tcBorders>
              <w:left w:val="single" w:sz="4" w:space="0" w:color="auto"/>
              <w:right w:val="single" w:sz="4" w:space="0" w:color="auto"/>
            </w:tcBorders>
            <w:shd w:val="clear" w:color="auto" w:fill="auto"/>
            <w:vAlign w:val="bottom"/>
            <w:hideMark/>
          </w:tcPr>
          <w:p w14:paraId="786F882A" w14:textId="77777777" w:rsidR="00B60962" w:rsidRPr="00EE673D" w:rsidRDefault="00B60962" w:rsidP="006D59AC">
            <w:pPr>
              <w:rPr>
                <w:sz w:val="16"/>
                <w:szCs w:val="16"/>
              </w:rPr>
            </w:pPr>
          </w:p>
        </w:tc>
      </w:tr>
      <w:tr w:rsidR="00EE673D" w:rsidRPr="00EE673D" w14:paraId="09F94E3D"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B60962" w:rsidRPr="00EE673D" w:rsidRDefault="00B60962" w:rsidP="006D59AC">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hideMark/>
          </w:tcPr>
          <w:p w14:paraId="5CC55FC4"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1AF7DBAA" w14:textId="77777777" w:rsidR="00B60962" w:rsidRPr="00EE673D" w:rsidRDefault="00B60962" w:rsidP="006D59AC">
            <w:pPr>
              <w:ind w:left="-80" w:right="-80"/>
              <w:rPr>
                <w:sz w:val="16"/>
                <w:szCs w:val="16"/>
              </w:rPr>
            </w:pPr>
            <w:r w:rsidRPr="00EE673D">
              <w:rPr>
                <w:sz w:val="16"/>
                <w:szCs w:val="16"/>
              </w:rPr>
              <w:t xml:space="preserve">г. Сергиев Посад, </w:t>
            </w:r>
          </w:p>
          <w:p w14:paraId="31B2CD18" w14:textId="77777777" w:rsidR="00B60962" w:rsidRPr="00EE673D" w:rsidRDefault="00B60962" w:rsidP="006D59AC">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3372DE5F" w14:textId="77777777" w:rsidR="00B60962" w:rsidRPr="00EE673D" w:rsidRDefault="00B60962" w:rsidP="006D59AC">
            <w:pPr>
              <w:rPr>
                <w:sz w:val="16"/>
                <w:szCs w:val="16"/>
              </w:rPr>
            </w:pPr>
            <w:r w:rsidRPr="00EE673D">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14:paraId="58C9B562" w14:textId="77777777" w:rsidR="00B60962" w:rsidRPr="00EE673D" w:rsidRDefault="00B60962" w:rsidP="006D59AC">
            <w:pPr>
              <w:rPr>
                <w:sz w:val="16"/>
                <w:szCs w:val="16"/>
              </w:rPr>
            </w:pPr>
            <w:r w:rsidRPr="00EE673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4D404665" w14:textId="77777777" w:rsidR="00B60962" w:rsidRPr="00EE673D" w:rsidRDefault="00B6096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35D969B5" w14:textId="77777777" w:rsidR="00B60962" w:rsidRPr="00EE673D" w:rsidRDefault="00B60962" w:rsidP="006D59AC">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70B9167F"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07A10CDD" w14:textId="77777777" w:rsidR="00B60962" w:rsidRPr="00EE673D" w:rsidRDefault="00B60962" w:rsidP="006D59AC">
            <w:pPr>
              <w:rPr>
                <w:sz w:val="16"/>
                <w:szCs w:val="16"/>
              </w:rPr>
            </w:pPr>
            <w:r w:rsidRPr="00EE673D">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14:paraId="48771E2D" w14:textId="77777777" w:rsidR="00B60962" w:rsidRPr="00EE673D" w:rsidRDefault="00B60962" w:rsidP="006D59AC">
            <w:pPr>
              <w:rPr>
                <w:sz w:val="16"/>
                <w:szCs w:val="16"/>
              </w:rPr>
            </w:pPr>
            <w:r w:rsidRPr="00EE673D">
              <w:rPr>
                <w:sz w:val="16"/>
                <w:szCs w:val="16"/>
              </w:rPr>
              <w:t>314,90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CCD7E6A" w14:textId="77777777" w:rsidR="00B60962" w:rsidRPr="00EE673D" w:rsidRDefault="00B60962" w:rsidP="006D59AC">
            <w:pPr>
              <w:rPr>
                <w:sz w:val="16"/>
                <w:szCs w:val="16"/>
              </w:rPr>
            </w:pPr>
            <w:r w:rsidRPr="00EE673D">
              <w:rPr>
                <w:sz w:val="16"/>
                <w:szCs w:val="16"/>
              </w:rPr>
              <w:t>176,00</w:t>
            </w:r>
          </w:p>
        </w:tc>
        <w:tc>
          <w:tcPr>
            <w:tcW w:w="5528" w:type="dxa"/>
            <w:gridSpan w:val="4"/>
            <w:vMerge/>
            <w:tcBorders>
              <w:left w:val="single" w:sz="4" w:space="0" w:color="auto"/>
              <w:right w:val="single" w:sz="4" w:space="0" w:color="auto"/>
            </w:tcBorders>
            <w:shd w:val="clear" w:color="auto" w:fill="auto"/>
            <w:vAlign w:val="bottom"/>
            <w:hideMark/>
          </w:tcPr>
          <w:p w14:paraId="127768B9" w14:textId="77777777" w:rsidR="00B60962" w:rsidRPr="00EE673D" w:rsidRDefault="00B60962" w:rsidP="006D59AC">
            <w:pPr>
              <w:rPr>
                <w:sz w:val="16"/>
                <w:szCs w:val="16"/>
              </w:rPr>
            </w:pPr>
          </w:p>
        </w:tc>
      </w:tr>
      <w:tr w:rsidR="00EE673D" w:rsidRPr="00EE673D" w14:paraId="6B44C339"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B60962" w:rsidRPr="00EE673D" w:rsidRDefault="00B60962" w:rsidP="006D59AC">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hideMark/>
          </w:tcPr>
          <w:p w14:paraId="43C029FE"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3E17D029" w14:textId="77777777" w:rsidR="00B60962" w:rsidRPr="00EE673D" w:rsidRDefault="00B60962" w:rsidP="006D59AC">
            <w:pPr>
              <w:ind w:left="-80" w:right="-80"/>
              <w:rPr>
                <w:sz w:val="16"/>
                <w:szCs w:val="16"/>
              </w:rPr>
            </w:pPr>
            <w:r w:rsidRPr="00EE673D">
              <w:rPr>
                <w:sz w:val="16"/>
                <w:szCs w:val="16"/>
              </w:rPr>
              <w:t xml:space="preserve">г. Сергиев Посад, </w:t>
            </w:r>
          </w:p>
          <w:p w14:paraId="32999B66" w14:textId="77777777" w:rsidR="00B60962" w:rsidRPr="00EE673D" w:rsidRDefault="00B60962" w:rsidP="006D59AC">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49EB5E1D" w14:textId="77777777" w:rsidR="00B60962" w:rsidRPr="00EE673D" w:rsidRDefault="00B60962" w:rsidP="006D59AC">
            <w:pPr>
              <w:rPr>
                <w:sz w:val="16"/>
                <w:szCs w:val="16"/>
              </w:rPr>
            </w:pPr>
            <w:r w:rsidRPr="00EE673D">
              <w:rPr>
                <w:sz w:val="16"/>
                <w:szCs w:val="16"/>
              </w:rPr>
              <w:t>726,90</w:t>
            </w:r>
          </w:p>
        </w:tc>
        <w:tc>
          <w:tcPr>
            <w:tcW w:w="709" w:type="dxa"/>
            <w:tcBorders>
              <w:top w:val="nil"/>
              <w:left w:val="nil"/>
              <w:bottom w:val="single" w:sz="4" w:space="0" w:color="auto"/>
              <w:right w:val="single" w:sz="4" w:space="0" w:color="auto"/>
            </w:tcBorders>
            <w:shd w:val="clear" w:color="auto" w:fill="auto"/>
            <w:vAlign w:val="bottom"/>
            <w:hideMark/>
          </w:tcPr>
          <w:p w14:paraId="65865201" w14:textId="77777777" w:rsidR="00B60962" w:rsidRPr="00EE673D" w:rsidRDefault="00B60962" w:rsidP="006D59AC">
            <w:pPr>
              <w:rPr>
                <w:sz w:val="16"/>
                <w:szCs w:val="16"/>
              </w:rPr>
            </w:pPr>
            <w:r w:rsidRPr="00EE673D">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6D04D78A" w14:textId="77777777" w:rsidR="00B60962" w:rsidRPr="00EE673D" w:rsidRDefault="00B60962" w:rsidP="006D59AC">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6DCDA78A" w14:textId="77777777" w:rsidR="00B60962" w:rsidRPr="00EE673D" w:rsidRDefault="00B60962" w:rsidP="006D59AC">
            <w:pPr>
              <w:rPr>
                <w:sz w:val="16"/>
                <w:szCs w:val="16"/>
              </w:rPr>
            </w:pPr>
            <w:r w:rsidRPr="00EE673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05A1543E" w14:textId="77777777" w:rsidR="00B60962" w:rsidRPr="00EE673D" w:rsidRDefault="00B60962" w:rsidP="006D59AC">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192992C9" w14:textId="77777777" w:rsidR="00B60962" w:rsidRPr="00EE673D" w:rsidRDefault="00B60962" w:rsidP="006D59AC">
            <w:pPr>
              <w:rPr>
                <w:sz w:val="16"/>
                <w:szCs w:val="16"/>
              </w:rPr>
            </w:pPr>
            <w:r w:rsidRPr="00EE673D">
              <w:rPr>
                <w:sz w:val="16"/>
                <w:szCs w:val="16"/>
              </w:rPr>
              <w:t>726,90</w:t>
            </w:r>
          </w:p>
        </w:tc>
        <w:tc>
          <w:tcPr>
            <w:tcW w:w="992" w:type="dxa"/>
            <w:tcBorders>
              <w:top w:val="nil"/>
              <w:left w:val="nil"/>
              <w:bottom w:val="single" w:sz="4" w:space="0" w:color="auto"/>
              <w:right w:val="single" w:sz="4" w:space="0" w:color="auto"/>
            </w:tcBorders>
            <w:shd w:val="clear" w:color="auto" w:fill="auto"/>
            <w:vAlign w:val="bottom"/>
            <w:hideMark/>
          </w:tcPr>
          <w:p w14:paraId="6AF0EEB3" w14:textId="77777777" w:rsidR="00B60962" w:rsidRPr="00EE673D" w:rsidRDefault="00B60962" w:rsidP="006D59AC">
            <w:pPr>
              <w:rPr>
                <w:sz w:val="16"/>
                <w:szCs w:val="16"/>
              </w:rPr>
            </w:pPr>
            <w:r w:rsidRPr="00EE673D">
              <w:rPr>
                <w:sz w:val="16"/>
                <w:szCs w:val="16"/>
              </w:rPr>
              <w:t>564,80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024662" w14:textId="77777777" w:rsidR="00B60962" w:rsidRPr="00EE673D" w:rsidRDefault="00B60962" w:rsidP="006D59AC">
            <w:pPr>
              <w:rPr>
                <w:sz w:val="16"/>
                <w:szCs w:val="16"/>
              </w:rPr>
            </w:pPr>
            <w:r w:rsidRPr="00EE673D">
              <w:rPr>
                <w:sz w:val="16"/>
                <w:szCs w:val="16"/>
              </w:rPr>
              <w:t>162,10</w:t>
            </w:r>
          </w:p>
        </w:tc>
        <w:tc>
          <w:tcPr>
            <w:tcW w:w="5528" w:type="dxa"/>
            <w:gridSpan w:val="4"/>
            <w:vMerge/>
            <w:tcBorders>
              <w:left w:val="single" w:sz="4" w:space="0" w:color="auto"/>
              <w:right w:val="single" w:sz="4" w:space="0" w:color="auto"/>
            </w:tcBorders>
            <w:shd w:val="clear" w:color="auto" w:fill="auto"/>
            <w:vAlign w:val="bottom"/>
            <w:hideMark/>
          </w:tcPr>
          <w:p w14:paraId="4A52F318" w14:textId="77777777" w:rsidR="00B60962" w:rsidRPr="00EE673D" w:rsidRDefault="00B60962" w:rsidP="006D59AC">
            <w:pPr>
              <w:rPr>
                <w:sz w:val="16"/>
                <w:szCs w:val="16"/>
              </w:rPr>
            </w:pPr>
          </w:p>
        </w:tc>
      </w:tr>
      <w:tr w:rsidR="00EE673D" w:rsidRPr="00EE673D" w14:paraId="5AA9BE1F"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B60962" w:rsidRPr="00EE673D" w:rsidRDefault="00B60962" w:rsidP="006D59AC">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hideMark/>
          </w:tcPr>
          <w:p w14:paraId="19F52D20"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6DD0DD6B" w14:textId="77777777" w:rsidR="00B60962" w:rsidRPr="00EE673D" w:rsidRDefault="00B60962" w:rsidP="008339AF">
            <w:pPr>
              <w:ind w:left="-80" w:right="-80"/>
              <w:rPr>
                <w:sz w:val="16"/>
                <w:szCs w:val="16"/>
              </w:rPr>
            </w:pPr>
            <w:r w:rsidRPr="00EE673D">
              <w:rPr>
                <w:sz w:val="16"/>
                <w:szCs w:val="16"/>
              </w:rPr>
              <w:t xml:space="preserve">г. Сергиев Посад, </w:t>
            </w:r>
          </w:p>
          <w:p w14:paraId="00CB45F0" w14:textId="77777777" w:rsidR="00B60962" w:rsidRPr="00EE673D" w:rsidRDefault="00B60962" w:rsidP="008339AF">
            <w:pPr>
              <w:ind w:left="-80" w:right="-80"/>
              <w:rPr>
                <w:sz w:val="16"/>
                <w:szCs w:val="16"/>
              </w:rPr>
            </w:pPr>
            <w:r w:rsidRPr="00EE673D">
              <w:rPr>
                <w:sz w:val="16"/>
                <w:szCs w:val="16"/>
              </w:rPr>
              <w:lastRenderedPageBreak/>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1146C99A" w14:textId="77777777" w:rsidR="00B60962" w:rsidRPr="00EE673D" w:rsidRDefault="00B60962" w:rsidP="006D59AC">
            <w:pPr>
              <w:rPr>
                <w:sz w:val="16"/>
                <w:szCs w:val="16"/>
              </w:rPr>
            </w:pPr>
            <w:r w:rsidRPr="00EE673D">
              <w:rPr>
                <w:sz w:val="16"/>
                <w:szCs w:val="16"/>
              </w:rPr>
              <w:lastRenderedPageBreak/>
              <w:t>384,20</w:t>
            </w:r>
          </w:p>
        </w:tc>
        <w:tc>
          <w:tcPr>
            <w:tcW w:w="709" w:type="dxa"/>
            <w:tcBorders>
              <w:top w:val="nil"/>
              <w:left w:val="nil"/>
              <w:bottom w:val="single" w:sz="4" w:space="0" w:color="auto"/>
              <w:right w:val="single" w:sz="4" w:space="0" w:color="auto"/>
            </w:tcBorders>
            <w:shd w:val="clear" w:color="auto" w:fill="auto"/>
            <w:vAlign w:val="bottom"/>
            <w:hideMark/>
          </w:tcPr>
          <w:p w14:paraId="63B0E260" w14:textId="77777777" w:rsidR="00B60962" w:rsidRPr="00EE673D" w:rsidRDefault="00B60962" w:rsidP="006D59AC">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14:paraId="13E96285"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7B7537D1"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5AEB5345"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10E67222" w14:textId="77777777" w:rsidR="00B60962" w:rsidRPr="00EE673D" w:rsidRDefault="00B60962" w:rsidP="006D59AC">
            <w:pPr>
              <w:rPr>
                <w:sz w:val="16"/>
                <w:szCs w:val="16"/>
              </w:rPr>
            </w:pPr>
            <w:r w:rsidRPr="00EE673D">
              <w:rPr>
                <w:sz w:val="16"/>
                <w:szCs w:val="16"/>
              </w:rPr>
              <w:t>384,20</w:t>
            </w:r>
          </w:p>
        </w:tc>
        <w:tc>
          <w:tcPr>
            <w:tcW w:w="992" w:type="dxa"/>
            <w:tcBorders>
              <w:top w:val="nil"/>
              <w:left w:val="nil"/>
              <w:bottom w:val="single" w:sz="4" w:space="0" w:color="auto"/>
              <w:right w:val="single" w:sz="4" w:space="0" w:color="auto"/>
            </w:tcBorders>
            <w:shd w:val="clear" w:color="auto" w:fill="auto"/>
            <w:vAlign w:val="bottom"/>
            <w:hideMark/>
          </w:tcPr>
          <w:p w14:paraId="73B543B0" w14:textId="77777777" w:rsidR="00B60962" w:rsidRPr="00EE673D" w:rsidRDefault="00B60962" w:rsidP="006D59AC">
            <w:pPr>
              <w:rPr>
                <w:sz w:val="16"/>
                <w:szCs w:val="16"/>
              </w:rPr>
            </w:pPr>
            <w:r w:rsidRPr="00EE673D">
              <w:rPr>
                <w:sz w:val="16"/>
                <w:szCs w:val="16"/>
              </w:rPr>
              <w:t>272,50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BF29FC4" w14:textId="77777777" w:rsidR="00B60962" w:rsidRPr="00EE673D" w:rsidRDefault="00B60962" w:rsidP="006D59AC">
            <w:pPr>
              <w:rPr>
                <w:sz w:val="16"/>
                <w:szCs w:val="16"/>
              </w:rPr>
            </w:pPr>
            <w:r w:rsidRPr="00EE673D">
              <w:rPr>
                <w:sz w:val="16"/>
                <w:szCs w:val="16"/>
              </w:rPr>
              <w:t>111,70</w:t>
            </w:r>
          </w:p>
        </w:tc>
        <w:tc>
          <w:tcPr>
            <w:tcW w:w="5528" w:type="dxa"/>
            <w:gridSpan w:val="4"/>
            <w:vMerge/>
            <w:tcBorders>
              <w:left w:val="single" w:sz="4" w:space="0" w:color="auto"/>
              <w:right w:val="single" w:sz="4" w:space="0" w:color="auto"/>
            </w:tcBorders>
            <w:shd w:val="clear" w:color="auto" w:fill="auto"/>
            <w:vAlign w:val="bottom"/>
            <w:hideMark/>
          </w:tcPr>
          <w:p w14:paraId="75E7DA2C" w14:textId="77777777" w:rsidR="00B60962" w:rsidRPr="00EE673D" w:rsidRDefault="00B60962" w:rsidP="006D59AC">
            <w:pPr>
              <w:rPr>
                <w:sz w:val="16"/>
                <w:szCs w:val="16"/>
              </w:rPr>
            </w:pPr>
          </w:p>
        </w:tc>
      </w:tr>
      <w:tr w:rsidR="00EE673D" w:rsidRPr="00EE673D" w14:paraId="4FA9E164"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B60962" w:rsidRPr="00EE673D" w:rsidRDefault="00B60962" w:rsidP="006D59AC">
            <w:pPr>
              <w:ind w:left="-93" w:right="-80"/>
              <w:rPr>
                <w:sz w:val="16"/>
                <w:szCs w:val="16"/>
              </w:rPr>
            </w:pPr>
            <w:r w:rsidRPr="00EE673D">
              <w:rPr>
                <w:sz w:val="16"/>
                <w:szCs w:val="16"/>
              </w:rPr>
              <w:lastRenderedPageBreak/>
              <w:t>7</w:t>
            </w:r>
          </w:p>
        </w:tc>
        <w:tc>
          <w:tcPr>
            <w:tcW w:w="1282" w:type="dxa"/>
            <w:gridSpan w:val="2"/>
            <w:tcBorders>
              <w:top w:val="nil"/>
              <w:left w:val="nil"/>
              <w:bottom w:val="single" w:sz="4" w:space="0" w:color="auto"/>
              <w:right w:val="single" w:sz="4" w:space="0" w:color="auto"/>
            </w:tcBorders>
            <w:shd w:val="clear" w:color="auto" w:fill="auto"/>
            <w:vAlign w:val="center"/>
            <w:hideMark/>
          </w:tcPr>
          <w:p w14:paraId="4EF6E3E8"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709211AC" w14:textId="77777777" w:rsidR="00B60962" w:rsidRPr="00EE673D" w:rsidRDefault="00B60962" w:rsidP="008339AF">
            <w:pPr>
              <w:ind w:left="-80" w:right="-80"/>
              <w:rPr>
                <w:sz w:val="16"/>
                <w:szCs w:val="16"/>
              </w:rPr>
            </w:pPr>
            <w:r w:rsidRPr="00EE673D">
              <w:rPr>
                <w:sz w:val="16"/>
                <w:szCs w:val="16"/>
              </w:rPr>
              <w:t xml:space="preserve">г. Сергиев Посад, </w:t>
            </w:r>
          </w:p>
          <w:p w14:paraId="2EBCDDE2" w14:textId="77777777" w:rsidR="00B60962" w:rsidRPr="00EE673D" w:rsidRDefault="00B60962" w:rsidP="008339AF">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1E98FE3F" w14:textId="77777777" w:rsidR="00B60962" w:rsidRPr="00EE673D" w:rsidRDefault="00B60962" w:rsidP="006D59AC">
            <w:pPr>
              <w:rPr>
                <w:sz w:val="16"/>
                <w:szCs w:val="16"/>
              </w:rPr>
            </w:pPr>
            <w:r w:rsidRPr="00EE673D">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14:paraId="6E5E73E0" w14:textId="77777777" w:rsidR="00B60962" w:rsidRPr="00EE673D" w:rsidRDefault="00B60962" w:rsidP="006D59AC">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38905309" w14:textId="77777777" w:rsidR="00B60962" w:rsidRPr="00EE673D" w:rsidRDefault="00B60962" w:rsidP="006D59AC">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13CE4116" w14:textId="77777777" w:rsidR="00B60962" w:rsidRPr="00EE673D" w:rsidRDefault="00B60962"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A3A109" w14:textId="77777777" w:rsidR="00B60962" w:rsidRPr="00EE673D" w:rsidRDefault="00B60962" w:rsidP="006D59AC">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2265D161" w14:textId="77777777" w:rsidR="00B60962" w:rsidRPr="00EE673D" w:rsidRDefault="00B60962" w:rsidP="006D59AC">
            <w:pPr>
              <w:rPr>
                <w:sz w:val="16"/>
                <w:szCs w:val="16"/>
              </w:rPr>
            </w:pPr>
            <w:r w:rsidRPr="00EE673D">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14:paraId="371E3A6D" w14:textId="77777777" w:rsidR="00B60962" w:rsidRPr="00EE673D" w:rsidRDefault="00B60962" w:rsidP="006D59AC">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DB42651" w14:textId="77777777" w:rsidR="00B60962" w:rsidRPr="00EE673D" w:rsidRDefault="00B60962" w:rsidP="006D59AC">
            <w:pPr>
              <w:rPr>
                <w:sz w:val="16"/>
                <w:szCs w:val="16"/>
              </w:rPr>
            </w:pPr>
            <w:r w:rsidRPr="00EE673D">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14:paraId="232EA62D" w14:textId="77777777" w:rsidR="00B60962" w:rsidRPr="00EE673D" w:rsidRDefault="00B60962" w:rsidP="006D59AC">
            <w:pPr>
              <w:rPr>
                <w:sz w:val="16"/>
                <w:szCs w:val="16"/>
              </w:rPr>
            </w:pPr>
          </w:p>
        </w:tc>
      </w:tr>
      <w:tr w:rsidR="00EE673D" w:rsidRPr="00EE673D" w14:paraId="23106661"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B60962" w:rsidRPr="00EE673D" w:rsidRDefault="00B60962" w:rsidP="006D59AC">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center"/>
            <w:hideMark/>
          </w:tcPr>
          <w:p w14:paraId="6D613F8E"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46D02D8F" w14:textId="77777777" w:rsidR="00B60962" w:rsidRPr="00EE673D" w:rsidRDefault="00B60962" w:rsidP="008339AF">
            <w:pPr>
              <w:ind w:left="-80" w:right="-80"/>
              <w:rPr>
                <w:sz w:val="16"/>
                <w:szCs w:val="16"/>
              </w:rPr>
            </w:pPr>
            <w:r w:rsidRPr="00EE673D">
              <w:rPr>
                <w:sz w:val="16"/>
                <w:szCs w:val="16"/>
              </w:rPr>
              <w:t xml:space="preserve">г. Сергиев Посад, </w:t>
            </w:r>
          </w:p>
          <w:p w14:paraId="3B70B445" w14:textId="77777777" w:rsidR="00B60962" w:rsidRPr="00EE673D" w:rsidRDefault="00B60962" w:rsidP="008339AF">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6DC0956D" w14:textId="77777777" w:rsidR="00B60962" w:rsidRPr="00EE673D" w:rsidRDefault="00B60962" w:rsidP="006D59AC">
            <w:pPr>
              <w:rPr>
                <w:sz w:val="16"/>
                <w:szCs w:val="16"/>
              </w:rPr>
            </w:pPr>
            <w:r w:rsidRPr="00EE673D">
              <w:rPr>
                <w:sz w:val="16"/>
                <w:szCs w:val="16"/>
              </w:rPr>
              <w:t>872,40</w:t>
            </w:r>
          </w:p>
        </w:tc>
        <w:tc>
          <w:tcPr>
            <w:tcW w:w="709" w:type="dxa"/>
            <w:tcBorders>
              <w:top w:val="nil"/>
              <w:left w:val="nil"/>
              <w:bottom w:val="single" w:sz="4" w:space="0" w:color="auto"/>
              <w:right w:val="single" w:sz="4" w:space="0" w:color="auto"/>
            </w:tcBorders>
            <w:shd w:val="clear" w:color="auto" w:fill="auto"/>
            <w:vAlign w:val="bottom"/>
            <w:hideMark/>
          </w:tcPr>
          <w:p w14:paraId="1031790D" w14:textId="77777777" w:rsidR="00B60962" w:rsidRPr="00EE673D" w:rsidRDefault="00B60962" w:rsidP="006D59AC">
            <w:pPr>
              <w:rPr>
                <w:sz w:val="16"/>
                <w:szCs w:val="16"/>
              </w:rPr>
            </w:pPr>
            <w:r w:rsidRPr="00EE673D">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54FDA457" w14:textId="77777777" w:rsidR="00B60962" w:rsidRPr="00EE673D" w:rsidRDefault="00B6096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2196756C"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24238594" w14:textId="77777777" w:rsidR="00B60962" w:rsidRPr="00EE673D" w:rsidRDefault="00B60962" w:rsidP="006D59AC">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1C85456" w14:textId="77777777" w:rsidR="00B60962" w:rsidRPr="00EE673D" w:rsidRDefault="00B60962" w:rsidP="006D59AC">
            <w:pPr>
              <w:rPr>
                <w:sz w:val="16"/>
                <w:szCs w:val="16"/>
              </w:rPr>
            </w:pPr>
            <w:r w:rsidRPr="00EE673D">
              <w:rPr>
                <w:sz w:val="16"/>
                <w:szCs w:val="16"/>
              </w:rPr>
              <w:t>872,40</w:t>
            </w:r>
          </w:p>
        </w:tc>
        <w:tc>
          <w:tcPr>
            <w:tcW w:w="992" w:type="dxa"/>
            <w:tcBorders>
              <w:top w:val="nil"/>
              <w:left w:val="nil"/>
              <w:bottom w:val="single" w:sz="4" w:space="0" w:color="auto"/>
              <w:right w:val="single" w:sz="4" w:space="0" w:color="auto"/>
            </w:tcBorders>
            <w:shd w:val="clear" w:color="auto" w:fill="auto"/>
            <w:vAlign w:val="bottom"/>
            <w:hideMark/>
          </w:tcPr>
          <w:p w14:paraId="7D582B59" w14:textId="77777777" w:rsidR="00B60962" w:rsidRPr="00EE673D" w:rsidRDefault="00B60962" w:rsidP="006D59AC">
            <w:pPr>
              <w:rPr>
                <w:sz w:val="16"/>
                <w:szCs w:val="16"/>
              </w:rPr>
            </w:pPr>
            <w:r w:rsidRPr="00EE673D">
              <w:rPr>
                <w:sz w:val="16"/>
                <w:szCs w:val="16"/>
              </w:rPr>
              <w:t>797,70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A83F9CF" w14:textId="77777777" w:rsidR="00B60962" w:rsidRPr="00EE673D" w:rsidRDefault="00B60962" w:rsidP="006D59AC">
            <w:pPr>
              <w:rPr>
                <w:sz w:val="16"/>
                <w:szCs w:val="16"/>
              </w:rPr>
            </w:pPr>
            <w:r w:rsidRPr="00EE673D">
              <w:rPr>
                <w:sz w:val="16"/>
                <w:szCs w:val="16"/>
              </w:rPr>
              <w:t>74,70</w:t>
            </w:r>
          </w:p>
        </w:tc>
        <w:tc>
          <w:tcPr>
            <w:tcW w:w="5528" w:type="dxa"/>
            <w:gridSpan w:val="4"/>
            <w:vMerge/>
            <w:tcBorders>
              <w:left w:val="single" w:sz="4" w:space="0" w:color="auto"/>
              <w:right w:val="single" w:sz="4" w:space="0" w:color="auto"/>
            </w:tcBorders>
            <w:shd w:val="clear" w:color="auto" w:fill="auto"/>
            <w:vAlign w:val="bottom"/>
            <w:hideMark/>
          </w:tcPr>
          <w:p w14:paraId="74134A25" w14:textId="77777777" w:rsidR="00B60962" w:rsidRPr="00EE673D" w:rsidRDefault="00B60962" w:rsidP="006D59AC">
            <w:pPr>
              <w:rPr>
                <w:sz w:val="16"/>
                <w:szCs w:val="16"/>
              </w:rPr>
            </w:pPr>
          </w:p>
        </w:tc>
      </w:tr>
      <w:tr w:rsidR="00EE673D" w:rsidRPr="00EE673D" w14:paraId="1D1E8C2A"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B60962" w:rsidRPr="00EE673D" w:rsidRDefault="00B60962" w:rsidP="006D59AC">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center"/>
            <w:hideMark/>
          </w:tcPr>
          <w:p w14:paraId="3D2014C6"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12C9B7F0" w14:textId="77777777" w:rsidR="00B60962" w:rsidRPr="00EE673D" w:rsidRDefault="00B60962" w:rsidP="008339AF">
            <w:pPr>
              <w:ind w:left="-80" w:right="-80"/>
              <w:rPr>
                <w:sz w:val="16"/>
                <w:szCs w:val="16"/>
              </w:rPr>
            </w:pPr>
            <w:r w:rsidRPr="00EE673D">
              <w:rPr>
                <w:sz w:val="16"/>
                <w:szCs w:val="16"/>
              </w:rPr>
              <w:t xml:space="preserve">г. Сергиев Посад, </w:t>
            </w:r>
          </w:p>
          <w:p w14:paraId="5FA23B04" w14:textId="77777777" w:rsidR="00B60962" w:rsidRPr="00EE673D" w:rsidRDefault="00B60962" w:rsidP="008339AF">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6DBEF792" w14:textId="77777777" w:rsidR="00B60962" w:rsidRPr="00EE673D" w:rsidRDefault="00B60962" w:rsidP="006D59AC">
            <w:pPr>
              <w:rPr>
                <w:sz w:val="16"/>
                <w:szCs w:val="16"/>
              </w:rPr>
            </w:pPr>
            <w:r w:rsidRPr="00EE673D">
              <w:rPr>
                <w:sz w:val="16"/>
                <w:szCs w:val="16"/>
              </w:rPr>
              <w:t>384,90</w:t>
            </w:r>
          </w:p>
        </w:tc>
        <w:tc>
          <w:tcPr>
            <w:tcW w:w="709" w:type="dxa"/>
            <w:tcBorders>
              <w:top w:val="nil"/>
              <w:left w:val="nil"/>
              <w:bottom w:val="single" w:sz="4" w:space="0" w:color="auto"/>
              <w:right w:val="single" w:sz="4" w:space="0" w:color="auto"/>
            </w:tcBorders>
            <w:shd w:val="clear" w:color="auto" w:fill="auto"/>
            <w:vAlign w:val="bottom"/>
            <w:hideMark/>
          </w:tcPr>
          <w:p w14:paraId="522C8430" w14:textId="77777777" w:rsidR="00B60962" w:rsidRPr="00EE673D" w:rsidRDefault="00B60962" w:rsidP="006D59AC">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10D811DD"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C31F864" w14:textId="77777777" w:rsidR="00B60962" w:rsidRPr="00EE673D" w:rsidRDefault="00B60962" w:rsidP="006D59AC">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3412FB81"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57476246" w14:textId="77777777" w:rsidR="00B60962" w:rsidRPr="00EE673D" w:rsidRDefault="00B60962" w:rsidP="006D59AC">
            <w:pPr>
              <w:rPr>
                <w:sz w:val="16"/>
                <w:szCs w:val="16"/>
              </w:rPr>
            </w:pPr>
            <w:r w:rsidRPr="00EE673D">
              <w:rPr>
                <w:sz w:val="16"/>
                <w:szCs w:val="16"/>
              </w:rPr>
              <w:t>384,90</w:t>
            </w:r>
          </w:p>
        </w:tc>
        <w:tc>
          <w:tcPr>
            <w:tcW w:w="992" w:type="dxa"/>
            <w:tcBorders>
              <w:top w:val="nil"/>
              <w:left w:val="nil"/>
              <w:bottom w:val="single" w:sz="4" w:space="0" w:color="auto"/>
              <w:right w:val="single" w:sz="4" w:space="0" w:color="auto"/>
            </w:tcBorders>
            <w:shd w:val="clear" w:color="auto" w:fill="auto"/>
            <w:vAlign w:val="bottom"/>
            <w:hideMark/>
          </w:tcPr>
          <w:p w14:paraId="6891EC2C" w14:textId="77777777" w:rsidR="00B60962" w:rsidRPr="00EE673D" w:rsidRDefault="00B60962" w:rsidP="006D59AC">
            <w:pPr>
              <w:rPr>
                <w:sz w:val="16"/>
                <w:szCs w:val="16"/>
              </w:rPr>
            </w:pPr>
            <w:r w:rsidRPr="00EE673D">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1E3E88" w14:textId="77777777" w:rsidR="00B60962" w:rsidRPr="00EE673D" w:rsidRDefault="00B60962" w:rsidP="006D59AC">
            <w:pPr>
              <w:rPr>
                <w:sz w:val="16"/>
                <w:szCs w:val="16"/>
              </w:rPr>
            </w:pPr>
            <w:r w:rsidRPr="00EE673D">
              <w:rPr>
                <w:sz w:val="16"/>
                <w:szCs w:val="16"/>
              </w:rPr>
              <w:t>137,60</w:t>
            </w:r>
          </w:p>
        </w:tc>
        <w:tc>
          <w:tcPr>
            <w:tcW w:w="5528" w:type="dxa"/>
            <w:gridSpan w:val="4"/>
            <w:vMerge/>
            <w:tcBorders>
              <w:left w:val="single" w:sz="4" w:space="0" w:color="auto"/>
              <w:right w:val="single" w:sz="4" w:space="0" w:color="auto"/>
            </w:tcBorders>
            <w:shd w:val="clear" w:color="auto" w:fill="auto"/>
            <w:vAlign w:val="bottom"/>
            <w:hideMark/>
          </w:tcPr>
          <w:p w14:paraId="4051CC7C" w14:textId="77777777" w:rsidR="00B60962" w:rsidRPr="00EE673D" w:rsidRDefault="00B60962" w:rsidP="006D59AC">
            <w:pPr>
              <w:rPr>
                <w:sz w:val="16"/>
                <w:szCs w:val="16"/>
              </w:rPr>
            </w:pPr>
          </w:p>
        </w:tc>
      </w:tr>
      <w:tr w:rsidR="00EE673D" w:rsidRPr="00EE673D" w14:paraId="5E8DCA06"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B60962" w:rsidRPr="00EE673D" w:rsidRDefault="00B60962" w:rsidP="006D59AC">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center"/>
            <w:hideMark/>
          </w:tcPr>
          <w:p w14:paraId="2063383F"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14:paraId="19719D7C" w14:textId="77777777" w:rsidR="00B60962" w:rsidRPr="00EE673D" w:rsidRDefault="00B60962" w:rsidP="008339AF">
            <w:pPr>
              <w:ind w:left="-80" w:right="-80"/>
              <w:rPr>
                <w:sz w:val="16"/>
                <w:szCs w:val="16"/>
              </w:rPr>
            </w:pPr>
            <w:r w:rsidRPr="00EE673D">
              <w:rPr>
                <w:sz w:val="16"/>
                <w:szCs w:val="16"/>
              </w:rPr>
              <w:t xml:space="preserve">г. Сергиев Посад, </w:t>
            </w:r>
          </w:p>
          <w:p w14:paraId="36B3544C" w14:textId="77777777" w:rsidR="00B60962" w:rsidRPr="00EE673D" w:rsidRDefault="00B60962" w:rsidP="008339AF">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18B5AE92" w14:textId="77777777" w:rsidR="00B60962" w:rsidRPr="00EE673D" w:rsidRDefault="00B60962" w:rsidP="006D59AC">
            <w:pPr>
              <w:rPr>
                <w:sz w:val="16"/>
                <w:szCs w:val="16"/>
              </w:rPr>
            </w:pPr>
            <w:r w:rsidRPr="00EE673D">
              <w:rPr>
                <w:sz w:val="16"/>
                <w:szCs w:val="16"/>
              </w:rPr>
              <w:t>895,10</w:t>
            </w:r>
          </w:p>
        </w:tc>
        <w:tc>
          <w:tcPr>
            <w:tcW w:w="709" w:type="dxa"/>
            <w:tcBorders>
              <w:top w:val="nil"/>
              <w:left w:val="nil"/>
              <w:bottom w:val="single" w:sz="4" w:space="0" w:color="auto"/>
              <w:right w:val="single" w:sz="4" w:space="0" w:color="auto"/>
            </w:tcBorders>
            <w:shd w:val="clear" w:color="auto" w:fill="auto"/>
            <w:vAlign w:val="bottom"/>
            <w:hideMark/>
          </w:tcPr>
          <w:p w14:paraId="0CF6CB0B" w14:textId="77777777" w:rsidR="00B60962" w:rsidRPr="00EE673D" w:rsidRDefault="00B60962" w:rsidP="006D59AC">
            <w:pPr>
              <w:rPr>
                <w:sz w:val="16"/>
                <w:szCs w:val="16"/>
              </w:rPr>
            </w:pPr>
            <w:r w:rsidRPr="00EE673D">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14:paraId="72D81AB8" w14:textId="77777777" w:rsidR="00B60962" w:rsidRPr="00EE673D" w:rsidRDefault="00B60962" w:rsidP="006D59AC">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14:paraId="6785E7BF" w14:textId="77777777" w:rsidR="00B60962" w:rsidRPr="00EE673D" w:rsidRDefault="00B6096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1718819A" w14:textId="77777777" w:rsidR="00B60962" w:rsidRPr="00EE673D" w:rsidRDefault="00B60962" w:rsidP="006D59AC">
            <w:pPr>
              <w:rPr>
                <w:sz w:val="16"/>
                <w:szCs w:val="16"/>
              </w:rPr>
            </w:pPr>
            <w:r w:rsidRPr="00EE673D">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14:paraId="2230A40C" w14:textId="77777777" w:rsidR="00B60962" w:rsidRPr="00EE673D" w:rsidRDefault="00B60962" w:rsidP="006D59AC">
            <w:pPr>
              <w:rPr>
                <w:sz w:val="16"/>
                <w:szCs w:val="16"/>
              </w:rPr>
            </w:pPr>
            <w:r w:rsidRPr="00EE673D">
              <w:rPr>
                <w:sz w:val="16"/>
                <w:szCs w:val="16"/>
              </w:rPr>
              <w:t>895,10</w:t>
            </w:r>
          </w:p>
        </w:tc>
        <w:tc>
          <w:tcPr>
            <w:tcW w:w="992" w:type="dxa"/>
            <w:tcBorders>
              <w:top w:val="nil"/>
              <w:left w:val="nil"/>
              <w:bottom w:val="single" w:sz="4" w:space="0" w:color="auto"/>
              <w:right w:val="single" w:sz="4" w:space="0" w:color="auto"/>
            </w:tcBorders>
            <w:shd w:val="clear" w:color="auto" w:fill="auto"/>
            <w:vAlign w:val="bottom"/>
            <w:hideMark/>
          </w:tcPr>
          <w:p w14:paraId="3F12358E" w14:textId="77777777" w:rsidR="00B60962" w:rsidRPr="00EE673D" w:rsidRDefault="00B60962" w:rsidP="006D59AC">
            <w:pPr>
              <w:rPr>
                <w:sz w:val="16"/>
                <w:szCs w:val="16"/>
              </w:rPr>
            </w:pPr>
            <w:r w:rsidRPr="00EE673D">
              <w:rPr>
                <w:sz w:val="16"/>
                <w:szCs w:val="16"/>
              </w:rPr>
              <w:t>367,80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9D5038" w14:textId="77777777" w:rsidR="00B60962" w:rsidRPr="00EE673D" w:rsidRDefault="00B60962" w:rsidP="006D59AC">
            <w:pPr>
              <w:rPr>
                <w:sz w:val="16"/>
                <w:szCs w:val="16"/>
              </w:rPr>
            </w:pPr>
            <w:r w:rsidRPr="00EE673D">
              <w:rPr>
                <w:sz w:val="16"/>
                <w:szCs w:val="16"/>
              </w:rPr>
              <w:t>527,30</w:t>
            </w:r>
          </w:p>
        </w:tc>
        <w:tc>
          <w:tcPr>
            <w:tcW w:w="5528" w:type="dxa"/>
            <w:gridSpan w:val="4"/>
            <w:vMerge/>
            <w:tcBorders>
              <w:left w:val="single" w:sz="4" w:space="0" w:color="auto"/>
              <w:right w:val="single" w:sz="4" w:space="0" w:color="auto"/>
            </w:tcBorders>
            <w:shd w:val="clear" w:color="auto" w:fill="auto"/>
            <w:vAlign w:val="bottom"/>
            <w:hideMark/>
          </w:tcPr>
          <w:p w14:paraId="061B40B3" w14:textId="77777777" w:rsidR="00B60962" w:rsidRPr="00EE673D" w:rsidRDefault="00B60962" w:rsidP="006D59AC">
            <w:pPr>
              <w:rPr>
                <w:sz w:val="16"/>
                <w:szCs w:val="16"/>
              </w:rPr>
            </w:pPr>
          </w:p>
        </w:tc>
      </w:tr>
      <w:tr w:rsidR="00EE673D" w:rsidRPr="00EE673D" w14:paraId="235A38FB"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B60962" w:rsidRPr="00EE673D" w:rsidRDefault="00B60962" w:rsidP="006D59AC">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tcPr>
          <w:p w14:paraId="1CDF1606"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355C9DA7" w14:textId="77777777" w:rsidR="00B60962" w:rsidRPr="00EE673D" w:rsidRDefault="00B60962" w:rsidP="001D4805">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3D18DADC" w14:textId="77777777" w:rsidR="00B60962" w:rsidRPr="00EE673D" w:rsidRDefault="00B60962" w:rsidP="006D59AC">
            <w:pPr>
              <w:rPr>
                <w:sz w:val="16"/>
                <w:szCs w:val="16"/>
              </w:rPr>
            </w:pPr>
            <w:r w:rsidRPr="00EE673D">
              <w:rPr>
                <w:sz w:val="16"/>
                <w:szCs w:val="16"/>
              </w:rPr>
              <w:t>500,50</w:t>
            </w:r>
          </w:p>
        </w:tc>
        <w:tc>
          <w:tcPr>
            <w:tcW w:w="709" w:type="dxa"/>
            <w:tcBorders>
              <w:top w:val="nil"/>
              <w:left w:val="nil"/>
              <w:bottom w:val="single" w:sz="4" w:space="0" w:color="auto"/>
              <w:right w:val="single" w:sz="4" w:space="0" w:color="auto"/>
            </w:tcBorders>
            <w:shd w:val="clear" w:color="auto" w:fill="auto"/>
            <w:vAlign w:val="bottom"/>
          </w:tcPr>
          <w:p w14:paraId="7D90FB2E" w14:textId="77777777" w:rsidR="00B60962" w:rsidRPr="00EE673D" w:rsidRDefault="00B60962" w:rsidP="006D59AC">
            <w:pPr>
              <w:rPr>
                <w:sz w:val="16"/>
                <w:szCs w:val="16"/>
              </w:rPr>
            </w:pPr>
            <w:r w:rsidRPr="00EE673D">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14:paraId="3E01005B" w14:textId="77777777" w:rsidR="00B60962" w:rsidRPr="00EE673D" w:rsidRDefault="00B6096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47778B95"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5032BBE1" w14:textId="77777777" w:rsidR="00B60962" w:rsidRPr="00EE673D" w:rsidRDefault="00B60962"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455E7E08" w14:textId="77777777" w:rsidR="00B60962" w:rsidRPr="00EE673D" w:rsidRDefault="00B60962" w:rsidP="006D59AC">
            <w:pPr>
              <w:rPr>
                <w:sz w:val="16"/>
                <w:szCs w:val="16"/>
              </w:rPr>
            </w:pPr>
            <w:r w:rsidRPr="00EE673D">
              <w:rPr>
                <w:sz w:val="16"/>
                <w:szCs w:val="16"/>
              </w:rPr>
              <w:t>500,50</w:t>
            </w:r>
          </w:p>
        </w:tc>
        <w:tc>
          <w:tcPr>
            <w:tcW w:w="992" w:type="dxa"/>
            <w:tcBorders>
              <w:top w:val="nil"/>
              <w:left w:val="nil"/>
              <w:bottom w:val="single" w:sz="4" w:space="0" w:color="auto"/>
              <w:right w:val="single" w:sz="4" w:space="0" w:color="auto"/>
            </w:tcBorders>
            <w:shd w:val="clear" w:color="auto" w:fill="auto"/>
            <w:vAlign w:val="bottom"/>
          </w:tcPr>
          <w:p w14:paraId="5515C3D5" w14:textId="77777777" w:rsidR="00B60962" w:rsidRPr="00EE673D" w:rsidRDefault="00B60962" w:rsidP="006D59AC">
            <w:pPr>
              <w:rPr>
                <w:sz w:val="16"/>
                <w:szCs w:val="16"/>
              </w:rPr>
            </w:pPr>
            <w:r w:rsidRPr="00EE673D">
              <w:rPr>
                <w:sz w:val="16"/>
                <w:szCs w:val="16"/>
              </w:rPr>
              <w:t>332,60</w:t>
            </w:r>
          </w:p>
        </w:tc>
        <w:tc>
          <w:tcPr>
            <w:tcW w:w="993" w:type="dxa"/>
            <w:tcBorders>
              <w:top w:val="single" w:sz="4" w:space="0" w:color="auto"/>
              <w:left w:val="nil"/>
              <w:bottom w:val="single" w:sz="4" w:space="0" w:color="auto"/>
              <w:right w:val="single" w:sz="4" w:space="0" w:color="auto"/>
            </w:tcBorders>
            <w:shd w:val="clear" w:color="auto" w:fill="auto"/>
            <w:vAlign w:val="bottom"/>
          </w:tcPr>
          <w:p w14:paraId="3F06B4CB" w14:textId="77777777" w:rsidR="00B60962" w:rsidRPr="00EE673D" w:rsidRDefault="00B60962" w:rsidP="006D59AC">
            <w:pPr>
              <w:rPr>
                <w:sz w:val="16"/>
                <w:szCs w:val="16"/>
              </w:rPr>
            </w:pPr>
            <w:r w:rsidRPr="00EE673D">
              <w:rPr>
                <w:sz w:val="16"/>
                <w:szCs w:val="16"/>
              </w:rPr>
              <w:t>167,90</w:t>
            </w:r>
          </w:p>
        </w:tc>
        <w:tc>
          <w:tcPr>
            <w:tcW w:w="5528" w:type="dxa"/>
            <w:gridSpan w:val="4"/>
            <w:vMerge/>
            <w:tcBorders>
              <w:left w:val="single" w:sz="4" w:space="0" w:color="auto"/>
              <w:right w:val="single" w:sz="4" w:space="0" w:color="auto"/>
            </w:tcBorders>
            <w:shd w:val="clear" w:color="auto" w:fill="auto"/>
            <w:vAlign w:val="bottom"/>
          </w:tcPr>
          <w:p w14:paraId="7F52B798" w14:textId="77777777" w:rsidR="00B60962" w:rsidRPr="00EE673D" w:rsidRDefault="00B60962" w:rsidP="006D59AC">
            <w:pPr>
              <w:rPr>
                <w:sz w:val="16"/>
                <w:szCs w:val="16"/>
              </w:rPr>
            </w:pPr>
          </w:p>
        </w:tc>
      </w:tr>
      <w:tr w:rsidR="00EE673D" w:rsidRPr="00EE673D" w14:paraId="5DE3C5DB"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B60962" w:rsidRPr="00EE673D" w:rsidRDefault="00B60962" w:rsidP="006D59AC">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tcPr>
          <w:p w14:paraId="1EAB3152"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288FD80E" w14:textId="77777777" w:rsidR="00B60962" w:rsidRPr="00EE673D" w:rsidRDefault="00B60962" w:rsidP="008339AF">
            <w:pPr>
              <w:ind w:left="-80" w:right="-80"/>
              <w:rPr>
                <w:sz w:val="16"/>
                <w:szCs w:val="16"/>
              </w:rPr>
            </w:pPr>
            <w:r w:rsidRPr="00EE673D">
              <w:rPr>
                <w:sz w:val="16"/>
                <w:szCs w:val="16"/>
              </w:rPr>
              <w:t xml:space="preserve">г. Сергиев Посад, ул. </w:t>
            </w:r>
            <w:proofErr w:type="gramStart"/>
            <w:r w:rsidRPr="00EE673D">
              <w:rPr>
                <w:sz w:val="16"/>
                <w:szCs w:val="16"/>
              </w:rPr>
              <w:t>Валовая</w:t>
            </w:r>
            <w:proofErr w:type="gramEnd"/>
            <w:r w:rsidRPr="00EE673D">
              <w:rPr>
                <w:sz w:val="16"/>
                <w:szCs w:val="16"/>
              </w:rPr>
              <w:t>, д. 7</w:t>
            </w:r>
          </w:p>
        </w:tc>
        <w:tc>
          <w:tcPr>
            <w:tcW w:w="992" w:type="dxa"/>
            <w:tcBorders>
              <w:top w:val="nil"/>
              <w:left w:val="nil"/>
              <w:bottom w:val="single" w:sz="4" w:space="0" w:color="auto"/>
              <w:right w:val="single" w:sz="4" w:space="0" w:color="auto"/>
            </w:tcBorders>
            <w:shd w:val="clear" w:color="auto" w:fill="auto"/>
            <w:vAlign w:val="bottom"/>
          </w:tcPr>
          <w:p w14:paraId="31604C95" w14:textId="77777777" w:rsidR="00B60962" w:rsidRPr="00EE673D" w:rsidRDefault="00B60962" w:rsidP="006D59AC">
            <w:pPr>
              <w:rPr>
                <w:sz w:val="16"/>
                <w:szCs w:val="16"/>
              </w:rPr>
            </w:pPr>
            <w:r w:rsidRPr="00EE673D">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14:paraId="5666AC25" w14:textId="77777777" w:rsidR="00B60962" w:rsidRPr="00EE673D" w:rsidRDefault="00B60962" w:rsidP="006D59AC">
            <w:pPr>
              <w:rPr>
                <w:sz w:val="16"/>
                <w:szCs w:val="16"/>
              </w:rPr>
            </w:pPr>
            <w:r w:rsidRPr="00EE673D">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14:paraId="3BE6F43D" w14:textId="77777777" w:rsidR="00B60962" w:rsidRPr="00EE673D" w:rsidRDefault="00B6096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2634981C" w14:textId="77777777" w:rsidR="00B60962" w:rsidRPr="00EE673D" w:rsidRDefault="00B60962" w:rsidP="006D59AC">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ABC3CBE" w14:textId="77777777" w:rsidR="00B60962" w:rsidRPr="00EE673D" w:rsidRDefault="00B60962"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3273254F" w14:textId="77777777" w:rsidR="00B60962" w:rsidRPr="00EE673D" w:rsidRDefault="00B60962" w:rsidP="006D59AC">
            <w:pPr>
              <w:rPr>
                <w:sz w:val="16"/>
                <w:szCs w:val="16"/>
              </w:rPr>
            </w:pPr>
            <w:r w:rsidRPr="00EE673D">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14:paraId="066B0AD7" w14:textId="77777777" w:rsidR="00B60962" w:rsidRPr="00EE673D" w:rsidRDefault="00B60962" w:rsidP="006D59AC">
            <w:pPr>
              <w:rPr>
                <w:sz w:val="16"/>
                <w:szCs w:val="16"/>
              </w:rPr>
            </w:pPr>
            <w:r w:rsidRPr="00EE673D">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14:paraId="538B83FD" w14:textId="77777777" w:rsidR="00B60962" w:rsidRPr="00EE673D" w:rsidRDefault="00B60962" w:rsidP="006D59AC">
            <w:pPr>
              <w:rPr>
                <w:sz w:val="16"/>
                <w:szCs w:val="16"/>
              </w:rPr>
            </w:pPr>
            <w:r w:rsidRPr="00EE673D">
              <w:rPr>
                <w:sz w:val="16"/>
                <w:szCs w:val="16"/>
              </w:rPr>
              <w:t>80,75</w:t>
            </w:r>
          </w:p>
        </w:tc>
        <w:tc>
          <w:tcPr>
            <w:tcW w:w="5528" w:type="dxa"/>
            <w:gridSpan w:val="4"/>
            <w:vMerge/>
            <w:tcBorders>
              <w:left w:val="single" w:sz="4" w:space="0" w:color="auto"/>
              <w:right w:val="single" w:sz="4" w:space="0" w:color="auto"/>
            </w:tcBorders>
            <w:shd w:val="clear" w:color="auto" w:fill="auto"/>
            <w:vAlign w:val="bottom"/>
          </w:tcPr>
          <w:p w14:paraId="2A536F5B" w14:textId="77777777" w:rsidR="00B60962" w:rsidRPr="00EE673D" w:rsidRDefault="00B60962" w:rsidP="006D59AC">
            <w:pPr>
              <w:rPr>
                <w:sz w:val="16"/>
                <w:szCs w:val="16"/>
              </w:rPr>
            </w:pPr>
          </w:p>
        </w:tc>
      </w:tr>
      <w:tr w:rsidR="00EE673D" w:rsidRPr="00EE673D" w14:paraId="4EA6EE08"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B60962" w:rsidRPr="00EE673D" w:rsidRDefault="00B60962" w:rsidP="006D59AC">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tcPr>
          <w:p w14:paraId="1FEE291D"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0EABFFED" w14:textId="77777777" w:rsidR="00B60962" w:rsidRPr="00EE673D" w:rsidRDefault="00B60962" w:rsidP="008339AF">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7785D806" w14:textId="77777777" w:rsidR="00B60962" w:rsidRPr="00EE673D" w:rsidRDefault="00B60962" w:rsidP="006D59AC">
            <w:pPr>
              <w:rPr>
                <w:sz w:val="16"/>
                <w:szCs w:val="16"/>
              </w:rPr>
            </w:pPr>
            <w:r w:rsidRPr="00EE673D">
              <w:rPr>
                <w:sz w:val="16"/>
                <w:szCs w:val="16"/>
              </w:rPr>
              <w:t>88,80</w:t>
            </w:r>
          </w:p>
        </w:tc>
        <w:tc>
          <w:tcPr>
            <w:tcW w:w="709" w:type="dxa"/>
            <w:tcBorders>
              <w:top w:val="nil"/>
              <w:left w:val="nil"/>
              <w:bottom w:val="single" w:sz="4" w:space="0" w:color="auto"/>
              <w:right w:val="single" w:sz="4" w:space="0" w:color="auto"/>
            </w:tcBorders>
            <w:shd w:val="clear" w:color="auto" w:fill="auto"/>
            <w:vAlign w:val="bottom"/>
          </w:tcPr>
          <w:p w14:paraId="64BD4F78" w14:textId="77777777" w:rsidR="00B60962" w:rsidRPr="00EE673D" w:rsidRDefault="00B60962" w:rsidP="006D59AC">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D9EA102" w14:textId="77777777" w:rsidR="00B60962" w:rsidRPr="00EE673D" w:rsidRDefault="00B60962"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993B193" w14:textId="77777777" w:rsidR="00B60962" w:rsidRPr="00EE673D" w:rsidRDefault="00B60962"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2104B2B"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14:paraId="16206047" w14:textId="77777777" w:rsidR="00B60962" w:rsidRPr="00EE673D" w:rsidRDefault="00B60962" w:rsidP="006D59AC">
            <w:pPr>
              <w:rPr>
                <w:sz w:val="16"/>
                <w:szCs w:val="16"/>
              </w:rPr>
            </w:pPr>
            <w:r w:rsidRPr="00EE673D">
              <w:rPr>
                <w:sz w:val="16"/>
                <w:szCs w:val="16"/>
              </w:rPr>
              <w:t>88,80</w:t>
            </w:r>
          </w:p>
        </w:tc>
        <w:tc>
          <w:tcPr>
            <w:tcW w:w="992" w:type="dxa"/>
            <w:tcBorders>
              <w:top w:val="nil"/>
              <w:left w:val="nil"/>
              <w:bottom w:val="single" w:sz="4" w:space="0" w:color="auto"/>
              <w:right w:val="single" w:sz="4" w:space="0" w:color="auto"/>
            </w:tcBorders>
            <w:shd w:val="clear" w:color="auto" w:fill="auto"/>
            <w:vAlign w:val="bottom"/>
          </w:tcPr>
          <w:p w14:paraId="731A4B59" w14:textId="77777777" w:rsidR="00B60962" w:rsidRPr="00EE673D" w:rsidRDefault="00B60962" w:rsidP="006D59AC">
            <w:pPr>
              <w:rPr>
                <w:sz w:val="16"/>
                <w:szCs w:val="16"/>
              </w:rPr>
            </w:pPr>
            <w:r w:rsidRPr="00EE673D">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14:paraId="52C98114" w14:textId="77777777" w:rsidR="00B60962" w:rsidRPr="00EE673D" w:rsidRDefault="00B60962" w:rsidP="006D59AC">
            <w:pPr>
              <w:rPr>
                <w:sz w:val="16"/>
                <w:szCs w:val="16"/>
              </w:rPr>
            </w:pPr>
            <w:r w:rsidRPr="00EE673D">
              <w:rPr>
                <w:sz w:val="16"/>
                <w:szCs w:val="16"/>
              </w:rPr>
              <w:t>63,90</w:t>
            </w:r>
          </w:p>
        </w:tc>
        <w:tc>
          <w:tcPr>
            <w:tcW w:w="5528" w:type="dxa"/>
            <w:gridSpan w:val="4"/>
            <w:vMerge/>
            <w:tcBorders>
              <w:left w:val="single" w:sz="4" w:space="0" w:color="auto"/>
              <w:right w:val="single" w:sz="4" w:space="0" w:color="auto"/>
            </w:tcBorders>
            <w:shd w:val="clear" w:color="auto" w:fill="auto"/>
            <w:vAlign w:val="bottom"/>
          </w:tcPr>
          <w:p w14:paraId="1769BDE6" w14:textId="77777777" w:rsidR="00B60962" w:rsidRPr="00EE673D" w:rsidRDefault="00B60962" w:rsidP="006D59AC">
            <w:pPr>
              <w:rPr>
                <w:sz w:val="16"/>
                <w:szCs w:val="16"/>
              </w:rPr>
            </w:pPr>
          </w:p>
        </w:tc>
      </w:tr>
      <w:tr w:rsidR="00EE673D" w:rsidRPr="00EE673D" w14:paraId="0933E53E"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B60962" w:rsidRPr="00EE673D" w:rsidRDefault="00B60962" w:rsidP="006D59AC">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tcPr>
          <w:p w14:paraId="14C47738"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501E561E" w14:textId="77777777" w:rsidR="00B60962" w:rsidRPr="00EE673D" w:rsidRDefault="00B60962" w:rsidP="008339AF">
            <w:pPr>
              <w:ind w:left="-80" w:right="-80"/>
              <w:rPr>
                <w:sz w:val="16"/>
                <w:szCs w:val="16"/>
              </w:rPr>
            </w:pPr>
            <w:r w:rsidRPr="00EE673D">
              <w:rPr>
                <w:sz w:val="16"/>
                <w:szCs w:val="16"/>
              </w:rPr>
              <w:t xml:space="preserve">г. Сергиев Посад, ул. </w:t>
            </w:r>
            <w:proofErr w:type="gramStart"/>
            <w:r w:rsidRPr="00EE673D">
              <w:rPr>
                <w:sz w:val="16"/>
                <w:szCs w:val="16"/>
              </w:rPr>
              <w:t>Инженерная</w:t>
            </w:r>
            <w:proofErr w:type="gramEnd"/>
            <w:r w:rsidRPr="00EE673D">
              <w:rPr>
                <w:sz w:val="16"/>
                <w:szCs w:val="16"/>
              </w:rPr>
              <w:t>, д. 13,</w:t>
            </w:r>
          </w:p>
        </w:tc>
        <w:tc>
          <w:tcPr>
            <w:tcW w:w="992" w:type="dxa"/>
            <w:tcBorders>
              <w:top w:val="nil"/>
              <w:left w:val="nil"/>
              <w:bottom w:val="single" w:sz="4" w:space="0" w:color="auto"/>
              <w:right w:val="single" w:sz="4" w:space="0" w:color="auto"/>
            </w:tcBorders>
            <w:shd w:val="clear" w:color="auto" w:fill="auto"/>
            <w:vAlign w:val="bottom"/>
          </w:tcPr>
          <w:p w14:paraId="36DA8E45" w14:textId="77777777" w:rsidR="00B60962" w:rsidRPr="00EE673D" w:rsidRDefault="00B60962" w:rsidP="006D59AC">
            <w:pPr>
              <w:rPr>
                <w:sz w:val="16"/>
                <w:szCs w:val="16"/>
              </w:rPr>
            </w:pPr>
            <w:r w:rsidRPr="00EE673D">
              <w:rPr>
                <w:sz w:val="16"/>
                <w:szCs w:val="16"/>
              </w:rPr>
              <w:t>855,00</w:t>
            </w:r>
          </w:p>
        </w:tc>
        <w:tc>
          <w:tcPr>
            <w:tcW w:w="709" w:type="dxa"/>
            <w:tcBorders>
              <w:top w:val="nil"/>
              <w:left w:val="nil"/>
              <w:bottom w:val="single" w:sz="4" w:space="0" w:color="auto"/>
              <w:right w:val="single" w:sz="4" w:space="0" w:color="auto"/>
            </w:tcBorders>
            <w:shd w:val="clear" w:color="auto" w:fill="auto"/>
            <w:vAlign w:val="bottom"/>
          </w:tcPr>
          <w:p w14:paraId="7990D0F1" w14:textId="77777777" w:rsidR="00B60962" w:rsidRPr="00EE673D" w:rsidRDefault="00B60962" w:rsidP="006D59AC">
            <w:pPr>
              <w:rPr>
                <w:sz w:val="16"/>
                <w:szCs w:val="16"/>
              </w:rPr>
            </w:pPr>
            <w:r w:rsidRPr="00EE673D">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14:paraId="43ACB2A0" w14:textId="77777777" w:rsidR="00B60962" w:rsidRPr="00EE673D" w:rsidRDefault="00B60962" w:rsidP="006D59AC">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534D6E61" w14:textId="77777777" w:rsidR="00B60962" w:rsidRPr="00EE673D" w:rsidRDefault="00B60962" w:rsidP="006D59AC">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C90594D" w14:textId="77777777" w:rsidR="00B60962" w:rsidRPr="00EE673D" w:rsidRDefault="00B60962" w:rsidP="006D59AC">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28BEC58D" w14:textId="77777777" w:rsidR="00B60962" w:rsidRPr="00EE673D" w:rsidRDefault="00B60962" w:rsidP="006D59AC">
            <w:pPr>
              <w:rPr>
                <w:sz w:val="16"/>
                <w:szCs w:val="16"/>
              </w:rPr>
            </w:pPr>
            <w:r w:rsidRPr="00EE673D">
              <w:rPr>
                <w:sz w:val="16"/>
                <w:szCs w:val="16"/>
              </w:rPr>
              <w:t>855,00</w:t>
            </w:r>
          </w:p>
        </w:tc>
        <w:tc>
          <w:tcPr>
            <w:tcW w:w="992" w:type="dxa"/>
            <w:tcBorders>
              <w:top w:val="nil"/>
              <w:left w:val="nil"/>
              <w:bottom w:val="single" w:sz="4" w:space="0" w:color="auto"/>
              <w:right w:val="single" w:sz="4" w:space="0" w:color="auto"/>
            </w:tcBorders>
            <w:shd w:val="clear" w:color="auto" w:fill="auto"/>
            <w:vAlign w:val="bottom"/>
          </w:tcPr>
          <w:p w14:paraId="39AD7F40" w14:textId="77777777" w:rsidR="00B60962" w:rsidRPr="00EE673D" w:rsidRDefault="00B60962" w:rsidP="006D59AC">
            <w:pPr>
              <w:rPr>
                <w:sz w:val="16"/>
                <w:szCs w:val="16"/>
              </w:rPr>
            </w:pPr>
            <w:r w:rsidRPr="00EE673D">
              <w:rPr>
                <w:sz w:val="16"/>
                <w:szCs w:val="16"/>
              </w:rPr>
              <w:t>501,70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F78999" w14:textId="77777777" w:rsidR="00B60962" w:rsidRPr="00EE673D" w:rsidRDefault="00B60962" w:rsidP="006D59AC">
            <w:pPr>
              <w:rPr>
                <w:sz w:val="16"/>
                <w:szCs w:val="16"/>
              </w:rPr>
            </w:pPr>
            <w:r w:rsidRPr="00EE673D">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14:paraId="66669A22" w14:textId="77777777" w:rsidR="00B60962" w:rsidRPr="00EE673D" w:rsidRDefault="00B60962" w:rsidP="006D59AC">
            <w:pPr>
              <w:rPr>
                <w:sz w:val="16"/>
                <w:szCs w:val="16"/>
              </w:rPr>
            </w:pPr>
          </w:p>
        </w:tc>
      </w:tr>
      <w:tr w:rsidR="00EE673D" w:rsidRPr="00EE673D" w14:paraId="7276A2DB"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B60962" w:rsidRPr="00EE673D" w:rsidRDefault="00B60962" w:rsidP="006D59AC">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tcPr>
          <w:p w14:paraId="1C73AED1"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1D065B66" w14:textId="77777777" w:rsidR="00B60962" w:rsidRPr="00EE673D" w:rsidRDefault="00B60962" w:rsidP="008339AF">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17ED18DF" w14:textId="77777777" w:rsidR="00B60962" w:rsidRPr="00EE673D" w:rsidRDefault="00B60962" w:rsidP="006D59AC">
            <w:pPr>
              <w:rPr>
                <w:sz w:val="16"/>
                <w:szCs w:val="16"/>
              </w:rPr>
            </w:pPr>
            <w:r w:rsidRPr="00EE673D">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14:paraId="7DDFDB0E" w14:textId="77777777" w:rsidR="00B60962" w:rsidRPr="00EE673D" w:rsidRDefault="00B60962" w:rsidP="006D59AC">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14:paraId="0FE3A332"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2AF8796D" w14:textId="77777777" w:rsidR="00B60962" w:rsidRPr="00EE673D" w:rsidRDefault="00B60962" w:rsidP="006D59AC">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19571049" w14:textId="77777777" w:rsidR="00B60962" w:rsidRPr="00EE673D" w:rsidRDefault="00B60962" w:rsidP="006D59AC">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3C187126" w14:textId="77777777" w:rsidR="00B60962" w:rsidRPr="00EE673D" w:rsidRDefault="00B60962" w:rsidP="006D59AC">
            <w:pPr>
              <w:rPr>
                <w:sz w:val="16"/>
                <w:szCs w:val="16"/>
              </w:rPr>
            </w:pPr>
            <w:r w:rsidRPr="00EE673D">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14:paraId="10B9943A" w14:textId="77777777" w:rsidR="00B60962" w:rsidRPr="00EE673D" w:rsidRDefault="00B60962" w:rsidP="006D59AC">
            <w:pPr>
              <w:rPr>
                <w:sz w:val="16"/>
                <w:szCs w:val="16"/>
              </w:rPr>
            </w:pPr>
            <w:r w:rsidRPr="00EE673D">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782B3E" w14:textId="77777777" w:rsidR="00B60962" w:rsidRPr="00EE673D" w:rsidRDefault="00B60962" w:rsidP="006D59AC">
            <w:pPr>
              <w:rPr>
                <w:sz w:val="16"/>
                <w:szCs w:val="16"/>
              </w:rPr>
            </w:pPr>
            <w:r w:rsidRPr="00EE673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F1FCFE0" w14:textId="77777777" w:rsidR="00B60962" w:rsidRPr="00EE673D" w:rsidRDefault="00B60962" w:rsidP="006D59AC">
            <w:pPr>
              <w:rPr>
                <w:sz w:val="16"/>
                <w:szCs w:val="16"/>
              </w:rPr>
            </w:pPr>
          </w:p>
        </w:tc>
      </w:tr>
      <w:tr w:rsidR="00EE673D" w:rsidRPr="00EE673D" w14:paraId="0FEAB6C1"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B60962" w:rsidRPr="00EE673D" w:rsidRDefault="00B60962" w:rsidP="008339AF">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tcPr>
          <w:p w14:paraId="1ADC0648"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05E9B740" w14:textId="77777777" w:rsidR="00B60962" w:rsidRPr="00EE673D" w:rsidRDefault="00B60962" w:rsidP="008339AF">
            <w:pPr>
              <w:ind w:left="-80" w:right="-80"/>
              <w:rPr>
                <w:sz w:val="16"/>
                <w:szCs w:val="16"/>
              </w:rPr>
            </w:pPr>
            <w:r w:rsidRPr="00EE673D">
              <w:rPr>
                <w:sz w:val="16"/>
                <w:szCs w:val="16"/>
              </w:rPr>
              <w:t xml:space="preserve">г. Сергиев Посад, </w:t>
            </w:r>
          </w:p>
          <w:p w14:paraId="7227C37A" w14:textId="77777777" w:rsidR="00B60962" w:rsidRPr="00EE673D" w:rsidRDefault="00B60962" w:rsidP="008339AF">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7A83061E" w14:textId="77777777" w:rsidR="00B60962" w:rsidRPr="00EE673D" w:rsidRDefault="00B60962" w:rsidP="006D59AC">
            <w:pPr>
              <w:rPr>
                <w:sz w:val="16"/>
                <w:szCs w:val="16"/>
              </w:rPr>
            </w:pPr>
            <w:r w:rsidRPr="00EE673D">
              <w:rPr>
                <w:sz w:val="16"/>
                <w:szCs w:val="16"/>
              </w:rPr>
              <w:t>185,40</w:t>
            </w:r>
          </w:p>
        </w:tc>
        <w:tc>
          <w:tcPr>
            <w:tcW w:w="709" w:type="dxa"/>
            <w:tcBorders>
              <w:top w:val="nil"/>
              <w:left w:val="nil"/>
              <w:bottom w:val="single" w:sz="4" w:space="0" w:color="auto"/>
              <w:right w:val="single" w:sz="4" w:space="0" w:color="auto"/>
            </w:tcBorders>
            <w:shd w:val="clear" w:color="auto" w:fill="auto"/>
            <w:vAlign w:val="bottom"/>
          </w:tcPr>
          <w:p w14:paraId="0F8EB532" w14:textId="77777777" w:rsidR="00B60962" w:rsidRPr="00EE673D" w:rsidRDefault="00B60962" w:rsidP="006D59AC">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14:paraId="70CA0239" w14:textId="77777777" w:rsidR="00B60962" w:rsidRPr="00EE673D" w:rsidRDefault="00B60962"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10C4345A" w14:textId="77777777" w:rsidR="00B60962" w:rsidRPr="00EE673D" w:rsidRDefault="00B60962" w:rsidP="006D59AC">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52192D0C" w14:textId="77777777" w:rsidR="00B60962" w:rsidRPr="00EE673D" w:rsidRDefault="00B60962"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2AE202B9" w14:textId="77777777" w:rsidR="00B60962" w:rsidRPr="00EE673D" w:rsidRDefault="00B60962" w:rsidP="006D59AC">
            <w:pPr>
              <w:rPr>
                <w:sz w:val="16"/>
                <w:szCs w:val="16"/>
              </w:rPr>
            </w:pPr>
            <w:r w:rsidRPr="00EE673D">
              <w:rPr>
                <w:sz w:val="16"/>
                <w:szCs w:val="16"/>
              </w:rPr>
              <w:t>185,40</w:t>
            </w:r>
          </w:p>
        </w:tc>
        <w:tc>
          <w:tcPr>
            <w:tcW w:w="992" w:type="dxa"/>
            <w:tcBorders>
              <w:top w:val="nil"/>
              <w:left w:val="nil"/>
              <w:bottom w:val="single" w:sz="4" w:space="0" w:color="auto"/>
              <w:right w:val="single" w:sz="4" w:space="0" w:color="auto"/>
            </w:tcBorders>
            <w:shd w:val="clear" w:color="auto" w:fill="auto"/>
            <w:vAlign w:val="bottom"/>
          </w:tcPr>
          <w:p w14:paraId="3B8F331F" w14:textId="77777777" w:rsidR="00B60962" w:rsidRPr="00EE673D" w:rsidRDefault="00B60962" w:rsidP="006D59AC">
            <w:pPr>
              <w:rPr>
                <w:sz w:val="16"/>
                <w:szCs w:val="16"/>
              </w:rPr>
            </w:pPr>
            <w:r w:rsidRPr="00EE673D">
              <w:rPr>
                <w:sz w:val="16"/>
                <w:szCs w:val="16"/>
              </w:rPr>
              <w:t>99,60</w:t>
            </w:r>
          </w:p>
        </w:tc>
        <w:tc>
          <w:tcPr>
            <w:tcW w:w="993" w:type="dxa"/>
            <w:tcBorders>
              <w:top w:val="single" w:sz="4" w:space="0" w:color="auto"/>
              <w:left w:val="nil"/>
              <w:bottom w:val="single" w:sz="4" w:space="0" w:color="auto"/>
              <w:right w:val="single" w:sz="4" w:space="0" w:color="auto"/>
            </w:tcBorders>
            <w:shd w:val="clear" w:color="auto" w:fill="auto"/>
            <w:vAlign w:val="bottom"/>
          </w:tcPr>
          <w:p w14:paraId="7FA903C6" w14:textId="77777777" w:rsidR="00B60962" w:rsidRPr="00EE673D" w:rsidRDefault="00B60962" w:rsidP="006D59AC">
            <w:pPr>
              <w:rPr>
                <w:sz w:val="16"/>
                <w:szCs w:val="16"/>
              </w:rPr>
            </w:pPr>
            <w:r w:rsidRPr="00EE673D">
              <w:rPr>
                <w:sz w:val="16"/>
                <w:szCs w:val="16"/>
              </w:rPr>
              <w:t>85,80</w:t>
            </w:r>
          </w:p>
        </w:tc>
        <w:tc>
          <w:tcPr>
            <w:tcW w:w="5528" w:type="dxa"/>
            <w:gridSpan w:val="4"/>
            <w:vMerge/>
            <w:tcBorders>
              <w:left w:val="single" w:sz="4" w:space="0" w:color="auto"/>
              <w:right w:val="single" w:sz="4" w:space="0" w:color="auto"/>
            </w:tcBorders>
            <w:shd w:val="clear" w:color="auto" w:fill="auto"/>
            <w:vAlign w:val="bottom"/>
          </w:tcPr>
          <w:p w14:paraId="1202C921" w14:textId="77777777" w:rsidR="00B60962" w:rsidRPr="00EE673D" w:rsidRDefault="00B60962" w:rsidP="006D59AC">
            <w:pPr>
              <w:rPr>
                <w:sz w:val="16"/>
                <w:szCs w:val="16"/>
              </w:rPr>
            </w:pPr>
          </w:p>
        </w:tc>
      </w:tr>
      <w:tr w:rsidR="00EE673D" w:rsidRPr="00EE673D" w14:paraId="1C66AB97"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B60962" w:rsidRPr="00EE673D" w:rsidRDefault="00B60962" w:rsidP="006D59AC">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tcPr>
          <w:p w14:paraId="3BD31560"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2BE7E92E" w14:textId="77777777" w:rsidR="00B60962" w:rsidRPr="00EE673D" w:rsidRDefault="00B60962" w:rsidP="008339AF">
            <w:pPr>
              <w:ind w:left="-80" w:right="-80"/>
              <w:rPr>
                <w:sz w:val="16"/>
                <w:szCs w:val="16"/>
              </w:rPr>
            </w:pPr>
            <w:r w:rsidRPr="00EE673D">
              <w:rPr>
                <w:sz w:val="16"/>
                <w:szCs w:val="16"/>
              </w:rPr>
              <w:t xml:space="preserve">г. Сергиев Посад, </w:t>
            </w:r>
          </w:p>
          <w:p w14:paraId="7AE9535D" w14:textId="77777777" w:rsidR="00B60962" w:rsidRPr="00EE673D" w:rsidRDefault="00B60962" w:rsidP="008339AF">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43005D4" w14:textId="77777777" w:rsidR="00B60962" w:rsidRPr="00EE673D" w:rsidRDefault="00B60962" w:rsidP="006D59AC">
            <w:pPr>
              <w:rPr>
                <w:sz w:val="16"/>
                <w:szCs w:val="16"/>
              </w:rPr>
            </w:pPr>
            <w:r w:rsidRPr="00EE673D">
              <w:rPr>
                <w:sz w:val="16"/>
                <w:szCs w:val="16"/>
              </w:rPr>
              <w:t>613,32</w:t>
            </w:r>
          </w:p>
        </w:tc>
        <w:tc>
          <w:tcPr>
            <w:tcW w:w="709" w:type="dxa"/>
            <w:tcBorders>
              <w:top w:val="nil"/>
              <w:left w:val="nil"/>
              <w:bottom w:val="single" w:sz="4" w:space="0" w:color="auto"/>
              <w:right w:val="single" w:sz="4" w:space="0" w:color="auto"/>
            </w:tcBorders>
            <w:shd w:val="clear" w:color="auto" w:fill="auto"/>
            <w:vAlign w:val="bottom"/>
          </w:tcPr>
          <w:p w14:paraId="215C775A" w14:textId="77777777" w:rsidR="00B60962" w:rsidRPr="00EE673D" w:rsidRDefault="00B60962" w:rsidP="006D59AC">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14:paraId="735B694C" w14:textId="77777777" w:rsidR="00B60962" w:rsidRPr="00EE673D" w:rsidRDefault="00B60962" w:rsidP="006D59AC">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14E36BE4"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73AED73A" w14:textId="77777777" w:rsidR="00B60962" w:rsidRPr="00EE673D" w:rsidRDefault="00B60962"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583BE44" w14:textId="77777777" w:rsidR="00B60962" w:rsidRPr="00EE673D" w:rsidRDefault="00B60962" w:rsidP="006D59AC">
            <w:pPr>
              <w:rPr>
                <w:sz w:val="16"/>
                <w:szCs w:val="16"/>
              </w:rPr>
            </w:pPr>
            <w:r w:rsidRPr="00EE673D">
              <w:rPr>
                <w:sz w:val="16"/>
                <w:szCs w:val="16"/>
              </w:rPr>
              <w:t>613,32</w:t>
            </w:r>
          </w:p>
        </w:tc>
        <w:tc>
          <w:tcPr>
            <w:tcW w:w="992" w:type="dxa"/>
            <w:tcBorders>
              <w:top w:val="nil"/>
              <w:left w:val="nil"/>
              <w:bottom w:val="single" w:sz="4" w:space="0" w:color="auto"/>
              <w:right w:val="single" w:sz="4" w:space="0" w:color="auto"/>
            </w:tcBorders>
            <w:shd w:val="clear" w:color="auto" w:fill="auto"/>
            <w:vAlign w:val="bottom"/>
          </w:tcPr>
          <w:p w14:paraId="7A26E348" w14:textId="77777777" w:rsidR="00B60962" w:rsidRPr="00EE673D" w:rsidRDefault="00B60962" w:rsidP="006D59AC">
            <w:pPr>
              <w:rPr>
                <w:sz w:val="16"/>
                <w:szCs w:val="16"/>
              </w:rPr>
            </w:pPr>
            <w:r w:rsidRPr="00EE673D">
              <w:rPr>
                <w:sz w:val="16"/>
                <w:szCs w:val="16"/>
              </w:rPr>
              <w:t>537,66</w:t>
            </w:r>
          </w:p>
        </w:tc>
        <w:tc>
          <w:tcPr>
            <w:tcW w:w="993" w:type="dxa"/>
            <w:tcBorders>
              <w:top w:val="single" w:sz="4" w:space="0" w:color="auto"/>
              <w:left w:val="nil"/>
              <w:bottom w:val="single" w:sz="4" w:space="0" w:color="auto"/>
              <w:right w:val="single" w:sz="4" w:space="0" w:color="auto"/>
            </w:tcBorders>
            <w:shd w:val="clear" w:color="auto" w:fill="auto"/>
            <w:vAlign w:val="bottom"/>
          </w:tcPr>
          <w:p w14:paraId="40EA4448" w14:textId="77777777" w:rsidR="00B60962" w:rsidRPr="00EE673D" w:rsidRDefault="00B60962" w:rsidP="006D59AC">
            <w:pPr>
              <w:rPr>
                <w:sz w:val="16"/>
                <w:szCs w:val="16"/>
              </w:rPr>
            </w:pPr>
            <w:r w:rsidRPr="00EE673D">
              <w:rPr>
                <w:sz w:val="16"/>
                <w:szCs w:val="16"/>
              </w:rPr>
              <w:t>75,66</w:t>
            </w:r>
          </w:p>
        </w:tc>
        <w:tc>
          <w:tcPr>
            <w:tcW w:w="5528" w:type="dxa"/>
            <w:gridSpan w:val="4"/>
            <w:vMerge/>
            <w:tcBorders>
              <w:left w:val="single" w:sz="4" w:space="0" w:color="auto"/>
              <w:right w:val="single" w:sz="4" w:space="0" w:color="auto"/>
            </w:tcBorders>
            <w:shd w:val="clear" w:color="auto" w:fill="auto"/>
            <w:vAlign w:val="bottom"/>
          </w:tcPr>
          <w:p w14:paraId="764A5332" w14:textId="77777777" w:rsidR="00B60962" w:rsidRPr="00EE673D" w:rsidRDefault="00B60962" w:rsidP="006D59AC">
            <w:pPr>
              <w:rPr>
                <w:sz w:val="16"/>
                <w:szCs w:val="16"/>
              </w:rPr>
            </w:pPr>
          </w:p>
        </w:tc>
      </w:tr>
      <w:tr w:rsidR="00EE673D" w:rsidRPr="00EE673D" w14:paraId="559EB7A8"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B60962" w:rsidRPr="00EE673D" w:rsidRDefault="00B60962" w:rsidP="006D59AC">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tcPr>
          <w:p w14:paraId="627EDE58"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3824BB0C" w14:textId="77777777" w:rsidR="00B60962" w:rsidRPr="00EE673D" w:rsidRDefault="00B60962" w:rsidP="008339AF">
            <w:pPr>
              <w:ind w:left="-129" w:right="-80"/>
              <w:rPr>
                <w:sz w:val="16"/>
                <w:szCs w:val="16"/>
              </w:rPr>
            </w:pPr>
            <w:r w:rsidRPr="00EE673D">
              <w:rPr>
                <w:sz w:val="16"/>
                <w:szCs w:val="16"/>
              </w:rPr>
              <w:t xml:space="preserve">г. Сергиев Посад, ул. </w:t>
            </w:r>
            <w:proofErr w:type="gramStart"/>
            <w:r w:rsidRPr="00EE673D">
              <w:rPr>
                <w:sz w:val="16"/>
                <w:szCs w:val="16"/>
              </w:rPr>
              <w:t>Стахановская</w:t>
            </w:r>
            <w:proofErr w:type="gramEnd"/>
            <w:r w:rsidRPr="00EE673D">
              <w:rPr>
                <w:sz w:val="16"/>
                <w:szCs w:val="16"/>
              </w:rPr>
              <w:t>, д. 3</w:t>
            </w:r>
          </w:p>
        </w:tc>
        <w:tc>
          <w:tcPr>
            <w:tcW w:w="992" w:type="dxa"/>
            <w:tcBorders>
              <w:top w:val="nil"/>
              <w:left w:val="nil"/>
              <w:bottom w:val="single" w:sz="4" w:space="0" w:color="auto"/>
              <w:right w:val="single" w:sz="4" w:space="0" w:color="auto"/>
            </w:tcBorders>
            <w:shd w:val="clear" w:color="auto" w:fill="auto"/>
            <w:vAlign w:val="bottom"/>
          </w:tcPr>
          <w:p w14:paraId="74289678" w14:textId="77777777" w:rsidR="00B60962" w:rsidRPr="00EE673D" w:rsidRDefault="00B60962" w:rsidP="006D59AC">
            <w:pPr>
              <w:rPr>
                <w:sz w:val="16"/>
                <w:szCs w:val="16"/>
              </w:rPr>
            </w:pPr>
            <w:r w:rsidRPr="00EE673D">
              <w:rPr>
                <w:sz w:val="16"/>
                <w:szCs w:val="16"/>
              </w:rPr>
              <w:t>447,50</w:t>
            </w:r>
          </w:p>
        </w:tc>
        <w:tc>
          <w:tcPr>
            <w:tcW w:w="709" w:type="dxa"/>
            <w:tcBorders>
              <w:top w:val="nil"/>
              <w:left w:val="nil"/>
              <w:bottom w:val="single" w:sz="4" w:space="0" w:color="auto"/>
              <w:right w:val="single" w:sz="4" w:space="0" w:color="auto"/>
            </w:tcBorders>
            <w:shd w:val="clear" w:color="auto" w:fill="auto"/>
            <w:vAlign w:val="bottom"/>
          </w:tcPr>
          <w:p w14:paraId="54217500" w14:textId="77777777" w:rsidR="00B60962" w:rsidRPr="00EE673D" w:rsidRDefault="00B60962" w:rsidP="006D59AC">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vAlign w:val="bottom"/>
          </w:tcPr>
          <w:p w14:paraId="22926123"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64A530E9" w14:textId="77777777" w:rsidR="00B60962" w:rsidRPr="00EE673D" w:rsidRDefault="00B6096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30525980" w14:textId="77777777" w:rsidR="00B60962" w:rsidRPr="00EE673D" w:rsidRDefault="00B60962"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62404AD4" w14:textId="77777777" w:rsidR="00B60962" w:rsidRPr="00EE673D" w:rsidRDefault="00B60962" w:rsidP="006D59AC">
            <w:pPr>
              <w:rPr>
                <w:sz w:val="16"/>
                <w:szCs w:val="16"/>
              </w:rPr>
            </w:pPr>
            <w:r w:rsidRPr="00EE673D">
              <w:rPr>
                <w:sz w:val="16"/>
                <w:szCs w:val="16"/>
              </w:rPr>
              <w:t>447,50</w:t>
            </w:r>
          </w:p>
        </w:tc>
        <w:tc>
          <w:tcPr>
            <w:tcW w:w="992" w:type="dxa"/>
            <w:tcBorders>
              <w:top w:val="nil"/>
              <w:left w:val="nil"/>
              <w:bottom w:val="single" w:sz="4" w:space="0" w:color="auto"/>
              <w:right w:val="single" w:sz="4" w:space="0" w:color="auto"/>
            </w:tcBorders>
            <w:shd w:val="clear" w:color="auto" w:fill="auto"/>
            <w:vAlign w:val="bottom"/>
          </w:tcPr>
          <w:p w14:paraId="5783A438" w14:textId="77777777" w:rsidR="00B60962" w:rsidRPr="00EE673D" w:rsidRDefault="00B60962" w:rsidP="006D59AC">
            <w:pPr>
              <w:rPr>
                <w:sz w:val="16"/>
                <w:szCs w:val="16"/>
              </w:rPr>
            </w:pPr>
            <w:r w:rsidRPr="00EE673D">
              <w:rPr>
                <w:sz w:val="16"/>
                <w:szCs w:val="16"/>
              </w:rPr>
              <w:t>326,80</w:t>
            </w:r>
          </w:p>
        </w:tc>
        <w:tc>
          <w:tcPr>
            <w:tcW w:w="993" w:type="dxa"/>
            <w:tcBorders>
              <w:top w:val="single" w:sz="4" w:space="0" w:color="auto"/>
              <w:left w:val="nil"/>
              <w:bottom w:val="single" w:sz="4" w:space="0" w:color="auto"/>
              <w:right w:val="single" w:sz="4" w:space="0" w:color="auto"/>
            </w:tcBorders>
            <w:shd w:val="clear" w:color="auto" w:fill="auto"/>
            <w:vAlign w:val="bottom"/>
          </w:tcPr>
          <w:p w14:paraId="703FE630" w14:textId="77777777" w:rsidR="00B60962" w:rsidRPr="00EE673D" w:rsidRDefault="00B60962" w:rsidP="006D59AC">
            <w:pPr>
              <w:rPr>
                <w:sz w:val="16"/>
                <w:szCs w:val="16"/>
              </w:rPr>
            </w:pPr>
            <w:r w:rsidRPr="00EE673D">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14:paraId="5E6EA437" w14:textId="77777777" w:rsidR="00B60962" w:rsidRPr="00EE673D" w:rsidRDefault="00B60962" w:rsidP="006D59AC">
            <w:pPr>
              <w:rPr>
                <w:sz w:val="16"/>
                <w:szCs w:val="16"/>
              </w:rPr>
            </w:pPr>
          </w:p>
        </w:tc>
      </w:tr>
      <w:tr w:rsidR="00EE673D" w:rsidRPr="00EE673D" w14:paraId="4650425A"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B60962" w:rsidRPr="00EE673D" w:rsidRDefault="00B60962" w:rsidP="006D59AC">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tcPr>
          <w:p w14:paraId="0F66D97C"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77B226BC" w14:textId="77777777" w:rsidR="00B60962" w:rsidRPr="00EE673D" w:rsidRDefault="00B60962" w:rsidP="008339AF">
            <w:pPr>
              <w:ind w:left="-129" w:right="-80"/>
              <w:rPr>
                <w:sz w:val="16"/>
                <w:szCs w:val="16"/>
              </w:rPr>
            </w:pPr>
            <w:r w:rsidRPr="00EE673D">
              <w:rPr>
                <w:sz w:val="16"/>
                <w:szCs w:val="16"/>
              </w:rPr>
              <w:t xml:space="preserve">г. Сергиев Посад, ул. </w:t>
            </w:r>
            <w:proofErr w:type="gramStart"/>
            <w:r w:rsidRPr="00EE673D">
              <w:rPr>
                <w:sz w:val="16"/>
                <w:szCs w:val="16"/>
              </w:rPr>
              <w:t>Стахановская</w:t>
            </w:r>
            <w:proofErr w:type="gramEnd"/>
            <w:r w:rsidRPr="00EE673D">
              <w:rPr>
                <w:sz w:val="16"/>
                <w:szCs w:val="16"/>
              </w:rPr>
              <w:t>, д. 4</w:t>
            </w:r>
          </w:p>
        </w:tc>
        <w:tc>
          <w:tcPr>
            <w:tcW w:w="992" w:type="dxa"/>
            <w:tcBorders>
              <w:top w:val="nil"/>
              <w:left w:val="nil"/>
              <w:bottom w:val="single" w:sz="4" w:space="0" w:color="auto"/>
              <w:right w:val="single" w:sz="4" w:space="0" w:color="auto"/>
            </w:tcBorders>
            <w:shd w:val="clear" w:color="auto" w:fill="auto"/>
            <w:vAlign w:val="bottom"/>
          </w:tcPr>
          <w:p w14:paraId="0884FF73" w14:textId="77777777" w:rsidR="00B60962" w:rsidRPr="00EE673D" w:rsidRDefault="00B60962" w:rsidP="006D59AC">
            <w:pPr>
              <w:rPr>
                <w:sz w:val="16"/>
                <w:szCs w:val="16"/>
              </w:rPr>
            </w:pPr>
            <w:r w:rsidRPr="00EE673D">
              <w:rPr>
                <w:sz w:val="16"/>
                <w:szCs w:val="16"/>
              </w:rPr>
              <w:t>526,10</w:t>
            </w:r>
          </w:p>
        </w:tc>
        <w:tc>
          <w:tcPr>
            <w:tcW w:w="709" w:type="dxa"/>
            <w:tcBorders>
              <w:top w:val="nil"/>
              <w:left w:val="nil"/>
              <w:bottom w:val="single" w:sz="4" w:space="0" w:color="auto"/>
              <w:right w:val="single" w:sz="4" w:space="0" w:color="auto"/>
            </w:tcBorders>
            <w:shd w:val="clear" w:color="auto" w:fill="auto"/>
            <w:vAlign w:val="bottom"/>
          </w:tcPr>
          <w:p w14:paraId="714889B5" w14:textId="77777777" w:rsidR="00B60962" w:rsidRPr="00EE673D" w:rsidRDefault="00B60962" w:rsidP="006D59AC">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14:paraId="06D7E808" w14:textId="77777777" w:rsidR="00B60962" w:rsidRPr="00EE673D" w:rsidRDefault="00B6096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23ED3760" w14:textId="77777777" w:rsidR="00B60962" w:rsidRPr="00EE673D" w:rsidRDefault="00B60962" w:rsidP="006D59AC">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E7227C1" w14:textId="77777777" w:rsidR="00B60962" w:rsidRPr="00EE673D" w:rsidRDefault="00B60962" w:rsidP="006D59AC">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5C6BF4B3" w14:textId="77777777" w:rsidR="00B60962" w:rsidRPr="00EE673D" w:rsidRDefault="00B60962" w:rsidP="006D59AC">
            <w:pPr>
              <w:rPr>
                <w:sz w:val="16"/>
                <w:szCs w:val="16"/>
              </w:rPr>
            </w:pPr>
            <w:r w:rsidRPr="00EE673D">
              <w:rPr>
                <w:sz w:val="16"/>
                <w:szCs w:val="16"/>
              </w:rPr>
              <w:t>526,10</w:t>
            </w:r>
          </w:p>
        </w:tc>
        <w:tc>
          <w:tcPr>
            <w:tcW w:w="992" w:type="dxa"/>
            <w:tcBorders>
              <w:top w:val="nil"/>
              <w:left w:val="nil"/>
              <w:bottom w:val="single" w:sz="4" w:space="0" w:color="auto"/>
              <w:right w:val="single" w:sz="4" w:space="0" w:color="auto"/>
            </w:tcBorders>
            <w:shd w:val="clear" w:color="auto" w:fill="auto"/>
            <w:vAlign w:val="bottom"/>
          </w:tcPr>
          <w:p w14:paraId="34974BD9" w14:textId="77777777" w:rsidR="00B60962" w:rsidRPr="00EE673D" w:rsidRDefault="00B60962" w:rsidP="006D59AC">
            <w:pPr>
              <w:rPr>
                <w:sz w:val="16"/>
                <w:szCs w:val="16"/>
              </w:rPr>
            </w:pPr>
            <w:r w:rsidRPr="00EE673D">
              <w:rPr>
                <w:sz w:val="16"/>
                <w:szCs w:val="16"/>
              </w:rPr>
              <w:t>289,20</w:t>
            </w:r>
          </w:p>
        </w:tc>
        <w:tc>
          <w:tcPr>
            <w:tcW w:w="993" w:type="dxa"/>
            <w:tcBorders>
              <w:top w:val="single" w:sz="4" w:space="0" w:color="auto"/>
              <w:left w:val="nil"/>
              <w:bottom w:val="single" w:sz="4" w:space="0" w:color="auto"/>
              <w:right w:val="single" w:sz="4" w:space="0" w:color="auto"/>
            </w:tcBorders>
            <w:shd w:val="clear" w:color="auto" w:fill="auto"/>
            <w:vAlign w:val="bottom"/>
          </w:tcPr>
          <w:p w14:paraId="2B458EFD" w14:textId="77777777" w:rsidR="00B60962" w:rsidRPr="00EE673D" w:rsidRDefault="00B60962" w:rsidP="006D59AC">
            <w:pPr>
              <w:rPr>
                <w:sz w:val="16"/>
                <w:szCs w:val="16"/>
              </w:rPr>
            </w:pPr>
            <w:r w:rsidRPr="00EE673D">
              <w:rPr>
                <w:sz w:val="16"/>
                <w:szCs w:val="16"/>
              </w:rPr>
              <w:t>236,90</w:t>
            </w:r>
          </w:p>
        </w:tc>
        <w:tc>
          <w:tcPr>
            <w:tcW w:w="5528" w:type="dxa"/>
            <w:gridSpan w:val="4"/>
            <w:vMerge/>
            <w:tcBorders>
              <w:left w:val="single" w:sz="4" w:space="0" w:color="auto"/>
              <w:right w:val="single" w:sz="4" w:space="0" w:color="auto"/>
            </w:tcBorders>
            <w:shd w:val="clear" w:color="auto" w:fill="auto"/>
            <w:vAlign w:val="bottom"/>
          </w:tcPr>
          <w:p w14:paraId="268B3A82" w14:textId="77777777" w:rsidR="00B60962" w:rsidRPr="00EE673D" w:rsidRDefault="00B60962" w:rsidP="006D59AC">
            <w:pPr>
              <w:rPr>
                <w:sz w:val="16"/>
                <w:szCs w:val="16"/>
              </w:rPr>
            </w:pPr>
          </w:p>
        </w:tc>
      </w:tr>
      <w:tr w:rsidR="00EE673D" w:rsidRPr="00EE673D" w14:paraId="4F44BCC3"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B60962" w:rsidRPr="00EE673D" w:rsidRDefault="00B60962" w:rsidP="006D59AC">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tcPr>
          <w:p w14:paraId="0EF557CD"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75360393" w14:textId="77777777" w:rsidR="00B60962" w:rsidRPr="00EE673D" w:rsidRDefault="00B60962" w:rsidP="008339AF">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34340FC5" w14:textId="77777777" w:rsidR="00B60962" w:rsidRPr="00EE673D" w:rsidRDefault="00B60962" w:rsidP="006D59AC">
            <w:pPr>
              <w:rPr>
                <w:sz w:val="16"/>
                <w:szCs w:val="16"/>
              </w:rPr>
            </w:pPr>
            <w:r w:rsidRPr="00EE673D">
              <w:rPr>
                <w:sz w:val="16"/>
                <w:szCs w:val="16"/>
              </w:rPr>
              <w:t>166,14</w:t>
            </w:r>
          </w:p>
        </w:tc>
        <w:tc>
          <w:tcPr>
            <w:tcW w:w="709" w:type="dxa"/>
            <w:tcBorders>
              <w:top w:val="nil"/>
              <w:left w:val="nil"/>
              <w:bottom w:val="single" w:sz="4" w:space="0" w:color="auto"/>
              <w:right w:val="single" w:sz="4" w:space="0" w:color="auto"/>
            </w:tcBorders>
            <w:shd w:val="clear" w:color="auto" w:fill="auto"/>
            <w:vAlign w:val="bottom"/>
          </w:tcPr>
          <w:p w14:paraId="4C4DCBA9"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5F8AFD17" w14:textId="77777777" w:rsidR="00B60962" w:rsidRPr="00EE673D" w:rsidRDefault="00B60962" w:rsidP="006D59AC">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14:paraId="721C4E5E" w14:textId="77777777" w:rsidR="00B60962" w:rsidRPr="00EE673D" w:rsidRDefault="00B60962"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2F76562" w14:textId="77777777" w:rsidR="00B60962" w:rsidRPr="00EE673D" w:rsidRDefault="00B60962" w:rsidP="006D59AC">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27F9368C" w14:textId="77777777" w:rsidR="00B60962" w:rsidRPr="00EE673D" w:rsidRDefault="00B60962" w:rsidP="006D59AC">
            <w:pPr>
              <w:rPr>
                <w:sz w:val="16"/>
                <w:szCs w:val="16"/>
              </w:rPr>
            </w:pPr>
            <w:r w:rsidRPr="00EE673D">
              <w:rPr>
                <w:sz w:val="16"/>
                <w:szCs w:val="16"/>
              </w:rPr>
              <w:t>166,14</w:t>
            </w:r>
          </w:p>
        </w:tc>
        <w:tc>
          <w:tcPr>
            <w:tcW w:w="992" w:type="dxa"/>
            <w:tcBorders>
              <w:top w:val="nil"/>
              <w:left w:val="nil"/>
              <w:bottom w:val="single" w:sz="4" w:space="0" w:color="auto"/>
              <w:right w:val="single" w:sz="4" w:space="0" w:color="auto"/>
            </w:tcBorders>
            <w:shd w:val="clear" w:color="auto" w:fill="auto"/>
            <w:vAlign w:val="bottom"/>
          </w:tcPr>
          <w:p w14:paraId="1EAE5973" w14:textId="77777777" w:rsidR="00B60962" w:rsidRPr="00EE673D" w:rsidRDefault="00B60962" w:rsidP="006D59AC">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21AA5A49" w14:textId="77777777" w:rsidR="00B60962" w:rsidRPr="00EE673D" w:rsidRDefault="00B60962" w:rsidP="006D59AC">
            <w:pPr>
              <w:rPr>
                <w:sz w:val="16"/>
                <w:szCs w:val="16"/>
              </w:rPr>
            </w:pPr>
            <w:r w:rsidRPr="00EE673D">
              <w:rPr>
                <w:sz w:val="16"/>
                <w:szCs w:val="16"/>
              </w:rPr>
              <w:t>166,14</w:t>
            </w:r>
          </w:p>
        </w:tc>
        <w:tc>
          <w:tcPr>
            <w:tcW w:w="5528" w:type="dxa"/>
            <w:gridSpan w:val="4"/>
            <w:vMerge/>
            <w:tcBorders>
              <w:left w:val="single" w:sz="4" w:space="0" w:color="auto"/>
              <w:right w:val="single" w:sz="4" w:space="0" w:color="auto"/>
            </w:tcBorders>
            <w:shd w:val="clear" w:color="auto" w:fill="auto"/>
            <w:vAlign w:val="bottom"/>
          </w:tcPr>
          <w:p w14:paraId="1F565D44" w14:textId="77777777" w:rsidR="00B60962" w:rsidRPr="00EE673D" w:rsidRDefault="00B60962" w:rsidP="006D59AC">
            <w:pPr>
              <w:rPr>
                <w:sz w:val="16"/>
                <w:szCs w:val="16"/>
              </w:rPr>
            </w:pPr>
          </w:p>
        </w:tc>
      </w:tr>
      <w:tr w:rsidR="00EE673D" w:rsidRPr="00EE673D" w14:paraId="4B493EC9"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B60962" w:rsidRPr="00EE673D" w:rsidRDefault="00B60962" w:rsidP="006D59AC">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tcPr>
          <w:p w14:paraId="7B23853F" w14:textId="77777777" w:rsidR="00B60962" w:rsidRPr="00EE673D" w:rsidRDefault="00B60962" w:rsidP="008339AF">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14:paraId="1CBBB7AD" w14:textId="77777777" w:rsidR="00B60962" w:rsidRPr="00EE673D" w:rsidRDefault="00B60962" w:rsidP="008339AF">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68823000" w14:textId="77777777" w:rsidR="00B60962" w:rsidRPr="00EE673D" w:rsidRDefault="00B60962" w:rsidP="006D59AC">
            <w:pPr>
              <w:rPr>
                <w:sz w:val="16"/>
                <w:szCs w:val="16"/>
              </w:rPr>
            </w:pPr>
            <w:r w:rsidRPr="00EE673D">
              <w:rPr>
                <w:sz w:val="16"/>
                <w:szCs w:val="16"/>
              </w:rPr>
              <w:t>85,50</w:t>
            </w:r>
          </w:p>
        </w:tc>
        <w:tc>
          <w:tcPr>
            <w:tcW w:w="709" w:type="dxa"/>
            <w:tcBorders>
              <w:top w:val="nil"/>
              <w:left w:val="nil"/>
              <w:bottom w:val="single" w:sz="4" w:space="0" w:color="auto"/>
              <w:right w:val="single" w:sz="4" w:space="0" w:color="auto"/>
            </w:tcBorders>
            <w:shd w:val="clear" w:color="auto" w:fill="auto"/>
            <w:vAlign w:val="bottom"/>
          </w:tcPr>
          <w:p w14:paraId="65786D21" w14:textId="77777777" w:rsidR="00B60962" w:rsidRPr="00EE673D" w:rsidRDefault="00B60962"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7FF71DD" w14:textId="77777777" w:rsidR="00B60962" w:rsidRPr="00EE673D" w:rsidRDefault="00B60962" w:rsidP="006D59AC">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7DC0142E" w14:textId="77777777" w:rsidR="00B60962" w:rsidRPr="00EE673D" w:rsidRDefault="00B60962"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CD3344D" w14:textId="77777777" w:rsidR="00B60962" w:rsidRPr="00EE673D" w:rsidRDefault="00B60962" w:rsidP="006D59AC">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5D8A5718" w14:textId="77777777" w:rsidR="00B60962" w:rsidRPr="00EE673D" w:rsidRDefault="00B60962" w:rsidP="006D59AC">
            <w:pPr>
              <w:rPr>
                <w:sz w:val="16"/>
                <w:szCs w:val="16"/>
              </w:rPr>
            </w:pPr>
            <w:r w:rsidRPr="00EE673D">
              <w:rPr>
                <w:sz w:val="16"/>
                <w:szCs w:val="16"/>
              </w:rPr>
              <w:t>85,50</w:t>
            </w:r>
          </w:p>
        </w:tc>
        <w:tc>
          <w:tcPr>
            <w:tcW w:w="992" w:type="dxa"/>
            <w:tcBorders>
              <w:top w:val="nil"/>
              <w:left w:val="nil"/>
              <w:bottom w:val="single" w:sz="4" w:space="0" w:color="auto"/>
              <w:right w:val="single" w:sz="4" w:space="0" w:color="auto"/>
            </w:tcBorders>
            <w:shd w:val="clear" w:color="auto" w:fill="auto"/>
            <w:vAlign w:val="bottom"/>
          </w:tcPr>
          <w:p w14:paraId="1F3C2DDB" w14:textId="77777777" w:rsidR="00B60962" w:rsidRPr="00EE673D" w:rsidRDefault="00B60962" w:rsidP="006D59AC">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2B7E0E1" w14:textId="77777777" w:rsidR="00B60962" w:rsidRPr="00EE673D" w:rsidRDefault="00B60962" w:rsidP="006D59AC">
            <w:pPr>
              <w:rPr>
                <w:sz w:val="16"/>
                <w:szCs w:val="16"/>
              </w:rPr>
            </w:pPr>
            <w:r w:rsidRPr="00EE673D">
              <w:rPr>
                <w:sz w:val="16"/>
                <w:szCs w:val="16"/>
              </w:rPr>
              <w:t>85,50</w:t>
            </w:r>
          </w:p>
        </w:tc>
        <w:tc>
          <w:tcPr>
            <w:tcW w:w="5528" w:type="dxa"/>
            <w:gridSpan w:val="4"/>
            <w:vMerge/>
            <w:tcBorders>
              <w:left w:val="single" w:sz="4" w:space="0" w:color="auto"/>
              <w:right w:val="single" w:sz="4" w:space="0" w:color="auto"/>
            </w:tcBorders>
            <w:shd w:val="clear" w:color="auto" w:fill="auto"/>
            <w:vAlign w:val="bottom"/>
          </w:tcPr>
          <w:p w14:paraId="433B0C07" w14:textId="77777777" w:rsidR="00B60962" w:rsidRPr="00EE673D" w:rsidRDefault="00B60962" w:rsidP="006D59AC">
            <w:pPr>
              <w:rPr>
                <w:sz w:val="16"/>
                <w:szCs w:val="16"/>
              </w:rPr>
            </w:pPr>
          </w:p>
        </w:tc>
      </w:tr>
      <w:tr w:rsidR="00EE673D" w:rsidRPr="00EE673D" w14:paraId="4809E448" w14:textId="77777777" w:rsidTr="00B60962">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B60962" w:rsidRPr="00EE673D" w:rsidRDefault="00B60962" w:rsidP="006D59AC">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7FF08CFE" w14:textId="77777777" w:rsidR="00B60962" w:rsidRPr="00EE673D" w:rsidRDefault="00B60962" w:rsidP="006D59AC">
            <w:pPr>
              <w:rPr>
                <w:sz w:val="16"/>
                <w:szCs w:val="16"/>
              </w:rPr>
            </w:pPr>
            <w:r w:rsidRPr="00EE673D">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14:paraId="4A5DD639" w14:textId="77777777" w:rsidR="00B60962" w:rsidRPr="00EE673D" w:rsidRDefault="00B60962" w:rsidP="006D59AC">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0CF01C8E"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728430E0" w14:textId="77777777" w:rsidR="00B60962" w:rsidRPr="00EE673D" w:rsidRDefault="00B60962" w:rsidP="006D59AC">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5453F18B"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3663830" w14:textId="77777777" w:rsidR="00B60962" w:rsidRPr="00EE673D" w:rsidRDefault="00B60962" w:rsidP="006D59AC">
            <w:pPr>
              <w:rPr>
                <w:sz w:val="16"/>
                <w:szCs w:val="16"/>
              </w:rPr>
            </w:pPr>
            <w:r w:rsidRPr="00EE673D">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14:paraId="73866958" w14:textId="77777777" w:rsidR="00B60962" w:rsidRPr="00EE673D" w:rsidRDefault="00B60962" w:rsidP="006D59AC">
            <w:pPr>
              <w:rPr>
                <w:sz w:val="16"/>
                <w:szCs w:val="16"/>
              </w:rPr>
            </w:pPr>
            <w:r w:rsidRPr="00EE673D">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14:paraId="068441FE" w14:textId="77777777" w:rsidR="00B60962" w:rsidRPr="00EE673D" w:rsidRDefault="00B60962" w:rsidP="006D59AC">
            <w:pPr>
              <w:rPr>
                <w:sz w:val="16"/>
                <w:szCs w:val="16"/>
              </w:rPr>
            </w:pPr>
            <w:r w:rsidRPr="00EE673D">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14:paraId="1AE46BD7" w14:textId="77777777" w:rsidR="00B60962" w:rsidRPr="00EE673D" w:rsidRDefault="00B60962" w:rsidP="006D59AC">
            <w:pPr>
              <w:rPr>
                <w:sz w:val="16"/>
                <w:szCs w:val="16"/>
              </w:rPr>
            </w:pPr>
          </w:p>
        </w:tc>
      </w:tr>
      <w:tr w:rsidR="00EE673D" w:rsidRPr="00EE673D" w14:paraId="15591E67" w14:textId="77777777"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B60962" w:rsidRPr="00EE673D" w:rsidRDefault="00B60962" w:rsidP="006D59AC">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7534FB" w14:textId="77777777" w:rsidR="00B60962" w:rsidRPr="00EE673D" w:rsidRDefault="00B60962" w:rsidP="006D59AC">
            <w:pPr>
              <w:rPr>
                <w:sz w:val="16"/>
                <w:szCs w:val="16"/>
              </w:rPr>
            </w:pPr>
            <w:r w:rsidRPr="00EE673D">
              <w:rPr>
                <w:sz w:val="16"/>
                <w:szCs w:val="16"/>
              </w:rPr>
              <w:t>406,90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7E71BA" w14:textId="77777777" w:rsidR="00B60962" w:rsidRPr="00EE673D" w:rsidRDefault="00B60962" w:rsidP="006D59AC">
            <w:pPr>
              <w:rPr>
                <w:sz w:val="16"/>
                <w:szCs w:val="16"/>
              </w:rPr>
            </w:pPr>
            <w:r w:rsidRPr="00EE673D">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BDDBFAA" w14:textId="77777777" w:rsidR="00B60962" w:rsidRPr="00EE673D" w:rsidRDefault="00B60962" w:rsidP="006D59AC">
            <w:pPr>
              <w:rPr>
                <w:sz w:val="16"/>
                <w:szCs w:val="16"/>
              </w:rPr>
            </w:pPr>
            <w:r w:rsidRPr="00EE673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50EC776" w14:textId="77777777" w:rsidR="00B60962" w:rsidRPr="00EE673D" w:rsidRDefault="00B60962" w:rsidP="006D59AC">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306A028" w14:textId="77777777" w:rsidR="00B60962" w:rsidRPr="00EE673D" w:rsidRDefault="00B60962" w:rsidP="006D59AC">
            <w:pPr>
              <w:rPr>
                <w:sz w:val="16"/>
                <w:szCs w:val="16"/>
              </w:rPr>
            </w:pPr>
            <w:r w:rsidRPr="00EE673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3AF167" w14:textId="77777777" w:rsidR="00B60962" w:rsidRPr="00EE673D" w:rsidRDefault="00B60962" w:rsidP="006D59AC">
            <w:pPr>
              <w:rPr>
                <w:sz w:val="16"/>
                <w:szCs w:val="16"/>
              </w:rPr>
            </w:pPr>
            <w:r w:rsidRPr="00EE673D">
              <w:rPr>
                <w:sz w:val="16"/>
                <w:szCs w:val="16"/>
              </w:rPr>
              <w:t>406,90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4BD237" w14:textId="77777777" w:rsidR="00B60962" w:rsidRPr="00EE673D" w:rsidRDefault="00B60962" w:rsidP="006D59AC">
            <w:pPr>
              <w:rPr>
                <w:sz w:val="16"/>
                <w:szCs w:val="16"/>
              </w:rPr>
            </w:pPr>
            <w:r w:rsidRPr="00EE673D">
              <w:rPr>
                <w:sz w:val="16"/>
                <w:szCs w:val="16"/>
              </w:rPr>
              <w:t>159,00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7CC3AA1" w14:textId="77777777" w:rsidR="00B60962" w:rsidRPr="00EE673D" w:rsidRDefault="00B60962" w:rsidP="006D59AC">
            <w:pPr>
              <w:rPr>
                <w:sz w:val="16"/>
                <w:szCs w:val="16"/>
              </w:rPr>
            </w:pPr>
            <w:r w:rsidRPr="00EE673D">
              <w:rPr>
                <w:sz w:val="16"/>
                <w:szCs w:val="16"/>
              </w:rPr>
              <w:t>247,90</w:t>
            </w:r>
          </w:p>
        </w:tc>
        <w:tc>
          <w:tcPr>
            <w:tcW w:w="5528" w:type="dxa"/>
            <w:gridSpan w:val="4"/>
            <w:vMerge/>
            <w:tcBorders>
              <w:left w:val="single" w:sz="4" w:space="0" w:color="auto"/>
              <w:right w:val="single" w:sz="4" w:space="0" w:color="auto"/>
            </w:tcBorders>
            <w:shd w:val="clear" w:color="auto" w:fill="auto"/>
            <w:vAlign w:val="bottom"/>
          </w:tcPr>
          <w:p w14:paraId="70F22A99" w14:textId="77777777" w:rsidR="00B60962" w:rsidRPr="00EE673D" w:rsidRDefault="00B60962" w:rsidP="006D59AC">
            <w:pPr>
              <w:rPr>
                <w:sz w:val="16"/>
                <w:szCs w:val="16"/>
              </w:rPr>
            </w:pPr>
          </w:p>
        </w:tc>
      </w:tr>
      <w:tr w:rsidR="00EE673D" w:rsidRPr="00EE673D" w14:paraId="7DFD5745" w14:textId="77777777"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B60962" w:rsidRPr="00EE673D" w:rsidRDefault="00B60962" w:rsidP="006D59AC">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875365" w14:textId="77777777" w:rsidR="00B60962" w:rsidRPr="00EE673D" w:rsidRDefault="00B60962" w:rsidP="006D59AC">
            <w:pPr>
              <w:rPr>
                <w:sz w:val="16"/>
                <w:szCs w:val="16"/>
              </w:rPr>
            </w:pPr>
            <w:r w:rsidRPr="00EE673D">
              <w:rPr>
                <w:sz w:val="16"/>
                <w:szCs w:val="16"/>
              </w:rPr>
              <w:t>597,28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D97032A" w14:textId="77777777" w:rsidR="00B60962" w:rsidRPr="00EE673D" w:rsidRDefault="00B60962" w:rsidP="006D59AC">
            <w:pPr>
              <w:rPr>
                <w:sz w:val="16"/>
                <w:szCs w:val="16"/>
              </w:rPr>
            </w:pPr>
            <w:r w:rsidRPr="00EE673D">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56121F2" w14:textId="77777777" w:rsidR="00B60962" w:rsidRPr="00EE673D" w:rsidRDefault="00B60962" w:rsidP="006D59AC">
            <w:pPr>
              <w:rPr>
                <w:sz w:val="16"/>
                <w:szCs w:val="16"/>
              </w:rPr>
            </w:pPr>
            <w:r w:rsidRPr="00EE673D">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6029E4" w14:textId="77777777" w:rsidR="00B60962" w:rsidRPr="00EE673D" w:rsidRDefault="00B60962" w:rsidP="006D59AC">
            <w:pPr>
              <w:rPr>
                <w:sz w:val="16"/>
                <w:szCs w:val="16"/>
              </w:rPr>
            </w:pPr>
            <w:r w:rsidRPr="00EE673D">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33D5BC" w14:textId="77777777" w:rsidR="00B60962" w:rsidRPr="00EE673D" w:rsidRDefault="00B60962" w:rsidP="006D59AC">
            <w:pPr>
              <w:rPr>
                <w:sz w:val="16"/>
                <w:szCs w:val="16"/>
              </w:rPr>
            </w:pPr>
            <w:r w:rsidRPr="00EE673D">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9B7931" w14:textId="77777777" w:rsidR="00B60962" w:rsidRPr="00EE673D" w:rsidRDefault="00B60962" w:rsidP="006D59AC">
            <w:pPr>
              <w:rPr>
                <w:sz w:val="16"/>
                <w:szCs w:val="16"/>
              </w:rPr>
            </w:pPr>
            <w:r w:rsidRPr="00EE673D">
              <w:rPr>
                <w:sz w:val="16"/>
                <w:szCs w:val="16"/>
              </w:rPr>
              <w:t>597,28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853C38" w14:textId="77777777" w:rsidR="00B60962" w:rsidRPr="00EE673D" w:rsidRDefault="00B60962" w:rsidP="006D59AC">
            <w:pPr>
              <w:rPr>
                <w:sz w:val="16"/>
                <w:szCs w:val="16"/>
              </w:rPr>
            </w:pPr>
            <w:r w:rsidRPr="00EE673D">
              <w:rPr>
                <w:sz w:val="16"/>
                <w:szCs w:val="16"/>
              </w:rPr>
              <w:t>41,00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2640E00" w14:textId="77777777" w:rsidR="00B60962" w:rsidRPr="00EE673D" w:rsidRDefault="00B60962" w:rsidP="006D59AC">
            <w:pPr>
              <w:rPr>
                <w:sz w:val="16"/>
                <w:szCs w:val="16"/>
              </w:rPr>
            </w:pPr>
            <w:r w:rsidRPr="00EE673D">
              <w:rPr>
                <w:sz w:val="16"/>
                <w:szCs w:val="16"/>
              </w:rPr>
              <w:t>556,28</w:t>
            </w:r>
          </w:p>
        </w:tc>
        <w:tc>
          <w:tcPr>
            <w:tcW w:w="5528" w:type="dxa"/>
            <w:gridSpan w:val="4"/>
            <w:vMerge/>
            <w:tcBorders>
              <w:left w:val="single" w:sz="4" w:space="0" w:color="auto"/>
              <w:right w:val="single" w:sz="4" w:space="0" w:color="auto"/>
            </w:tcBorders>
            <w:shd w:val="clear" w:color="auto" w:fill="auto"/>
            <w:vAlign w:val="bottom"/>
          </w:tcPr>
          <w:p w14:paraId="037A1828" w14:textId="77777777" w:rsidR="00B60962" w:rsidRPr="00EE673D" w:rsidRDefault="00B60962" w:rsidP="006D59AC">
            <w:pPr>
              <w:rPr>
                <w:sz w:val="16"/>
                <w:szCs w:val="16"/>
              </w:rPr>
            </w:pPr>
          </w:p>
        </w:tc>
      </w:tr>
      <w:tr w:rsidR="00EE673D" w:rsidRPr="00EE673D" w14:paraId="3552FB47"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B60962" w:rsidRPr="00EE673D" w:rsidRDefault="00B60962" w:rsidP="006D59AC">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6A0F35F3" w14:textId="77777777" w:rsidR="00B60962" w:rsidRPr="00EE673D" w:rsidRDefault="00B60962" w:rsidP="006D59AC">
            <w:pPr>
              <w:rPr>
                <w:sz w:val="16"/>
                <w:szCs w:val="16"/>
              </w:rPr>
            </w:pPr>
            <w:r w:rsidRPr="00EE673D">
              <w:rPr>
                <w:sz w:val="16"/>
                <w:szCs w:val="16"/>
              </w:rPr>
              <w:t>663,80</w:t>
            </w:r>
          </w:p>
        </w:tc>
        <w:tc>
          <w:tcPr>
            <w:tcW w:w="709" w:type="dxa"/>
            <w:tcBorders>
              <w:top w:val="nil"/>
              <w:left w:val="nil"/>
              <w:bottom w:val="single" w:sz="4" w:space="0" w:color="auto"/>
              <w:right w:val="single" w:sz="4" w:space="0" w:color="auto"/>
            </w:tcBorders>
            <w:shd w:val="clear" w:color="auto" w:fill="auto"/>
            <w:vAlign w:val="bottom"/>
            <w:hideMark/>
          </w:tcPr>
          <w:p w14:paraId="6495A423" w14:textId="77777777" w:rsidR="00B60962" w:rsidRPr="00EE673D" w:rsidRDefault="00B60962" w:rsidP="006D59AC">
            <w:pPr>
              <w:rPr>
                <w:sz w:val="16"/>
                <w:szCs w:val="16"/>
              </w:rPr>
            </w:pPr>
            <w:r w:rsidRPr="00EE673D">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14:paraId="5BC6AC07" w14:textId="77777777" w:rsidR="00B60962" w:rsidRPr="00EE673D" w:rsidRDefault="00B60962" w:rsidP="006D59AC">
            <w:pPr>
              <w:rPr>
                <w:sz w:val="16"/>
                <w:szCs w:val="16"/>
              </w:rPr>
            </w:pPr>
            <w:r w:rsidRPr="00EE673D">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14:paraId="6FC27629" w14:textId="77777777" w:rsidR="00B60962" w:rsidRPr="00EE673D" w:rsidRDefault="00B60962" w:rsidP="006D59AC">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123BF922" w14:textId="77777777" w:rsidR="00B60962" w:rsidRPr="00EE673D" w:rsidRDefault="00B60962" w:rsidP="006D59AC">
            <w:pPr>
              <w:rPr>
                <w:sz w:val="16"/>
                <w:szCs w:val="16"/>
              </w:rPr>
            </w:pPr>
            <w:r w:rsidRPr="00EE673D">
              <w:rPr>
                <w:sz w:val="16"/>
                <w:szCs w:val="16"/>
              </w:rPr>
              <w:t>17</w:t>
            </w:r>
          </w:p>
        </w:tc>
        <w:tc>
          <w:tcPr>
            <w:tcW w:w="992" w:type="dxa"/>
            <w:tcBorders>
              <w:top w:val="nil"/>
              <w:left w:val="nil"/>
              <w:bottom w:val="single" w:sz="4" w:space="0" w:color="auto"/>
              <w:right w:val="single" w:sz="4" w:space="0" w:color="auto"/>
            </w:tcBorders>
            <w:shd w:val="clear" w:color="auto" w:fill="auto"/>
            <w:vAlign w:val="bottom"/>
            <w:hideMark/>
          </w:tcPr>
          <w:p w14:paraId="21D1591B" w14:textId="77777777" w:rsidR="00B60962" w:rsidRPr="00EE673D" w:rsidRDefault="00B60962" w:rsidP="006D59AC">
            <w:pPr>
              <w:rPr>
                <w:sz w:val="16"/>
                <w:szCs w:val="16"/>
              </w:rPr>
            </w:pPr>
            <w:r w:rsidRPr="00EE673D">
              <w:rPr>
                <w:sz w:val="16"/>
                <w:szCs w:val="16"/>
              </w:rPr>
              <w:t>663,80</w:t>
            </w:r>
          </w:p>
        </w:tc>
        <w:tc>
          <w:tcPr>
            <w:tcW w:w="992" w:type="dxa"/>
            <w:tcBorders>
              <w:top w:val="nil"/>
              <w:left w:val="nil"/>
              <w:bottom w:val="single" w:sz="4" w:space="0" w:color="auto"/>
              <w:right w:val="single" w:sz="4" w:space="0" w:color="auto"/>
            </w:tcBorders>
            <w:shd w:val="clear" w:color="auto" w:fill="auto"/>
            <w:vAlign w:val="bottom"/>
            <w:hideMark/>
          </w:tcPr>
          <w:p w14:paraId="77542CC8" w14:textId="77777777" w:rsidR="00B60962" w:rsidRPr="00EE673D" w:rsidRDefault="00B60962" w:rsidP="006D59AC">
            <w:pPr>
              <w:rPr>
                <w:sz w:val="16"/>
                <w:szCs w:val="16"/>
              </w:rPr>
            </w:pPr>
            <w:r w:rsidRPr="00EE673D">
              <w:rPr>
                <w:sz w:val="16"/>
                <w:szCs w:val="16"/>
              </w:rPr>
              <w:t>168,30</w:t>
            </w:r>
          </w:p>
        </w:tc>
        <w:tc>
          <w:tcPr>
            <w:tcW w:w="993" w:type="dxa"/>
            <w:tcBorders>
              <w:top w:val="nil"/>
              <w:left w:val="nil"/>
              <w:bottom w:val="single" w:sz="4" w:space="0" w:color="auto"/>
              <w:right w:val="single" w:sz="4" w:space="0" w:color="auto"/>
            </w:tcBorders>
            <w:shd w:val="clear" w:color="auto" w:fill="auto"/>
            <w:vAlign w:val="bottom"/>
            <w:hideMark/>
          </w:tcPr>
          <w:p w14:paraId="7346FBE6" w14:textId="77777777" w:rsidR="00B60962" w:rsidRPr="00EE673D" w:rsidRDefault="00B60962" w:rsidP="006D59AC">
            <w:pPr>
              <w:rPr>
                <w:sz w:val="16"/>
                <w:szCs w:val="16"/>
              </w:rPr>
            </w:pPr>
            <w:r w:rsidRPr="00EE673D">
              <w:rPr>
                <w:sz w:val="16"/>
                <w:szCs w:val="16"/>
              </w:rPr>
              <w:t>495,50</w:t>
            </w:r>
          </w:p>
        </w:tc>
        <w:tc>
          <w:tcPr>
            <w:tcW w:w="5528" w:type="dxa"/>
            <w:gridSpan w:val="4"/>
            <w:vMerge/>
            <w:tcBorders>
              <w:left w:val="single" w:sz="4" w:space="0" w:color="auto"/>
              <w:right w:val="single" w:sz="4" w:space="0" w:color="auto"/>
            </w:tcBorders>
            <w:shd w:val="clear" w:color="auto" w:fill="auto"/>
            <w:vAlign w:val="bottom"/>
          </w:tcPr>
          <w:p w14:paraId="053AA184" w14:textId="77777777" w:rsidR="00B60962" w:rsidRPr="00EE673D" w:rsidRDefault="00B60962" w:rsidP="006D59AC">
            <w:pPr>
              <w:rPr>
                <w:sz w:val="16"/>
                <w:szCs w:val="16"/>
              </w:rPr>
            </w:pPr>
          </w:p>
        </w:tc>
      </w:tr>
      <w:tr w:rsidR="00EE673D" w:rsidRPr="00EE673D" w14:paraId="7BE5B627"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B60962" w:rsidRPr="00EE673D" w:rsidRDefault="00B60962" w:rsidP="006D59AC">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1BA55A87" w14:textId="77777777" w:rsidR="00B60962" w:rsidRPr="00EE673D" w:rsidRDefault="00B60962" w:rsidP="006D59AC">
            <w:pPr>
              <w:rPr>
                <w:sz w:val="16"/>
                <w:szCs w:val="16"/>
              </w:rPr>
            </w:pPr>
            <w:r w:rsidRPr="00EE673D">
              <w:rPr>
                <w:sz w:val="16"/>
                <w:szCs w:val="16"/>
              </w:rPr>
              <w:t>851,80</w:t>
            </w:r>
          </w:p>
        </w:tc>
        <w:tc>
          <w:tcPr>
            <w:tcW w:w="709" w:type="dxa"/>
            <w:tcBorders>
              <w:top w:val="nil"/>
              <w:left w:val="nil"/>
              <w:bottom w:val="single" w:sz="4" w:space="0" w:color="auto"/>
              <w:right w:val="single" w:sz="4" w:space="0" w:color="auto"/>
            </w:tcBorders>
            <w:shd w:val="clear" w:color="auto" w:fill="auto"/>
            <w:vAlign w:val="bottom"/>
            <w:hideMark/>
          </w:tcPr>
          <w:p w14:paraId="318EA949" w14:textId="77777777" w:rsidR="00B60962" w:rsidRPr="00EE673D" w:rsidRDefault="00B60962" w:rsidP="006D59AC">
            <w:pPr>
              <w:rPr>
                <w:sz w:val="16"/>
                <w:szCs w:val="16"/>
              </w:rPr>
            </w:pPr>
            <w:r w:rsidRPr="00EE673D">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14:paraId="490130DB" w14:textId="77777777" w:rsidR="00B60962" w:rsidRPr="00EE673D" w:rsidRDefault="00B60962" w:rsidP="006D59AC">
            <w:pPr>
              <w:rPr>
                <w:sz w:val="16"/>
                <w:szCs w:val="16"/>
              </w:rPr>
            </w:pPr>
            <w:r w:rsidRPr="00EE673D">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14:paraId="4DBC2B82"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6DDEDEC" w14:textId="77777777" w:rsidR="00B60962" w:rsidRPr="00EE673D" w:rsidRDefault="00B60962" w:rsidP="006D59AC">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4AFD4C74" w14:textId="77777777" w:rsidR="00B60962" w:rsidRPr="00EE673D" w:rsidRDefault="00B60962" w:rsidP="006D59AC">
            <w:pPr>
              <w:rPr>
                <w:sz w:val="16"/>
                <w:szCs w:val="16"/>
              </w:rPr>
            </w:pPr>
            <w:r w:rsidRPr="00EE673D">
              <w:rPr>
                <w:sz w:val="16"/>
                <w:szCs w:val="16"/>
              </w:rPr>
              <w:t>851,80</w:t>
            </w:r>
          </w:p>
        </w:tc>
        <w:tc>
          <w:tcPr>
            <w:tcW w:w="992" w:type="dxa"/>
            <w:tcBorders>
              <w:top w:val="nil"/>
              <w:left w:val="nil"/>
              <w:bottom w:val="single" w:sz="4" w:space="0" w:color="auto"/>
              <w:right w:val="single" w:sz="4" w:space="0" w:color="auto"/>
            </w:tcBorders>
            <w:shd w:val="clear" w:color="auto" w:fill="auto"/>
            <w:vAlign w:val="bottom"/>
            <w:hideMark/>
          </w:tcPr>
          <w:p w14:paraId="726AD02F" w14:textId="77777777" w:rsidR="00B60962" w:rsidRPr="00EE673D" w:rsidRDefault="00B60962" w:rsidP="006D59AC">
            <w:pPr>
              <w:rPr>
                <w:sz w:val="16"/>
                <w:szCs w:val="16"/>
              </w:rPr>
            </w:pPr>
            <w:r w:rsidRPr="00EE673D">
              <w:rPr>
                <w:sz w:val="16"/>
                <w:szCs w:val="16"/>
              </w:rPr>
              <w:t>417,50</w:t>
            </w:r>
          </w:p>
        </w:tc>
        <w:tc>
          <w:tcPr>
            <w:tcW w:w="993" w:type="dxa"/>
            <w:tcBorders>
              <w:top w:val="nil"/>
              <w:left w:val="nil"/>
              <w:bottom w:val="single" w:sz="4" w:space="0" w:color="auto"/>
              <w:right w:val="single" w:sz="4" w:space="0" w:color="auto"/>
            </w:tcBorders>
            <w:shd w:val="clear" w:color="auto" w:fill="auto"/>
            <w:vAlign w:val="bottom"/>
            <w:hideMark/>
          </w:tcPr>
          <w:p w14:paraId="06C1974F" w14:textId="77777777" w:rsidR="00B60962" w:rsidRPr="00EE673D" w:rsidRDefault="00B60962" w:rsidP="006D59AC">
            <w:pPr>
              <w:rPr>
                <w:sz w:val="16"/>
                <w:szCs w:val="16"/>
              </w:rPr>
            </w:pPr>
            <w:r w:rsidRPr="00EE673D">
              <w:rPr>
                <w:sz w:val="16"/>
                <w:szCs w:val="16"/>
              </w:rPr>
              <w:t>434,30</w:t>
            </w:r>
          </w:p>
        </w:tc>
        <w:tc>
          <w:tcPr>
            <w:tcW w:w="5528" w:type="dxa"/>
            <w:gridSpan w:val="4"/>
            <w:vMerge/>
            <w:tcBorders>
              <w:left w:val="single" w:sz="4" w:space="0" w:color="auto"/>
              <w:right w:val="single" w:sz="4" w:space="0" w:color="auto"/>
            </w:tcBorders>
            <w:shd w:val="clear" w:color="auto" w:fill="auto"/>
            <w:vAlign w:val="bottom"/>
          </w:tcPr>
          <w:p w14:paraId="4BD66B78" w14:textId="77777777" w:rsidR="00B60962" w:rsidRPr="00EE673D" w:rsidRDefault="00B60962" w:rsidP="006D59AC">
            <w:pPr>
              <w:rPr>
                <w:sz w:val="16"/>
                <w:szCs w:val="16"/>
              </w:rPr>
            </w:pPr>
          </w:p>
        </w:tc>
      </w:tr>
      <w:tr w:rsidR="00EE673D" w:rsidRPr="00EE673D" w14:paraId="589409D2"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B60962" w:rsidRPr="00EE673D" w:rsidRDefault="00B60962" w:rsidP="006D59AC">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668F09B2" w14:textId="77777777" w:rsidR="00B60962" w:rsidRPr="00EE673D" w:rsidRDefault="00B60962" w:rsidP="006D59AC">
            <w:pPr>
              <w:rPr>
                <w:sz w:val="16"/>
                <w:szCs w:val="16"/>
              </w:rPr>
            </w:pPr>
            <w:r w:rsidRPr="00EE673D">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14:paraId="1873D6E5" w14:textId="77777777" w:rsidR="00B60962" w:rsidRPr="00EE673D" w:rsidRDefault="00B60962" w:rsidP="006D59AC">
            <w:pPr>
              <w:rPr>
                <w:sz w:val="16"/>
                <w:szCs w:val="16"/>
              </w:rPr>
            </w:pPr>
            <w:r w:rsidRPr="00EE673D">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14:paraId="2F07D1E1" w14:textId="77777777" w:rsidR="00B60962" w:rsidRPr="00EE673D" w:rsidRDefault="00B60962" w:rsidP="006D59AC">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5A0B718A" w14:textId="77777777" w:rsidR="00B60962" w:rsidRPr="00EE673D" w:rsidRDefault="00B60962"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040F9BF2" w14:textId="77777777" w:rsidR="00B60962" w:rsidRPr="00EE673D" w:rsidRDefault="00B60962" w:rsidP="006D59AC">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65DE3A19" w14:textId="77777777" w:rsidR="00B60962" w:rsidRPr="00EE673D" w:rsidRDefault="00B60962" w:rsidP="006D59AC">
            <w:pPr>
              <w:rPr>
                <w:sz w:val="16"/>
                <w:szCs w:val="16"/>
              </w:rPr>
            </w:pPr>
            <w:r w:rsidRPr="00EE673D">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14:paraId="1967D136" w14:textId="77777777" w:rsidR="00B60962" w:rsidRPr="00EE673D" w:rsidRDefault="00B60962" w:rsidP="006D59AC">
            <w:pPr>
              <w:rPr>
                <w:sz w:val="16"/>
                <w:szCs w:val="16"/>
              </w:rPr>
            </w:pPr>
            <w:r w:rsidRPr="00EE673D">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14:paraId="3ED1CF52" w14:textId="77777777" w:rsidR="00B60962" w:rsidRPr="00EE673D" w:rsidRDefault="00B60962" w:rsidP="006D59AC">
            <w:pPr>
              <w:rPr>
                <w:sz w:val="16"/>
                <w:szCs w:val="16"/>
              </w:rPr>
            </w:pPr>
            <w:r w:rsidRPr="00EE673D">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14:paraId="120B5A4D" w14:textId="77777777" w:rsidR="00B60962" w:rsidRPr="00EE673D" w:rsidRDefault="00B60962" w:rsidP="006D59AC">
            <w:pPr>
              <w:rPr>
                <w:sz w:val="16"/>
                <w:szCs w:val="16"/>
              </w:rPr>
            </w:pPr>
          </w:p>
        </w:tc>
      </w:tr>
      <w:tr w:rsidR="00EE673D" w:rsidRPr="00EE673D" w14:paraId="098201BF"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B60962" w:rsidRPr="00EE673D" w:rsidRDefault="00B60962" w:rsidP="006D59AC">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B60962" w:rsidRPr="00EE673D" w:rsidRDefault="00B60962" w:rsidP="006D59AC">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037A327A" w14:textId="77777777" w:rsidR="00B60962" w:rsidRPr="00EE673D" w:rsidRDefault="00B60962" w:rsidP="006D59AC">
            <w:pPr>
              <w:rPr>
                <w:sz w:val="16"/>
                <w:szCs w:val="16"/>
              </w:rPr>
            </w:pPr>
            <w:r w:rsidRPr="00EE673D">
              <w:rPr>
                <w:sz w:val="16"/>
                <w:szCs w:val="16"/>
              </w:rPr>
              <w:lastRenderedPageBreak/>
              <w:t>642,90</w:t>
            </w:r>
          </w:p>
        </w:tc>
        <w:tc>
          <w:tcPr>
            <w:tcW w:w="709" w:type="dxa"/>
            <w:tcBorders>
              <w:top w:val="nil"/>
              <w:left w:val="nil"/>
              <w:bottom w:val="single" w:sz="4" w:space="0" w:color="auto"/>
              <w:right w:val="single" w:sz="4" w:space="0" w:color="auto"/>
            </w:tcBorders>
            <w:shd w:val="clear" w:color="auto" w:fill="auto"/>
            <w:vAlign w:val="bottom"/>
            <w:hideMark/>
          </w:tcPr>
          <w:p w14:paraId="01EF159E" w14:textId="77777777" w:rsidR="00B60962" w:rsidRPr="00EE673D" w:rsidRDefault="00B60962" w:rsidP="006D59AC">
            <w:pPr>
              <w:rPr>
                <w:sz w:val="16"/>
                <w:szCs w:val="16"/>
              </w:rPr>
            </w:pPr>
            <w:r w:rsidRPr="00EE673D">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14:paraId="4C1CF0B7" w14:textId="77777777" w:rsidR="00B60962" w:rsidRPr="00EE673D" w:rsidRDefault="00B6096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0D4B7DAB" w14:textId="77777777" w:rsidR="00B60962" w:rsidRPr="00EE673D" w:rsidRDefault="00B60962" w:rsidP="006D59AC">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2420C3CB" w14:textId="77777777" w:rsidR="00B60962" w:rsidRPr="00EE673D" w:rsidRDefault="00B60962"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1803FED7" w14:textId="77777777" w:rsidR="00B60962" w:rsidRPr="00EE673D" w:rsidRDefault="00B60962" w:rsidP="006D59AC">
            <w:pPr>
              <w:rPr>
                <w:sz w:val="16"/>
                <w:szCs w:val="16"/>
              </w:rPr>
            </w:pPr>
            <w:r w:rsidRPr="00EE673D">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14:paraId="6C544B81" w14:textId="77777777" w:rsidR="00B60962" w:rsidRPr="00EE673D" w:rsidRDefault="00B60962" w:rsidP="006D59AC">
            <w:pPr>
              <w:rPr>
                <w:sz w:val="16"/>
                <w:szCs w:val="16"/>
              </w:rPr>
            </w:pPr>
            <w:r w:rsidRPr="00EE673D">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14:paraId="78E1860D" w14:textId="77777777" w:rsidR="00B60962" w:rsidRPr="00EE673D" w:rsidRDefault="00B60962" w:rsidP="006D59AC">
            <w:pPr>
              <w:rPr>
                <w:sz w:val="16"/>
                <w:szCs w:val="16"/>
              </w:rPr>
            </w:pPr>
            <w:r w:rsidRPr="00EE673D">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14:paraId="7EE09A07" w14:textId="77777777" w:rsidR="00B60962" w:rsidRPr="00EE673D" w:rsidRDefault="00B60962" w:rsidP="006D59AC">
            <w:pPr>
              <w:rPr>
                <w:sz w:val="16"/>
                <w:szCs w:val="16"/>
              </w:rPr>
            </w:pPr>
          </w:p>
        </w:tc>
      </w:tr>
      <w:tr w:rsidR="00EE673D" w:rsidRPr="00EE673D" w14:paraId="7B312863"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B60962" w:rsidRPr="00EE673D" w:rsidRDefault="00B60962" w:rsidP="006D59AC">
            <w:pPr>
              <w:ind w:left="-93" w:right="-80"/>
              <w:rPr>
                <w:sz w:val="16"/>
                <w:szCs w:val="16"/>
              </w:rPr>
            </w:pPr>
            <w:r w:rsidRPr="00EE673D">
              <w:rPr>
                <w:sz w:val="16"/>
                <w:szCs w:val="16"/>
              </w:rPr>
              <w:lastRenderedPageBreak/>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B60962" w:rsidRPr="00EE673D" w:rsidRDefault="00B60962" w:rsidP="006D59AC">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5CC21898" w14:textId="77777777" w:rsidR="00B60962" w:rsidRPr="00EE673D" w:rsidRDefault="00B60962" w:rsidP="006D59AC">
            <w:pPr>
              <w:rPr>
                <w:sz w:val="16"/>
                <w:szCs w:val="16"/>
              </w:rPr>
            </w:pPr>
            <w:r w:rsidRPr="00EE673D">
              <w:rPr>
                <w:sz w:val="16"/>
                <w:szCs w:val="16"/>
              </w:rPr>
              <w:t>638,40</w:t>
            </w:r>
          </w:p>
        </w:tc>
        <w:tc>
          <w:tcPr>
            <w:tcW w:w="709" w:type="dxa"/>
            <w:tcBorders>
              <w:top w:val="nil"/>
              <w:left w:val="nil"/>
              <w:bottom w:val="single" w:sz="4" w:space="0" w:color="auto"/>
              <w:right w:val="single" w:sz="4" w:space="0" w:color="auto"/>
            </w:tcBorders>
            <w:shd w:val="clear" w:color="auto" w:fill="auto"/>
            <w:vAlign w:val="bottom"/>
            <w:hideMark/>
          </w:tcPr>
          <w:p w14:paraId="1D365B75" w14:textId="77777777" w:rsidR="00B60962" w:rsidRPr="00EE673D" w:rsidRDefault="00B60962" w:rsidP="006D59AC">
            <w:pPr>
              <w:rPr>
                <w:sz w:val="16"/>
                <w:szCs w:val="16"/>
              </w:rPr>
            </w:pPr>
            <w:r w:rsidRPr="00EE673D">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14:paraId="495F61FB" w14:textId="77777777" w:rsidR="00B60962" w:rsidRPr="00EE673D" w:rsidRDefault="00B60962" w:rsidP="006D59AC">
            <w:pPr>
              <w:rPr>
                <w:sz w:val="16"/>
                <w:szCs w:val="16"/>
              </w:rPr>
            </w:pPr>
            <w:r w:rsidRPr="00EE673D">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14:paraId="6B3EC926" w14:textId="77777777" w:rsidR="00B60962" w:rsidRPr="00EE673D" w:rsidRDefault="00B6096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62B7B761" w14:textId="77777777" w:rsidR="00B60962" w:rsidRPr="00EE673D" w:rsidRDefault="00B60962"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3D02F8C1" w14:textId="77777777" w:rsidR="00B60962" w:rsidRPr="00EE673D" w:rsidRDefault="00B60962" w:rsidP="006D59AC">
            <w:pPr>
              <w:rPr>
                <w:sz w:val="16"/>
                <w:szCs w:val="16"/>
              </w:rPr>
            </w:pPr>
            <w:r w:rsidRPr="00EE673D">
              <w:rPr>
                <w:sz w:val="16"/>
                <w:szCs w:val="16"/>
              </w:rPr>
              <w:t>638,40</w:t>
            </w:r>
          </w:p>
        </w:tc>
        <w:tc>
          <w:tcPr>
            <w:tcW w:w="992" w:type="dxa"/>
            <w:tcBorders>
              <w:top w:val="nil"/>
              <w:left w:val="nil"/>
              <w:bottom w:val="single" w:sz="4" w:space="0" w:color="auto"/>
              <w:right w:val="single" w:sz="4" w:space="0" w:color="auto"/>
            </w:tcBorders>
            <w:shd w:val="clear" w:color="auto" w:fill="auto"/>
            <w:vAlign w:val="bottom"/>
            <w:hideMark/>
          </w:tcPr>
          <w:p w14:paraId="360DC8E6" w14:textId="77777777" w:rsidR="00B60962" w:rsidRPr="00EE673D" w:rsidRDefault="00B60962" w:rsidP="006D59AC">
            <w:pPr>
              <w:rPr>
                <w:sz w:val="16"/>
                <w:szCs w:val="16"/>
              </w:rPr>
            </w:pPr>
            <w:r w:rsidRPr="00EE673D">
              <w:rPr>
                <w:sz w:val="16"/>
                <w:szCs w:val="16"/>
              </w:rPr>
              <w:t>477,80</w:t>
            </w:r>
          </w:p>
        </w:tc>
        <w:tc>
          <w:tcPr>
            <w:tcW w:w="993" w:type="dxa"/>
            <w:tcBorders>
              <w:top w:val="nil"/>
              <w:left w:val="nil"/>
              <w:bottom w:val="single" w:sz="4" w:space="0" w:color="auto"/>
              <w:right w:val="single" w:sz="4" w:space="0" w:color="auto"/>
            </w:tcBorders>
            <w:shd w:val="clear" w:color="auto" w:fill="auto"/>
            <w:vAlign w:val="bottom"/>
            <w:hideMark/>
          </w:tcPr>
          <w:p w14:paraId="49E0EFA7" w14:textId="77777777" w:rsidR="00B60962" w:rsidRPr="00EE673D" w:rsidRDefault="00B60962" w:rsidP="006D59AC">
            <w:pPr>
              <w:rPr>
                <w:sz w:val="16"/>
                <w:szCs w:val="16"/>
              </w:rPr>
            </w:pPr>
            <w:r w:rsidRPr="00EE673D">
              <w:rPr>
                <w:sz w:val="16"/>
                <w:szCs w:val="16"/>
              </w:rPr>
              <w:t>160,60</w:t>
            </w:r>
          </w:p>
        </w:tc>
        <w:tc>
          <w:tcPr>
            <w:tcW w:w="5528" w:type="dxa"/>
            <w:gridSpan w:val="4"/>
            <w:vMerge/>
            <w:tcBorders>
              <w:left w:val="single" w:sz="4" w:space="0" w:color="auto"/>
              <w:right w:val="single" w:sz="4" w:space="0" w:color="auto"/>
            </w:tcBorders>
            <w:shd w:val="clear" w:color="auto" w:fill="auto"/>
            <w:vAlign w:val="bottom"/>
          </w:tcPr>
          <w:p w14:paraId="5556BA2D" w14:textId="77777777" w:rsidR="00B60962" w:rsidRPr="00EE673D" w:rsidRDefault="00B60962" w:rsidP="006D59AC">
            <w:pPr>
              <w:rPr>
                <w:sz w:val="16"/>
                <w:szCs w:val="16"/>
              </w:rPr>
            </w:pPr>
          </w:p>
        </w:tc>
      </w:tr>
      <w:tr w:rsidR="00EE673D" w:rsidRPr="00EE673D" w14:paraId="49F5E527"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B60962" w:rsidRPr="00EE673D" w:rsidRDefault="00B60962" w:rsidP="006D59AC">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B60962" w:rsidRPr="00EE673D" w:rsidRDefault="00B60962" w:rsidP="006D59AC">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16E9B2F7" w14:textId="77777777" w:rsidR="00B60962" w:rsidRPr="00EE673D" w:rsidRDefault="00B60962" w:rsidP="006D59AC">
            <w:pPr>
              <w:rPr>
                <w:sz w:val="16"/>
                <w:szCs w:val="16"/>
              </w:rPr>
            </w:pPr>
            <w:r w:rsidRPr="00EE673D">
              <w:rPr>
                <w:sz w:val="16"/>
                <w:szCs w:val="16"/>
              </w:rPr>
              <w:t>511,20</w:t>
            </w:r>
          </w:p>
        </w:tc>
        <w:tc>
          <w:tcPr>
            <w:tcW w:w="709" w:type="dxa"/>
            <w:tcBorders>
              <w:top w:val="nil"/>
              <w:left w:val="nil"/>
              <w:bottom w:val="single" w:sz="4" w:space="0" w:color="auto"/>
              <w:right w:val="single" w:sz="4" w:space="0" w:color="auto"/>
            </w:tcBorders>
            <w:shd w:val="clear" w:color="auto" w:fill="auto"/>
            <w:vAlign w:val="bottom"/>
            <w:hideMark/>
          </w:tcPr>
          <w:p w14:paraId="1E835DD6" w14:textId="77777777" w:rsidR="00B60962" w:rsidRPr="00EE673D" w:rsidRDefault="00B60962" w:rsidP="006D59AC">
            <w:pPr>
              <w:rPr>
                <w:sz w:val="16"/>
                <w:szCs w:val="16"/>
              </w:rPr>
            </w:pPr>
            <w:r w:rsidRPr="00EE673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30B3A5BF" w14:textId="77777777" w:rsidR="00B60962" w:rsidRPr="00EE673D" w:rsidRDefault="00B6096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6EA6367" w14:textId="77777777" w:rsidR="00B60962" w:rsidRPr="00EE673D" w:rsidRDefault="00B60962"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18F47083" w14:textId="77777777" w:rsidR="00B60962" w:rsidRPr="00EE673D" w:rsidRDefault="00B60962" w:rsidP="006D59AC">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748D226F" w14:textId="77777777" w:rsidR="00B60962" w:rsidRPr="00EE673D" w:rsidRDefault="00B60962" w:rsidP="006D59AC">
            <w:pPr>
              <w:rPr>
                <w:sz w:val="16"/>
                <w:szCs w:val="16"/>
              </w:rPr>
            </w:pPr>
            <w:r w:rsidRPr="00EE673D">
              <w:rPr>
                <w:sz w:val="16"/>
                <w:szCs w:val="16"/>
              </w:rPr>
              <w:t>511,20</w:t>
            </w:r>
          </w:p>
        </w:tc>
        <w:tc>
          <w:tcPr>
            <w:tcW w:w="992" w:type="dxa"/>
            <w:tcBorders>
              <w:top w:val="nil"/>
              <w:left w:val="nil"/>
              <w:bottom w:val="single" w:sz="4" w:space="0" w:color="auto"/>
              <w:right w:val="single" w:sz="4" w:space="0" w:color="auto"/>
            </w:tcBorders>
            <w:shd w:val="clear" w:color="auto" w:fill="auto"/>
            <w:vAlign w:val="bottom"/>
            <w:hideMark/>
          </w:tcPr>
          <w:p w14:paraId="656EFC26" w14:textId="77777777" w:rsidR="00B60962" w:rsidRPr="00EE673D" w:rsidRDefault="00B60962" w:rsidP="006D59AC">
            <w:pPr>
              <w:rPr>
                <w:sz w:val="16"/>
                <w:szCs w:val="16"/>
              </w:rPr>
            </w:pPr>
            <w:r w:rsidRPr="00EE673D">
              <w:rPr>
                <w:sz w:val="16"/>
                <w:szCs w:val="16"/>
              </w:rPr>
              <w:t>198,70</w:t>
            </w:r>
          </w:p>
        </w:tc>
        <w:tc>
          <w:tcPr>
            <w:tcW w:w="993" w:type="dxa"/>
            <w:tcBorders>
              <w:top w:val="nil"/>
              <w:left w:val="nil"/>
              <w:bottom w:val="single" w:sz="4" w:space="0" w:color="auto"/>
              <w:right w:val="single" w:sz="4" w:space="0" w:color="auto"/>
            </w:tcBorders>
            <w:shd w:val="clear" w:color="auto" w:fill="auto"/>
            <w:vAlign w:val="bottom"/>
            <w:hideMark/>
          </w:tcPr>
          <w:p w14:paraId="6DCC3982" w14:textId="77777777" w:rsidR="00B60962" w:rsidRPr="00EE673D" w:rsidRDefault="00B60962" w:rsidP="006D59AC">
            <w:pPr>
              <w:rPr>
                <w:sz w:val="16"/>
                <w:szCs w:val="16"/>
              </w:rPr>
            </w:pPr>
            <w:r w:rsidRPr="00EE673D">
              <w:rPr>
                <w:sz w:val="16"/>
                <w:szCs w:val="16"/>
              </w:rPr>
              <w:t>312,50</w:t>
            </w:r>
          </w:p>
        </w:tc>
        <w:tc>
          <w:tcPr>
            <w:tcW w:w="5528" w:type="dxa"/>
            <w:gridSpan w:val="4"/>
            <w:vMerge/>
            <w:tcBorders>
              <w:left w:val="single" w:sz="4" w:space="0" w:color="auto"/>
              <w:right w:val="single" w:sz="4" w:space="0" w:color="auto"/>
            </w:tcBorders>
            <w:shd w:val="clear" w:color="auto" w:fill="auto"/>
            <w:vAlign w:val="bottom"/>
          </w:tcPr>
          <w:p w14:paraId="4EC72C28" w14:textId="77777777" w:rsidR="00B60962" w:rsidRPr="00EE673D" w:rsidRDefault="00B60962" w:rsidP="006D59AC">
            <w:pPr>
              <w:rPr>
                <w:sz w:val="16"/>
                <w:szCs w:val="16"/>
              </w:rPr>
            </w:pPr>
          </w:p>
        </w:tc>
      </w:tr>
      <w:tr w:rsidR="00EE673D" w:rsidRPr="00EE673D" w14:paraId="45BCA6A7"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B60962" w:rsidRPr="00EE673D" w:rsidRDefault="00B60962" w:rsidP="006D59AC">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B60962" w:rsidRPr="00EE673D" w:rsidRDefault="00B60962" w:rsidP="006D59AC">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A983BC8" w14:textId="77777777" w:rsidR="00B60962" w:rsidRPr="00EE673D" w:rsidRDefault="00B60962" w:rsidP="006D59AC">
            <w:pPr>
              <w:rPr>
                <w:sz w:val="16"/>
                <w:szCs w:val="16"/>
              </w:rPr>
            </w:pPr>
            <w:r w:rsidRPr="00EE673D">
              <w:rPr>
                <w:sz w:val="16"/>
                <w:szCs w:val="16"/>
              </w:rPr>
              <w:t>602,20</w:t>
            </w:r>
          </w:p>
        </w:tc>
        <w:tc>
          <w:tcPr>
            <w:tcW w:w="709" w:type="dxa"/>
            <w:tcBorders>
              <w:top w:val="nil"/>
              <w:left w:val="nil"/>
              <w:bottom w:val="single" w:sz="4" w:space="0" w:color="auto"/>
              <w:right w:val="single" w:sz="4" w:space="0" w:color="auto"/>
            </w:tcBorders>
            <w:shd w:val="clear" w:color="auto" w:fill="auto"/>
            <w:vAlign w:val="bottom"/>
            <w:hideMark/>
          </w:tcPr>
          <w:p w14:paraId="1D3A49E4" w14:textId="77777777" w:rsidR="00B60962" w:rsidRPr="00EE673D" w:rsidRDefault="00B60962" w:rsidP="006D59AC">
            <w:pPr>
              <w:rPr>
                <w:sz w:val="16"/>
                <w:szCs w:val="16"/>
              </w:rPr>
            </w:pPr>
            <w:r w:rsidRPr="00EE673D">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60316853" w14:textId="77777777" w:rsidR="00B60962" w:rsidRPr="00EE673D" w:rsidRDefault="00B60962" w:rsidP="006D59AC">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7C1057" w14:textId="77777777" w:rsidR="00B60962" w:rsidRPr="00EE673D" w:rsidRDefault="00B60962" w:rsidP="006D59AC">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4C8BD1CA" w14:textId="77777777" w:rsidR="00B60962" w:rsidRPr="00EE673D" w:rsidRDefault="00B60962" w:rsidP="006D59AC">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2AFC19B6" w14:textId="77777777" w:rsidR="00B60962" w:rsidRPr="00EE673D" w:rsidRDefault="00B60962" w:rsidP="006D59AC">
            <w:pPr>
              <w:rPr>
                <w:sz w:val="16"/>
                <w:szCs w:val="16"/>
              </w:rPr>
            </w:pPr>
            <w:r w:rsidRPr="00EE673D">
              <w:rPr>
                <w:sz w:val="16"/>
                <w:szCs w:val="16"/>
              </w:rPr>
              <w:t>602,20</w:t>
            </w:r>
          </w:p>
        </w:tc>
        <w:tc>
          <w:tcPr>
            <w:tcW w:w="992" w:type="dxa"/>
            <w:tcBorders>
              <w:top w:val="nil"/>
              <w:left w:val="nil"/>
              <w:bottom w:val="single" w:sz="4" w:space="0" w:color="auto"/>
              <w:right w:val="single" w:sz="4" w:space="0" w:color="auto"/>
            </w:tcBorders>
            <w:shd w:val="clear" w:color="auto" w:fill="auto"/>
            <w:vAlign w:val="bottom"/>
            <w:hideMark/>
          </w:tcPr>
          <w:p w14:paraId="2473211A" w14:textId="77777777" w:rsidR="00B60962" w:rsidRPr="00EE673D" w:rsidRDefault="00B60962" w:rsidP="006D59AC">
            <w:pPr>
              <w:rPr>
                <w:sz w:val="16"/>
                <w:szCs w:val="16"/>
              </w:rPr>
            </w:pPr>
            <w:r w:rsidRPr="00EE673D">
              <w:rPr>
                <w:sz w:val="16"/>
                <w:szCs w:val="16"/>
              </w:rPr>
              <w:t>258,00</w:t>
            </w:r>
          </w:p>
        </w:tc>
        <w:tc>
          <w:tcPr>
            <w:tcW w:w="993" w:type="dxa"/>
            <w:tcBorders>
              <w:top w:val="nil"/>
              <w:left w:val="nil"/>
              <w:bottom w:val="single" w:sz="4" w:space="0" w:color="auto"/>
              <w:right w:val="single" w:sz="4" w:space="0" w:color="auto"/>
            </w:tcBorders>
            <w:shd w:val="clear" w:color="auto" w:fill="auto"/>
            <w:vAlign w:val="bottom"/>
            <w:hideMark/>
          </w:tcPr>
          <w:p w14:paraId="6FC9AEF2" w14:textId="77777777" w:rsidR="00B60962" w:rsidRPr="00EE673D" w:rsidRDefault="00B60962" w:rsidP="006D59AC">
            <w:pPr>
              <w:rPr>
                <w:sz w:val="16"/>
                <w:szCs w:val="16"/>
              </w:rPr>
            </w:pPr>
            <w:r w:rsidRPr="00EE673D">
              <w:rPr>
                <w:sz w:val="16"/>
                <w:szCs w:val="16"/>
              </w:rPr>
              <w:t>344,20</w:t>
            </w:r>
          </w:p>
        </w:tc>
        <w:tc>
          <w:tcPr>
            <w:tcW w:w="5528" w:type="dxa"/>
            <w:gridSpan w:val="4"/>
            <w:vMerge/>
            <w:tcBorders>
              <w:left w:val="single" w:sz="4" w:space="0" w:color="auto"/>
              <w:right w:val="single" w:sz="4" w:space="0" w:color="auto"/>
            </w:tcBorders>
            <w:shd w:val="clear" w:color="auto" w:fill="auto"/>
            <w:vAlign w:val="bottom"/>
          </w:tcPr>
          <w:p w14:paraId="27496537" w14:textId="77777777" w:rsidR="00B60962" w:rsidRPr="00EE673D" w:rsidRDefault="00B60962" w:rsidP="006D59AC">
            <w:pPr>
              <w:rPr>
                <w:sz w:val="16"/>
                <w:szCs w:val="16"/>
              </w:rPr>
            </w:pPr>
          </w:p>
        </w:tc>
      </w:tr>
      <w:tr w:rsidR="00EE673D" w:rsidRPr="00EE673D" w14:paraId="79CBDAB3"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B60962" w:rsidRPr="00EE673D" w:rsidRDefault="00B60962" w:rsidP="006D59AC">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B60962" w:rsidRPr="00EE673D" w:rsidRDefault="00B60962" w:rsidP="006D59AC">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6903FFD3" w14:textId="77777777" w:rsidR="00B60962" w:rsidRPr="00EE673D" w:rsidRDefault="00B60962" w:rsidP="006D59AC">
            <w:pPr>
              <w:rPr>
                <w:sz w:val="16"/>
                <w:szCs w:val="16"/>
              </w:rPr>
            </w:pPr>
            <w:r w:rsidRPr="00EE673D">
              <w:rPr>
                <w:sz w:val="16"/>
                <w:szCs w:val="16"/>
              </w:rPr>
              <w:t>704,70</w:t>
            </w:r>
          </w:p>
        </w:tc>
        <w:tc>
          <w:tcPr>
            <w:tcW w:w="709" w:type="dxa"/>
            <w:tcBorders>
              <w:top w:val="nil"/>
              <w:left w:val="nil"/>
              <w:bottom w:val="single" w:sz="4" w:space="0" w:color="auto"/>
              <w:right w:val="single" w:sz="4" w:space="0" w:color="auto"/>
            </w:tcBorders>
            <w:shd w:val="clear" w:color="auto" w:fill="auto"/>
            <w:vAlign w:val="bottom"/>
            <w:hideMark/>
          </w:tcPr>
          <w:p w14:paraId="597A33D8" w14:textId="77777777" w:rsidR="00B60962" w:rsidRPr="00EE673D" w:rsidRDefault="00B60962" w:rsidP="006D59AC">
            <w:pPr>
              <w:rPr>
                <w:sz w:val="16"/>
                <w:szCs w:val="16"/>
              </w:rPr>
            </w:pPr>
            <w:r w:rsidRPr="00EE673D">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14:paraId="4023B86A" w14:textId="77777777" w:rsidR="00B60962" w:rsidRPr="00EE673D" w:rsidRDefault="00B60962" w:rsidP="006D59AC">
            <w:pPr>
              <w:rPr>
                <w:sz w:val="16"/>
                <w:szCs w:val="16"/>
              </w:rPr>
            </w:pPr>
            <w:r w:rsidRPr="00EE673D">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35669745" w14:textId="77777777" w:rsidR="00B60962" w:rsidRPr="00EE673D" w:rsidRDefault="00B60962" w:rsidP="006D59AC">
            <w:pPr>
              <w:rPr>
                <w:sz w:val="16"/>
                <w:szCs w:val="16"/>
              </w:rPr>
            </w:pPr>
            <w:r w:rsidRPr="00EE673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3BC606F6" w14:textId="77777777" w:rsidR="00B60962" w:rsidRPr="00EE673D" w:rsidRDefault="00B60962" w:rsidP="006D59AC">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705DD7D" w14:textId="77777777" w:rsidR="00B60962" w:rsidRPr="00EE673D" w:rsidRDefault="00B60962" w:rsidP="006D59AC">
            <w:pPr>
              <w:rPr>
                <w:sz w:val="16"/>
                <w:szCs w:val="16"/>
              </w:rPr>
            </w:pPr>
            <w:r w:rsidRPr="00EE673D">
              <w:rPr>
                <w:sz w:val="16"/>
                <w:szCs w:val="16"/>
              </w:rPr>
              <w:t>704,70</w:t>
            </w:r>
          </w:p>
        </w:tc>
        <w:tc>
          <w:tcPr>
            <w:tcW w:w="992" w:type="dxa"/>
            <w:tcBorders>
              <w:top w:val="nil"/>
              <w:left w:val="nil"/>
              <w:bottom w:val="single" w:sz="4" w:space="0" w:color="auto"/>
              <w:right w:val="single" w:sz="4" w:space="0" w:color="auto"/>
            </w:tcBorders>
            <w:shd w:val="clear" w:color="auto" w:fill="auto"/>
            <w:vAlign w:val="bottom"/>
            <w:hideMark/>
          </w:tcPr>
          <w:p w14:paraId="770EE13E" w14:textId="77777777" w:rsidR="00B60962" w:rsidRPr="00EE673D" w:rsidRDefault="00B60962" w:rsidP="006D59AC">
            <w:pPr>
              <w:rPr>
                <w:sz w:val="16"/>
                <w:szCs w:val="16"/>
              </w:rPr>
            </w:pPr>
            <w:r w:rsidRPr="00EE673D">
              <w:rPr>
                <w:sz w:val="16"/>
                <w:szCs w:val="16"/>
              </w:rPr>
              <w:t>565,40</w:t>
            </w:r>
          </w:p>
        </w:tc>
        <w:tc>
          <w:tcPr>
            <w:tcW w:w="993" w:type="dxa"/>
            <w:tcBorders>
              <w:top w:val="nil"/>
              <w:left w:val="nil"/>
              <w:bottom w:val="single" w:sz="4" w:space="0" w:color="auto"/>
              <w:right w:val="single" w:sz="4" w:space="0" w:color="auto"/>
            </w:tcBorders>
            <w:shd w:val="clear" w:color="auto" w:fill="auto"/>
            <w:vAlign w:val="bottom"/>
            <w:hideMark/>
          </w:tcPr>
          <w:p w14:paraId="10E409C1" w14:textId="77777777" w:rsidR="00B60962" w:rsidRPr="00EE673D" w:rsidRDefault="00B60962" w:rsidP="006D59AC">
            <w:pPr>
              <w:rPr>
                <w:sz w:val="16"/>
                <w:szCs w:val="16"/>
              </w:rPr>
            </w:pPr>
            <w:r w:rsidRPr="00EE673D">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14:paraId="1756D8E7" w14:textId="77777777" w:rsidR="00B60962" w:rsidRPr="00EE673D" w:rsidRDefault="00B60962" w:rsidP="006D59AC">
            <w:pPr>
              <w:rPr>
                <w:sz w:val="16"/>
                <w:szCs w:val="16"/>
              </w:rPr>
            </w:pPr>
          </w:p>
        </w:tc>
      </w:tr>
      <w:tr w:rsidR="00EE673D" w:rsidRPr="00EE673D" w14:paraId="77BC7EAE"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B60962" w:rsidRPr="00EE673D" w:rsidRDefault="00B60962" w:rsidP="006D59AC">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B60962" w:rsidRPr="00EE673D" w:rsidRDefault="00B60962"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B60962" w:rsidRPr="00EE673D" w:rsidRDefault="00B60962" w:rsidP="006D59AC">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E441D48" w14:textId="77777777" w:rsidR="00B60962" w:rsidRPr="00EE673D" w:rsidRDefault="00B60962" w:rsidP="006D59AC">
            <w:pPr>
              <w:rPr>
                <w:sz w:val="16"/>
                <w:szCs w:val="16"/>
              </w:rPr>
            </w:pPr>
            <w:r w:rsidRPr="00EE673D">
              <w:rPr>
                <w:sz w:val="16"/>
                <w:szCs w:val="16"/>
              </w:rPr>
              <w:t>457,71</w:t>
            </w:r>
          </w:p>
        </w:tc>
        <w:tc>
          <w:tcPr>
            <w:tcW w:w="709" w:type="dxa"/>
            <w:tcBorders>
              <w:top w:val="nil"/>
              <w:left w:val="nil"/>
              <w:bottom w:val="single" w:sz="4" w:space="0" w:color="auto"/>
              <w:right w:val="single" w:sz="4" w:space="0" w:color="auto"/>
            </w:tcBorders>
            <w:shd w:val="clear" w:color="auto" w:fill="auto"/>
            <w:vAlign w:val="bottom"/>
            <w:hideMark/>
          </w:tcPr>
          <w:p w14:paraId="2624431A" w14:textId="77777777" w:rsidR="00B60962" w:rsidRPr="00EE673D" w:rsidRDefault="00B60962" w:rsidP="006D59AC">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582EFE28" w14:textId="77777777" w:rsidR="00B60962" w:rsidRPr="00EE673D" w:rsidRDefault="00B60962" w:rsidP="006D59AC">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1DD929D6" w14:textId="77777777" w:rsidR="00B60962" w:rsidRPr="00EE673D" w:rsidRDefault="00B60962"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2F26C066" w14:textId="77777777" w:rsidR="00B60962" w:rsidRPr="00EE673D" w:rsidRDefault="00B60962" w:rsidP="006D59AC">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7CAFD1BB" w14:textId="77777777" w:rsidR="00B60962" w:rsidRPr="00EE673D" w:rsidRDefault="00B60962" w:rsidP="006D59AC">
            <w:pPr>
              <w:rPr>
                <w:sz w:val="16"/>
                <w:szCs w:val="16"/>
              </w:rPr>
            </w:pPr>
            <w:r w:rsidRPr="00EE673D">
              <w:rPr>
                <w:sz w:val="16"/>
                <w:szCs w:val="16"/>
              </w:rPr>
              <w:t>457,71</w:t>
            </w:r>
          </w:p>
        </w:tc>
        <w:tc>
          <w:tcPr>
            <w:tcW w:w="992" w:type="dxa"/>
            <w:tcBorders>
              <w:top w:val="nil"/>
              <w:left w:val="nil"/>
              <w:bottom w:val="single" w:sz="4" w:space="0" w:color="auto"/>
              <w:right w:val="single" w:sz="4" w:space="0" w:color="auto"/>
            </w:tcBorders>
            <w:shd w:val="clear" w:color="auto" w:fill="auto"/>
            <w:vAlign w:val="bottom"/>
            <w:hideMark/>
          </w:tcPr>
          <w:p w14:paraId="000DFA7C" w14:textId="77777777" w:rsidR="00B60962" w:rsidRPr="00EE673D" w:rsidRDefault="00B60962" w:rsidP="006D59AC">
            <w:pPr>
              <w:rPr>
                <w:sz w:val="16"/>
                <w:szCs w:val="16"/>
              </w:rPr>
            </w:pPr>
            <w:r w:rsidRPr="00EE673D">
              <w:rPr>
                <w:sz w:val="16"/>
                <w:szCs w:val="16"/>
              </w:rPr>
              <w:t>152,90</w:t>
            </w:r>
          </w:p>
        </w:tc>
        <w:tc>
          <w:tcPr>
            <w:tcW w:w="993" w:type="dxa"/>
            <w:tcBorders>
              <w:top w:val="nil"/>
              <w:left w:val="nil"/>
              <w:bottom w:val="single" w:sz="4" w:space="0" w:color="auto"/>
              <w:right w:val="single" w:sz="4" w:space="0" w:color="auto"/>
            </w:tcBorders>
            <w:shd w:val="clear" w:color="auto" w:fill="auto"/>
            <w:vAlign w:val="bottom"/>
            <w:hideMark/>
          </w:tcPr>
          <w:p w14:paraId="334F0ACA" w14:textId="77777777" w:rsidR="00B60962" w:rsidRPr="00EE673D" w:rsidRDefault="00B60962" w:rsidP="006D59AC">
            <w:pPr>
              <w:rPr>
                <w:sz w:val="16"/>
                <w:szCs w:val="16"/>
              </w:rPr>
            </w:pPr>
            <w:r w:rsidRPr="00EE673D">
              <w:rPr>
                <w:sz w:val="16"/>
                <w:szCs w:val="16"/>
              </w:rPr>
              <w:t>304,81</w:t>
            </w:r>
          </w:p>
        </w:tc>
        <w:tc>
          <w:tcPr>
            <w:tcW w:w="5528" w:type="dxa"/>
            <w:gridSpan w:val="4"/>
            <w:vMerge/>
            <w:tcBorders>
              <w:left w:val="single" w:sz="4" w:space="0" w:color="auto"/>
              <w:right w:val="single" w:sz="4" w:space="0" w:color="auto"/>
            </w:tcBorders>
            <w:shd w:val="clear" w:color="auto" w:fill="auto"/>
            <w:vAlign w:val="bottom"/>
          </w:tcPr>
          <w:p w14:paraId="7A5DB382" w14:textId="77777777" w:rsidR="00B60962" w:rsidRPr="00EE673D" w:rsidRDefault="00B60962" w:rsidP="006D59AC">
            <w:pPr>
              <w:rPr>
                <w:sz w:val="16"/>
                <w:szCs w:val="16"/>
              </w:rPr>
            </w:pPr>
          </w:p>
        </w:tc>
      </w:tr>
      <w:tr w:rsidR="00EE673D" w:rsidRPr="00EE673D" w14:paraId="2A551C74"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5427B8" w:rsidRPr="00EE673D" w:rsidRDefault="005427B8" w:rsidP="006D59AC">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5427B8" w:rsidRPr="00EE673D" w:rsidRDefault="001D4805"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5427B8" w:rsidRPr="00EE673D" w:rsidRDefault="001D4805" w:rsidP="006D59AC">
            <w:pPr>
              <w:ind w:left="-80" w:right="-80"/>
              <w:rPr>
                <w:sz w:val="16"/>
                <w:szCs w:val="16"/>
              </w:rPr>
            </w:pPr>
            <w:r w:rsidRPr="00EE673D">
              <w:rPr>
                <w:sz w:val="16"/>
                <w:szCs w:val="16"/>
              </w:rPr>
              <w:t xml:space="preserve">с. Константиново, ул. </w:t>
            </w:r>
            <w:proofErr w:type="gramStart"/>
            <w:r w:rsidRPr="00EE673D">
              <w:rPr>
                <w:sz w:val="16"/>
                <w:szCs w:val="16"/>
              </w:rPr>
              <w:t>Советская</w:t>
            </w:r>
            <w:proofErr w:type="gramEnd"/>
            <w:r w:rsidRPr="00EE673D">
              <w:rPr>
                <w:sz w:val="16"/>
                <w:szCs w:val="16"/>
              </w:rPr>
              <w:t>, д. 4</w:t>
            </w:r>
          </w:p>
        </w:tc>
        <w:tc>
          <w:tcPr>
            <w:tcW w:w="992" w:type="dxa"/>
            <w:tcBorders>
              <w:top w:val="nil"/>
              <w:left w:val="nil"/>
              <w:bottom w:val="single" w:sz="4" w:space="0" w:color="auto"/>
              <w:right w:val="single" w:sz="4" w:space="0" w:color="auto"/>
            </w:tcBorders>
            <w:shd w:val="clear" w:color="auto" w:fill="auto"/>
            <w:vAlign w:val="bottom"/>
          </w:tcPr>
          <w:p w14:paraId="349DB626" w14:textId="2F88F8EC" w:rsidR="005427B8" w:rsidRPr="00EE673D" w:rsidRDefault="001115C2" w:rsidP="006D59AC">
            <w:pPr>
              <w:rPr>
                <w:sz w:val="16"/>
                <w:szCs w:val="16"/>
              </w:rPr>
            </w:pPr>
            <w:r w:rsidRPr="00EE673D">
              <w:rPr>
                <w:sz w:val="16"/>
                <w:szCs w:val="16"/>
              </w:rPr>
              <w:t>305,00</w:t>
            </w:r>
          </w:p>
        </w:tc>
        <w:tc>
          <w:tcPr>
            <w:tcW w:w="709" w:type="dxa"/>
            <w:tcBorders>
              <w:top w:val="nil"/>
              <w:left w:val="nil"/>
              <w:bottom w:val="single" w:sz="4" w:space="0" w:color="auto"/>
              <w:right w:val="single" w:sz="4" w:space="0" w:color="auto"/>
            </w:tcBorders>
            <w:shd w:val="clear" w:color="auto" w:fill="auto"/>
            <w:vAlign w:val="bottom"/>
          </w:tcPr>
          <w:p w14:paraId="21619318" w14:textId="1E484282" w:rsidR="005427B8" w:rsidRPr="00EE673D" w:rsidRDefault="001115C2" w:rsidP="006D59AC">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3754B78B" w14:textId="1A5BD07B" w:rsidR="005427B8" w:rsidRPr="00EE673D" w:rsidRDefault="001115C2"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48120F56" w14:textId="77777777" w:rsidR="005427B8" w:rsidRPr="00EE673D" w:rsidRDefault="001D4805" w:rsidP="006D59AC">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E326C9" w14:textId="3E28EB2C" w:rsidR="005427B8" w:rsidRPr="00EE673D" w:rsidRDefault="001115C2" w:rsidP="006D59AC">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6053F756" w14:textId="025892A3" w:rsidR="005427B8" w:rsidRPr="00EE673D" w:rsidRDefault="001115C2" w:rsidP="006D59AC">
            <w:pPr>
              <w:rPr>
                <w:sz w:val="16"/>
                <w:szCs w:val="16"/>
              </w:rPr>
            </w:pPr>
            <w:r w:rsidRPr="00EE673D">
              <w:rPr>
                <w:sz w:val="16"/>
                <w:szCs w:val="16"/>
              </w:rPr>
              <w:t>305,00</w:t>
            </w:r>
          </w:p>
        </w:tc>
        <w:tc>
          <w:tcPr>
            <w:tcW w:w="992" w:type="dxa"/>
            <w:tcBorders>
              <w:top w:val="nil"/>
              <w:left w:val="nil"/>
              <w:bottom w:val="single" w:sz="4" w:space="0" w:color="auto"/>
              <w:right w:val="single" w:sz="4" w:space="0" w:color="auto"/>
            </w:tcBorders>
            <w:shd w:val="clear" w:color="auto" w:fill="auto"/>
            <w:vAlign w:val="bottom"/>
          </w:tcPr>
          <w:p w14:paraId="10448413" w14:textId="77777777" w:rsidR="005427B8" w:rsidRPr="00EE673D" w:rsidRDefault="001D4805" w:rsidP="006D59AC">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2F8B7A9C" w14:textId="1D40A403" w:rsidR="005427B8" w:rsidRPr="00EE673D" w:rsidRDefault="001115C2" w:rsidP="006D59AC">
            <w:pPr>
              <w:rPr>
                <w:sz w:val="16"/>
                <w:szCs w:val="16"/>
              </w:rPr>
            </w:pPr>
            <w:r w:rsidRPr="00EE673D">
              <w:rPr>
                <w:sz w:val="16"/>
                <w:szCs w:val="16"/>
              </w:rPr>
              <w:t>305,00</w:t>
            </w:r>
          </w:p>
        </w:tc>
        <w:tc>
          <w:tcPr>
            <w:tcW w:w="5528" w:type="dxa"/>
            <w:gridSpan w:val="4"/>
            <w:tcBorders>
              <w:left w:val="single" w:sz="4" w:space="0" w:color="auto"/>
              <w:right w:val="single" w:sz="4" w:space="0" w:color="auto"/>
            </w:tcBorders>
            <w:shd w:val="clear" w:color="auto" w:fill="auto"/>
            <w:vAlign w:val="bottom"/>
          </w:tcPr>
          <w:p w14:paraId="14EB84DF" w14:textId="77777777" w:rsidR="005427B8" w:rsidRPr="00EE673D" w:rsidRDefault="005427B8" w:rsidP="006D59AC">
            <w:pPr>
              <w:rPr>
                <w:sz w:val="16"/>
                <w:szCs w:val="16"/>
              </w:rPr>
            </w:pPr>
          </w:p>
        </w:tc>
      </w:tr>
      <w:tr w:rsidR="00EE673D" w:rsidRPr="00EE673D" w14:paraId="5A6A77F3" w14:textId="77777777"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5427B8" w:rsidRPr="00EE673D" w:rsidRDefault="005427B8" w:rsidP="006D59AC">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5427B8" w:rsidRPr="00EE673D" w:rsidRDefault="001D4805" w:rsidP="006D59AC">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5427B8" w:rsidRPr="00EE673D" w:rsidRDefault="001D4805" w:rsidP="006D59AC">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21E895D4" w14:textId="7DBAAE20" w:rsidR="005427B8" w:rsidRPr="00EE673D" w:rsidRDefault="001115C2" w:rsidP="006D59AC">
            <w:pPr>
              <w:rPr>
                <w:sz w:val="16"/>
                <w:szCs w:val="16"/>
              </w:rPr>
            </w:pPr>
            <w:r w:rsidRPr="00EE673D">
              <w:rPr>
                <w:sz w:val="16"/>
                <w:szCs w:val="16"/>
              </w:rPr>
              <w:t>246,50</w:t>
            </w:r>
          </w:p>
        </w:tc>
        <w:tc>
          <w:tcPr>
            <w:tcW w:w="709" w:type="dxa"/>
            <w:tcBorders>
              <w:top w:val="nil"/>
              <w:left w:val="nil"/>
              <w:bottom w:val="single" w:sz="4" w:space="0" w:color="auto"/>
              <w:right w:val="single" w:sz="4" w:space="0" w:color="auto"/>
            </w:tcBorders>
            <w:shd w:val="clear" w:color="auto" w:fill="auto"/>
            <w:vAlign w:val="bottom"/>
          </w:tcPr>
          <w:p w14:paraId="72C8A148" w14:textId="6FB72061" w:rsidR="005427B8" w:rsidRPr="00EE673D" w:rsidRDefault="001115C2" w:rsidP="006D59AC">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15E03B00" w14:textId="528F34CC" w:rsidR="005427B8" w:rsidRPr="00EE673D" w:rsidRDefault="001115C2" w:rsidP="006D59AC">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56441B95" w14:textId="474D652D" w:rsidR="005427B8" w:rsidRPr="00EE673D" w:rsidRDefault="001115C2" w:rsidP="006D59AC">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0DE2FFE5" w14:textId="77777777" w:rsidR="005427B8" w:rsidRPr="00EE673D" w:rsidRDefault="001D4805" w:rsidP="006D59AC">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14:paraId="587FA2B9" w14:textId="2D4A7F9C" w:rsidR="005427B8" w:rsidRPr="00EE673D" w:rsidRDefault="001115C2" w:rsidP="006D59AC">
            <w:pPr>
              <w:rPr>
                <w:sz w:val="16"/>
                <w:szCs w:val="16"/>
              </w:rPr>
            </w:pPr>
            <w:r w:rsidRPr="00EE673D">
              <w:rPr>
                <w:sz w:val="16"/>
                <w:szCs w:val="16"/>
              </w:rPr>
              <w:t>246,50</w:t>
            </w:r>
          </w:p>
        </w:tc>
        <w:tc>
          <w:tcPr>
            <w:tcW w:w="992" w:type="dxa"/>
            <w:tcBorders>
              <w:top w:val="nil"/>
              <w:left w:val="nil"/>
              <w:bottom w:val="single" w:sz="4" w:space="0" w:color="auto"/>
              <w:right w:val="single" w:sz="4" w:space="0" w:color="auto"/>
            </w:tcBorders>
            <w:shd w:val="clear" w:color="auto" w:fill="auto"/>
            <w:vAlign w:val="bottom"/>
          </w:tcPr>
          <w:p w14:paraId="33926554" w14:textId="3B61AB97" w:rsidR="005427B8" w:rsidRPr="00EE673D" w:rsidRDefault="001115C2" w:rsidP="006D59AC">
            <w:pPr>
              <w:rPr>
                <w:sz w:val="16"/>
                <w:szCs w:val="16"/>
              </w:rPr>
            </w:pPr>
            <w:r w:rsidRPr="00EE673D">
              <w:rPr>
                <w:sz w:val="16"/>
                <w:szCs w:val="16"/>
              </w:rPr>
              <w:t>209,30</w:t>
            </w:r>
          </w:p>
        </w:tc>
        <w:tc>
          <w:tcPr>
            <w:tcW w:w="993" w:type="dxa"/>
            <w:tcBorders>
              <w:top w:val="nil"/>
              <w:left w:val="nil"/>
              <w:bottom w:val="single" w:sz="4" w:space="0" w:color="auto"/>
              <w:right w:val="single" w:sz="4" w:space="0" w:color="auto"/>
            </w:tcBorders>
            <w:shd w:val="clear" w:color="auto" w:fill="auto"/>
            <w:vAlign w:val="bottom"/>
          </w:tcPr>
          <w:p w14:paraId="1246245B" w14:textId="6B5337B4" w:rsidR="005427B8" w:rsidRPr="00EE673D" w:rsidRDefault="001115C2" w:rsidP="006D59AC">
            <w:pPr>
              <w:rPr>
                <w:sz w:val="16"/>
                <w:szCs w:val="16"/>
              </w:rPr>
            </w:pPr>
            <w:r w:rsidRPr="00EE673D">
              <w:rPr>
                <w:sz w:val="16"/>
                <w:szCs w:val="16"/>
              </w:rPr>
              <w:t>37,20</w:t>
            </w:r>
          </w:p>
        </w:tc>
        <w:tc>
          <w:tcPr>
            <w:tcW w:w="5528" w:type="dxa"/>
            <w:gridSpan w:val="4"/>
            <w:tcBorders>
              <w:left w:val="nil"/>
              <w:bottom w:val="single" w:sz="4" w:space="0" w:color="auto"/>
              <w:right w:val="single" w:sz="4" w:space="0" w:color="auto"/>
            </w:tcBorders>
            <w:shd w:val="clear" w:color="auto" w:fill="auto"/>
            <w:vAlign w:val="bottom"/>
          </w:tcPr>
          <w:p w14:paraId="27ED6C8F" w14:textId="77777777" w:rsidR="005427B8" w:rsidRPr="00EE673D" w:rsidRDefault="005427B8" w:rsidP="006D59AC">
            <w:pPr>
              <w:rPr>
                <w:sz w:val="16"/>
                <w:szCs w:val="16"/>
              </w:rPr>
            </w:pPr>
          </w:p>
        </w:tc>
      </w:tr>
      <w:tr w:rsidR="00EE673D" w:rsidRPr="00EE673D" w14:paraId="77AC08EE" w14:textId="77777777" w:rsidTr="008038B5">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4188827D" w14:textId="77777777" w:rsidR="006B0F6E" w:rsidRPr="00EE673D" w:rsidRDefault="006B0F6E" w:rsidP="006B0F6E">
            <w:pPr>
              <w:rPr>
                <w:b/>
                <w:bCs/>
                <w:sz w:val="16"/>
                <w:szCs w:val="16"/>
              </w:rPr>
            </w:pPr>
            <w:r w:rsidRPr="00EE673D">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02CDC1" w14:textId="2FA437A0" w:rsidR="006B0F6E" w:rsidRPr="00EE673D" w:rsidRDefault="006B0F6E" w:rsidP="006B0F6E">
            <w:pPr>
              <w:rPr>
                <w:b/>
                <w:bCs/>
                <w:sz w:val="16"/>
                <w:szCs w:val="16"/>
              </w:rPr>
            </w:pPr>
            <w:r w:rsidRPr="00EE673D">
              <w:rPr>
                <w:b/>
                <w:bCs/>
                <w:sz w:val="16"/>
                <w:szCs w:val="16"/>
              </w:rPr>
              <w:t>26 987,63</w:t>
            </w:r>
          </w:p>
        </w:tc>
        <w:tc>
          <w:tcPr>
            <w:tcW w:w="709" w:type="dxa"/>
            <w:tcBorders>
              <w:top w:val="single" w:sz="4" w:space="0" w:color="auto"/>
              <w:left w:val="nil"/>
              <w:bottom w:val="single" w:sz="4" w:space="0" w:color="auto"/>
              <w:right w:val="single" w:sz="4" w:space="0" w:color="auto"/>
            </w:tcBorders>
            <w:shd w:val="clear" w:color="auto" w:fill="auto"/>
          </w:tcPr>
          <w:p w14:paraId="5F9C1E82" w14:textId="1C99E078" w:rsidR="006B0F6E" w:rsidRPr="00EE673D" w:rsidRDefault="006B0F6E" w:rsidP="006B0F6E">
            <w:pPr>
              <w:rPr>
                <w:b/>
                <w:bCs/>
                <w:sz w:val="16"/>
                <w:szCs w:val="16"/>
              </w:rPr>
            </w:pPr>
            <w:r w:rsidRPr="00EE673D">
              <w:rPr>
                <w:b/>
                <w:bCs/>
                <w:sz w:val="16"/>
                <w:szCs w:val="16"/>
              </w:rPr>
              <w:t>1 623</w:t>
            </w:r>
          </w:p>
        </w:tc>
        <w:tc>
          <w:tcPr>
            <w:tcW w:w="567" w:type="dxa"/>
            <w:tcBorders>
              <w:top w:val="nil"/>
              <w:left w:val="nil"/>
              <w:bottom w:val="single" w:sz="4" w:space="0" w:color="auto"/>
              <w:right w:val="single" w:sz="4" w:space="0" w:color="auto"/>
            </w:tcBorders>
            <w:shd w:val="clear" w:color="auto" w:fill="auto"/>
          </w:tcPr>
          <w:p w14:paraId="034B4051" w14:textId="332EEDE7" w:rsidR="006B0F6E" w:rsidRPr="00EE673D" w:rsidRDefault="006B0F6E" w:rsidP="006B0F6E">
            <w:pPr>
              <w:rPr>
                <w:b/>
                <w:bCs/>
                <w:sz w:val="16"/>
                <w:szCs w:val="16"/>
              </w:rPr>
            </w:pPr>
            <w:r w:rsidRPr="00EE673D">
              <w:rPr>
                <w:b/>
                <w:bCs/>
                <w:sz w:val="16"/>
                <w:szCs w:val="16"/>
              </w:rPr>
              <w:t>621</w:t>
            </w:r>
          </w:p>
        </w:tc>
        <w:tc>
          <w:tcPr>
            <w:tcW w:w="567" w:type="dxa"/>
            <w:tcBorders>
              <w:top w:val="nil"/>
              <w:left w:val="nil"/>
              <w:bottom w:val="single" w:sz="4" w:space="0" w:color="auto"/>
              <w:right w:val="single" w:sz="4" w:space="0" w:color="auto"/>
            </w:tcBorders>
            <w:shd w:val="clear" w:color="auto" w:fill="auto"/>
          </w:tcPr>
          <w:p w14:paraId="78EF03CB" w14:textId="2A99258D" w:rsidR="006B0F6E" w:rsidRPr="00EE673D" w:rsidRDefault="006B0F6E" w:rsidP="006B0F6E">
            <w:pPr>
              <w:rPr>
                <w:b/>
                <w:bCs/>
                <w:sz w:val="16"/>
                <w:szCs w:val="16"/>
              </w:rPr>
            </w:pPr>
            <w:r w:rsidRPr="00EE673D">
              <w:rPr>
                <w:b/>
                <w:bCs/>
                <w:sz w:val="16"/>
                <w:szCs w:val="16"/>
              </w:rPr>
              <w:t>346</w:t>
            </w:r>
          </w:p>
        </w:tc>
        <w:tc>
          <w:tcPr>
            <w:tcW w:w="567" w:type="dxa"/>
            <w:tcBorders>
              <w:top w:val="nil"/>
              <w:left w:val="nil"/>
              <w:bottom w:val="single" w:sz="4" w:space="0" w:color="auto"/>
              <w:right w:val="single" w:sz="4" w:space="0" w:color="auto"/>
            </w:tcBorders>
            <w:shd w:val="clear" w:color="auto" w:fill="auto"/>
          </w:tcPr>
          <w:p w14:paraId="04716E93" w14:textId="1F5AF1EF" w:rsidR="006B0F6E" w:rsidRPr="00EE673D" w:rsidRDefault="006B0F6E" w:rsidP="006B0F6E">
            <w:pPr>
              <w:rPr>
                <w:b/>
                <w:bCs/>
                <w:sz w:val="16"/>
                <w:szCs w:val="16"/>
              </w:rPr>
            </w:pPr>
            <w:r w:rsidRPr="00EE673D">
              <w:rPr>
                <w:b/>
                <w:bCs/>
                <w:sz w:val="16"/>
                <w:szCs w:val="16"/>
              </w:rPr>
              <w:t>275</w:t>
            </w:r>
          </w:p>
        </w:tc>
        <w:tc>
          <w:tcPr>
            <w:tcW w:w="992" w:type="dxa"/>
            <w:tcBorders>
              <w:top w:val="nil"/>
              <w:left w:val="nil"/>
              <w:bottom w:val="single" w:sz="4" w:space="0" w:color="auto"/>
              <w:right w:val="single" w:sz="4" w:space="0" w:color="auto"/>
            </w:tcBorders>
            <w:shd w:val="clear" w:color="auto" w:fill="auto"/>
          </w:tcPr>
          <w:p w14:paraId="0EABB022" w14:textId="44A99A59" w:rsidR="006B0F6E" w:rsidRPr="00EE673D" w:rsidRDefault="006B0F6E" w:rsidP="006B0F6E">
            <w:pPr>
              <w:rPr>
                <w:b/>
                <w:bCs/>
                <w:sz w:val="16"/>
                <w:szCs w:val="16"/>
              </w:rPr>
            </w:pPr>
            <w:r w:rsidRPr="00EE673D">
              <w:rPr>
                <w:b/>
                <w:bCs/>
                <w:sz w:val="16"/>
                <w:szCs w:val="16"/>
              </w:rPr>
              <w:t>26 987,63</w:t>
            </w:r>
          </w:p>
        </w:tc>
        <w:tc>
          <w:tcPr>
            <w:tcW w:w="992" w:type="dxa"/>
            <w:tcBorders>
              <w:top w:val="nil"/>
              <w:left w:val="nil"/>
              <w:bottom w:val="single" w:sz="4" w:space="0" w:color="auto"/>
              <w:right w:val="single" w:sz="4" w:space="0" w:color="auto"/>
            </w:tcBorders>
            <w:shd w:val="clear" w:color="auto" w:fill="auto"/>
          </w:tcPr>
          <w:p w14:paraId="6B90BAB3" w14:textId="59E0E2B1" w:rsidR="006B0F6E" w:rsidRPr="00EE673D" w:rsidRDefault="006B0F6E" w:rsidP="006B0F6E">
            <w:pPr>
              <w:rPr>
                <w:b/>
                <w:bCs/>
                <w:sz w:val="16"/>
                <w:szCs w:val="16"/>
              </w:rPr>
            </w:pPr>
            <w:r w:rsidRPr="00EE673D">
              <w:rPr>
                <w:b/>
                <w:bCs/>
                <w:sz w:val="16"/>
                <w:szCs w:val="16"/>
              </w:rPr>
              <w:t>14 943,41</w:t>
            </w:r>
          </w:p>
        </w:tc>
        <w:tc>
          <w:tcPr>
            <w:tcW w:w="993" w:type="dxa"/>
            <w:tcBorders>
              <w:top w:val="nil"/>
              <w:left w:val="nil"/>
              <w:bottom w:val="single" w:sz="4" w:space="0" w:color="auto"/>
              <w:right w:val="single" w:sz="4" w:space="0" w:color="auto"/>
            </w:tcBorders>
            <w:shd w:val="clear" w:color="auto" w:fill="auto"/>
          </w:tcPr>
          <w:p w14:paraId="2A5767A1" w14:textId="0B7815CD" w:rsidR="006B0F6E" w:rsidRPr="00EE673D" w:rsidRDefault="006B0F6E" w:rsidP="006B0F6E">
            <w:pPr>
              <w:rPr>
                <w:b/>
                <w:bCs/>
                <w:sz w:val="16"/>
                <w:szCs w:val="16"/>
              </w:rPr>
            </w:pPr>
            <w:r w:rsidRPr="00EE673D">
              <w:rPr>
                <w:b/>
                <w:bCs/>
                <w:sz w:val="16"/>
                <w:szCs w:val="16"/>
              </w:rPr>
              <w:t>12 044,22</w:t>
            </w:r>
          </w:p>
        </w:tc>
        <w:tc>
          <w:tcPr>
            <w:tcW w:w="1417" w:type="dxa"/>
            <w:tcBorders>
              <w:top w:val="nil"/>
              <w:left w:val="nil"/>
              <w:bottom w:val="single" w:sz="4" w:space="0" w:color="auto"/>
              <w:right w:val="single" w:sz="4" w:space="0" w:color="auto"/>
            </w:tcBorders>
            <w:shd w:val="clear" w:color="auto" w:fill="auto"/>
          </w:tcPr>
          <w:p w14:paraId="762F560A" w14:textId="3DB42E32" w:rsidR="006B0F6E" w:rsidRPr="00EE673D" w:rsidRDefault="006B0F6E" w:rsidP="006B0F6E">
            <w:pPr>
              <w:rPr>
                <w:b/>
                <w:bCs/>
                <w:sz w:val="16"/>
                <w:szCs w:val="16"/>
              </w:rPr>
            </w:pPr>
            <w:r w:rsidRPr="00EE673D">
              <w:rPr>
                <w:b/>
                <w:bCs/>
                <w:sz w:val="16"/>
                <w:szCs w:val="16"/>
              </w:rPr>
              <w:t>949 288 895,45</w:t>
            </w:r>
          </w:p>
        </w:tc>
        <w:tc>
          <w:tcPr>
            <w:tcW w:w="1276" w:type="dxa"/>
            <w:tcBorders>
              <w:top w:val="nil"/>
              <w:left w:val="nil"/>
              <w:bottom w:val="single" w:sz="4" w:space="0" w:color="auto"/>
              <w:right w:val="single" w:sz="4" w:space="0" w:color="auto"/>
            </w:tcBorders>
            <w:shd w:val="clear" w:color="auto" w:fill="auto"/>
          </w:tcPr>
          <w:p w14:paraId="1104B393" w14:textId="3DDB7179" w:rsidR="006B0F6E" w:rsidRPr="00EE673D" w:rsidRDefault="006B0F6E" w:rsidP="006B0F6E">
            <w:pPr>
              <w:rPr>
                <w:b/>
                <w:bCs/>
                <w:sz w:val="16"/>
                <w:szCs w:val="16"/>
              </w:rPr>
            </w:pPr>
            <w:r w:rsidRPr="00EE673D">
              <w:rPr>
                <w:b/>
                <w:bCs/>
                <w:sz w:val="16"/>
                <w:szCs w:val="16"/>
              </w:rPr>
              <w:t>776 301 904,65</w:t>
            </w:r>
          </w:p>
        </w:tc>
        <w:tc>
          <w:tcPr>
            <w:tcW w:w="1276" w:type="dxa"/>
            <w:tcBorders>
              <w:top w:val="nil"/>
              <w:left w:val="nil"/>
              <w:bottom w:val="single" w:sz="4" w:space="0" w:color="auto"/>
              <w:right w:val="single" w:sz="4" w:space="0" w:color="auto"/>
            </w:tcBorders>
            <w:shd w:val="clear" w:color="auto" w:fill="auto"/>
          </w:tcPr>
          <w:p w14:paraId="7C69BE47" w14:textId="6E14720F" w:rsidR="006B0F6E" w:rsidRPr="00EE673D" w:rsidRDefault="006B0F6E" w:rsidP="006B0F6E">
            <w:pPr>
              <w:rPr>
                <w:b/>
                <w:bCs/>
                <w:sz w:val="16"/>
                <w:szCs w:val="16"/>
              </w:rPr>
            </w:pPr>
            <w:r w:rsidRPr="00EE673D">
              <w:rPr>
                <w:b/>
                <w:bCs/>
                <w:sz w:val="16"/>
                <w:szCs w:val="16"/>
              </w:rPr>
              <w:t>352 761 795,86</w:t>
            </w:r>
          </w:p>
        </w:tc>
        <w:tc>
          <w:tcPr>
            <w:tcW w:w="1559" w:type="dxa"/>
            <w:tcBorders>
              <w:top w:val="nil"/>
              <w:left w:val="nil"/>
              <w:bottom w:val="single" w:sz="4" w:space="0" w:color="auto"/>
              <w:right w:val="single" w:sz="4" w:space="0" w:color="auto"/>
            </w:tcBorders>
            <w:shd w:val="clear" w:color="auto" w:fill="auto"/>
          </w:tcPr>
          <w:p w14:paraId="7FB5AC9D" w14:textId="46050BA4" w:rsidR="006B0F6E" w:rsidRPr="00EE673D" w:rsidRDefault="006B0F6E" w:rsidP="006B0F6E">
            <w:pPr>
              <w:rPr>
                <w:b/>
                <w:bCs/>
                <w:sz w:val="16"/>
                <w:szCs w:val="16"/>
              </w:rPr>
            </w:pPr>
            <w:r w:rsidRPr="00EE673D">
              <w:rPr>
                <w:b/>
                <w:bCs/>
                <w:sz w:val="16"/>
                <w:szCs w:val="16"/>
              </w:rPr>
              <w:t>2 078 352 595,96</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810"/>
        <w:gridCol w:w="2322"/>
        <w:gridCol w:w="1779"/>
        <w:gridCol w:w="1559"/>
        <w:gridCol w:w="1418"/>
        <w:gridCol w:w="1276"/>
        <w:gridCol w:w="1341"/>
        <w:gridCol w:w="1364"/>
        <w:gridCol w:w="1417"/>
        <w:gridCol w:w="2024"/>
      </w:tblGrid>
      <w:tr w:rsidR="00EE673D" w:rsidRPr="00EE673D" w14:paraId="308328A3" w14:textId="77777777" w:rsidTr="00C26B0F">
        <w:trPr>
          <w:gridAfter w:val="1"/>
          <w:wAfter w:w="2024" w:type="dxa"/>
          <w:trHeight w:val="315"/>
        </w:trPr>
        <w:tc>
          <w:tcPr>
            <w:tcW w:w="15286"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proofErr w:type="gramStart"/>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proofErr w:type="gramEnd"/>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C26B0F">
        <w:trPr>
          <w:gridAfter w:val="1"/>
          <w:wAfter w:w="2024" w:type="dxa"/>
          <w:trHeight w:val="77"/>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7777777" w:rsidR="00EF3029" w:rsidRPr="00EE673D" w:rsidRDefault="00EF3029" w:rsidP="00EE34D9">
            <w:pPr>
              <w:ind w:left="-73"/>
              <w:rPr>
                <w:sz w:val="18"/>
                <w:szCs w:val="18"/>
              </w:rPr>
            </w:pPr>
            <w:r w:rsidRPr="00EE673D">
              <w:rPr>
                <w:sz w:val="18"/>
                <w:szCs w:val="18"/>
              </w:rPr>
              <w:t>Сроки реализации Подпрограммы 2: 2020 – 202</w:t>
            </w:r>
            <w:r w:rsidR="00EE34D9" w:rsidRPr="00EE673D">
              <w:rPr>
                <w:sz w:val="18"/>
                <w:szCs w:val="18"/>
              </w:rPr>
              <w:t>5</w:t>
            </w:r>
            <w:r w:rsidRPr="00EE673D">
              <w:rPr>
                <w:sz w:val="18"/>
                <w:szCs w:val="18"/>
              </w:rPr>
              <w:t xml:space="preserve"> года</w:t>
            </w:r>
          </w:p>
        </w:tc>
      </w:tr>
      <w:tr w:rsidR="00EE673D" w:rsidRPr="00EE673D" w14:paraId="5471710A" w14:textId="77777777" w:rsidTr="00C26B0F">
        <w:trPr>
          <w:gridAfter w:val="1"/>
          <w:wAfter w:w="2024" w:type="dxa"/>
          <w:trHeight w:val="64"/>
        </w:trPr>
        <w:tc>
          <w:tcPr>
            <w:tcW w:w="2810"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3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EE673D" w:rsidRPr="00EE673D" w14:paraId="3AE0C30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C75B853"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C26B0F" w:rsidRPr="00EE673D" w:rsidRDefault="00C26B0F" w:rsidP="00EF3029">
            <w:pPr>
              <w:ind w:left="-73"/>
              <w:rPr>
                <w:sz w:val="18"/>
                <w:szCs w:val="18"/>
              </w:rPr>
            </w:pPr>
            <w:r w:rsidRPr="00EE673D">
              <w:rPr>
                <w:sz w:val="18"/>
                <w:szCs w:val="18"/>
              </w:rPr>
              <w:t>Министерство строительного комплекса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C26B0F" w:rsidRPr="00EE673D" w:rsidRDefault="00C26B0F" w:rsidP="00EF3029">
            <w:pPr>
              <w:ind w:left="-73" w:right="-108"/>
              <w:rPr>
                <w:sz w:val="18"/>
                <w:szCs w:val="18"/>
              </w:rPr>
            </w:pPr>
            <w:r w:rsidRPr="00EE673D">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bottom"/>
          </w:tcPr>
          <w:p w14:paraId="409DF223" w14:textId="7AEA765E" w:rsidR="00C26B0F" w:rsidRPr="00EE673D" w:rsidRDefault="00C26B0F" w:rsidP="00C26B0F">
            <w:pPr>
              <w:rPr>
                <w:b/>
                <w:bCs/>
                <w:sz w:val="18"/>
                <w:szCs w:val="18"/>
              </w:rPr>
            </w:pPr>
            <w:r w:rsidRPr="00EE673D">
              <w:rPr>
                <w:b/>
                <w:sz w:val="18"/>
                <w:szCs w:val="18"/>
              </w:rPr>
              <w:t>2 065 472 887,58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5F06E7" w14:textId="1F21EA2B" w:rsidR="00C26B0F" w:rsidRPr="00EE673D" w:rsidRDefault="00C26B0F" w:rsidP="00C26B0F">
            <w:pPr>
              <w:rPr>
                <w:b/>
                <w:bCs/>
                <w:sz w:val="18"/>
                <w:szCs w:val="18"/>
              </w:rPr>
            </w:pPr>
            <w:r w:rsidRPr="00EE673D">
              <w:rPr>
                <w:sz w:val="18"/>
                <w:szCs w:val="18"/>
              </w:rPr>
              <w:t>304 413 320,28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988BC3" w14:textId="5B97C839" w:rsidR="00C26B0F" w:rsidRPr="00EE673D" w:rsidRDefault="00C26B0F" w:rsidP="00C26B0F">
            <w:pPr>
              <w:rPr>
                <w:b/>
                <w:bCs/>
                <w:sz w:val="18"/>
                <w:szCs w:val="18"/>
              </w:rPr>
            </w:pPr>
            <w:r w:rsidRPr="00EE673D">
              <w:rPr>
                <w:sz w:val="18"/>
                <w:szCs w:val="18"/>
              </w:rPr>
              <w:t>37 874 466,02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5366207" w14:textId="53FFB593" w:rsidR="00C26B0F" w:rsidRPr="00EE673D" w:rsidRDefault="00C26B0F" w:rsidP="00C26B0F">
            <w:pPr>
              <w:rPr>
                <w:b/>
                <w:bCs/>
                <w:sz w:val="18"/>
                <w:szCs w:val="18"/>
              </w:rPr>
            </w:pPr>
            <w:r w:rsidRPr="00EE673D">
              <w:rPr>
                <w:sz w:val="18"/>
                <w:szCs w:val="18"/>
              </w:rPr>
              <w:t>445 511 146,25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25B6423" w14:textId="6F5F4A39" w:rsidR="00C26B0F" w:rsidRPr="00EE673D" w:rsidRDefault="00C26B0F" w:rsidP="00C26B0F">
            <w:pPr>
              <w:rPr>
                <w:b/>
                <w:bCs/>
                <w:sz w:val="18"/>
                <w:szCs w:val="18"/>
              </w:rPr>
            </w:pPr>
            <w:r w:rsidRPr="00EE673D">
              <w:rPr>
                <w:sz w:val="18"/>
                <w:szCs w:val="18"/>
              </w:rPr>
              <w:t>866 889 175,68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1D5207" w14:textId="22DE5BD4" w:rsidR="00C26B0F" w:rsidRPr="00EE673D" w:rsidRDefault="00C26B0F" w:rsidP="00C26B0F">
            <w:pPr>
              <w:rPr>
                <w:b/>
                <w:bCs/>
                <w:sz w:val="18"/>
                <w:szCs w:val="18"/>
              </w:rPr>
            </w:pPr>
            <w:r w:rsidRPr="00EE673D">
              <w:rPr>
                <w:sz w:val="18"/>
                <w:szCs w:val="18"/>
              </w:rPr>
              <w:t>410 784 779,35</w:t>
            </w:r>
          </w:p>
        </w:tc>
      </w:tr>
      <w:tr w:rsidR="00EE673D" w:rsidRPr="00EE673D" w14:paraId="1687E6B7"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5BA73112"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C26B0F" w:rsidRPr="00EE673D" w:rsidRDefault="00C26B0F" w:rsidP="00EF3029">
            <w:pPr>
              <w:ind w:left="-73" w:right="-108"/>
              <w:rPr>
                <w:sz w:val="18"/>
                <w:szCs w:val="18"/>
              </w:rPr>
            </w:pPr>
            <w:r w:rsidRPr="00EE673D">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6D3795" w14:textId="0653F67D" w:rsidR="00C26B0F" w:rsidRPr="00EE673D" w:rsidRDefault="00C26B0F" w:rsidP="00C26B0F">
            <w:pPr>
              <w:rPr>
                <w:b/>
                <w:bCs/>
                <w:sz w:val="18"/>
                <w:szCs w:val="18"/>
              </w:rPr>
            </w:pPr>
            <w:r w:rsidRPr="00EE673D">
              <w:rPr>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C26B0F" w:rsidRPr="00EE673D" w:rsidRDefault="00C26B0F" w:rsidP="00C26B0F">
            <w:pPr>
              <w:rPr>
                <w:sz w:val="18"/>
                <w:szCs w:val="18"/>
              </w:rPr>
            </w:pPr>
            <w:r w:rsidRPr="00EE673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C26B0F" w:rsidRPr="00EE673D" w:rsidRDefault="00C26B0F" w:rsidP="00C26B0F">
            <w:pPr>
              <w:rPr>
                <w:sz w:val="18"/>
                <w:szCs w:val="18"/>
              </w:rPr>
            </w:pPr>
            <w:r w:rsidRPr="00EE673D">
              <w:rPr>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A0EF52B" w14:textId="024FE5FC" w:rsidR="00C26B0F" w:rsidRPr="00EE673D" w:rsidRDefault="00C26B0F" w:rsidP="00C26B0F">
            <w:pPr>
              <w:rPr>
                <w:sz w:val="18"/>
                <w:szCs w:val="18"/>
              </w:rPr>
            </w:pPr>
            <w:r w:rsidRPr="00EE673D">
              <w:rPr>
                <w:sz w:val="18"/>
                <w:szCs w:val="18"/>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C26B0F" w:rsidRPr="00EE673D" w:rsidRDefault="00C26B0F" w:rsidP="00C26B0F">
            <w:pPr>
              <w:rPr>
                <w:sz w:val="18"/>
                <w:szCs w:val="18"/>
              </w:rPr>
            </w:pPr>
            <w:r w:rsidRPr="00EE673D">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C26B0F" w:rsidRPr="00EE673D" w:rsidRDefault="00C26B0F" w:rsidP="00C26B0F">
            <w:pPr>
              <w:rPr>
                <w:sz w:val="18"/>
                <w:szCs w:val="18"/>
              </w:rPr>
            </w:pPr>
            <w:r w:rsidRPr="00EE673D">
              <w:rPr>
                <w:sz w:val="18"/>
                <w:szCs w:val="18"/>
              </w:rPr>
              <w:t>0,00</w:t>
            </w:r>
          </w:p>
        </w:tc>
      </w:tr>
      <w:tr w:rsidR="00EE673D" w:rsidRPr="00EE673D" w14:paraId="5AE45521"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6AAB2D3"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C26B0F" w:rsidRPr="00EE673D" w:rsidRDefault="00C26B0F" w:rsidP="00EF3029">
            <w:pPr>
              <w:ind w:left="-73" w:right="-108"/>
              <w:rPr>
                <w:sz w:val="18"/>
                <w:szCs w:val="18"/>
              </w:rPr>
            </w:pPr>
            <w:r w:rsidRPr="00EE673D">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bottom"/>
          </w:tcPr>
          <w:p w14:paraId="32BC4670" w14:textId="1D969BD7" w:rsidR="00C26B0F" w:rsidRPr="00EE673D" w:rsidRDefault="00C26B0F" w:rsidP="00C26B0F">
            <w:pPr>
              <w:rPr>
                <w:b/>
                <w:bCs/>
                <w:sz w:val="18"/>
                <w:szCs w:val="18"/>
              </w:rPr>
            </w:pPr>
            <w:r w:rsidRPr="00EE673D">
              <w:rPr>
                <w:b/>
                <w:sz w:val="18"/>
                <w:szCs w:val="18"/>
              </w:rPr>
              <w:t>1 523 833 334,14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6FF97" w14:textId="3A8E838E" w:rsidR="00C26B0F" w:rsidRPr="00EE673D" w:rsidRDefault="00C26B0F" w:rsidP="00C26B0F">
            <w:pPr>
              <w:rPr>
                <w:b/>
                <w:bCs/>
                <w:sz w:val="18"/>
                <w:szCs w:val="18"/>
              </w:rPr>
            </w:pPr>
            <w:r w:rsidRPr="00EE673D">
              <w:rPr>
                <w:sz w:val="18"/>
                <w:szCs w:val="18"/>
              </w:rPr>
              <w:t>230 357 368,90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839F1" w14:textId="72A95A6D" w:rsidR="00C26B0F" w:rsidRPr="00EE673D" w:rsidRDefault="00C26B0F" w:rsidP="00C26B0F">
            <w:pPr>
              <w:rPr>
                <w:b/>
                <w:bCs/>
                <w:sz w:val="18"/>
                <w:szCs w:val="18"/>
              </w:rPr>
            </w:pPr>
            <w:r w:rsidRPr="00EE673D">
              <w:rPr>
                <w:sz w:val="18"/>
                <w:szCs w:val="18"/>
              </w:rPr>
              <w:t>11 556 649,48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303B694" w14:textId="0140333A" w:rsidR="00C26B0F" w:rsidRPr="00EE673D" w:rsidRDefault="00C26B0F" w:rsidP="00C26B0F">
            <w:pPr>
              <w:rPr>
                <w:b/>
                <w:bCs/>
                <w:sz w:val="18"/>
                <w:szCs w:val="18"/>
              </w:rPr>
            </w:pPr>
            <w:r w:rsidRPr="00EE673D">
              <w:rPr>
                <w:sz w:val="18"/>
                <w:szCs w:val="18"/>
              </w:rPr>
              <w:t>324 351 686,05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0803869" w14:textId="0D554575" w:rsidR="00C26B0F" w:rsidRPr="00EE673D" w:rsidRDefault="00C26B0F" w:rsidP="00C26B0F">
            <w:pPr>
              <w:rPr>
                <w:b/>
                <w:bCs/>
                <w:sz w:val="18"/>
                <w:szCs w:val="18"/>
              </w:rPr>
            </w:pPr>
            <w:r w:rsidRPr="00EE673D">
              <w:rPr>
                <w:sz w:val="18"/>
                <w:szCs w:val="18"/>
              </w:rPr>
              <w:t>669 607 499,38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0FC85" w14:textId="5A342B03" w:rsidR="00C26B0F" w:rsidRPr="00EE673D" w:rsidRDefault="00C26B0F" w:rsidP="00C26B0F">
            <w:pPr>
              <w:rPr>
                <w:b/>
                <w:bCs/>
                <w:sz w:val="18"/>
                <w:szCs w:val="18"/>
              </w:rPr>
            </w:pPr>
            <w:r w:rsidRPr="00EE673D">
              <w:rPr>
                <w:sz w:val="18"/>
                <w:szCs w:val="18"/>
              </w:rPr>
              <w:t>287 960 130,33</w:t>
            </w:r>
          </w:p>
        </w:tc>
      </w:tr>
      <w:tr w:rsidR="00EE673D" w:rsidRPr="00EE673D" w14:paraId="689C0C7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04A2B287"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C26B0F" w:rsidRPr="00EE673D" w:rsidRDefault="00C26B0F" w:rsidP="00EF3029">
            <w:pPr>
              <w:ind w:left="-73"/>
              <w:rPr>
                <w:sz w:val="18"/>
                <w:szCs w:val="18"/>
              </w:rPr>
            </w:pPr>
            <w:r w:rsidRPr="00EE673D">
              <w:rPr>
                <w:sz w:val="18"/>
                <w:szCs w:val="18"/>
              </w:rPr>
              <w:t>Администрация Сергиево-Посадского городского округа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C26B0F" w:rsidRPr="00EE673D" w:rsidRDefault="00C26B0F" w:rsidP="00EF3029">
            <w:pPr>
              <w:ind w:left="-73" w:right="-108"/>
              <w:rPr>
                <w:sz w:val="18"/>
                <w:szCs w:val="18"/>
              </w:rPr>
            </w:pPr>
            <w:r w:rsidRPr="00EE673D">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bottom"/>
          </w:tcPr>
          <w:p w14:paraId="61C40B39" w14:textId="55E63561" w:rsidR="00C26B0F" w:rsidRPr="00EE673D" w:rsidRDefault="00C26B0F" w:rsidP="00C26B0F">
            <w:pPr>
              <w:rPr>
                <w:b/>
                <w:bCs/>
                <w:sz w:val="18"/>
                <w:szCs w:val="18"/>
              </w:rPr>
            </w:pPr>
            <w:r w:rsidRPr="00EE673D">
              <w:rPr>
                <w:b/>
                <w:sz w:val="18"/>
                <w:szCs w:val="18"/>
              </w:rPr>
              <w:t>541 639 553,44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EF83B1" w14:textId="7675C65B" w:rsidR="00C26B0F" w:rsidRPr="00EE673D" w:rsidRDefault="00C26B0F" w:rsidP="00C26B0F">
            <w:pPr>
              <w:rPr>
                <w:b/>
                <w:bCs/>
                <w:sz w:val="18"/>
                <w:szCs w:val="18"/>
              </w:rPr>
            </w:pPr>
            <w:r w:rsidRPr="00EE673D">
              <w:rPr>
                <w:sz w:val="18"/>
                <w:szCs w:val="18"/>
              </w:rPr>
              <w:t>74 055 951,38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9BEC0D" w14:textId="18997DB5" w:rsidR="00C26B0F" w:rsidRPr="00EE673D" w:rsidRDefault="00C26B0F" w:rsidP="00C26B0F">
            <w:pPr>
              <w:rPr>
                <w:b/>
                <w:bCs/>
                <w:sz w:val="18"/>
                <w:szCs w:val="18"/>
              </w:rPr>
            </w:pPr>
            <w:r w:rsidRPr="00EE673D">
              <w:rPr>
                <w:sz w:val="18"/>
                <w:szCs w:val="18"/>
              </w:rPr>
              <w:t>26 317 816,54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3BB84E5" w14:textId="4ACA65A4" w:rsidR="00C26B0F" w:rsidRPr="00EE673D" w:rsidRDefault="00C26B0F" w:rsidP="00C26B0F">
            <w:pPr>
              <w:rPr>
                <w:b/>
                <w:bCs/>
                <w:sz w:val="18"/>
                <w:szCs w:val="18"/>
              </w:rPr>
            </w:pPr>
            <w:r w:rsidRPr="00EE673D">
              <w:rPr>
                <w:sz w:val="18"/>
                <w:szCs w:val="18"/>
              </w:rPr>
              <w:t>121 159 460,20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BE5F453" w14:textId="099C7B2C" w:rsidR="00C26B0F" w:rsidRPr="00EE673D" w:rsidRDefault="00C26B0F" w:rsidP="00C26B0F">
            <w:pPr>
              <w:rPr>
                <w:b/>
                <w:bCs/>
                <w:sz w:val="18"/>
                <w:szCs w:val="18"/>
              </w:rPr>
            </w:pPr>
            <w:r w:rsidRPr="00EE673D">
              <w:rPr>
                <w:sz w:val="18"/>
                <w:szCs w:val="18"/>
              </w:rPr>
              <w:t>197 281 676,30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DAD14B" w14:textId="259AF64B" w:rsidR="00C26B0F" w:rsidRPr="00EE673D" w:rsidRDefault="00C26B0F" w:rsidP="00C26B0F">
            <w:pPr>
              <w:rPr>
                <w:b/>
                <w:bCs/>
                <w:sz w:val="18"/>
                <w:szCs w:val="18"/>
              </w:rPr>
            </w:pPr>
            <w:r w:rsidRPr="00EE673D">
              <w:rPr>
                <w:sz w:val="18"/>
                <w:szCs w:val="18"/>
              </w:rPr>
              <w:t>122 824 649,02</w:t>
            </w:r>
          </w:p>
        </w:tc>
      </w:tr>
      <w:tr w:rsidR="00EE673D" w:rsidRPr="00EE673D" w14:paraId="2A0BAA6C"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EE673D" w:rsidRPr="00EE673D" w14:paraId="7754E264" w14:textId="77777777" w:rsidTr="00C26B0F">
        <w:trPr>
          <w:trHeight w:val="64"/>
        </w:trPr>
        <w:tc>
          <w:tcPr>
            <w:tcW w:w="2810"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EF3029" w:rsidRPr="00EE673D" w:rsidRDefault="00EF3029" w:rsidP="00EF3029">
            <w:pPr>
              <w:rPr>
                <w:sz w:val="18"/>
                <w:szCs w:val="18"/>
              </w:rPr>
            </w:pPr>
            <w:r w:rsidRPr="00EE673D">
              <w:rPr>
                <w:sz w:val="18"/>
                <w:szCs w:val="18"/>
              </w:rPr>
              <w:t>Планируемые результаты реализации подпрограммы</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EF3029" w:rsidRPr="00EE673D" w:rsidRDefault="00EF3029" w:rsidP="00EF3029">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w:t>
            </w:r>
            <w:proofErr w:type="gramStart"/>
            <w:r w:rsidRPr="00EE673D">
              <w:rPr>
                <w:sz w:val="18"/>
                <w:szCs w:val="18"/>
              </w:rPr>
              <w:t>.м</w:t>
            </w:r>
            <w:proofErr w:type="spellEnd"/>
            <w:proofErr w:type="gram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F8321E" w14:textId="3E129C0F" w:rsidR="00EF3029" w:rsidRPr="00EE673D" w:rsidRDefault="009F0D8E" w:rsidP="004A08DB">
            <w:pPr>
              <w:rPr>
                <w:b/>
                <w:bCs/>
                <w:sz w:val="18"/>
                <w:szCs w:val="18"/>
              </w:rPr>
            </w:pPr>
            <w:r w:rsidRPr="00EE673D">
              <w:rPr>
                <w:b/>
                <w:bCs/>
                <w:sz w:val="18"/>
                <w:szCs w:val="18"/>
              </w:rPr>
              <w:t>31,</w:t>
            </w:r>
            <w:r w:rsidR="00430725" w:rsidRPr="00EE673D">
              <w:rPr>
                <w:b/>
                <w:bCs/>
                <w:sz w:val="18"/>
                <w:szCs w:val="18"/>
              </w:rPr>
              <w:t>5</w:t>
            </w:r>
            <w:r w:rsidR="004A08DB" w:rsidRPr="00EE673D">
              <w:rPr>
                <w:b/>
                <w:bCs/>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A79158" w14:textId="7A1312A9" w:rsidR="00EF3029" w:rsidRPr="00EE673D" w:rsidRDefault="00430725" w:rsidP="00D47D0E">
            <w:pPr>
              <w:rPr>
                <w:sz w:val="18"/>
                <w:szCs w:val="18"/>
              </w:rPr>
            </w:pPr>
            <w:r w:rsidRPr="00EE673D">
              <w:rPr>
                <w:sz w:val="18"/>
                <w:szCs w:val="18"/>
              </w:rPr>
              <w:t>3,909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FE51C" w14:textId="02D611A5" w:rsidR="00EF3029" w:rsidRPr="00EE673D" w:rsidRDefault="00430725" w:rsidP="00EF3029">
            <w:pPr>
              <w:rPr>
                <w:sz w:val="18"/>
                <w:szCs w:val="18"/>
              </w:rPr>
            </w:pPr>
            <w:r w:rsidRPr="00EE673D">
              <w:rPr>
                <w:sz w:val="18"/>
                <w:szCs w:val="18"/>
              </w:rPr>
              <w:t>6,973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E856506" w14:textId="51BF8EB3" w:rsidR="00DE5CC6" w:rsidRPr="00EE673D" w:rsidRDefault="00430725" w:rsidP="00EF3029">
            <w:pPr>
              <w:rPr>
                <w:sz w:val="18"/>
                <w:szCs w:val="18"/>
              </w:rPr>
            </w:pPr>
            <w:r w:rsidRPr="00EE673D">
              <w:rPr>
                <w:sz w:val="18"/>
                <w:szCs w:val="18"/>
              </w:rPr>
              <w:t>0,784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E8168C7" w14:textId="6BC8F462" w:rsidR="00EF3029" w:rsidRPr="00EE673D" w:rsidRDefault="00430725" w:rsidP="00EF3029">
            <w:pPr>
              <w:rPr>
                <w:sz w:val="18"/>
                <w:szCs w:val="18"/>
              </w:rPr>
            </w:pPr>
            <w:r w:rsidRPr="00EE673D">
              <w:rPr>
                <w:sz w:val="18"/>
                <w:szCs w:val="18"/>
              </w:rPr>
              <w:t>15,031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9D6CB7" w14:textId="19EDBEC9" w:rsidR="00EF3029" w:rsidRPr="00EE673D" w:rsidRDefault="004A08DB" w:rsidP="00EF3029">
            <w:pPr>
              <w:rPr>
                <w:sz w:val="18"/>
                <w:szCs w:val="18"/>
              </w:rPr>
            </w:pPr>
            <w:r w:rsidRPr="00EE673D">
              <w:rPr>
                <w:sz w:val="18"/>
                <w:szCs w:val="18"/>
              </w:rPr>
              <w:t>4,893</w:t>
            </w:r>
          </w:p>
        </w:tc>
        <w:tc>
          <w:tcPr>
            <w:tcW w:w="2024" w:type="dxa"/>
            <w:vAlign w:val="bottom"/>
          </w:tcPr>
          <w:p w14:paraId="13607AD4" w14:textId="77777777" w:rsidR="00EF3029" w:rsidRPr="00EE673D" w:rsidRDefault="00EF3029" w:rsidP="00EF3029">
            <w:pPr>
              <w:rPr>
                <w:sz w:val="20"/>
                <w:szCs w:val="20"/>
              </w:rPr>
            </w:pPr>
          </w:p>
        </w:tc>
      </w:tr>
      <w:tr w:rsidR="00EE673D" w:rsidRPr="00EE673D" w14:paraId="52E3E6AB"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E7E0C32"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EF3029" w:rsidRPr="00EE673D" w:rsidRDefault="00EF3029" w:rsidP="00EF3029">
            <w:pPr>
              <w:ind w:left="-73"/>
              <w:rPr>
                <w:sz w:val="18"/>
                <w:szCs w:val="18"/>
              </w:rPr>
            </w:pPr>
            <w:r w:rsidRPr="00EE673D">
              <w:rPr>
                <w:sz w:val="18"/>
                <w:szCs w:val="18"/>
              </w:rPr>
              <w:t>Количество расселенных жителей (</w:t>
            </w:r>
            <w:proofErr w:type="spellStart"/>
            <w:r w:rsidRPr="00EE673D">
              <w:rPr>
                <w:sz w:val="18"/>
                <w:szCs w:val="18"/>
              </w:rPr>
              <w:t>тыс</w:t>
            </w:r>
            <w:proofErr w:type="gramStart"/>
            <w:r w:rsidRPr="00EE673D">
              <w:rPr>
                <w:sz w:val="18"/>
                <w:szCs w:val="18"/>
              </w:rPr>
              <w:t>.ч</w:t>
            </w:r>
            <w:proofErr w:type="gramEnd"/>
            <w:r w:rsidRPr="00EE673D">
              <w:rPr>
                <w:sz w:val="18"/>
                <w:szCs w:val="18"/>
              </w:rPr>
              <w:t>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FC709D" w14:textId="78F6F2E1" w:rsidR="00EF3029" w:rsidRPr="00EE673D" w:rsidRDefault="00430725" w:rsidP="00EF3029">
            <w:pPr>
              <w:rPr>
                <w:b/>
                <w:bCs/>
                <w:sz w:val="18"/>
                <w:szCs w:val="18"/>
              </w:rPr>
            </w:pPr>
            <w:r w:rsidRPr="00EE673D">
              <w:rPr>
                <w:b/>
                <w:bCs/>
                <w:sz w:val="18"/>
                <w:szCs w:val="18"/>
              </w:rPr>
              <w:t>2,142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791A2A" w14:textId="4D495865" w:rsidR="00EF3029" w:rsidRPr="00EE673D" w:rsidRDefault="00DE5CC6" w:rsidP="00430725">
            <w:pPr>
              <w:rPr>
                <w:sz w:val="18"/>
                <w:szCs w:val="18"/>
              </w:rPr>
            </w:pPr>
            <w:r w:rsidRPr="00EE673D">
              <w:rPr>
                <w:sz w:val="18"/>
                <w:szCs w:val="18"/>
              </w:rPr>
              <w:t>0,</w:t>
            </w:r>
            <w:r w:rsidR="00430725" w:rsidRPr="00EE673D">
              <w:rPr>
                <w:sz w:val="18"/>
                <w:szCs w:val="18"/>
              </w:rPr>
              <w:t>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EDA302" w14:textId="1B5B3363" w:rsidR="00EF3029" w:rsidRPr="00EE673D" w:rsidRDefault="00DE5CC6" w:rsidP="00430725">
            <w:pPr>
              <w:rPr>
                <w:sz w:val="18"/>
                <w:szCs w:val="18"/>
              </w:rPr>
            </w:pPr>
            <w:r w:rsidRPr="00EE673D">
              <w:rPr>
                <w:sz w:val="18"/>
                <w:szCs w:val="18"/>
              </w:rPr>
              <w:t>0,</w:t>
            </w:r>
            <w:r w:rsidR="00430725" w:rsidRPr="00EE673D">
              <w:rPr>
                <w:sz w:val="18"/>
                <w:szCs w:val="18"/>
              </w:rPr>
              <w:t>493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38937731" w14:textId="5082997F" w:rsidR="00EF3029" w:rsidRPr="00EE673D" w:rsidRDefault="00EF3029" w:rsidP="00DE5CC6">
            <w:pPr>
              <w:rPr>
                <w:sz w:val="18"/>
                <w:szCs w:val="18"/>
              </w:rPr>
            </w:pPr>
            <w:r w:rsidRPr="00EE673D">
              <w:rPr>
                <w:sz w:val="18"/>
                <w:szCs w:val="18"/>
              </w:rPr>
              <w:t>0,</w:t>
            </w:r>
            <w:r w:rsidR="00430725" w:rsidRPr="00EE673D">
              <w:rPr>
                <w:sz w:val="18"/>
                <w:szCs w:val="18"/>
              </w:rPr>
              <w:t>054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C506932" w14:textId="0EA8495B" w:rsidR="00EF3029" w:rsidRPr="00EE673D" w:rsidRDefault="00430725" w:rsidP="00EF3029">
            <w:pPr>
              <w:rPr>
                <w:sz w:val="18"/>
                <w:szCs w:val="18"/>
              </w:rPr>
            </w:pPr>
            <w:r w:rsidRPr="00EE673D">
              <w:rPr>
                <w:sz w:val="18"/>
                <w:szCs w:val="18"/>
              </w:rPr>
              <w:t>1,043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06734" w14:textId="77777777" w:rsidR="00EF3029" w:rsidRPr="00EE673D" w:rsidRDefault="00DE5CC6" w:rsidP="00EF3029">
            <w:pPr>
              <w:rPr>
                <w:sz w:val="18"/>
                <w:szCs w:val="18"/>
              </w:rPr>
            </w:pPr>
            <w:r w:rsidRPr="00EE673D">
              <w:rPr>
                <w:sz w:val="18"/>
                <w:szCs w:val="18"/>
              </w:rPr>
              <w:t>0,291</w:t>
            </w:r>
          </w:p>
        </w:tc>
      </w:tr>
      <w:tr w:rsidR="00EE673D" w:rsidRPr="00EE673D" w14:paraId="6A985675"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C15117B"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EF3029" w:rsidRPr="00EE673D" w:rsidRDefault="00EF3029" w:rsidP="00EF3029">
            <w:pPr>
              <w:ind w:left="-73"/>
              <w:rPr>
                <w:sz w:val="18"/>
                <w:szCs w:val="18"/>
              </w:rPr>
            </w:pPr>
            <w:r w:rsidRPr="00EE673D">
              <w:rPr>
                <w:sz w:val="18"/>
                <w:szCs w:val="18"/>
              </w:rPr>
              <w:t>Количество переселённых жителей из аварийного жилищного фонда (</w:t>
            </w:r>
            <w:proofErr w:type="spellStart"/>
            <w:r w:rsidRPr="00EE673D">
              <w:rPr>
                <w:sz w:val="18"/>
                <w:szCs w:val="18"/>
              </w:rPr>
              <w:t>тыс</w:t>
            </w:r>
            <w:proofErr w:type="gramStart"/>
            <w:r w:rsidRPr="00EE673D">
              <w:rPr>
                <w:sz w:val="18"/>
                <w:szCs w:val="18"/>
              </w:rPr>
              <w:t>.ч</w:t>
            </w:r>
            <w:proofErr w:type="gramEnd"/>
            <w:r w:rsidRPr="00EE673D">
              <w:rPr>
                <w:sz w:val="18"/>
                <w:szCs w:val="18"/>
              </w:rPr>
              <w:t>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B0F323" w14:textId="77777777" w:rsidR="00EF3029" w:rsidRPr="00EE673D" w:rsidRDefault="00EF3029" w:rsidP="00325773">
            <w:pPr>
              <w:rPr>
                <w:b/>
                <w:bCs/>
                <w:sz w:val="18"/>
                <w:szCs w:val="18"/>
              </w:rPr>
            </w:pPr>
            <w:r w:rsidRPr="00EE673D">
              <w:rPr>
                <w:b/>
                <w:bCs/>
                <w:sz w:val="18"/>
                <w:szCs w:val="18"/>
              </w:rPr>
              <w:t>0,</w:t>
            </w:r>
            <w:r w:rsidR="00325773" w:rsidRPr="00EE673D">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6C5D28" w14:textId="4206F620" w:rsidR="00EF3029" w:rsidRPr="00EE673D" w:rsidRDefault="00EF3029" w:rsidP="00430725">
            <w:pPr>
              <w:rPr>
                <w:sz w:val="18"/>
                <w:szCs w:val="18"/>
              </w:rPr>
            </w:pPr>
            <w:r w:rsidRPr="00EE673D">
              <w:rPr>
                <w:sz w:val="18"/>
                <w:szCs w:val="18"/>
              </w:rPr>
              <w:t>0,</w:t>
            </w:r>
            <w:r w:rsidR="00430725" w:rsidRPr="00EE673D">
              <w:rPr>
                <w:sz w:val="18"/>
                <w:szCs w:val="18"/>
              </w:rPr>
              <w:t>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3EA065" w14:textId="160647CA" w:rsidR="00EF3029" w:rsidRPr="00EE673D" w:rsidRDefault="00EF3029" w:rsidP="00430725">
            <w:pPr>
              <w:rPr>
                <w:sz w:val="18"/>
                <w:szCs w:val="18"/>
              </w:rPr>
            </w:pPr>
            <w:r w:rsidRPr="00EE673D">
              <w:rPr>
                <w:sz w:val="18"/>
                <w:szCs w:val="18"/>
              </w:rPr>
              <w:t>0,</w:t>
            </w:r>
            <w:r w:rsidR="00430725" w:rsidRPr="00EE673D">
              <w:rPr>
                <w:sz w:val="18"/>
                <w:szCs w:val="18"/>
              </w:rPr>
              <w:t>115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489C2CDD" w14:textId="77777777" w:rsidR="00EF3029" w:rsidRPr="00EE673D" w:rsidRDefault="00EF3029" w:rsidP="00EF3029">
            <w:pPr>
              <w:rPr>
                <w:sz w:val="18"/>
                <w:szCs w:val="18"/>
              </w:rPr>
            </w:pPr>
            <w:r w:rsidRPr="00EE673D">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A7202E3" w14:textId="77777777" w:rsidR="00EF3029" w:rsidRPr="00EE673D" w:rsidRDefault="00EF3029" w:rsidP="00EF3029">
            <w:pPr>
              <w:rPr>
                <w:sz w:val="18"/>
                <w:szCs w:val="18"/>
              </w:rPr>
            </w:pPr>
            <w:r w:rsidRPr="00EE673D">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E587D1" w14:textId="77777777" w:rsidR="00EF3029" w:rsidRPr="00EE673D" w:rsidRDefault="00EF3029" w:rsidP="00EF3029">
            <w:pPr>
              <w:rPr>
                <w:sz w:val="18"/>
                <w:szCs w:val="18"/>
              </w:rPr>
            </w:pPr>
            <w:r w:rsidRPr="00EE673D">
              <w:rPr>
                <w:sz w:val="18"/>
                <w:szCs w:val="18"/>
              </w:rPr>
              <w:t>0,000</w:t>
            </w:r>
          </w:p>
        </w:tc>
      </w:tr>
      <w:tr w:rsidR="00EE673D" w:rsidRPr="00EE673D" w14:paraId="24019A53"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7139B851"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EF3029" w:rsidRPr="00EE673D" w:rsidRDefault="00EF3029" w:rsidP="00EF3029">
            <w:pPr>
              <w:ind w:left="-73"/>
              <w:rPr>
                <w:sz w:val="18"/>
                <w:szCs w:val="18"/>
              </w:rPr>
            </w:pPr>
            <w:r w:rsidRPr="00EE673D">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20C720" w14:textId="4481D799" w:rsidR="00EF3029" w:rsidRPr="00EE673D" w:rsidRDefault="00EF3029" w:rsidP="00430725">
            <w:pPr>
              <w:rPr>
                <w:b/>
                <w:bCs/>
                <w:sz w:val="18"/>
                <w:szCs w:val="18"/>
              </w:rPr>
            </w:pPr>
            <w:r w:rsidRPr="00EE673D">
              <w:rPr>
                <w:b/>
                <w:bCs/>
                <w:sz w:val="18"/>
                <w:szCs w:val="18"/>
              </w:rPr>
              <w:t>1,</w:t>
            </w:r>
            <w:r w:rsidR="00325773" w:rsidRPr="00EE673D">
              <w:rPr>
                <w:b/>
                <w:bCs/>
                <w:sz w:val="18"/>
                <w:szCs w:val="18"/>
              </w:rPr>
              <w:t>7</w:t>
            </w:r>
            <w:r w:rsidR="00430725" w:rsidRPr="00EE673D">
              <w:rPr>
                <w:b/>
                <w:bCs/>
                <w:sz w:val="18"/>
                <w:szCs w:val="18"/>
              </w:rPr>
              <w:t>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841DF1" w14:textId="77777777" w:rsidR="00EF3029" w:rsidRPr="00EE673D" w:rsidRDefault="00EF3029" w:rsidP="00EF3029">
            <w:pPr>
              <w:rPr>
                <w:sz w:val="18"/>
                <w:szCs w:val="18"/>
              </w:rPr>
            </w:pPr>
            <w:r w:rsidRPr="00EE673D">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7DA88D" w14:textId="68AABA38" w:rsidR="00EF3029" w:rsidRPr="00EE673D" w:rsidRDefault="00EF3029" w:rsidP="00430725">
            <w:pPr>
              <w:rPr>
                <w:sz w:val="18"/>
                <w:szCs w:val="18"/>
              </w:rPr>
            </w:pPr>
            <w:r w:rsidRPr="00EE673D">
              <w:rPr>
                <w:sz w:val="18"/>
                <w:szCs w:val="18"/>
              </w:rPr>
              <w:t>0,</w:t>
            </w:r>
            <w:r w:rsidR="00325773" w:rsidRPr="00EE673D">
              <w:rPr>
                <w:sz w:val="18"/>
                <w:szCs w:val="18"/>
              </w:rPr>
              <w:t>3</w:t>
            </w:r>
            <w:r w:rsidR="00430725" w:rsidRPr="00EE673D">
              <w:rPr>
                <w:sz w:val="18"/>
                <w:szCs w:val="18"/>
              </w:rPr>
              <w:t>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BB808C1" w14:textId="1A125917" w:rsidR="00EF3029" w:rsidRPr="00EE673D" w:rsidRDefault="00EF3029" w:rsidP="00430725">
            <w:pPr>
              <w:rPr>
                <w:sz w:val="18"/>
                <w:szCs w:val="18"/>
              </w:rPr>
            </w:pPr>
            <w:r w:rsidRPr="00EE673D">
              <w:rPr>
                <w:sz w:val="18"/>
                <w:szCs w:val="18"/>
              </w:rPr>
              <w:t>0,</w:t>
            </w:r>
            <w:r w:rsidR="00DE5CC6" w:rsidRPr="00EE673D">
              <w:rPr>
                <w:sz w:val="18"/>
                <w:szCs w:val="18"/>
              </w:rPr>
              <w:t>0</w:t>
            </w:r>
            <w:r w:rsidR="00430725" w:rsidRPr="00EE673D">
              <w:rPr>
                <w:sz w:val="18"/>
                <w:szCs w:val="18"/>
              </w:rPr>
              <w:t>5</w:t>
            </w:r>
            <w:r w:rsidR="00DE5CC6" w:rsidRPr="00EE673D">
              <w:rPr>
                <w:sz w:val="18"/>
                <w:szCs w:val="18"/>
              </w:rPr>
              <w:t>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E34C4A8" w14:textId="16D2A209" w:rsidR="00EF3029" w:rsidRPr="00EE673D" w:rsidRDefault="00DE5CC6" w:rsidP="00EF3029">
            <w:pPr>
              <w:rPr>
                <w:sz w:val="18"/>
                <w:szCs w:val="18"/>
              </w:rPr>
            </w:pPr>
            <w:r w:rsidRPr="00EE673D">
              <w:rPr>
                <w:sz w:val="18"/>
                <w:szCs w:val="18"/>
              </w:rPr>
              <w:t>1</w:t>
            </w:r>
            <w:r w:rsidR="00430725" w:rsidRPr="00EE673D">
              <w:rPr>
                <w:sz w:val="18"/>
                <w:szCs w:val="18"/>
              </w:rPr>
              <w:t>,043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693421" w14:textId="77777777" w:rsidR="00EF3029" w:rsidRPr="00EE673D" w:rsidRDefault="00EF3029" w:rsidP="00DE5CC6">
            <w:pPr>
              <w:rPr>
                <w:sz w:val="18"/>
                <w:szCs w:val="18"/>
              </w:rPr>
            </w:pPr>
            <w:r w:rsidRPr="00EE673D">
              <w:rPr>
                <w:sz w:val="18"/>
                <w:szCs w:val="18"/>
              </w:rPr>
              <w:t>0,</w:t>
            </w:r>
            <w:r w:rsidR="00DE5CC6" w:rsidRPr="00EE673D">
              <w:rPr>
                <w:sz w:val="18"/>
                <w:szCs w:val="18"/>
              </w:rPr>
              <w:t>291</w:t>
            </w:r>
          </w:p>
        </w:tc>
      </w:tr>
      <w:tr w:rsidR="00EE673D" w:rsidRPr="00EE673D" w14:paraId="2732530F"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shd w:val="clear" w:color="auto" w:fill="auto"/>
            <w:vAlign w:val="bottom"/>
          </w:tcPr>
          <w:p w14:paraId="6C8A2ECD"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EF3029" w:rsidRPr="00EE673D" w:rsidRDefault="00EF3029" w:rsidP="00EF3029">
            <w:pPr>
              <w:ind w:left="-73"/>
              <w:rPr>
                <w:sz w:val="18"/>
                <w:szCs w:val="18"/>
              </w:rPr>
            </w:pPr>
            <w:r w:rsidRPr="00EE673D">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C160B3" w14:textId="54F43F2C" w:rsidR="00EF3029" w:rsidRPr="00EE673D" w:rsidRDefault="00430725" w:rsidP="00EF3029">
            <w:pPr>
              <w:rPr>
                <w:b/>
                <w:bCs/>
                <w:sz w:val="18"/>
                <w:szCs w:val="18"/>
              </w:rPr>
            </w:pPr>
            <w:r w:rsidRPr="00EE673D">
              <w:rPr>
                <w:b/>
                <w:bCs/>
                <w:sz w:val="18"/>
                <w:szCs w:val="18"/>
              </w:rPr>
              <w:t>845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A7739F" w14:textId="5E5BB104" w:rsidR="00EF3029" w:rsidRPr="00EE673D" w:rsidRDefault="00430725" w:rsidP="00EF3029">
            <w:pPr>
              <w:rPr>
                <w:sz w:val="18"/>
                <w:szCs w:val="18"/>
              </w:rPr>
            </w:pPr>
            <w:r w:rsidRPr="00EE673D">
              <w:rPr>
                <w:sz w:val="18"/>
                <w:szCs w:val="18"/>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0B3DE6" w14:textId="48864314" w:rsidR="00B25A90" w:rsidRPr="00EE673D" w:rsidRDefault="00430725" w:rsidP="00EF3029">
            <w:pPr>
              <w:rPr>
                <w:sz w:val="18"/>
                <w:szCs w:val="18"/>
              </w:rPr>
            </w:pPr>
            <w:r w:rsidRPr="00EE673D">
              <w:rPr>
                <w:sz w:val="18"/>
                <w:szCs w:val="18"/>
              </w:rPr>
              <w:t>173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252A806" w14:textId="5577A9AC" w:rsidR="00EF3029" w:rsidRPr="00EE673D" w:rsidRDefault="00430725" w:rsidP="00EF3029">
            <w:pPr>
              <w:rPr>
                <w:sz w:val="18"/>
                <w:szCs w:val="18"/>
              </w:rPr>
            </w:pPr>
            <w:r w:rsidRPr="00EE673D">
              <w:rPr>
                <w:sz w:val="18"/>
                <w:szCs w:val="18"/>
              </w:rPr>
              <w:t>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804D79B" w14:textId="3FEFF7ED" w:rsidR="00EF3029" w:rsidRPr="00EE673D" w:rsidRDefault="00430725" w:rsidP="00EF3029">
            <w:pPr>
              <w:rPr>
                <w:sz w:val="18"/>
                <w:szCs w:val="18"/>
              </w:rPr>
            </w:pPr>
            <w:r w:rsidRPr="00EE673D">
              <w:rPr>
                <w:sz w:val="18"/>
                <w:szCs w:val="18"/>
              </w:rPr>
              <w:t>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D01E98" w14:textId="77777777" w:rsidR="00EF3029" w:rsidRPr="00EE673D" w:rsidRDefault="00DE5CC6" w:rsidP="00EF3029">
            <w:pPr>
              <w:rPr>
                <w:sz w:val="18"/>
                <w:szCs w:val="18"/>
              </w:rPr>
            </w:pPr>
            <w:r w:rsidRPr="00EE673D">
              <w:rPr>
                <w:sz w:val="18"/>
                <w:szCs w:val="18"/>
              </w:rPr>
              <w:t>106</w:t>
            </w:r>
          </w:p>
        </w:tc>
      </w:tr>
    </w:tbl>
    <w:p w14:paraId="50A935DF" w14:textId="77777777" w:rsidR="00EF3029" w:rsidRPr="00EE673D" w:rsidRDefault="00EF3029" w:rsidP="00EF3029">
      <w:pPr>
        <w:spacing w:after="200"/>
        <w:sectPr w:rsidR="00EF3029" w:rsidRPr="00EE673D" w:rsidSect="00EF3029">
          <w:pgSz w:w="16838" w:h="11906" w:orient="landscape"/>
          <w:pgMar w:top="1985"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proofErr w:type="gramStart"/>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w:t>
      </w:r>
      <w:proofErr w:type="gramEnd"/>
      <w:r w:rsidRPr="00EE673D">
        <w:rPr>
          <w:rFonts w:ascii="Times New Roman" w:eastAsia="Calibri" w:hAnsi="Times New Roman" w:cs="Times New Roman"/>
          <w:sz w:val="24"/>
          <w:szCs w:val="24"/>
        </w:rPr>
        <w:t xml:space="preserve">, </w:t>
      </w:r>
      <w:proofErr w:type="gramStart"/>
      <w:r w:rsidRPr="00EE673D">
        <w:rPr>
          <w:rFonts w:ascii="Times New Roman" w:eastAsia="Calibri" w:hAnsi="Times New Roman" w:cs="Times New Roman"/>
          <w:sz w:val="24"/>
          <w:szCs w:val="24"/>
        </w:rPr>
        <w:t>представляющий</w:t>
      </w:r>
      <w:proofErr w:type="gramEnd"/>
      <w:r w:rsidRPr="00EE673D">
        <w:rPr>
          <w:rFonts w:ascii="Times New Roman" w:eastAsia="Calibri" w:hAnsi="Times New Roman" w:cs="Times New Roman"/>
          <w:sz w:val="24"/>
          <w:szCs w:val="24"/>
        </w:rPr>
        <w:t xml:space="preserve">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proofErr w:type="gramStart"/>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roofErr w:type="gramEnd"/>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 xml:space="preserve">Расходование средств, предусмотренных на реализацию муниципальной программы, осуществляется </w:t>
      </w:r>
      <w:proofErr w:type="gramStart"/>
      <w:r w:rsidRPr="00EE673D">
        <w:t>на</w:t>
      </w:r>
      <w:proofErr w:type="gramEnd"/>
      <w:r w:rsidRPr="00EE673D">
        <w:t>:</w:t>
      </w:r>
    </w:p>
    <w:p w14:paraId="5738EBC5" w14:textId="77777777" w:rsidR="00EF3029" w:rsidRPr="00EE673D" w:rsidRDefault="00EF3029" w:rsidP="00EF3029">
      <w:pPr>
        <w:autoSpaceDE w:val="0"/>
        <w:autoSpaceDN w:val="0"/>
        <w:adjustRightInd w:val="0"/>
        <w:ind w:firstLine="709"/>
        <w:jc w:val="both"/>
      </w:pPr>
      <w:r w:rsidRPr="00EE673D">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EE673D">
        <w:t>дств гр</w:t>
      </w:r>
      <w:proofErr w:type="gramEnd"/>
      <w:r w:rsidRPr="00EE673D">
        <w:t xml:space="preserve">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w:t>
      </w:r>
      <w:proofErr w:type="gramStart"/>
      <w:r w:rsidRPr="00EE673D">
        <w:t>для</w:t>
      </w:r>
      <w:proofErr w:type="gramEnd"/>
      <w:r w:rsidRPr="00EE673D">
        <w:t xml:space="preserve"> </w:t>
      </w:r>
      <w:proofErr w:type="gramStart"/>
      <w:r w:rsidRPr="00EE673D">
        <w:t>Подпрограммой</w:t>
      </w:r>
      <w:proofErr w:type="gramEnd"/>
      <w:r w:rsidRPr="00EE673D">
        <w:t xml:space="preserve">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EF3029">
            <w:pPr>
              <w:ind w:left="-108" w:right="-66"/>
              <w:rPr>
                <w:sz w:val="16"/>
                <w:szCs w:val="16"/>
              </w:rPr>
            </w:pPr>
            <w:proofErr w:type="gramStart"/>
            <w:r w:rsidRPr="00EE673D">
              <w:rPr>
                <w:sz w:val="16"/>
                <w:szCs w:val="16"/>
              </w:rPr>
              <w:t>Ответствен-</w:t>
            </w:r>
            <w:proofErr w:type="spellStart"/>
            <w:r w:rsidRPr="00EE673D">
              <w:rPr>
                <w:sz w:val="16"/>
                <w:szCs w:val="16"/>
              </w:rPr>
              <w:t>ный</w:t>
            </w:r>
            <w:proofErr w:type="spellEnd"/>
            <w:proofErr w:type="gramEnd"/>
            <w:r w:rsidRPr="00EE673D">
              <w:rPr>
                <w:sz w:val="16"/>
                <w:szCs w:val="16"/>
              </w:rPr>
              <w:t xml:space="preserve"> за выполнение мероприятия  </w:t>
            </w:r>
            <w:proofErr w:type="spellStart"/>
            <w:r w:rsidRPr="00EE673D">
              <w:rPr>
                <w:sz w:val="16"/>
                <w:szCs w:val="16"/>
              </w:rPr>
              <w:t>подпрограм</w:t>
            </w:r>
            <w:proofErr w:type="spellEnd"/>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EE673D" w:rsidRPr="00EE673D" w14:paraId="1A44EF14" w14:textId="77777777" w:rsidTr="00E57136">
        <w:trPr>
          <w:trHeight w:val="60"/>
        </w:trPr>
        <w:tc>
          <w:tcPr>
            <w:tcW w:w="709" w:type="dxa"/>
            <w:vMerge w:val="restart"/>
            <w:shd w:val="clear" w:color="auto" w:fill="auto"/>
            <w:hideMark/>
          </w:tcPr>
          <w:p w14:paraId="0AD4DDC1" w14:textId="65710D26" w:rsidR="00151D1B" w:rsidRPr="00EE673D" w:rsidRDefault="00430725" w:rsidP="00430725">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151D1B" w:rsidRPr="00EE673D" w:rsidRDefault="00151D1B" w:rsidP="00430725">
            <w:pPr>
              <w:ind w:left="-108" w:right="-87"/>
              <w:rPr>
                <w:b/>
                <w:bCs/>
                <w:sz w:val="16"/>
                <w:szCs w:val="16"/>
              </w:rPr>
            </w:pPr>
            <w:r w:rsidRPr="00EE673D">
              <w:rPr>
                <w:b/>
                <w:bCs/>
                <w:sz w:val="16"/>
                <w:szCs w:val="16"/>
              </w:rPr>
              <w:t xml:space="preserve">Основное мероприятие </w:t>
            </w:r>
            <w:r w:rsidR="00430725" w:rsidRPr="00EE673D">
              <w:rPr>
                <w:b/>
                <w:bCs/>
                <w:sz w:val="16"/>
                <w:szCs w:val="16"/>
              </w:rPr>
              <w:t>02</w:t>
            </w:r>
          </w:p>
        </w:tc>
        <w:tc>
          <w:tcPr>
            <w:tcW w:w="567" w:type="dxa"/>
            <w:vMerge w:val="restart"/>
            <w:shd w:val="clear" w:color="auto" w:fill="auto"/>
            <w:hideMark/>
          </w:tcPr>
          <w:p w14:paraId="321E1AEB" w14:textId="0F7B00A6" w:rsidR="00151D1B" w:rsidRPr="00EE673D" w:rsidRDefault="00151D1B" w:rsidP="00430725">
            <w:pPr>
              <w:ind w:left="-87" w:right="-77"/>
              <w:rPr>
                <w:b/>
                <w:bCs/>
                <w:sz w:val="16"/>
                <w:szCs w:val="16"/>
              </w:rPr>
            </w:pPr>
            <w:r w:rsidRPr="00EE673D">
              <w:rPr>
                <w:b/>
                <w:bCs/>
                <w:sz w:val="16"/>
                <w:szCs w:val="16"/>
              </w:rPr>
              <w:t>2020-202</w:t>
            </w:r>
            <w:r w:rsidR="00430725" w:rsidRPr="00EE673D">
              <w:rPr>
                <w:b/>
                <w:bCs/>
                <w:sz w:val="16"/>
                <w:szCs w:val="16"/>
              </w:rPr>
              <w:t>4</w:t>
            </w:r>
          </w:p>
        </w:tc>
        <w:tc>
          <w:tcPr>
            <w:tcW w:w="1701" w:type="dxa"/>
            <w:shd w:val="clear" w:color="auto" w:fill="auto"/>
            <w:hideMark/>
          </w:tcPr>
          <w:p w14:paraId="47FB68C3" w14:textId="77777777" w:rsidR="00151D1B" w:rsidRPr="00EE673D" w:rsidRDefault="00151D1B" w:rsidP="00EF3029">
            <w:pPr>
              <w:ind w:left="-108" w:right="-108"/>
              <w:rPr>
                <w:b/>
                <w:bCs/>
                <w:sz w:val="16"/>
                <w:szCs w:val="16"/>
              </w:rPr>
            </w:pPr>
            <w:r w:rsidRPr="00EE673D">
              <w:rPr>
                <w:b/>
                <w:bCs/>
                <w:sz w:val="16"/>
                <w:szCs w:val="16"/>
              </w:rPr>
              <w:t>Итого</w:t>
            </w:r>
          </w:p>
        </w:tc>
        <w:tc>
          <w:tcPr>
            <w:tcW w:w="992" w:type="dxa"/>
            <w:vAlign w:val="center"/>
          </w:tcPr>
          <w:p w14:paraId="12EECDF2" w14:textId="77777777" w:rsidR="00151D1B" w:rsidRPr="00EE673D" w:rsidRDefault="00151D1B"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E5F6CDE" w14:textId="01B3C1AE" w:rsidR="00151D1B" w:rsidRPr="00EE673D" w:rsidRDefault="00E57136" w:rsidP="00E57136">
            <w:pPr>
              <w:jc w:val="right"/>
              <w:rPr>
                <w:b/>
                <w:bCs/>
                <w:sz w:val="16"/>
                <w:szCs w:val="16"/>
              </w:rPr>
            </w:pPr>
            <w:r w:rsidRPr="00EE673D">
              <w:rPr>
                <w:b/>
                <w:bCs/>
                <w:sz w:val="16"/>
                <w:szCs w:val="16"/>
              </w:rPr>
              <w:t>462 769 160,42</w:t>
            </w:r>
          </w:p>
        </w:tc>
        <w:tc>
          <w:tcPr>
            <w:tcW w:w="1276" w:type="dxa"/>
            <w:shd w:val="clear" w:color="auto" w:fill="auto"/>
            <w:tcMar>
              <w:left w:w="0" w:type="dxa"/>
              <w:right w:w="0" w:type="dxa"/>
            </w:tcMar>
            <w:vAlign w:val="center"/>
            <w:hideMark/>
          </w:tcPr>
          <w:p w14:paraId="5DE06414" w14:textId="1E4380F4" w:rsidR="00151D1B" w:rsidRPr="00EE673D" w:rsidRDefault="00E57136"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046C2E9B" w14:textId="2BE15816" w:rsidR="00151D1B" w:rsidRPr="00EE673D" w:rsidRDefault="00E57136">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4544B3E5" w14:textId="00AB73D7" w:rsidR="00151D1B" w:rsidRPr="00EE673D" w:rsidRDefault="00E57136">
            <w:pPr>
              <w:jc w:val="right"/>
              <w:rPr>
                <w:b/>
                <w:bCs/>
                <w:sz w:val="16"/>
                <w:szCs w:val="16"/>
              </w:rPr>
            </w:pPr>
            <w:r w:rsidRPr="00EE673D">
              <w:rPr>
                <w:b/>
                <w:bCs/>
                <w:sz w:val="16"/>
                <w:szCs w:val="16"/>
              </w:rPr>
              <w:t>25 910 000,00</w:t>
            </w:r>
          </w:p>
        </w:tc>
        <w:tc>
          <w:tcPr>
            <w:tcW w:w="1276" w:type="dxa"/>
            <w:shd w:val="clear" w:color="auto" w:fill="auto"/>
            <w:tcMar>
              <w:left w:w="0" w:type="dxa"/>
              <w:right w:w="0" w:type="dxa"/>
            </w:tcMar>
            <w:vAlign w:val="center"/>
            <w:hideMark/>
          </w:tcPr>
          <w:p w14:paraId="77B62BE2" w14:textId="6E30AA37" w:rsidR="00151D1B" w:rsidRPr="00EE673D" w:rsidRDefault="00E57136">
            <w:pPr>
              <w:jc w:val="right"/>
              <w:rPr>
                <w:b/>
                <w:bCs/>
                <w:sz w:val="16"/>
                <w:szCs w:val="16"/>
              </w:rPr>
            </w:pPr>
            <w:r w:rsidRPr="00EE673D">
              <w:rPr>
                <w:b/>
                <w:bCs/>
                <w:sz w:val="16"/>
                <w:szCs w:val="16"/>
              </w:rPr>
              <w:t>6 914 353,05</w:t>
            </w:r>
          </w:p>
        </w:tc>
        <w:tc>
          <w:tcPr>
            <w:tcW w:w="1275" w:type="dxa"/>
            <w:shd w:val="clear" w:color="auto" w:fill="auto"/>
            <w:tcMar>
              <w:left w:w="0" w:type="dxa"/>
              <w:right w:w="0" w:type="dxa"/>
            </w:tcMar>
            <w:vAlign w:val="center"/>
            <w:hideMark/>
          </w:tcPr>
          <w:p w14:paraId="22BE792F" w14:textId="77777777" w:rsidR="00151D1B" w:rsidRPr="00EE673D" w:rsidRDefault="00151D1B">
            <w:pPr>
              <w:jc w:val="right"/>
              <w:rPr>
                <w:b/>
                <w:bCs/>
                <w:sz w:val="16"/>
                <w:szCs w:val="16"/>
              </w:rPr>
            </w:pPr>
            <w:r w:rsidRPr="00EE673D">
              <w:rPr>
                <w:b/>
                <w:bCs/>
                <w:sz w:val="16"/>
                <w:szCs w:val="16"/>
              </w:rPr>
              <w:t>410 784 779,35</w:t>
            </w:r>
          </w:p>
        </w:tc>
        <w:tc>
          <w:tcPr>
            <w:tcW w:w="1135" w:type="dxa"/>
            <w:vMerge w:val="restart"/>
            <w:shd w:val="clear" w:color="auto" w:fill="auto"/>
            <w:hideMark/>
          </w:tcPr>
          <w:p w14:paraId="11F8C522" w14:textId="4F5E36E4" w:rsidR="00151D1B" w:rsidRPr="00EE673D" w:rsidRDefault="003C58B7" w:rsidP="00EF3029">
            <w:pPr>
              <w:ind w:left="-108" w:right="-66"/>
              <w:rPr>
                <w:sz w:val="16"/>
                <w:szCs w:val="16"/>
              </w:rPr>
            </w:pPr>
            <w:r w:rsidRPr="00EE673D">
              <w:rPr>
                <w:sz w:val="16"/>
                <w:szCs w:val="16"/>
              </w:rPr>
              <w:t xml:space="preserve">МБУ «Развитие» </w:t>
            </w:r>
          </w:p>
          <w:p w14:paraId="0FAF62FA" w14:textId="77777777" w:rsidR="00151D1B" w:rsidRPr="00EE673D" w:rsidRDefault="00151D1B" w:rsidP="00EF3029">
            <w:pPr>
              <w:ind w:left="-108" w:right="-66"/>
              <w:rPr>
                <w:sz w:val="16"/>
                <w:szCs w:val="16"/>
              </w:rPr>
            </w:pPr>
            <w:r w:rsidRPr="00EE673D">
              <w:rPr>
                <w:sz w:val="16"/>
                <w:szCs w:val="16"/>
              </w:rPr>
              <w:t> </w:t>
            </w:r>
          </w:p>
        </w:tc>
        <w:tc>
          <w:tcPr>
            <w:tcW w:w="1276" w:type="dxa"/>
            <w:vMerge w:val="restart"/>
            <w:shd w:val="clear" w:color="auto" w:fill="auto"/>
            <w:hideMark/>
          </w:tcPr>
          <w:p w14:paraId="5674C673" w14:textId="77777777" w:rsidR="00151D1B" w:rsidRPr="00EE673D" w:rsidRDefault="00151D1B" w:rsidP="00EF3029">
            <w:pPr>
              <w:ind w:left="-108" w:right="-66"/>
              <w:rPr>
                <w:sz w:val="16"/>
                <w:szCs w:val="16"/>
              </w:rPr>
            </w:pPr>
            <w:r w:rsidRPr="00EE673D">
              <w:rPr>
                <w:sz w:val="16"/>
                <w:szCs w:val="16"/>
              </w:rPr>
              <w:t xml:space="preserve">Расселение </w:t>
            </w:r>
          </w:p>
          <w:p w14:paraId="58EE0D90" w14:textId="098EFDDA" w:rsidR="00151D1B" w:rsidRPr="00EE673D" w:rsidRDefault="003C58B7" w:rsidP="00EF3029">
            <w:pPr>
              <w:ind w:left="-108" w:right="-66"/>
              <w:rPr>
                <w:sz w:val="16"/>
                <w:szCs w:val="16"/>
              </w:rPr>
            </w:pPr>
            <w:r w:rsidRPr="00EE673D">
              <w:rPr>
                <w:sz w:val="16"/>
                <w:szCs w:val="16"/>
              </w:rPr>
              <w:t xml:space="preserve">291 </w:t>
            </w:r>
            <w:r w:rsidR="00151D1B" w:rsidRPr="00EE673D">
              <w:rPr>
                <w:sz w:val="16"/>
                <w:szCs w:val="16"/>
              </w:rPr>
              <w:t>жител</w:t>
            </w:r>
            <w:r w:rsidRPr="00EE673D">
              <w:rPr>
                <w:sz w:val="16"/>
                <w:szCs w:val="16"/>
              </w:rPr>
              <w:t>я</w:t>
            </w:r>
            <w:r w:rsidR="00151D1B" w:rsidRPr="00EE673D">
              <w:rPr>
                <w:sz w:val="16"/>
                <w:szCs w:val="16"/>
              </w:rPr>
              <w:t xml:space="preserve"> из </w:t>
            </w:r>
            <w:r w:rsidRPr="00EE673D">
              <w:rPr>
                <w:sz w:val="16"/>
                <w:szCs w:val="16"/>
              </w:rPr>
              <w:t>106</w:t>
            </w:r>
            <w:r w:rsidR="00151D1B" w:rsidRPr="00EE673D">
              <w:rPr>
                <w:sz w:val="16"/>
                <w:szCs w:val="16"/>
              </w:rPr>
              <w:t xml:space="preserve"> аварийных жилых помещений общей площадью </w:t>
            </w:r>
          </w:p>
          <w:p w14:paraId="3F8B2CEC" w14:textId="3243C1E2" w:rsidR="00151D1B" w:rsidRPr="00EE673D" w:rsidRDefault="003C58B7" w:rsidP="00EF3029">
            <w:pPr>
              <w:ind w:left="-108" w:right="-66"/>
              <w:rPr>
                <w:sz w:val="16"/>
                <w:szCs w:val="16"/>
              </w:rPr>
            </w:pPr>
            <w:r w:rsidRPr="00EE673D">
              <w:rPr>
                <w:sz w:val="16"/>
                <w:szCs w:val="16"/>
              </w:rPr>
              <w:t>4 892,45</w:t>
            </w:r>
            <w:r w:rsidR="00151D1B" w:rsidRPr="00EE673D">
              <w:rPr>
                <w:sz w:val="16"/>
                <w:szCs w:val="16"/>
              </w:rPr>
              <w:t xml:space="preserve"> </w:t>
            </w:r>
            <w:proofErr w:type="spellStart"/>
            <w:r w:rsidR="00151D1B" w:rsidRPr="00EE673D">
              <w:rPr>
                <w:sz w:val="16"/>
                <w:szCs w:val="16"/>
              </w:rPr>
              <w:t>кв</w:t>
            </w:r>
            <w:proofErr w:type="gramStart"/>
            <w:r w:rsidR="00151D1B" w:rsidRPr="00EE673D">
              <w:rPr>
                <w:sz w:val="16"/>
                <w:szCs w:val="16"/>
              </w:rPr>
              <w:t>.м</w:t>
            </w:r>
            <w:proofErr w:type="spellEnd"/>
            <w:proofErr w:type="gramEnd"/>
          </w:p>
          <w:p w14:paraId="59472AE1" w14:textId="77777777" w:rsidR="00151D1B" w:rsidRPr="00EE673D" w:rsidRDefault="00151D1B" w:rsidP="00EF3029">
            <w:pPr>
              <w:ind w:left="-108" w:right="-66"/>
              <w:rPr>
                <w:sz w:val="16"/>
                <w:szCs w:val="16"/>
              </w:rPr>
            </w:pPr>
          </w:p>
        </w:tc>
      </w:tr>
      <w:tr w:rsidR="00EE673D" w:rsidRPr="00EE673D" w14:paraId="473EBA83" w14:textId="77777777" w:rsidTr="00E57136">
        <w:trPr>
          <w:trHeight w:val="60"/>
        </w:trPr>
        <w:tc>
          <w:tcPr>
            <w:tcW w:w="709" w:type="dxa"/>
            <w:vMerge/>
            <w:shd w:val="clear" w:color="auto" w:fill="auto"/>
            <w:hideMark/>
          </w:tcPr>
          <w:p w14:paraId="619496F9" w14:textId="77777777" w:rsidR="00151D1B" w:rsidRPr="00EE673D" w:rsidRDefault="00151D1B" w:rsidP="00430725">
            <w:pPr>
              <w:ind w:left="-79" w:right="-250"/>
              <w:rPr>
                <w:b/>
                <w:bCs/>
                <w:sz w:val="16"/>
                <w:szCs w:val="16"/>
              </w:rPr>
            </w:pPr>
          </w:p>
        </w:tc>
        <w:tc>
          <w:tcPr>
            <w:tcW w:w="1843" w:type="dxa"/>
            <w:vMerge w:val="restart"/>
            <w:shd w:val="clear" w:color="auto" w:fill="auto"/>
            <w:hideMark/>
          </w:tcPr>
          <w:p w14:paraId="1C70BDF4" w14:textId="5053391F" w:rsidR="00151D1B" w:rsidRPr="00EE673D" w:rsidRDefault="00430725" w:rsidP="00E12646">
            <w:pPr>
              <w:ind w:left="-80" w:right="-87"/>
              <w:rPr>
                <w:b/>
                <w:bCs/>
                <w:sz w:val="16"/>
                <w:szCs w:val="16"/>
              </w:rPr>
            </w:pPr>
            <w:r w:rsidRPr="00EE673D">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151D1B" w:rsidRPr="00EE673D" w:rsidRDefault="00151D1B" w:rsidP="00EF3029">
            <w:pPr>
              <w:ind w:left="-87" w:right="-77"/>
              <w:rPr>
                <w:b/>
                <w:bCs/>
                <w:sz w:val="16"/>
                <w:szCs w:val="16"/>
              </w:rPr>
            </w:pPr>
          </w:p>
        </w:tc>
        <w:tc>
          <w:tcPr>
            <w:tcW w:w="1701" w:type="dxa"/>
            <w:shd w:val="clear" w:color="auto" w:fill="auto"/>
            <w:hideMark/>
          </w:tcPr>
          <w:p w14:paraId="60BA56F2" w14:textId="77777777" w:rsidR="00151D1B" w:rsidRPr="00EE673D" w:rsidRDefault="00151D1B"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67A66FAF" w14:textId="77777777" w:rsidR="00151D1B" w:rsidRPr="00EE673D" w:rsidRDefault="00151D1B"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7176A62" w14:textId="2C04C715" w:rsidR="00151D1B" w:rsidRPr="00EE673D" w:rsidRDefault="00E57136" w:rsidP="00E57136">
            <w:pPr>
              <w:jc w:val="right"/>
              <w:rPr>
                <w:b/>
                <w:bCs/>
                <w:sz w:val="16"/>
                <w:szCs w:val="16"/>
              </w:rPr>
            </w:pPr>
            <w:r w:rsidRPr="00EE673D">
              <w:rPr>
                <w:b/>
                <w:bCs/>
                <w:sz w:val="16"/>
                <w:szCs w:val="16"/>
              </w:rPr>
              <w:t>292 807 091,82</w:t>
            </w:r>
          </w:p>
        </w:tc>
        <w:tc>
          <w:tcPr>
            <w:tcW w:w="1276" w:type="dxa"/>
            <w:shd w:val="clear" w:color="auto" w:fill="auto"/>
            <w:tcMar>
              <w:left w:w="0" w:type="dxa"/>
              <w:right w:w="0" w:type="dxa"/>
            </w:tcMar>
            <w:vAlign w:val="center"/>
            <w:hideMark/>
          </w:tcPr>
          <w:p w14:paraId="58591B53" w14:textId="1585430B" w:rsidR="00151D1B" w:rsidRPr="00EE673D" w:rsidRDefault="00E57136"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D7A2461" w14:textId="5390A453" w:rsidR="00151D1B" w:rsidRPr="00EE673D" w:rsidRDefault="00E57136"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1D2864B" w14:textId="785B4E3B" w:rsidR="00151D1B" w:rsidRPr="00EE673D" w:rsidRDefault="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47691D7" w14:textId="506A2156" w:rsidR="00151D1B" w:rsidRPr="00EE673D" w:rsidRDefault="00E57136">
            <w:pPr>
              <w:jc w:val="right"/>
              <w:rPr>
                <w:b/>
                <w:bCs/>
                <w:sz w:val="16"/>
                <w:szCs w:val="16"/>
              </w:rPr>
            </w:pPr>
            <w:r w:rsidRPr="00EE673D">
              <w:rPr>
                <w:b/>
                <w:bCs/>
                <w:sz w:val="16"/>
                <w:szCs w:val="16"/>
              </w:rPr>
              <w:t>4 846 961,49</w:t>
            </w:r>
          </w:p>
        </w:tc>
        <w:tc>
          <w:tcPr>
            <w:tcW w:w="1275" w:type="dxa"/>
            <w:shd w:val="clear" w:color="auto" w:fill="auto"/>
            <w:tcMar>
              <w:left w:w="0" w:type="dxa"/>
              <w:right w:w="0" w:type="dxa"/>
            </w:tcMar>
            <w:vAlign w:val="center"/>
            <w:hideMark/>
          </w:tcPr>
          <w:p w14:paraId="53C58720" w14:textId="5E13E6AB" w:rsidR="00151D1B" w:rsidRPr="00EE673D" w:rsidRDefault="00E57136">
            <w:pPr>
              <w:jc w:val="right"/>
              <w:rPr>
                <w:b/>
                <w:bCs/>
                <w:sz w:val="16"/>
                <w:szCs w:val="16"/>
              </w:rPr>
            </w:pPr>
            <w:r w:rsidRPr="00EE673D">
              <w:rPr>
                <w:b/>
                <w:bCs/>
                <w:sz w:val="16"/>
                <w:szCs w:val="16"/>
              </w:rPr>
              <w:t>287 960 130,33</w:t>
            </w:r>
          </w:p>
        </w:tc>
        <w:tc>
          <w:tcPr>
            <w:tcW w:w="1135" w:type="dxa"/>
            <w:vMerge/>
            <w:shd w:val="clear" w:color="auto" w:fill="auto"/>
            <w:hideMark/>
          </w:tcPr>
          <w:p w14:paraId="5BDDB2ED" w14:textId="77777777" w:rsidR="00151D1B" w:rsidRPr="00EE673D" w:rsidRDefault="00151D1B" w:rsidP="00EF3029">
            <w:pPr>
              <w:ind w:left="-108" w:right="-66"/>
              <w:rPr>
                <w:sz w:val="16"/>
                <w:szCs w:val="16"/>
              </w:rPr>
            </w:pPr>
          </w:p>
        </w:tc>
        <w:tc>
          <w:tcPr>
            <w:tcW w:w="1276" w:type="dxa"/>
            <w:vMerge/>
            <w:shd w:val="clear" w:color="auto" w:fill="auto"/>
            <w:hideMark/>
          </w:tcPr>
          <w:p w14:paraId="6326169F" w14:textId="77777777" w:rsidR="00151D1B" w:rsidRPr="00EE673D" w:rsidRDefault="00151D1B" w:rsidP="00EF3029">
            <w:pPr>
              <w:ind w:left="-108" w:right="-66"/>
              <w:rPr>
                <w:sz w:val="16"/>
                <w:szCs w:val="16"/>
              </w:rPr>
            </w:pPr>
          </w:p>
        </w:tc>
      </w:tr>
      <w:tr w:rsidR="00EE673D" w:rsidRPr="00EE673D" w14:paraId="4D6990A7" w14:textId="77777777" w:rsidTr="00E57136">
        <w:trPr>
          <w:trHeight w:val="60"/>
        </w:trPr>
        <w:tc>
          <w:tcPr>
            <w:tcW w:w="709" w:type="dxa"/>
            <w:vMerge/>
            <w:shd w:val="clear" w:color="auto" w:fill="auto"/>
            <w:hideMark/>
          </w:tcPr>
          <w:p w14:paraId="4C860AE2" w14:textId="77777777" w:rsidR="00151D1B" w:rsidRPr="00EE673D" w:rsidRDefault="00151D1B" w:rsidP="00430725">
            <w:pPr>
              <w:ind w:left="-79" w:right="-250"/>
              <w:rPr>
                <w:b/>
                <w:bCs/>
                <w:sz w:val="16"/>
                <w:szCs w:val="16"/>
              </w:rPr>
            </w:pPr>
          </w:p>
        </w:tc>
        <w:tc>
          <w:tcPr>
            <w:tcW w:w="1843" w:type="dxa"/>
            <w:vMerge/>
            <w:shd w:val="clear" w:color="auto" w:fill="auto"/>
            <w:hideMark/>
          </w:tcPr>
          <w:p w14:paraId="4D5C4B08" w14:textId="77777777" w:rsidR="00151D1B" w:rsidRPr="00EE673D" w:rsidRDefault="00151D1B" w:rsidP="00EF3029">
            <w:pPr>
              <w:ind w:left="-80" w:right="-87"/>
              <w:rPr>
                <w:sz w:val="16"/>
                <w:szCs w:val="16"/>
              </w:rPr>
            </w:pPr>
          </w:p>
        </w:tc>
        <w:tc>
          <w:tcPr>
            <w:tcW w:w="567" w:type="dxa"/>
            <w:vMerge/>
            <w:shd w:val="clear" w:color="auto" w:fill="auto"/>
            <w:hideMark/>
          </w:tcPr>
          <w:p w14:paraId="68B73DF5" w14:textId="77777777" w:rsidR="00151D1B" w:rsidRPr="00EE673D" w:rsidRDefault="00151D1B" w:rsidP="00EF3029">
            <w:pPr>
              <w:ind w:left="-87" w:right="-77"/>
              <w:rPr>
                <w:b/>
                <w:bCs/>
                <w:sz w:val="16"/>
                <w:szCs w:val="16"/>
              </w:rPr>
            </w:pPr>
          </w:p>
        </w:tc>
        <w:tc>
          <w:tcPr>
            <w:tcW w:w="1701" w:type="dxa"/>
            <w:shd w:val="clear" w:color="auto" w:fill="auto"/>
            <w:hideMark/>
          </w:tcPr>
          <w:p w14:paraId="58D0C7DA" w14:textId="77777777" w:rsidR="00151D1B" w:rsidRPr="00EE673D" w:rsidRDefault="00151D1B"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5C8FECF5"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8824906" w14:textId="3BE7E736" w:rsidR="00151D1B" w:rsidRPr="00EE673D" w:rsidRDefault="00E57136" w:rsidP="00E57136">
            <w:pPr>
              <w:jc w:val="right"/>
              <w:rPr>
                <w:b/>
                <w:bCs/>
                <w:sz w:val="16"/>
                <w:szCs w:val="16"/>
              </w:rPr>
            </w:pPr>
            <w:r w:rsidRPr="00EE673D">
              <w:rPr>
                <w:b/>
                <w:bCs/>
                <w:sz w:val="16"/>
                <w:szCs w:val="16"/>
              </w:rPr>
              <w:t>169 962 068,60</w:t>
            </w:r>
          </w:p>
        </w:tc>
        <w:tc>
          <w:tcPr>
            <w:tcW w:w="1276" w:type="dxa"/>
            <w:shd w:val="clear" w:color="auto" w:fill="auto"/>
            <w:tcMar>
              <w:left w:w="0" w:type="dxa"/>
              <w:right w:w="0" w:type="dxa"/>
            </w:tcMar>
            <w:vAlign w:val="center"/>
            <w:hideMark/>
          </w:tcPr>
          <w:p w14:paraId="593832BC" w14:textId="666C39F2" w:rsidR="00151D1B" w:rsidRPr="00EE673D" w:rsidRDefault="00E57136"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5BFF420B" w14:textId="37D5C433" w:rsidR="00151D1B" w:rsidRPr="00EE673D" w:rsidRDefault="00E57136">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6A95817A" w14:textId="3C647987" w:rsidR="00151D1B" w:rsidRPr="00EE673D" w:rsidRDefault="00E57136">
            <w:pPr>
              <w:jc w:val="right"/>
              <w:rPr>
                <w:b/>
                <w:bCs/>
                <w:sz w:val="16"/>
                <w:szCs w:val="16"/>
              </w:rPr>
            </w:pPr>
            <w:r w:rsidRPr="00EE673D">
              <w:rPr>
                <w:b/>
                <w:bCs/>
                <w:sz w:val="16"/>
                <w:szCs w:val="16"/>
              </w:rPr>
              <w:t>25 910 000,00</w:t>
            </w:r>
          </w:p>
        </w:tc>
        <w:tc>
          <w:tcPr>
            <w:tcW w:w="1276" w:type="dxa"/>
            <w:shd w:val="clear" w:color="auto" w:fill="auto"/>
            <w:tcMar>
              <w:left w:w="0" w:type="dxa"/>
              <w:right w:w="0" w:type="dxa"/>
            </w:tcMar>
            <w:vAlign w:val="center"/>
            <w:hideMark/>
          </w:tcPr>
          <w:p w14:paraId="04950B3A" w14:textId="15C818B6" w:rsidR="00151D1B" w:rsidRPr="00EE673D" w:rsidRDefault="00E57136">
            <w:pPr>
              <w:jc w:val="right"/>
              <w:rPr>
                <w:b/>
                <w:bCs/>
                <w:sz w:val="16"/>
                <w:szCs w:val="16"/>
              </w:rPr>
            </w:pPr>
            <w:r w:rsidRPr="00EE673D">
              <w:rPr>
                <w:b/>
                <w:bCs/>
                <w:sz w:val="16"/>
                <w:szCs w:val="16"/>
              </w:rPr>
              <w:t>2 067 391,56</w:t>
            </w:r>
          </w:p>
        </w:tc>
        <w:tc>
          <w:tcPr>
            <w:tcW w:w="1275" w:type="dxa"/>
            <w:shd w:val="clear" w:color="auto" w:fill="auto"/>
            <w:tcMar>
              <w:left w:w="0" w:type="dxa"/>
              <w:right w:w="0" w:type="dxa"/>
            </w:tcMar>
            <w:vAlign w:val="center"/>
            <w:hideMark/>
          </w:tcPr>
          <w:p w14:paraId="64DC64BE" w14:textId="4E29B4CE" w:rsidR="00151D1B" w:rsidRPr="00EE673D" w:rsidRDefault="009D72A6">
            <w:pPr>
              <w:jc w:val="right"/>
              <w:rPr>
                <w:b/>
                <w:bCs/>
                <w:sz w:val="16"/>
                <w:szCs w:val="16"/>
              </w:rPr>
            </w:pPr>
            <w:r w:rsidRPr="00EE673D">
              <w:rPr>
                <w:b/>
                <w:bCs/>
                <w:sz w:val="16"/>
                <w:szCs w:val="16"/>
              </w:rPr>
              <w:t>122 824 649,02</w:t>
            </w:r>
          </w:p>
        </w:tc>
        <w:tc>
          <w:tcPr>
            <w:tcW w:w="1135" w:type="dxa"/>
            <w:vMerge/>
            <w:shd w:val="clear" w:color="auto" w:fill="auto"/>
            <w:hideMark/>
          </w:tcPr>
          <w:p w14:paraId="7611C176" w14:textId="77777777" w:rsidR="00151D1B" w:rsidRPr="00EE673D" w:rsidRDefault="00151D1B" w:rsidP="00EF3029">
            <w:pPr>
              <w:ind w:left="-108" w:right="-66"/>
              <w:rPr>
                <w:sz w:val="16"/>
                <w:szCs w:val="16"/>
              </w:rPr>
            </w:pPr>
          </w:p>
        </w:tc>
        <w:tc>
          <w:tcPr>
            <w:tcW w:w="1276" w:type="dxa"/>
            <w:vMerge/>
            <w:shd w:val="clear" w:color="auto" w:fill="auto"/>
            <w:hideMark/>
          </w:tcPr>
          <w:p w14:paraId="2237B00C" w14:textId="77777777" w:rsidR="00151D1B" w:rsidRPr="00EE673D" w:rsidRDefault="00151D1B" w:rsidP="00EF3029">
            <w:pPr>
              <w:ind w:left="-108" w:right="-66"/>
              <w:rPr>
                <w:sz w:val="16"/>
                <w:szCs w:val="16"/>
              </w:rPr>
            </w:pPr>
          </w:p>
        </w:tc>
      </w:tr>
      <w:tr w:rsidR="00EE673D" w:rsidRPr="00EE673D" w14:paraId="362EDE2F" w14:textId="77777777" w:rsidTr="00DA305A">
        <w:trPr>
          <w:trHeight w:val="60"/>
        </w:trPr>
        <w:tc>
          <w:tcPr>
            <w:tcW w:w="709" w:type="dxa"/>
            <w:vMerge w:val="restart"/>
            <w:shd w:val="clear" w:color="auto" w:fill="auto"/>
            <w:hideMark/>
          </w:tcPr>
          <w:p w14:paraId="65DF3DC4" w14:textId="7FB6CF80" w:rsidR="00DA305A" w:rsidRPr="00EE673D" w:rsidRDefault="00DA305A" w:rsidP="00430725">
            <w:pPr>
              <w:ind w:left="-79" w:right="-250"/>
              <w:rPr>
                <w:sz w:val="16"/>
                <w:szCs w:val="16"/>
              </w:rPr>
            </w:pPr>
            <w:r w:rsidRPr="00EE673D">
              <w:rPr>
                <w:sz w:val="16"/>
                <w:szCs w:val="16"/>
              </w:rPr>
              <w:t>02.01.</w:t>
            </w:r>
          </w:p>
        </w:tc>
        <w:tc>
          <w:tcPr>
            <w:tcW w:w="1843" w:type="dxa"/>
            <w:vMerge w:val="restart"/>
            <w:shd w:val="clear" w:color="auto" w:fill="auto"/>
            <w:hideMark/>
          </w:tcPr>
          <w:p w14:paraId="40518602" w14:textId="127EDD73" w:rsidR="00DA305A" w:rsidRPr="00EE673D" w:rsidRDefault="00DA305A" w:rsidP="00E12646">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DA305A" w:rsidRPr="00EE673D" w:rsidRDefault="00DA305A" w:rsidP="008813EC">
            <w:pPr>
              <w:ind w:left="-87" w:right="-77"/>
              <w:rPr>
                <w:sz w:val="16"/>
                <w:szCs w:val="16"/>
              </w:rPr>
            </w:pPr>
            <w:r w:rsidRPr="00EE673D">
              <w:rPr>
                <w:sz w:val="16"/>
                <w:szCs w:val="16"/>
              </w:rPr>
              <w:t>2020-2024</w:t>
            </w:r>
          </w:p>
        </w:tc>
        <w:tc>
          <w:tcPr>
            <w:tcW w:w="1701" w:type="dxa"/>
            <w:shd w:val="clear" w:color="auto" w:fill="auto"/>
            <w:hideMark/>
          </w:tcPr>
          <w:p w14:paraId="0C583208" w14:textId="77777777" w:rsidR="00DA305A" w:rsidRPr="00EE673D" w:rsidRDefault="00DA305A" w:rsidP="008813EC">
            <w:pPr>
              <w:ind w:left="-108" w:right="-108"/>
              <w:rPr>
                <w:sz w:val="16"/>
                <w:szCs w:val="16"/>
              </w:rPr>
            </w:pPr>
            <w:r w:rsidRPr="00EE673D">
              <w:rPr>
                <w:sz w:val="16"/>
                <w:szCs w:val="16"/>
              </w:rPr>
              <w:t>Итого</w:t>
            </w:r>
          </w:p>
        </w:tc>
        <w:tc>
          <w:tcPr>
            <w:tcW w:w="992" w:type="dxa"/>
            <w:vAlign w:val="center"/>
          </w:tcPr>
          <w:p w14:paraId="2E841F25" w14:textId="77777777" w:rsidR="00DA305A" w:rsidRPr="00EE673D" w:rsidRDefault="00DA305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DAB97CC" w14:textId="2CD75200" w:rsidR="00DA305A" w:rsidRPr="00EE673D" w:rsidRDefault="00DA305A" w:rsidP="00DA305A">
            <w:pPr>
              <w:jc w:val="right"/>
              <w:rPr>
                <w:b/>
                <w:bCs/>
                <w:sz w:val="16"/>
                <w:szCs w:val="16"/>
              </w:rPr>
            </w:pPr>
            <w:r w:rsidRPr="00EE673D">
              <w:rPr>
                <w:b/>
                <w:sz w:val="16"/>
                <w:szCs w:val="16"/>
              </w:rPr>
              <w:t>462 769 160,42</w:t>
            </w:r>
          </w:p>
        </w:tc>
        <w:tc>
          <w:tcPr>
            <w:tcW w:w="1276" w:type="dxa"/>
            <w:shd w:val="clear" w:color="auto" w:fill="auto"/>
            <w:tcMar>
              <w:left w:w="0" w:type="dxa"/>
              <w:right w:w="0" w:type="dxa"/>
            </w:tcMar>
            <w:vAlign w:val="center"/>
            <w:hideMark/>
          </w:tcPr>
          <w:p w14:paraId="5AEB4047" w14:textId="699FFE00" w:rsidR="00DA305A" w:rsidRPr="00EE673D" w:rsidRDefault="00DA305A" w:rsidP="00DA305A">
            <w:pPr>
              <w:jc w:val="right"/>
              <w:rPr>
                <w:b/>
                <w:bCs/>
                <w:sz w:val="16"/>
                <w:szCs w:val="16"/>
              </w:rPr>
            </w:pPr>
            <w:r w:rsidRPr="00EE673D">
              <w:rPr>
                <w:b/>
                <w:sz w:val="16"/>
                <w:szCs w:val="16"/>
              </w:rPr>
              <w:t>1 953 975,00</w:t>
            </w:r>
          </w:p>
        </w:tc>
        <w:tc>
          <w:tcPr>
            <w:tcW w:w="1276" w:type="dxa"/>
            <w:shd w:val="clear" w:color="auto" w:fill="auto"/>
            <w:tcMar>
              <w:left w:w="0" w:type="dxa"/>
              <w:right w:w="0" w:type="dxa"/>
            </w:tcMar>
            <w:vAlign w:val="center"/>
            <w:hideMark/>
          </w:tcPr>
          <w:p w14:paraId="0E0DD576" w14:textId="6848F4B8" w:rsidR="00DA305A" w:rsidRPr="00EE673D" w:rsidRDefault="00DA305A"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43C2D866" w14:textId="48151884" w:rsidR="00DA305A" w:rsidRPr="00EE673D" w:rsidRDefault="00DA305A" w:rsidP="00DA305A">
            <w:pPr>
              <w:jc w:val="right"/>
              <w:rPr>
                <w:b/>
                <w:bCs/>
                <w:sz w:val="16"/>
                <w:szCs w:val="16"/>
              </w:rPr>
            </w:pPr>
            <w:r w:rsidRPr="00EE673D">
              <w:rPr>
                <w:b/>
                <w:sz w:val="16"/>
                <w:szCs w:val="16"/>
              </w:rPr>
              <w:t>25 910 000,00</w:t>
            </w:r>
          </w:p>
        </w:tc>
        <w:tc>
          <w:tcPr>
            <w:tcW w:w="1276" w:type="dxa"/>
            <w:shd w:val="clear" w:color="auto" w:fill="auto"/>
            <w:tcMar>
              <w:left w:w="0" w:type="dxa"/>
              <w:right w:w="0" w:type="dxa"/>
            </w:tcMar>
            <w:vAlign w:val="center"/>
            <w:hideMark/>
          </w:tcPr>
          <w:p w14:paraId="24F4944D" w14:textId="5EA9EFA5" w:rsidR="00DA305A" w:rsidRPr="00EE673D" w:rsidRDefault="00DA305A" w:rsidP="00DA305A">
            <w:pPr>
              <w:jc w:val="right"/>
              <w:rPr>
                <w:b/>
                <w:bCs/>
                <w:sz w:val="16"/>
                <w:szCs w:val="16"/>
              </w:rPr>
            </w:pPr>
            <w:r w:rsidRPr="00EE673D">
              <w:rPr>
                <w:b/>
                <w:sz w:val="16"/>
                <w:szCs w:val="16"/>
              </w:rPr>
              <w:t>6 914 353,05</w:t>
            </w:r>
          </w:p>
        </w:tc>
        <w:tc>
          <w:tcPr>
            <w:tcW w:w="1275" w:type="dxa"/>
            <w:shd w:val="clear" w:color="auto" w:fill="auto"/>
            <w:tcMar>
              <w:left w:w="0" w:type="dxa"/>
              <w:right w:w="0" w:type="dxa"/>
            </w:tcMar>
            <w:vAlign w:val="center"/>
            <w:hideMark/>
          </w:tcPr>
          <w:p w14:paraId="55EA203E" w14:textId="2709C6BE" w:rsidR="00DA305A" w:rsidRPr="00EE673D" w:rsidRDefault="00DA305A" w:rsidP="00DA305A">
            <w:pPr>
              <w:jc w:val="right"/>
              <w:rPr>
                <w:b/>
                <w:bCs/>
                <w:sz w:val="16"/>
                <w:szCs w:val="16"/>
              </w:rPr>
            </w:pPr>
            <w:r w:rsidRPr="00EE673D">
              <w:rPr>
                <w:b/>
                <w:sz w:val="16"/>
                <w:szCs w:val="16"/>
              </w:rPr>
              <w:t>410 784 779,35</w:t>
            </w:r>
          </w:p>
        </w:tc>
        <w:tc>
          <w:tcPr>
            <w:tcW w:w="1135" w:type="dxa"/>
            <w:vMerge/>
            <w:shd w:val="clear" w:color="auto" w:fill="auto"/>
            <w:hideMark/>
          </w:tcPr>
          <w:p w14:paraId="11E3D54D" w14:textId="77777777" w:rsidR="00DA305A" w:rsidRPr="00EE673D" w:rsidRDefault="00DA305A" w:rsidP="008813EC">
            <w:pPr>
              <w:ind w:left="-108" w:right="-66"/>
              <w:rPr>
                <w:sz w:val="16"/>
                <w:szCs w:val="16"/>
              </w:rPr>
            </w:pPr>
          </w:p>
        </w:tc>
        <w:tc>
          <w:tcPr>
            <w:tcW w:w="1276" w:type="dxa"/>
            <w:vMerge/>
            <w:shd w:val="clear" w:color="auto" w:fill="auto"/>
            <w:hideMark/>
          </w:tcPr>
          <w:p w14:paraId="6C7A983A" w14:textId="77777777" w:rsidR="00DA305A" w:rsidRPr="00EE673D" w:rsidRDefault="00DA305A" w:rsidP="008813EC">
            <w:pPr>
              <w:ind w:left="-108" w:right="-66"/>
              <w:rPr>
                <w:sz w:val="16"/>
                <w:szCs w:val="16"/>
              </w:rPr>
            </w:pPr>
          </w:p>
        </w:tc>
      </w:tr>
      <w:tr w:rsidR="00EE673D" w:rsidRPr="00EE673D" w14:paraId="266B63B1" w14:textId="77777777" w:rsidTr="00DA305A">
        <w:trPr>
          <w:trHeight w:val="60"/>
        </w:trPr>
        <w:tc>
          <w:tcPr>
            <w:tcW w:w="709" w:type="dxa"/>
            <w:vMerge/>
            <w:shd w:val="clear" w:color="auto" w:fill="auto"/>
            <w:hideMark/>
          </w:tcPr>
          <w:p w14:paraId="3F0E8751" w14:textId="77777777" w:rsidR="00DA305A" w:rsidRPr="00EE673D" w:rsidRDefault="00DA305A" w:rsidP="00430725">
            <w:pPr>
              <w:ind w:left="-79" w:right="-250"/>
              <w:rPr>
                <w:sz w:val="16"/>
                <w:szCs w:val="16"/>
              </w:rPr>
            </w:pPr>
          </w:p>
        </w:tc>
        <w:tc>
          <w:tcPr>
            <w:tcW w:w="1843" w:type="dxa"/>
            <w:vMerge/>
            <w:shd w:val="clear" w:color="auto" w:fill="auto"/>
            <w:hideMark/>
          </w:tcPr>
          <w:p w14:paraId="2B6A0AE4" w14:textId="77777777" w:rsidR="00DA305A" w:rsidRPr="00EE673D" w:rsidRDefault="00DA305A" w:rsidP="008813EC">
            <w:pPr>
              <w:ind w:left="-80" w:right="-87"/>
              <w:rPr>
                <w:sz w:val="16"/>
                <w:szCs w:val="16"/>
              </w:rPr>
            </w:pPr>
          </w:p>
        </w:tc>
        <w:tc>
          <w:tcPr>
            <w:tcW w:w="567" w:type="dxa"/>
            <w:vMerge/>
            <w:shd w:val="clear" w:color="auto" w:fill="auto"/>
            <w:hideMark/>
          </w:tcPr>
          <w:p w14:paraId="1E3085DA" w14:textId="77777777" w:rsidR="00DA305A" w:rsidRPr="00EE673D" w:rsidRDefault="00DA305A" w:rsidP="008813EC">
            <w:pPr>
              <w:ind w:left="-87" w:right="-77"/>
              <w:rPr>
                <w:sz w:val="16"/>
                <w:szCs w:val="16"/>
              </w:rPr>
            </w:pPr>
          </w:p>
        </w:tc>
        <w:tc>
          <w:tcPr>
            <w:tcW w:w="1701" w:type="dxa"/>
            <w:shd w:val="clear" w:color="auto" w:fill="auto"/>
            <w:hideMark/>
          </w:tcPr>
          <w:p w14:paraId="468BB870" w14:textId="77777777" w:rsidR="00DA305A" w:rsidRPr="00EE673D" w:rsidRDefault="00DA305A" w:rsidP="008813EC">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DA305A" w:rsidRPr="00EE673D" w:rsidRDefault="00DA305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DB5DC21" w14:textId="2CFE5673" w:rsidR="00DA305A" w:rsidRPr="00EE673D" w:rsidRDefault="00DA305A" w:rsidP="00DA305A">
            <w:pPr>
              <w:jc w:val="right"/>
              <w:rPr>
                <w:b/>
                <w:bCs/>
                <w:sz w:val="16"/>
                <w:szCs w:val="16"/>
              </w:rPr>
            </w:pPr>
            <w:r w:rsidRPr="00EE673D">
              <w:rPr>
                <w:b/>
                <w:sz w:val="16"/>
                <w:szCs w:val="16"/>
              </w:rPr>
              <w:t>292 807 091,82</w:t>
            </w:r>
          </w:p>
        </w:tc>
        <w:tc>
          <w:tcPr>
            <w:tcW w:w="1276" w:type="dxa"/>
            <w:shd w:val="clear" w:color="auto" w:fill="auto"/>
            <w:tcMar>
              <w:left w:w="0" w:type="dxa"/>
              <w:right w:w="0" w:type="dxa"/>
            </w:tcMar>
            <w:vAlign w:val="center"/>
            <w:hideMark/>
          </w:tcPr>
          <w:p w14:paraId="34CAB1D6" w14:textId="2FA51915"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5F151C08" w14:textId="43B88770"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7E14F13" w14:textId="7A7B315A"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9A36285" w14:textId="0D22E511" w:rsidR="00DA305A" w:rsidRPr="00EE673D" w:rsidRDefault="00DA305A" w:rsidP="00DA305A">
            <w:pPr>
              <w:jc w:val="right"/>
              <w:rPr>
                <w:b/>
                <w:bCs/>
                <w:sz w:val="16"/>
                <w:szCs w:val="16"/>
              </w:rPr>
            </w:pPr>
            <w:r w:rsidRPr="00EE673D">
              <w:rPr>
                <w:b/>
                <w:sz w:val="16"/>
                <w:szCs w:val="16"/>
              </w:rPr>
              <w:t>4 846 961,49</w:t>
            </w:r>
          </w:p>
        </w:tc>
        <w:tc>
          <w:tcPr>
            <w:tcW w:w="1275" w:type="dxa"/>
            <w:shd w:val="clear" w:color="auto" w:fill="auto"/>
            <w:tcMar>
              <w:left w:w="0" w:type="dxa"/>
              <w:right w:w="0" w:type="dxa"/>
            </w:tcMar>
            <w:vAlign w:val="center"/>
            <w:hideMark/>
          </w:tcPr>
          <w:p w14:paraId="7C076141" w14:textId="21F0A34C" w:rsidR="00DA305A" w:rsidRPr="00EE673D" w:rsidRDefault="00DA305A" w:rsidP="00DA305A">
            <w:pPr>
              <w:jc w:val="right"/>
              <w:rPr>
                <w:b/>
                <w:bCs/>
                <w:sz w:val="16"/>
                <w:szCs w:val="16"/>
              </w:rPr>
            </w:pPr>
            <w:r w:rsidRPr="00EE673D">
              <w:rPr>
                <w:b/>
                <w:sz w:val="16"/>
                <w:szCs w:val="16"/>
              </w:rPr>
              <w:t>287 960 130,33</w:t>
            </w:r>
          </w:p>
        </w:tc>
        <w:tc>
          <w:tcPr>
            <w:tcW w:w="1135" w:type="dxa"/>
            <w:vMerge/>
            <w:shd w:val="clear" w:color="auto" w:fill="auto"/>
            <w:hideMark/>
          </w:tcPr>
          <w:p w14:paraId="422AEBC1" w14:textId="77777777" w:rsidR="00DA305A" w:rsidRPr="00EE673D" w:rsidRDefault="00DA305A" w:rsidP="008813EC">
            <w:pPr>
              <w:ind w:left="-108" w:right="-66"/>
              <w:rPr>
                <w:sz w:val="16"/>
                <w:szCs w:val="16"/>
              </w:rPr>
            </w:pPr>
          </w:p>
        </w:tc>
        <w:tc>
          <w:tcPr>
            <w:tcW w:w="1276" w:type="dxa"/>
            <w:vMerge/>
            <w:shd w:val="clear" w:color="auto" w:fill="auto"/>
            <w:hideMark/>
          </w:tcPr>
          <w:p w14:paraId="03A32FBF" w14:textId="77777777" w:rsidR="00DA305A" w:rsidRPr="00EE673D" w:rsidRDefault="00DA305A" w:rsidP="008813EC">
            <w:pPr>
              <w:ind w:left="-108" w:right="-66"/>
              <w:rPr>
                <w:sz w:val="16"/>
                <w:szCs w:val="16"/>
              </w:rPr>
            </w:pPr>
          </w:p>
        </w:tc>
      </w:tr>
      <w:tr w:rsidR="00EE673D" w:rsidRPr="00EE673D" w14:paraId="13E570EF" w14:textId="77777777" w:rsidTr="00DA305A">
        <w:trPr>
          <w:trHeight w:val="60"/>
        </w:trPr>
        <w:tc>
          <w:tcPr>
            <w:tcW w:w="709" w:type="dxa"/>
            <w:vMerge/>
            <w:shd w:val="clear" w:color="auto" w:fill="auto"/>
            <w:hideMark/>
          </w:tcPr>
          <w:p w14:paraId="00DC44B6" w14:textId="77777777" w:rsidR="00DA305A" w:rsidRPr="00EE673D" w:rsidRDefault="00DA305A" w:rsidP="00430725">
            <w:pPr>
              <w:ind w:left="-79" w:right="-250"/>
              <w:rPr>
                <w:sz w:val="16"/>
                <w:szCs w:val="16"/>
              </w:rPr>
            </w:pPr>
          </w:p>
        </w:tc>
        <w:tc>
          <w:tcPr>
            <w:tcW w:w="1843" w:type="dxa"/>
            <w:vMerge/>
            <w:shd w:val="clear" w:color="auto" w:fill="auto"/>
            <w:hideMark/>
          </w:tcPr>
          <w:p w14:paraId="1D44B191" w14:textId="77777777" w:rsidR="00DA305A" w:rsidRPr="00EE673D" w:rsidRDefault="00DA305A" w:rsidP="008813EC">
            <w:pPr>
              <w:ind w:left="-80" w:right="-87"/>
              <w:rPr>
                <w:sz w:val="16"/>
                <w:szCs w:val="16"/>
              </w:rPr>
            </w:pPr>
          </w:p>
        </w:tc>
        <w:tc>
          <w:tcPr>
            <w:tcW w:w="567" w:type="dxa"/>
            <w:vMerge/>
            <w:shd w:val="clear" w:color="auto" w:fill="auto"/>
            <w:hideMark/>
          </w:tcPr>
          <w:p w14:paraId="6F5CCB09" w14:textId="77777777" w:rsidR="00DA305A" w:rsidRPr="00EE673D" w:rsidRDefault="00DA305A" w:rsidP="008813EC">
            <w:pPr>
              <w:ind w:left="-87" w:right="-77"/>
              <w:rPr>
                <w:sz w:val="16"/>
                <w:szCs w:val="16"/>
              </w:rPr>
            </w:pPr>
          </w:p>
        </w:tc>
        <w:tc>
          <w:tcPr>
            <w:tcW w:w="1701" w:type="dxa"/>
            <w:shd w:val="clear" w:color="auto" w:fill="auto"/>
            <w:hideMark/>
          </w:tcPr>
          <w:p w14:paraId="55E608EC" w14:textId="77777777" w:rsidR="00DA305A" w:rsidRPr="00EE673D" w:rsidRDefault="00DA305A" w:rsidP="008813EC">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DA305A" w:rsidRPr="00EE673D" w:rsidRDefault="00DA305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4C4B480" w14:textId="2CE462A7" w:rsidR="00DA305A" w:rsidRPr="00EE673D" w:rsidRDefault="00DA305A" w:rsidP="00DA305A">
            <w:pPr>
              <w:jc w:val="right"/>
              <w:rPr>
                <w:b/>
                <w:bCs/>
                <w:sz w:val="16"/>
                <w:szCs w:val="16"/>
              </w:rPr>
            </w:pPr>
            <w:r w:rsidRPr="00EE673D">
              <w:rPr>
                <w:b/>
                <w:sz w:val="16"/>
                <w:szCs w:val="16"/>
              </w:rPr>
              <w:t>169 962 068,60</w:t>
            </w:r>
          </w:p>
        </w:tc>
        <w:tc>
          <w:tcPr>
            <w:tcW w:w="1276" w:type="dxa"/>
            <w:shd w:val="clear" w:color="auto" w:fill="auto"/>
            <w:tcMar>
              <w:left w:w="0" w:type="dxa"/>
              <w:right w:w="0" w:type="dxa"/>
            </w:tcMar>
            <w:vAlign w:val="center"/>
            <w:hideMark/>
          </w:tcPr>
          <w:p w14:paraId="694D70D5" w14:textId="76191EC4" w:rsidR="00DA305A" w:rsidRPr="00EE673D" w:rsidRDefault="00DA305A" w:rsidP="00DA305A">
            <w:pPr>
              <w:jc w:val="right"/>
              <w:rPr>
                <w:b/>
                <w:bCs/>
                <w:sz w:val="16"/>
                <w:szCs w:val="16"/>
              </w:rPr>
            </w:pPr>
            <w:r w:rsidRPr="00EE673D">
              <w:rPr>
                <w:b/>
                <w:sz w:val="16"/>
                <w:szCs w:val="16"/>
              </w:rPr>
              <w:t>1 953 975,00</w:t>
            </w:r>
          </w:p>
        </w:tc>
        <w:tc>
          <w:tcPr>
            <w:tcW w:w="1276" w:type="dxa"/>
            <w:shd w:val="clear" w:color="auto" w:fill="auto"/>
            <w:tcMar>
              <w:left w:w="0" w:type="dxa"/>
              <w:right w:w="0" w:type="dxa"/>
            </w:tcMar>
            <w:vAlign w:val="center"/>
            <w:hideMark/>
          </w:tcPr>
          <w:p w14:paraId="5AEE8F84" w14:textId="6AC714F6" w:rsidR="00DA305A" w:rsidRPr="00EE673D" w:rsidRDefault="00DA305A"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0D04A9A0" w14:textId="19E24C1C" w:rsidR="00DA305A" w:rsidRPr="00EE673D" w:rsidRDefault="00DA305A" w:rsidP="00DA305A">
            <w:pPr>
              <w:jc w:val="right"/>
              <w:rPr>
                <w:b/>
                <w:bCs/>
                <w:sz w:val="16"/>
                <w:szCs w:val="16"/>
              </w:rPr>
            </w:pPr>
            <w:r w:rsidRPr="00EE673D">
              <w:rPr>
                <w:b/>
                <w:sz w:val="16"/>
                <w:szCs w:val="16"/>
              </w:rPr>
              <w:t>25 910 000,00</w:t>
            </w:r>
          </w:p>
        </w:tc>
        <w:tc>
          <w:tcPr>
            <w:tcW w:w="1276" w:type="dxa"/>
            <w:shd w:val="clear" w:color="auto" w:fill="auto"/>
            <w:tcMar>
              <w:left w:w="0" w:type="dxa"/>
              <w:right w:w="0" w:type="dxa"/>
            </w:tcMar>
            <w:vAlign w:val="center"/>
            <w:hideMark/>
          </w:tcPr>
          <w:p w14:paraId="06EC1D78" w14:textId="0BF684A2" w:rsidR="00DA305A" w:rsidRPr="00EE673D" w:rsidRDefault="00DA305A" w:rsidP="00DA305A">
            <w:pPr>
              <w:jc w:val="right"/>
              <w:rPr>
                <w:b/>
                <w:bCs/>
                <w:sz w:val="16"/>
                <w:szCs w:val="16"/>
              </w:rPr>
            </w:pPr>
            <w:r w:rsidRPr="00EE673D">
              <w:rPr>
                <w:b/>
                <w:sz w:val="16"/>
                <w:szCs w:val="16"/>
              </w:rPr>
              <w:t>2 067 391,56</w:t>
            </w:r>
          </w:p>
        </w:tc>
        <w:tc>
          <w:tcPr>
            <w:tcW w:w="1275" w:type="dxa"/>
            <w:shd w:val="clear" w:color="auto" w:fill="auto"/>
            <w:tcMar>
              <w:left w:w="0" w:type="dxa"/>
              <w:right w:w="0" w:type="dxa"/>
            </w:tcMar>
            <w:vAlign w:val="center"/>
            <w:hideMark/>
          </w:tcPr>
          <w:p w14:paraId="2B333CDE" w14:textId="56EA8410" w:rsidR="00DA305A" w:rsidRPr="00EE673D" w:rsidRDefault="00DA305A" w:rsidP="00DA305A">
            <w:pPr>
              <w:jc w:val="right"/>
              <w:rPr>
                <w:b/>
                <w:bCs/>
                <w:sz w:val="16"/>
                <w:szCs w:val="16"/>
              </w:rPr>
            </w:pPr>
            <w:r w:rsidRPr="00EE673D">
              <w:rPr>
                <w:b/>
                <w:sz w:val="16"/>
                <w:szCs w:val="16"/>
              </w:rPr>
              <w:t>122 824 649,02</w:t>
            </w:r>
          </w:p>
        </w:tc>
        <w:tc>
          <w:tcPr>
            <w:tcW w:w="1135" w:type="dxa"/>
            <w:vMerge/>
            <w:shd w:val="clear" w:color="auto" w:fill="auto"/>
            <w:hideMark/>
          </w:tcPr>
          <w:p w14:paraId="67B2D3EF" w14:textId="77777777" w:rsidR="00DA305A" w:rsidRPr="00EE673D" w:rsidRDefault="00DA305A" w:rsidP="008813EC">
            <w:pPr>
              <w:ind w:left="-108" w:right="-66"/>
              <w:rPr>
                <w:sz w:val="16"/>
                <w:szCs w:val="16"/>
              </w:rPr>
            </w:pPr>
          </w:p>
        </w:tc>
        <w:tc>
          <w:tcPr>
            <w:tcW w:w="1276" w:type="dxa"/>
            <w:vMerge/>
            <w:shd w:val="clear" w:color="auto" w:fill="auto"/>
            <w:hideMark/>
          </w:tcPr>
          <w:p w14:paraId="52795602" w14:textId="77777777" w:rsidR="00DA305A" w:rsidRPr="00EE673D" w:rsidRDefault="00DA305A" w:rsidP="008813EC">
            <w:pPr>
              <w:ind w:left="-108" w:right="-66"/>
              <w:rPr>
                <w:sz w:val="16"/>
                <w:szCs w:val="16"/>
              </w:rPr>
            </w:pPr>
          </w:p>
        </w:tc>
      </w:tr>
      <w:tr w:rsidR="00EE673D" w:rsidRPr="00EE673D" w14:paraId="48C54C5C" w14:textId="77777777" w:rsidTr="00F952A9">
        <w:trPr>
          <w:trHeight w:val="60"/>
        </w:trPr>
        <w:tc>
          <w:tcPr>
            <w:tcW w:w="709" w:type="dxa"/>
            <w:vMerge w:val="restart"/>
            <w:shd w:val="clear" w:color="auto" w:fill="auto"/>
            <w:hideMark/>
          </w:tcPr>
          <w:p w14:paraId="642A2B02" w14:textId="0DACC579" w:rsidR="00F952A9" w:rsidRPr="00EE673D" w:rsidRDefault="00F952A9" w:rsidP="00430725">
            <w:pPr>
              <w:ind w:left="-79" w:right="-250"/>
              <w:rPr>
                <w:sz w:val="16"/>
                <w:szCs w:val="16"/>
              </w:rPr>
            </w:pPr>
            <w:r w:rsidRPr="00EE673D">
              <w:rPr>
                <w:sz w:val="16"/>
                <w:szCs w:val="16"/>
              </w:rPr>
              <w:t>02.01.01</w:t>
            </w:r>
          </w:p>
        </w:tc>
        <w:tc>
          <w:tcPr>
            <w:tcW w:w="1843" w:type="dxa"/>
            <w:vMerge w:val="restart"/>
            <w:shd w:val="clear" w:color="auto" w:fill="auto"/>
            <w:hideMark/>
          </w:tcPr>
          <w:p w14:paraId="40C0CFAE" w14:textId="77C1EC74" w:rsidR="00F952A9" w:rsidRPr="00EE673D" w:rsidRDefault="00F952A9" w:rsidP="00E12646">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F952A9" w:rsidRPr="00EE673D" w:rsidRDefault="00F952A9" w:rsidP="00EF3029">
            <w:pPr>
              <w:ind w:left="-87" w:right="-77"/>
              <w:rPr>
                <w:sz w:val="16"/>
                <w:szCs w:val="16"/>
              </w:rPr>
            </w:pPr>
            <w:r w:rsidRPr="00EE673D">
              <w:rPr>
                <w:sz w:val="16"/>
                <w:szCs w:val="16"/>
              </w:rPr>
              <w:t>2020-2024</w:t>
            </w:r>
          </w:p>
        </w:tc>
        <w:tc>
          <w:tcPr>
            <w:tcW w:w="1701" w:type="dxa"/>
            <w:shd w:val="clear" w:color="auto" w:fill="auto"/>
            <w:hideMark/>
          </w:tcPr>
          <w:p w14:paraId="625C8FF6" w14:textId="77777777" w:rsidR="00F952A9" w:rsidRPr="00EE673D" w:rsidRDefault="00F952A9" w:rsidP="00EF3029">
            <w:pPr>
              <w:ind w:left="-108" w:right="-108"/>
              <w:rPr>
                <w:sz w:val="16"/>
                <w:szCs w:val="16"/>
              </w:rPr>
            </w:pPr>
            <w:r w:rsidRPr="00EE673D">
              <w:rPr>
                <w:sz w:val="16"/>
                <w:szCs w:val="16"/>
              </w:rPr>
              <w:t>Итого</w:t>
            </w:r>
          </w:p>
        </w:tc>
        <w:tc>
          <w:tcPr>
            <w:tcW w:w="992" w:type="dxa"/>
            <w:vAlign w:val="center"/>
          </w:tcPr>
          <w:p w14:paraId="140BAACF"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A483E5" w14:textId="3CE0C046" w:rsidR="00F952A9" w:rsidRPr="00EE673D" w:rsidRDefault="009C610E" w:rsidP="00E57136">
            <w:pPr>
              <w:jc w:val="right"/>
              <w:rPr>
                <w:b/>
                <w:bCs/>
                <w:sz w:val="16"/>
                <w:szCs w:val="16"/>
              </w:rPr>
            </w:pPr>
            <w:r w:rsidRPr="00EE673D">
              <w:rPr>
                <w:b/>
                <w:bCs/>
                <w:sz w:val="16"/>
                <w:szCs w:val="16"/>
              </w:rPr>
              <w:t>417 699 132,40</w:t>
            </w:r>
          </w:p>
        </w:tc>
        <w:tc>
          <w:tcPr>
            <w:tcW w:w="1276" w:type="dxa"/>
            <w:shd w:val="clear" w:color="auto" w:fill="auto"/>
            <w:tcMar>
              <w:left w:w="0" w:type="dxa"/>
              <w:right w:w="0" w:type="dxa"/>
            </w:tcMar>
            <w:vAlign w:val="center"/>
            <w:hideMark/>
          </w:tcPr>
          <w:p w14:paraId="2864A09D" w14:textId="658F033B"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7727842" w14:textId="4CCB5BC3"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D7C51EB" w14:textId="4C02D086"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655F8B52" w14:textId="4761F54F" w:rsidR="00F952A9" w:rsidRPr="00EE673D" w:rsidRDefault="00F952A9" w:rsidP="00F952A9">
            <w:pPr>
              <w:jc w:val="right"/>
              <w:rPr>
                <w:b/>
                <w:bCs/>
                <w:sz w:val="16"/>
                <w:szCs w:val="16"/>
              </w:rPr>
            </w:pPr>
            <w:r w:rsidRPr="00EE673D">
              <w:rPr>
                <w:b/>
                <w:sz w:val="16"/>
                <w:szCs w:val="16"/>
              </w:rPr>
              <w:t>6 914 353,05</w:t>
            </w:r>
          </w:p>
        </w:tc>
        <w:tc>
          <w:tcPr>
            <w:tcW w:w="1275" w:type="dxa"/>
            <w:shd w:val="clear" w:color="auto" w:fill="auto"/>
            <w:tcMar>
              <w:left w:w="0" w:type="dxa"/>
              <w:right w:w="0" w:type="dxa"/>
            </w:tcMar>
            <w:vAlign w:val="center"/>
            <w:hideMark/>
          </w:tcPr>
          <w:p w14:paraId="1D70B8A9" w14:textId="483CF333" w:rsidR="00F952A9" w:rsidRPr="00EE673D" w:rsidRDefault="00F952A9" w:rsidP="00F952A9">
            <w:pPr>
              <w:jc w:val="right"/>
              <w:rPr>
                <w:b/>
                <w:bCs/>
                <w:sz w:val="16"/>
                <w:szCs w:val="16"/>
              </w:rPr>
            </w:pPr>
            <w:r w:rsidRPr="00EE673D">
              <w:rPr>
                <w:b/>
                <w:sz w:val="16"/>
                <w:szCs w:val="16"/>
              </w:rPr>
              <w:t>410 784 779,35</w:t>
            </w:r>
          </w:p>
        </w:tc>
        <w:tc>
          <w:tcPr>
            <w:tcW w:w="1135" w:type="dxa"/>
            <w:vMerge/>
            <w:shd w:val="clear" w:color="auto" w:fill="auto"/>
            <w:hideMark/>
          </w:tcPr>
          <w:p w14:paraId="0868E624" w14:textId="77777777" w:rsidR="00F952A9" w:rsidRPr="00EE673D" w:rsidRDefault="00F952A9" w:rsidP="00EF3029">
            <w:pPr>
              <w:ind w:left="-108" w:right="-66"/>
              <w:rPr>
                <w:sz w:val="16"/>
                <w:szCs w:val="16"/>
              </w:rPr>
            </w:pPr>
          </w:p>
        </w:tc>
        <w:tc>
          <w:tcPr>
            <w:tcW w:w="1276" w:type="dxa"/>
            <w:vMerge/>
            <w:shd w:val="clear" w:color="auto" w:fill="auto"/>
            <w:hideMark/>
          </w:tcPr>
          <w:p w14:paraId="3B51B624" w14:textId="77777777" w:rsidR="00F952A9" w:rsidRPr="00EE673D" w:rsidRDefault="00F952A9" w:rsidP="00EF3029">
            <w:pPr>
              <w:ind w:left="-108" w:right="-66"/>
              <w:rPr>
                <w:sz w:val="16"/>
                <w:szCs w:val="16"/>
              </w:rPr>
            </w:pPr>
          </w:p>
        </w:tc>
      </w:tr>
      <w:tr w:rsidR="00EE673D" w:rsidRPr="00EE673D" w14:paraId="39834AE2" w14:textId="77777777" w:rsidTr="00F952A9">
        <w:trPr>
          <w:trHeight w:val="60"/>
        </w:trPr>
        <w:tc>
          <w:tcPr>
            <w:tcW w:w="709" w:type="dxa"/>
            <w:vMerge/>
            <w:shd w:val="clear" w:color="auto" w:fill="auto"/>
            <w:hideMark/>
          </w:tcPr>
          <w:p w14:paraId="540F31A0" w14:textId="77777777" w:rsidR="00F952A9" w:rsidRPr="00EE673D" w:rsidRDefault="00F952A9" w:rsidP="00430725">
            <w:pPr>
              <w:ind w:left="-79" w:right="-250"/>
              <w:rPr>
                <w:sz w:val="16"/>
                <w:szCs w:val="16"/>
              </w:rPr>
            </w:pPr>
          </w:p>
        </w:tc>
        <w:tc>
          <w:tcPr>
            <w:tcW w:w="1843" w:type="dxa"/>
            <w:vMerge/>
            <w:shd w:val="clear" w:color="auto" w:fill="auto"/>
            <w:hideMark/>
          </w:tcPr>
          <w:p w14:paraId="65EF968C" w14:textId="77777777" w:rsidR="00F952A9" w:rsidRPr="00EE673D" w:rsidRDefault="00F952A9" w:rsidP="00EF3029">
            <w:pPr>
              <w:ind w:left="-80" w:right="-87"/>
              <w:rPr>
                <w:sz w:val="16"/>
                <w:szCs w:val="16"/>
              </w:rPr>
            </w:pPr>
          </w:p>
        </w:tc>
        <w:tc>
          <w:tcPr>
            <w:tcW w:w="567" w:type="dxa"/>
            <w:vMerge/>
            <w:shd w:val="clear" w:color="auto" w:fill="auto"/>
            <w:hideMark/>
          </w:tcPr>
          <w:p w14:paraId="336F6761" w14:textId="77777777" w:rsidR="00F952A9" w:rsidRPr="00EE673D" w:rsidRDefault="00F952A9" w:rsidP="00EF3029">
            <w:pPr>
              <w:ind w:left="-87" w:right="-77"/>
              <w:rPr>
                <w:sz w:val="16"/>
                <w:szCs w:val="16"/>
              </w:rPr>
            </w:pPr>
          </w:p>
        </w:tc>
        <w:tc>
          <w:tcPr>
            <w:tcW w:w="1701" w:type="dxa"/>
            <w:shd w:val="clear" w:color="auto" w:fill="auto"/>
            <w:hideMark/>
          </w:tcPr>
          <w:p w14:paraId="53DDCB01" w14:textId="77777777" w:rsidR="00F952A9" w:rsidRPr="00EE673D" w:rsidRDefault="00F952A9"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BC5290F" w14:textId="37A87571" w:rsidR="00F952A9" w:rsidRPr="00EE673D" w:rsidRDefault="009C610E" w:rsidP="00E57136">
            <w:pPr>
              <w:jc w:val="right"/>
              <w:rPr>
                <w:b/>
                <w:bCs/>
                <w:sz w:val="16"/>
                <w:szCs w:val="16"/>
              </w:rPr>
            </w:pPr>
            <w:r w:rsidRPr="00EE673D">
              <w:rPr>
                <w:b/>
                <w:bCs/>
                <w:sz w:val="16"/>
                <w:szCs w:val="16"/>
              </w:rPr>
              <w:t>292 807 091,82</w:t>
            </w:r>
          </w:p>
        </w:tc>
        <w:tc>
          <w:tcPr>
            <w:tcW w:w="1276" w:type="dxa"/>
            <w:shd w:val="clear" w:color="auto" w:fill="auto"/>
            <w:tcMar>
              <w:left w:w="0" w:type="dxa"/>
              <w:right w:w="0" w:type="dxa"/>
            </w:tcMar>
            <w:vAlign w:val="center"/>
            <w:hideMark/>
          </w:tcPr>
          <w:p w14:paraId="05C509AE" w14:textId="3E3143E4"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3111AF8" w14:textId="0C95AF22"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2449639" w14:textId="4CB49487"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440BE8" w14:textId="7EE48B71" w:rsidR="00F952A9" w:rsidRPr="00EE673D" w:rsidRDefault="00F952A9" w:rsidP="00F952A9">
            <w:pPr>
              <w:jc w:val="right"/>
              <w:rPr>
                <w:b/>
                <w:bCs/>
                <w:sz w:val="16"/>
                <w:szCs w:val="16"/>
              </w:rPr>
            </w:pPr>
            <w:r w:rsidRPr="00EE673D">
              <w:rPr>
                <w:b/>
                <w:sz w:val="16"/>
                <w:szCs w:val="16"/>
              </w:rPr>
              <w:t>4 846 961,49</w:t>
            </w:r>
          </w:p>
        </w:tc>
        <w:tc>
          <w:tcPr>
            <w:tcW w:w="1275" w:type="dxa"/>
            <w:shd w:val="clear" w:color="auto" w:fill="auto"/>
            <w:tcMar>
              <w:left w:w="0" w:type="dxa"/>
              <w:right w:w="0" w:type="dxa"/>
            </w:tcMar>
            <w:vAlign w:val="center"/>
            <w:hideMark/>
          </w:tcPr>
          <w:p w14:paraId="69899F37" w14:textId="7461694F" w:rsidR="00F952A9" w:rsidRPr="00EE673D" w:rsidRDefault="00F952A9" w:rsidP="00F952A9">
            <w:pPr>
              <w:jc w:val="right"/>
              <w:rPr>
                <w:b/>
                <w:bCs/>
                <w:sz w:val="16"/>
                <w:szCs w:val="16"/>
              </w:rPr>
            </w:pPr>
            <w:r w:rsidRPr="00EE673D">
              <w:rPr>
                <w:b/>
                <w:sz w:val="16"/>
                <w:szCs w:val="16"/>
              </w:rPr>
              <w:t>287 960 130,33</w:t>
            </w:r>
          </w:p>
        </w:tc>
        <w:tc>
          <w:tcPr>
            <w:tcW w:w="1135" w:type="dxa"/>
            <w:vMerge/>
            <w:shd w:val="clear" w:color="auto" w:fill="auto"/>
            <w:hideMark/>
          </w:tcPr>
          <w:p w14:paraId="5FADFC50" w14:textId="77777777" w:rsidR="00F952A9" w:rsidRPr="00EE673D" w:rsidRDefault="00F952A9" w:rsidP="00EF3029">
            <w:pPr>
              <w:ind w:left="-108" w:right="-66"/>
              <w:rPr>
                <w:sz w:val="16"/>
                <w:szCs w:val="16"/>
              </w:rPr>
            </w:pPr>
          </w:p>
        </w:tc>
        <w:tc>
          <w:tcPr>
            <w:tcW w:w="1276" w:type="dxa"/>
            <w:vMerge/>
            <w:shd w:val="clear" w:color="auto" w:fill="auto"/>
            <w:hideMark/>
          </w:tcPr>
          <w:p w14:paraId="30B56227" w14:textId="77777777" w:rsidR="00F952A9" w:rsidRPr="00EE673D" w:rsidRDefault="00F952A9" w:rsidP="00EF3029">
            <w:pPr>
              <w:ind w:left="-108" w:right="-66"/>
              <w:rPr>
                <w:sz w:val="16"/>
                <w:szCs w:val="16"/>
              </w:rPr>
            </w:pPr>
          </w:p>
        </w:tc>
      </w:tr>
      <w:tr w:rsidR="00EE673D" w:rsidRPr="00EE673D" w14:paraId="5E8B47B0" w14:textId="77777777" w:rsidTr="00F952A9">
        <w:trPr>
          <w:trHeight w:val="60"/>
        </w:trPr>
        <w:tc>
          <w:tcPr>
            <w:tcW w:w="709" w:type="dxa"/>
            <w:vMerge/>
            <w:shd w:val="clear" w:color="auto" w:fill="auto"/>
            <w:hideMark/>
          </w:tcPr>
          <w:p w14:paraId="7CDC9C56" w14:textId="77777777" w:rsidR="00F952A9" w:rsidRPr="00EE673D" w:rsidRDefault="00F952A9" w:rsidP="00430725">
            <w:pPr>
              <w:ind w:left="-79" w:right="-250"/>
              <w:rPr>
                <w:sz w:val="16"/>
                <w:szCs w:val="16"/>
              </w:rPr>
            </w:pPr>
          </w:p>
        </w:tc>
        <w:tc>
          <w:tcPr>
            <w:tcW w:w="1843" w:type="dxa"/>
            <w:vMerge/>
            <w:shd w:val="clear" w:color="auto" w:fill="auto"/>
            <w:hideMark/>
          </w:tcPr>
          <w:p w14:paraId="36668016" w14:textId="77777777" w:rsidR="00F952A9" w:rsidRPr="00EE673D" w:rsidRDefault="00F952A9" w:rsidP="00EF3029">
            <w:pPr>
              <w:ind w:left="-80" w:right="-87"/>
              <w:rPr>
                <w:sz w:val="16"/>
                <w:szCs w:val="16"/>
              </w:rPr>
            </w:pPr>
          </w:p>
        </w:tc>
        <w:tc>
          <w:tcPr>
            <w:tcW w:w="567" w:type="dxa"/>
            <w:vMerge/>
            <w:shd w:val="clear" w:color="auto" w:fill="auto"/>
            <w:hideMark/>
          </w:tcPr>
          <w:p w14:paraId="154C94C0" w14:textId="77777777" w:rsidR="00F952A9" w:rsidRPr="00EE673D" w:rsidRDefault="00F952A9" w:rsidP="00EF3029">
            <w:pPr>
              <w:ind w:left="-87" w:right="-77"/>
              <w:rPr>
                <w:sz w:val="16"/>
                <w:szCs w:val="16"/>
              </w:rPr>
            </w:pPr>
          </w:p>
        </w:tc>
        <w:tc>
          <w:tcPr>
            <w:tcW w:w="1701" w:type="dxa"/>
            <w:shd w:val="clear" w:color="auto" w:fill="auto"/>
            <w:hideMark/>
          </w:tcPr>
          <w:p w14:paraId="35F34B8A" w14:textId="77777777" w:rsidR="00F952A9" w:rsidRPr="00EE673D" w:rsidRDefault="00F952A9"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CD27287" w14:textId="756E2E4E" w:rsidR="00F952A9" w:rsidRPr="00EE673D" w:rsidRDefault="009C610E" w:rsidP="00E57136">
            <w:pPr>
              <w:jc w:val="right"/>
              <w:rPr>
                <w:b/>
                <w:bCs/>
                <w:sz w:val="16"/>
                <w:szCs w:val="16"/>
              </w:rPr>
            </w:pPr>
            <w:r w:rsidRPr="00EE673D">
              <w:rPr>
                <w:b/>
                <w:bCs/>
                <w:sz w:val="16"/>
                <w:szCs w:val="16"/>
              </w:rPr>
              <w:t>124 892 040,58</w:t>
            </w:r>
          </w:p>
        </w:tc>
        <w:tc>
          <w:tcPr>
            <w:tcW w:w="1276" w:type="dxa"/>
            <w:shd w:val="clear" w:color="auto" w:fill="auto"/>
            <w:tcMar>
              <w:left w:w="0" w:type="dxa"/>
              <w:right w:w="0" w:type="dxa"/>
            </w:tcMar>
            <w:vAlign w:val="center"/>
            <w:hideMark/>
          </w:tcPr>
          <w:p w14:paraId="10809477" w14:textId="22CCE544"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FCC5087" w14:textId="0BDD4167"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3A26D4" w14:textId="5902E792"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6DF08069" w14:textId="452A7C64" w:rsidR="00F952A9" w:rsidRPr="00EE673D" w:rsidRDefault="00F952A9" w:rsidP="00F952A9">
            <w:pPr>
              <w:jc w:val="right"/>
              <w:rPr>
                <w:b/>
                <w:bCs/>
                <w:sz w:val="16"/>
                <w:szCs w:val="16"/>
              </w:rPr>
            </w:pPr>
            <w:r w:rsidRPr="00EE673D">
              <w:rPr>
                <w:b/>
                <w:sz w:val="16"/>
                <w:szCs w:val="16"/>
              </w:rPr>
              <w:t>2 067 391,56</w:t>
            </w:r>
          </w:p>
        </w:tc>
        <w:tc>
          <w:tcPr>
            <w:tcW w:w="1275" w:type="dxa"/>
            <w:shd w:val="clear" w:color="auto" w:fill="auto"/>
            <w:tcMar>
              <w:left w:w="0" w:type="dxa"/>
              <w:right w:w="0" w:type="dxa"/>
            </w:tcMar>
            <w:vAlign w:val="center"/>
            <w:hideMark/>
          </w:tcPr>
          <w:p w14:paraId="3E7B1D7A" w14:textId="46C9F28F" w:rsidR="00F952A9" w:rsidRPr="00EE673D" w:rsidRDefault="00F952A9" w:rsidP="00F952A9">
            <w:pPr>
              <w:jc w:val="right"/>
              <w:rPr>
                <w:b/>
                <w:bCs/>
                <w:sz w:val="16"/>
                <w:szCs w:val="16"/>
              </w:rPr>
            </w:pPr>
            <w:r w:rsidRPr="00EE673D">
              <w:rPr>
                <w:b/>
                <w:sz w:val="16"/>
                <w:szCs w:val="16"/>
              </w:rPr>
              <w:t>122 824 649,02</w:t>
            </w:r>
          </w:p>
        </w:tc>
        <w:tc>
          <w:tcPr>
            <w:tcW w:w="1135" w:type="dxa"/>
            <w:vMerge/>
            <w:shd w:val="clear" w:color="auto" w:fill="auto"/>
            <w:hideMark/>
          </w:tcPr>
          <w:p w14:paraId="1426A95D" w14:textId="77777777" w:rsidR="00F952A9" w:rsidRPr="00EE673D" w:rsidRDefault="00F952A9" w:rsidP="00EF3029">
            <w:pPr>
              <w:ind w:left="-108" w:right="-66"/>
              <w:rPr>
                <w:sz w:val="16"/>
                <w:szCs w:val="16"/>
              </w:rPr>
            </w:pPr>
          </w:p>
        </w:tc>
        <w:tc>
          <w:tcPr>
            <w:tcW w:w="1276" w:type="dxa"/>
            <w:vMerge/>
            <w:shd w:val="clear" w:color="auto" w:fill="auto"/>
            <w:hideMark/>
          </w:tcPr>
          <w:p w14:paraId="2A3C18AC" w14:textId="77777777" w:rsidR="00F952A9" w:rsidRPr="00EE673D" w:rsidRDefault="00F952A9" w:rsidP="00EF3029">
            <w:pPr>
              <w:ind w:left="-108" w:right="-66"/>
              <w:rPr>
                <w:sz w:val="16"/>
                <w:szCs w:val="16"/>
              </w:rPr>
            </w:pPr>
          </w:p>
        </w:tc>
      </w:tr>
      <w:tr w:rsidR="00EE673D" w:rsidRPr="00EE673D" w14:paraId="11B876D8" w14:textId="77777777" w:rsidTr="00E57136">
        <w:trPr>
          <w:trHeight w:val="60"/>
        </w:trPr>
        <w:tc>
          <w:tcPr>
            <w:tcW w:w="709" w:type="dxa"/>
            <w:vMerge w:val="restart"/>
            <w:shd w:val="clear" w:color="auto" w:fill="auto"/>
            <w:hideMark/>
          </w:tcPr>
          <w:p w14:paraId="204A1689" w14:textId="00634943" w:rsidR="00151D1B" w:rsidRPr="00EE673D" w:rsidRDefault="00430725" w:rsidP="00430725">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151D1B" w:rsidRPr="00EE673D" w:rsidRDefault="00151D1B" w:rsidP="00EF3029">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151D1B" w:rsidRPr="00EE673D" w:rsidRDefault="00151D1B" w:rsidP="00DA305A">
            <w:pPr>
              <w:ind w:left="-87" w:right="-77"/>
              <w:rPr>
                <w:sz w:val="16"/>
                <w:szCs w:val="16"/>
              </w:rPr>
            </w:pPr>
            <w:r w:rsidRPr="00EE673D">
              <w:rPr>
                <w:sz w:val="16"/>
                <w:szCs w:val="16"/>
              </w:rPr>
              <w:t>2020-202</w:t>
            </w:r>
            <w:r w:rsidR="00DA305A" w:rsidRPr="00EE673D">
              <w:rPr>
                <w:sz w:val="16"/>
                <w:szCs w:val="16"/>
              </w:rPr>
              <w:t>2</w:t>
            </w:r>
          </w:p>
        </w:tc>
        <w:tc>
          <w:tcPr>
            <w:tcW w:w="1701" w:type="dxa"/>
            <w:shd w:val="clear" w:color="auto" w:fill="auto"/>
            <w:hideMark/>
          </w:tcPr>
          <w:p w14:paraId="1D060B8C"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0BF5A89E"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A52760F" w14:textId="216B3235" w:rsidR="00151D1B" w:rsidRPr="00EE673D" w:rsidRDefault="00520AC8" w:rsidP="00520AC8">
            <w:pPr>
              <w:jc w:val="right"/>
              <w:rPr>
                <w:b/>
                <w:bCs/>
                <w:sz w:val="16"/>
                <w:szCs w:val="16"/>
              </w:rPr>
            </w:pPr>
            <w:r w:rsidRPr="00EE673D">
              <w:rPr>
                <w:b/>
                <w:bCs/>
                <w:sz w:val="16"/>
                <w:szCs w:val="16"/>
              </w:rPr>
              <w:t>23 995 028,02</w:t>
            </w:r>
          </w:p>
        </w:tc>
        <w:tc>
          <w:tcPr>
            <w:tcW w:w="1276" w:type="dxa"/>
            <w:shd w:val="clear" w:color="auto" w:fill="auto"/>
            <w:tcMar>
              <w:left w:w="0" w:type="dxa"/>
              <w:right w:w="0" w:type="dxa"/>
            </w:tcMar>
            <w:vAlign w:val="center"/>
            <w:hideMark/>
          </w:tcPr>
          <w:p w14:paraId="78881448" w14:textId="775598DA" w:rsidR="00151D1B" w:rsidRPr="00EE673D" w:rsidRDefault="00520AC8"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177F1182" w14:textId="0F942F9F" w:rsidR="00151D1B" w:rsidRPr="00EE673D" w:rsidRDefault="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0CF6BBE" w14:textId="5C7029B3" w:rsidR="00151D1B" w:rsidRPr="00EE673D" w:rsidRDefault="00520AC8">
            <w:pPr>
              <w:jc w:val="right"/>
              <w:rPr>
                <w:b/>
                <w:bCs/>
                <w:sz w:val="16"/>
                <w:szCs w:val="16"/>
              </w:rPr>
            </w:pPr>
            <w:r w:rsidRPr="00EE673D">
              <w:rPr>
                <w:b/>
                <w:bCs/>
                <w:sz w:val="16"/>
                <w:szCs w:val="16"/>
              </w:rPr>
              <w:t>5 235 000,00</w:t>
            </w:r>
          </w:p>
        </w:tc>
        <w:tc>
          <w:tcPr>
            <w:tcW w:w="1276" w:type="dxa"/>
            <w:shd w:val="clear" w:color="auto" w:fill="auto"/>
            <w:tcMar>
              <w:left w:w="0" w:type="dxa"/>
              <w:right w:w="0" w:type="dxa"/>
            </w:tcMar>
            <w:vAlign w:val="center"/>
            <w:hideMark/>
          </w:tcPr>
          <w:p w14:paraId="3064FE63"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D7FF5CE"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105BD03" w14:textId="77777777" w:rsidR="00151D1B" w:rsidRPr="00EE673D" w:rsidRDefault="00151D1B" w:rsidP="00EF3029">
            <w:pPr>
              <w:ind w:left="-108" w:right="-66"/>
              <w:rPr>
                <w:sz w:val="16"/>
                <w:szCs w:val="16"/>
              </w:rPr>
            </w:pPr>
          </w:p>
        </w:tc>
        <w:tc>
          <w:tcPr>
            <w:tcW w:w="1276" w:type="dxa"/>
            <w:vMerge/>
            <w:shd w:val="clear" w:color="auto" w:fill="auto"/>
            <w:hideMark/>
          </w:tcPr>
          <w:p w14:paraId="7430DDC3" w14:textId="77777777" w:rsidR="00151D1B" w:rsidRPr="00EE673D" w:rsidRDefault="00151D1B" w:rsidP="00EF3029">
            <w:pPr>
              <w:ind w:left="-108" w:right="-66"/>
              <w:rPr>
                <w:sz w:val="16"/>
                <w:szCs w:val="16"/>
              </w:rPr>
            </w:pPr>
          </w:p>
        </w:tc>
      </w:tr>
      <w:tr w:rsidR="00EE673D" w:rsidRPr="00EE673D" w14:paraId="3FC6806C" w14:textId="77777777" w:rsidTr="00E57136">
        <w:trPr>
          <w:trHeight w:val="60"/>
        </w:trPr>
        <w:tc>
          <w:tcPr>
            <w:tcW w:w="709" w:type="dxa"/>
            <w:vMerge/>
            <w:shd w:val="clear" w:color="auto" w:fill="auto"/>
            <w:hideMark/>
          </w:tcPr>
          <w:p w14:paraId="6CB3F50A" w14:textId="77777777" w:rsidR="00151D1B" w:rsidRPr="00EE673D" w:rsidRDefault="00151D1B" w:rsidP="00430725">
            <w:pPr>
              <w:ind w:left="-79" w:right="-250"/>
              <w:rPr>
                <w:sz w:val="16"/>
                <w:szCs w:val="16"/>
              </w:rPr>
            </w:pPr>
          </w:p>
        </w:tc>
        <w:tc>
          <w:tcPr>
            <w:tcW w:w="1843" w:type="dxa"/>
            <w:vMerge/>
            <w:shd w:val="clear" w:color="auto" w:fill="auto"/>
            <w:hideMark/>
          </w:tcPr>
          <w:p w14:paraId="4ECC5FCB" w14:textId="77777777" w:rsidR="00151D1B" w:rsidRPr="00EE673D" w:rsidRDefault="00151D1B" w:rsidP="00EF3029">
            <w:pPr>
              <w:ind w:left="-80" w:right="-87"/>
              <w:rPr>
                <w:sz w:val="16"/>
                <w:szCs w:val="16"/>
              </w:rPr>
            </w:pPr>
          </w:p>
        </w:tc>
        <w:tc>
          <w:tcPr>
            <w:tcW w:w="567" w:type="dxa"/>
            <w:vMerge/>
            <w:shd w:val="clear" w:color="auto" w:fill="auto"/>
            <w:hideMark/>
          </w:tcPr>
          <w:p w14:paraId="1183BC9A" w14:textId="77777777" w:rsidR="00151D1B" w:rsidRPr="00EE673D" w:rsidRDefault="00151D1B" w:rsidP="00EF3029">
            <w:pPr>
              <w:ind w:left="-87" w:right="-77"/>
              <w:rPr>
                <w:sz w:val="16"/>
                <w:szCs w:val="16"/>
              </w:rPr>
            </w:pPr>
          </w:p>
        </w:tc>
        <w:tc>
          <w:tcPr>
            <w:tcW w:w="1701" w:type="dxa"/>
            <w:shd w:val="clear" w:color="auto" w:fill="auto"/>
            <w:hideMark/>
          </w:tcPr>
          <w:p w14:paraId="05E708DC"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653616"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BD8D01F"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7B4FEEC"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4460D"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2041E8"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28D2B4F"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CC3613A" w14:textId="77777777" w:rsidR="00151D1B" w:rsidRPr="00EE673D" w:rsidRDefault="00151D1B" w:rsidP="00EF3029">
            <w:pPr>
              <w:ind w:left="-108" w:right="-66"/>
              <w:rPr>
                <w:sz w:val="16"/>
                <w:szCs w:val="16"/>
              </w:rPr>
            </w:pPr>
          </w:p>
        </w:tc>
        <w:tc>
          <w:tcPr>
            <w:tcW w:w="1276" w:type="dxa"/>
            <w:vMerge/>
            <w:shd w:val="clear" w:color="auto" w:fill="auto"/>
            <w:hideMark/>
          </w:tcPr>
          <w:p w14:paraId="3E759449" w14:textId="77777777" w:rsidR="00151D1B" w:rsidRPr="00EE673D" w:rsidRDefault="00151D1B" w:rsidP="00EF3029">
            <w:pPr>
              <w:ind w:left="-108" w:right="-66"/>
              <w:rPr>
                <w:sz w:val="16"/>
                <w:szCs w:val="16"/>
              </w:rPr>
            </w:pPr>
          </w:p>
        </w:tc>
      </w:tr>
      <w:tr w:rsidR="00EE673D" w:rsidRPr="00EE673D" w14:paraId="0CDE35DF" w14:textId="77777777" w:rsidTr="00E57136">
        <w:trPr>
          <w:trHeight w:val="60"/>
        </w:trPr>
        <w:tc>
          <w:tcPr>
            <w:tcW w:w="709" w:type="dxa"/>
            <w:vMerge/>
            <w:shd w:val="clear" w:color="auto" w:fill="auto"/>
            <w:hideMark/>
          </w:tcPr>
          <w:p w14:paraId="3D398926" w14:textId="77777777" w:rsidR="00151D1B" w:rsidRPr="00EE673D" w:rsidRDefault="00151D1B" w:rsidP="00430725">
            <w:pPr>
              <w:ind w:left="-79" w:right="-250"/>
              <w:rPr>
                <w:sz w:val="16"/>
                <w:szCs w:val="16"/>
              </w:rPr>
            </w:pPr>
          </w:p>
        </w:tc>
        <w:tc>
          <w:tcPr>
            <w:tcW w:w="1843" w:type="dxa"/>
            <w:vMerge/>
            <w:shd w:val="clear" w:color="auto" w:fill="auto"/>
            <w:hideMark/>
          </w:tcPr>
          <w:p w14:paraId="634F4F71" w14:textId="77777777" w:rsidR="00151D1B" w:rsidRPr="00EE673D" w:rsidRDefault="00151D1B" w:rsidP="00EF3029">
            <w:pPr>
              <w:ind w:left="-80" w:right="-87"/>
              <w:rPr>
                <w:sz w:val="16"/>
                <w:szCs w:val="16"/>
              </w:rPr>
            </w:pPr>
          </w:p>
        </w:tc>
        <w:tc>
          <w:tcPr>
            <w:tcW w:w="567" w:type="dxa"/>
            <w:vMerge/>
            <w:shd w:val="clear" w:color="auto" w:fill="auto"/>
            <w:hideMark/>
          </w:tcPr>
          <w:p w14:paraId="74A79DAE" w14:textId="77777777" w:rsidR="00151D1B" w:rsidRPr="00EE673D" w:rsidRDefault="00151D1B" w:rsidP="00EF3029">
            <w:pPr>
              <w:ind w:left="-87" w:right="-77"/>
              <w:rPr>
                <w:sz w:val="16"/>
                <w:szCs w:val="16"/>
              </w:rPr>
            </w:pPr>
          </w:p>
        </w:tc>
        <w:tc>
          <w:tcPr>
            <w:tcW w:w="1701" w:type="dxa"/>
            <w:shd w:val="clear" w:color="auto" w:fill="auto"/>
            <w:hideMark/>
          </w:tcPr>
          <w:p w14:paraId="5D59112C"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9CF260" w14:textId="6AD3BAD4" w:rsidR="00151D1B" w:rsidRPr="00EE673D" w:rsidRDefault="00520AC8" w:rsidP="00E57136">
            <w:pPr>
              <w:jc w:val="right"/>
              <w:rPr>
                <w:b/>
                <w:bCs/>
                <w:sz w:val="16"/>
                <w:szCs w:val="16"/>
              </w:rPr>
            </w:pPr>
            <w:r w:rsidRPr="00EE673D">
              <w:rPr>
                <w:b/>
                <w:bCs/>
                <w:sz w:val="16"/>
                <w:szCs w:val="16"/>
              </w:rPr>
              <w:t>23 995 028,02</w:t>
            </w:r>
          </w:p>
        </w:tc>
        <w:tc>
          <w:tcPr>
            <w:tcW w:w="1276" w:type="dxa"/>
            <w:shd w:val="clear" w:color="auto" w:fill="auto"/>
            <w:tcMar>
              <w:left w:w="0" w:type="dxa"/>
              <w:right w:w="0" w:type="dxa"/>
            </w:tcMar>
            <w:vAlign w:val="center"/>
            <w:hideMark/>
          </w:tcPr>
          <w:p w14:paraId="2A0B0526" w14:textId="77777777" w:rsidR="00151D1B" w:rsidRPr="00EE673D" w:rsidRDefault="00151D1B"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03D14618" w14:textId="713D8CBD" w:rsidR="00151D1B" w:rsidRPr="00EE673D" w:rsidRDefault="00520AC8" w:rsidP="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E7ABE8B" w14:textId="42E435A4" w:rsidR="00151D1B" w:rsidRPr="00EE673D" w:rsidRDefault="00520AC8">
            <w:pPr>
              <w:jc w:val="right"/>
              <w:rPr>
                <w:b/>
                <w:bCs/>
                <w:sz w:val="16"/>
                <w:szCs w:val="16"/>
              </w:rPr>
            </w:pPr>
            <w:r w:rsidRPr="00EE673D">
              <w:rPr>
                <w:b/>
                <w:bCs/>
                <w:sz w:val="16"/>
                <w:szCs w:val="16"/>
              </w:rPr>
              <w:t>5 235 000</w:t>
            </w:r>
            <w:r w:rsidR="00151D1B" w:rsidRPr="00EE673D">
              <w:rPr>
                <w:b/>
                <w:bCs/>
                <w:sz w:val="16"/>
                <w:szCs w:val="16"/>
              </w:rPr>
              <w:t>,00</w:t>
            </w:r>
          </w:p>
        </w:tc>
        <w:tc>
          <w:tcPr>
            <w:tcW w:w="1276" w:type="dxa"/>
            <w:shd w:val="clear" w:color="auto" w:fill="auto"/>
            <w:tcMar>
              <w:left w:w="0" w:type="dxa"/>
              <w:right w:w="0" w:type="dxa"/>
            </w:tcMar>
            <w:vAlign w:val="center"/>
            <w:hideMark/>
          </w:tcPr>
          <w:p w14:paraId="15EC9A5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9A5CB"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E8A1A57" w14:textId="77777777" w:rsidR="00151D1B" w:rsidRPr="00EE673D" w:rsidRDefault="00151D1B" w:rsidP="00EF3029">
            <w:pPr>
              <w:ind w:left="-108" w:right="-66"/>
              <w:rPr>
                <w:sz w:val="16"/>
                <w:szCs w:val="16"/>
              </w:rPr>
            </w:pPr>
          </w:p>
        </w:tc>
        <w:tc>
          <w:tcPr>
            <w:tcW w:w="1276" w:type="dxa"/>
            <w:vMerge/>
            <w:shd w:val="clear" w:color="auto" w:fill="auto"/>
            <w:hideMark/>
          </w:tcPr>
          <w:p w14:paraId="63213AEB" w14:textId="77777777" w:rsidR="00151D1B" w:rsidRPr="00EE673D" w:rsidRDefault="00151D1B" w:rsidP="00EF3029">
            <w:pPr>
              <w:ind w:left="-108" w:right="-66"/>
              <w:rPr>
                <w:sz w:val="16"/>
                <w:szCs w:val="16"/>
              </w:rPr>
            </w:pPr>
          </w:p>
        </w:tc>
      </w:tr>
      <w:tr w:rsidR="00EE673D" w:rsidRPr="00EE673D" w14:paraId="3CDF5067" w14:textId="77777777" w:rsidTr="00E57136">
        <w:trPr>
          <w:trHeight w:val="60"/>
        </w:trPr>
        <w:tc>
          <w:tcPr>
            <w:tcW w:w="709" w:type="dxa"/>
            <w:vMerge w:val="restart"/>
            <w:shd w:val="clear" w:color="auto" w:fill="auto"/>
            <w:hideMark/>
          </w:tcPr>
          <w:p w14:paraId="43C56016" w14:textId="1DBFD3FB" w:rsidR="00151D1B" w:rsidRPr="00EE673D" w:rsidRDefault="00430725" w:rsidP="00430725">
            <w:pPr>
              <w:ind w:left="-79" w:right="-250"/>
              <w:rPr>
                <w:sz w:val="16"/>
                <w:szCs w:val="16"/>
              </w:rPr>
            </w:pPr>
            <w:r w:rsidRPr="00EE673D">
              <w:rPr>
                <w:sz w:val="16"/>
                <w:szCs w:val="16"/>
              </w:rPr>
              <w:t>02.01.03</w:t>
            </w:r>
          </w:p>
        </w:tc>
        <w:tc>
          <w:tcPr>
            <w:tcW w:w="1843" w:type="dxa"/>
            <w:vMerge w:val="restart"/>
            <w:shd w:val="clear" w:color="auto" w:fill="auto"/>
            <w:hideMark/>
          </w:tcPr>
          <w:p w14:paraId="06040F0D" w14:textId="361A4F00" w:rsidR="00151D1B" w:rsidRPr="00EE673D" w:rsidRDefault="00151D1B" w:rsidP="00520AC8">
            <w:pPr>
              <w:ind w:left="-80" w:right="-87"/>
              <w:rPr>
                <w:sz w:val="16"/>
                <w:szCs w:val="16"/>
              </w:rPr>
            </w:pPr>
            <w:r w:rsidRPr="00EE673D">
              <w:rPr>
                <w:sz w:val="16"/>
                <w:szCs w:val="16"/>
              </w:rPr>
              <w:t xml:space="preserve">Средства на оплату </w:t>
            </w:r>
            <w:r w:rsidR="00E57136" w:rsidRPr="00EE673D">
              <w:rPr>
                <w:sz w:val="16"/>
                <w:szCs w:val="16"/>
              </w:rPr>
              <w:t xml:space="preserve">субсидий по Соглашениям, </w:t>
            </w:r>
            <w:r w:rsidR="00E57136" w:rsidRPr="00EE673D">
              <w:rPr>
                <w:sz w:val="16"/>
                <w:szCs w:val="16"/>
              </w:rPr>
              <w:lastRenderedPageBreak/>
              <w:t>заключенным в рамках Порядка предоставления субсидий гражданам, переселяемым из аварийного жилищного фонда, на приобретение (строительство) жилых пом</w:t>
            </w:r>
            <w:r w:rsidR="00520AC8" w:rsidRPr="00EE673D">
              <w:rPr>
                <w:sz w:val="16"/>
                <w:szCs w:val="16"/>
              </w:rPr>
              <w:t xml:space="preserve">ещений, </w:t>
            </w:r>
          </w:p>
        </w:tc>
        <w:tc>
          <w:tcPr>
            <w:tcW w:w="567" w:type="dxa"/>
            <w:vMerge w:val="restart"/>
            <w:shd w:val="clear" w:color="auto" w:fill="auto"/>
            <w:hideMark/>
          </w:tcPr>
          <w:p w14:paraId="64C21E24" w14:textId="5F47C9EF" w:rsidR="00151D1B" w:rsidRPr="00EE673D" w:rsidRDefault="00151D1B" w:rsidP="00DA305A">
            <w:pPr>
              <w:ind w:left="-87" w:right="-77"/>
              <w:rPr>
                <w:sz w:val="16"/>
                <w:szCs w:val="16"/>
              </w:rPr>
            </w:pPr>
            <w:r w:rsidRPr="00EE673D">
              <w:rPr>
                <w:sz w:val="16"/>
                <w:szCs w:val="16"/>
              </w:rPr>
              <w:lastRenderedPageBreak/>
              <w:t>202</w:t>
            </w:r>
            <w:r w:rsidR="00DA305A" w:rsidRPr="00EE673D">
              <w:rPr>
                <w:sz w:val="16"/>
                <w:szCs w:val="16"/>
              </w:rPr>
              <w:t>2</w:t>
            </w:r>
          </w:p>
        </w:tc>
        <w:tc>
          <w:tcPr>
            <w:tcW w:w="1701" w:type="dxa"/>
            <w:shd w:val="clear" w:color="auto" w:fill="auto"/>
            <w:hideMark/>
          </w:tcPr>
          <w:p w14:paraId="060B42AB"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790949B3"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745D3EFA" w14:textId="6121ABEF" w:rsidR="00151D1B" w:rsidRPr="00EE673D" w:rsidRDefault="00520AC8" w:rsidP="00E57136">
            <w:pPr>
              <w:jc w:val="right"/>
              <w:rPr>
                <w:b/>
                <w:bCs/>
                <w:sz w:val="16"/>
                <w:szCs w:val="16"/>
              </w:rPr>
            </w:pPr>
            <w:r w:rsidRPr="00EE673D">
              <w:rPr>
                <w:b/>
                <w:bCs/>
                <w:sz w:val="16"/>
                <w:szCs w:val="16"/>
              </w:rPr>
              <w:t>20 000 000,00</w:t>
            </w:r>
          </w:p>
        </w:tc>
        <w:tc>
          <w:tcPr>
            <w:tcW w:w="1276" w:type="dxa"/>
            <w:shd w:val="clear" w:color="auto" w:fill="auto"/>
            <w:tcMar>
              <w:left w:w="0" w:type="dxa"/>
              <w:right w:w="0" w:type="dxa"/>
            </w:tcMar>
            <w:vAlign w:val="center"/>
            <w:hideMark/>
          </w:tcPr>
          <w:p w14:paraId="3845ECD7" w14:textId="64521F60" w:rsidR="00151D1B" w:rsidRPr="00EE673D" w:rsidRDefault="00520AC8"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D9BBCDC" w14:textId="225D31FA" w:rsidR="00151D1B" w:rsidRPr="00EE673D" w:rsidRDefault="00520AC8">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AA92C13" w14:textId="2489D0C8" w:rsidR="00151D1B" w:rsidRPr="00EE673D" w:rsidRDefault="00520AC8">
            <w:pPr>
              <w:jc w:val="right"/>
              <w:rPr>
                <w:b/>
                <w:bCs/>
                <w:sz w:val="16"/>
                <w:szCs w:val="16"/>
              </w:rPr>
            </w:pPr>
            <w:r w:rsidRPr="00EE673D">
              <w:rPr>
                <w:b/>
                <w:bCs/>
                <w:sz w:val="16"/>
                <w:szCs w:val="16"/>
              </w:rPr>
              <w:t>20 000 000,00</w:t>
            </w:r>
          </w:p>
        </w:tc>
        <w:tc>
          <w:tcPr>
            <w:tcW w:w="1276" w:type="dxa"/>
            <w:shd w:val="clear" w:color="auto" w:fill="auto"/>
            <w:tcMar>
              <w:left w:w="0" w:type="dxa"/>
              <w:right w:w="0" w:type="dxa"/>
            </w:tcMar>
            <w:vAlign w:val="center"/>
            <w:hideMark/>
          </w:tcPr>
          <w:p w14:paraId="170C9AF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9A1A2D6"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8F0D2EC" w14:textId="77777777" w:rsidR="00151D1B" w:rsidRPr="00EE673D" w:rsidRDefault="00151D1B" w:rsidP="00EF3029">
            <w:pPr>
              <w:ind w:left="-108" w:right="-66"/>
              <w:rPr>
                <w:sz w:val="16"/>
                <w:szCs w:val="16"/>
              </w:rPr>
            </w:pPr>
          </w:p>
        </w:tc>
        <w:tc>
          <w:tcPr>
            <w:tcW w:w="1276" w:type="dxa"/>
            <w:vMerge/>
            <w:shd w:val="clear" w:color="auto" w:fill="auto"/>
            <w:hideMark/>
          </w:tcPr>
          <w:p w14:paraId="39D85FC8" w14:textId="77777777" w:rsidR="00151D1B" w:rsidRPr="00EE673D" w:rsidRDefault="00151D1B" w:rsidP="00EF3029">
            <w:pPr>
              <w:ind w:left="-108" w:right="-66"/>
              <w:rPr>
                <w:sz w:val="16"/>
                <w:szCs w:val="16"/>
              </w:rPr>
            </w:pPr>
          </w:p>
        </w:tc>
      </w:tr>
      <w:tr w:rsidR="00EE673D" w:rsidRPr="00EE673D" w14:paraId="0CCA000C" w14:textId="77777777" w:rsidTr="00E57136">
        <w:trPr>
          <w:trHeight w:val="60"/>
        </w:trPr>
        <w:tc>
          <w:tcPr>
            <w:tcW w:w="709" w:type="dxa"/>
            <w:vMerge/>
            <w:shd w:val="clear" w:color="auto" w:fill="auto"/>
            <w:hideMark/>
          </w:tcPr>
          <w:p w14:paraId="5E1C439A" w14:textId="77777777" w:rsidR="00151D1B" w:rsidRPr="00EE673D" w:rsidRDefault="00151D1B" w:rsidP="00430725">
            <w:pPr>
              <w:ind w:left="-79" w:right="-250"/>
              <w:rPr>
                <w:sz w:val="16"/>
                <w:szCs w:val="16"/>
              </w:rPr>
            </w:pPr>
          </w:p>
        </w:tc>
        <w:tc>
          <w:tcPr>
            <w:tcW w:w="1843" w:type="dxa"/>
            <w:vMerge/>
            <w:shd w:val="clear" w:color="auto" w:fill="auto"/>
            <w:hideMark/>
          </w:tcPr>
          <w:p w14:paraId="7D5A5005" w14:textId="77777777" w:rsidR="00151D1B" w:rsidRPr="00EE673D" w:rsidRDefault="00151D1B" w:rsidP="00EF3029">
            <w:pPr>
              <w:ind w:left="-80" w:right="-87"/>
              <w:rPr>
                <w:sz w:val="16"/>
                <w:szCs w:val="16"/>
              </w:rPr>
            </w:pPr>
          </w:p>
        </w:tc>
        <w:tc>
          <w:tcPr>
            <w:tcW w:w="567" w:type="dxa"/>
            <w:vMerge/>
            <w:shd w:val="clear" w:color="auto" w:fill="auto"/>
            <w:hideMark/>
          </w:tcPr>
          <w:p w14:paraId="0CBCD14C" w14:textId="77777777" w:rsidR="00151D1B" w:rsidRPr="00EE673D" w:rsidRDefault="00151D1B" w:rsidP="00EF3029">
            <w:pPr>
              <w:ind w:left="-87" w:right="-77"/>
              <w:rPr>
                <w:sz w:val="16"/>
                <w:szCs w:val="16"/>
              </w:rPr>
            </w:pPr>
          </w:p>
        </w:tc>
        <w:tc>
          <w:tcPr>
            <w:tcW w:w="1701" w:type="dxa"/>
            <w:shd w:val="clear" w:color="auto" w:fill="auto"/>
            <w:hideMark/>
          </w:tcPr>
          <w:p w14:paraId="42B5FF4A"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5B0F99F1"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0918726"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9FA730D"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81CA70B"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4136D4"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E110B8"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34B5B68"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6CFE624C" w14:textId="77777777" w:rsidR="00151D1B" w:rsidRPr="00EE673D" w:rsidRDefault="00151D1B" w:rsidP="00EF3029">
            <w:pPr>
              <w:ind w:left="-108" w:right="-66"/>
              <w:rPr>
                <w:sz w:val="16"/>
                <w:szCs w:val="16"/>
              </w:rPr>
            </w:pPr>
          </w:p>
        </w:tc>
        <w:tc>
          <w:tcPr>
            <w:tcW w:w="1276" w:type="dxa"/>
            <w:vMerge/>
            <w:shd w:val="clear" w:color="auto" w:fill="auto"/>
            <w:hideMark/>
          </w:tcPr>
          <w:p w14:paraId="760DDC51" w14:textId="77777777" w:rsidR="00151D1B" w:rsidRPr="00EE673D" w:rsidRDefault="00151D1B" w:rsidP="00EF3029">
            <w:pPr>
              <w:ind w:left="-108" w:right="-66"/>
              <w:rPr>
                <w:sz w:val="16"/>
                <w:szCs w:val="16"/>
              </w:rPr>
            </w:pPr>
          </w:p>
        </w:tc>
      </w:tr>
      <w:tr w:rsidR="00EE673D" w:rsidRPr="00EE673D" w14:paraId="403A313F" w14:textId="77777777" w:rsidTr="00E57136">
        <w:trPr>
          <w:trHeight w:val="401"/>
        </w:trPr>
        <w:tc>
          <w:tcPr>
            <w:tcW w:w="709" w:type="dxa"/>
            <w:vMerge/>
            <w:shd w:val="clear" w:color="auto" w:fill="auto"/>
            <w:hideMark/>
          </w:tcPr>
          <w:p w14:paraId="3C708023" w14:textId="77777777" w:rsidR="00151D1B" w:rsidRPr="00EE673D" w:rsidRDefault="00151D1B" w:rsidP="00430725">
            <w:pPr>
              <w:ind w:left="-79" w:right="-250"/>
              <w:rPr>
                <w:sz w:val="16"/>
                <w:szCs w:val="16"/>
              </w:rPr>
            </w:pPr>
          </w:p>
        </w:tc>
        <w:tc>
          <w:tcPr>
            <w:tcW w:w="1843" w:type="dxa"/>
            <w:vMerge/>
            <w:shd w:val="clear" w:color="auto" w:fill="auto"/>
            <w:hideMark/>
          </w:tcPr>
          <w:p w14:paraId="42F085E6" w14:textId="77777777" w:rsidR="00151D1B" w:rsidRPr="00EE673D" w:rsidRDefault="00151D1B" w:rsidP="00EF3029">
            <w:pPr>
              <w:ind w:left="-80" w:right="-87"/>
              <w:rPr>
                <w:sz w:val="16"/>
                <w:szCs w:val="16"/>
              </w:rPr>
            </w:pPr>
          </w:p>
        </w:tc>
        <w:tc>
          <w:tcPr>
            <w:tcW w:w="567" w:type="dxa"/>
            <w:vMerge/>
            <w:shd w:val="clear" w:color="auto" w:fill="auto"/>
            <w:hideMark/>
          </w:tcPr>
          <w:p w14:paraId="204D9176" w14:textId="77777777" w:rsidR="00151D1B" w:rsidRPr="00EE673D" w:rsidRDefault="00151D1B" w:rsidP="00EF3029">
            <w:pPr>
              <w:ind w:left="-87" w:right="-77"/>
              <w:rPr>
                <w:sz w:val="16"/>
                <w:szCs w:val="16"/>
              </w:rPr>
            </w:pPr>
          </w:p>
        </w:tc>
        <w:tc>
          <w:tcPr>
            <w:tcW w:w="1701" w:type="dxa"/>
            <w:shd w:val="clear" w:color="auto" w:fill="auto"/>
            <w:hideMark/>
          </w:tcPr>
          <w:p w14:paraId="5AD22B97"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4BDF23E2"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A7081BF" w14:textId="11927561" w:rsidR="00151D1B" w:rsidRPr="00EE673D" w:rsidRDefault="00520AC8" w:rsidP="00E57136">
            <w:pPr>
              <w:jc w:val="right"/>
              <w:rPr>
                <w:b/>
                <w:bCs/>
                <w:sz w:val="16"/>
                <w:szCs w:val="16"/>
              </w:rPr>
            </w:pPr>
            <w:r w:rsidRPr="00EE673D">
              <w:rPr>
                <w:b/>
                <w:bCs/>
                <w:sz w:val="16"/>
                <w:szCs w:val="16"/>
              </w:rPr>
              <w:t>20 000 000,00</w:t>
            </w:r>
          </w:p>
        </w:tc>
        <w:tc>
          <w:tcPr>
            <w:tcW w:w="1276" w:type="dxa"/>
            <w:shd w:val="clear" w:color="auto" w:fill="auto"/>
            <w:tcMar>
              <w:left w:w="0" w:type="dxa"/>
              <w:right w:w="0" w:type="dxa"/>
            </w:tcMar>
            <w:vAlign w:val="center"/>
            <w:hideMark/>
          </w:tcPr>
          <w:p w14:paraId="592E64C3" w14:textId="6CF64E78" w:rsidR="00151D1B" w:rsidRPr="00EE673D" w:rsidRDefault="00520AC8"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3DC67A7" w14:textId="503F365F" w:rsidR="00151D1B" w:rsidRPr="00EE673D" w:rsidRDefault="00520AC8">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9815134" w14:textId="41A5C3F5" w:rsidR="00151D1B" w:rsidRPr="00EE673D" w:rsidRDefault="00520AC8">
            <w:pPr>
              <w:jc w:val="right"/>
              <w:rPr>
                <w:b/>
                <w:bCs/>
                <w:sz w:val="16"/>
                <w:szCs w:val="16"/>
              </w:rPr>
            </w:pPr>
            <w:r w:rsidRPr="00EE673D">
              <w:rPr>
                <w:b/>
                <w:bCs/>
                <w:sz w:val="16"/>
                <w:szCs w:val="16"/>
              </w:rPr>
              <w:t>20 000 000,00</w:t>
            </w:r>
          </w:p>
        </w:tc>
        <w:tc>
          <w:tcPr>
            <w:tcW w:w="1276" w:type="dxa"/>
            <w:shd w:val="clear" w:color="auto" w:fill="auto"/>
            <w:tcMar>
              <w:left w:w="0" w:type="dxa"/>
              <w:right w:w="0" w:type="dxa"/>
            </w:tcMar>
            <w:vAlign w:val="center"/>
            <w:hideMark/>
          </w:tcPr>
          <w:p w14:paraId="11150213"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DFD3FA2"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77F148D" w14:textId="77777777" w:rsidR="00151D1B" w:rsidRPr="00EE673D" w:rsidRDefault="00151D1B" w:rsidP="00EF3029">
            <w:pPr>
              <w:ind w:left="-108" w:right="-66"/>
              <w:rPr>
                <w:sz w:val="16"/>
                <w:szCs w:val="16"/>
              </w:rPr>
            </w:pPr>
          </w:p>
        </w:tc>
        <w:tc>
          <w:tcPr>
            <w:tcW w:w="1276" w:type="dxa"/>
            <w:vMerge/>
            <w:shd w:val="clear" w:color="auto" w:fill="auto"/>
            <w:hideMark/>
          </w:tcPr>
          <w:p w14:paraId="514431E0" w14:textId="77777777" w:rsidR="00151D1B" w:rsidRPr="00EE673D" w:rsidRDefault="00151D1B" w:rsidP="00EF3029">
            <w:pPr>
              <w:ind w:left="-108" w:right="-66"/>
              <w:rPr>
                <w:sz w:val="16"/>
                <w:szCs w:val="16"/>
              </w:rPr>
            </w:pPr>
          </w:p>
        </w:tc>
      </w:tr>
      <w:tr w:rsidR="00EE673D" w:rsidRPr="00EE673D" w14:paraId="7BF9E0A6" w14:textId="77777777" w:rsidTr="00E57136">
        <w:trPr>
          <w:trHeight w:val="60"/>
        </w:trPr>
        <w:tc>
          <w:tcPr>
            <w:tcW w:w="709" w:type="dxa"/>
            <w:vMerge w:val="restart"/>
            <w:shd w:val="clear" w:color="auto" w:fill="auto"/>
            <w:hideMark/>
          </w:tcPr>
          <w:p w14:paraId="138013AF" w14:textId="77777777" w:rsidR="00151D1B" w:rsidRPr="00EE673D" w:rsidRDefault="000902B5" w:rsidP="00430725">
            <w:pPr>
              <w:ind w:left="-79" w:right="-250"/>
              <w:rPr>
                <w:sz w:val="16"/>
                <w:szCs w:val="16"/>
              </w:rPr>
            </w:pPr>
            <w:r w:rsidRPr="00EE673D">
              <w:rPr>
                <w:sz w:val="16"/>
                <w:szCs w:val="16"/>
                <w:lang w:val="en-US"/>
              </w:rPr>
              <w:lastRenderedPageBreak/>
              <w:t>F3</w:t>
            </w:r>
            <w:r w:rsidR="00151D1B" w:rsidRPr="00EE673D">
              <w:rPr>
                <w:sz w:val="16"/>
                <w:szCs w:val="16"/>
              </w:rPr>
              <w:t>.1.4</w:t>
            </w:r>
          </w:p>
        </w:tc>
        <w:tc>
          <w:tcPr>
            <w:tcW w:w="1843" w:type="dxa"/>
            <w:vMerge w:val="restart"/>
            <w:shd w:val="clear" w:color="auto" w:fill="auto"/>
            <w:hideMark/>
          </w:tcPr>
          <w:p w14:paraId="337FD33A" w14:textId="77777777" w:rsidR="00151D1B" w:rsidRPr="00EE673D" w:rsidRDefault="00151D1B" w:rsidP="00EF3029">
            <w:pPr>
              <w:ind w:left="-80" w:right="-87"/>
              <w:rPr>
                <w:sz w:val="16"/>
                <w:szCs w:val="16"/>
              </w:rPr>
            </w:pPr>
            <w:r w:rsidRPr="00EE673D">
              <w:rPr>
                <w:sz w:val="16"/>
                <w:szCs w:val="16"/>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14:paraId="49D729D1" w14:textId="2A86A77D" w:rsidR="00151D1B" w:rsidRPr="00EE673D" w:rsidRDefault="00151D1B" w:rsidP="00EF3029">
            <w:pPr>
              <w:ind w:left="-87" w:right="-77"/>
              <w:rPr>
                <w:sz w:val="16"/>
                <w:szCs w:val="16"/>
              </w:rPr>
            </w:pPr>
            <w:r w:rsidRPr="00EE673D">
              <w:rPr>
                <w:sz w:val="16"/>
                <w:szCs w:val="16"/>
              </w:rPr>
              <w:t>2021</w:t>
            </w:r>
            <w:r w:rsidR="00DA305A" w:rsidRPr="00EE673D">
              <w:rPr>
                <w:sz w:val="16"/>
                <w:szCs w:val="16"/>
              </w:rPr>
              <w:t>-2022</w:t>
            </w:r>
          </w:p>
        </w:tc>
        <w:tc>
          <w:tcPr>
            <w:tcW w:w="1701" w:type="dxa"/>
            <w:shd w:val="clear" w:color="auto" w:fill="auto"/>
            <w:hideMark/>
          </w:tcPr>
          <w:p w14:paraId="5E6C1748"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73C6159F"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386741" w14:textId="60F85E9B" w:rsidR="00151D1B" w:rsidRPr="00EE673D" w:rsidRDefault="00520AC8" w:rsidP="00E57136">
            <w:pPr>
              <w:jc w:val="right"/>
              <w:rPr>
                <w:b/>
                <w:bCs/>
                <w:sz w:val="16"/>
                <w:szCs w:val="16"/>
              </w:rPr>
            </w:pPr>
            <w:r w:rsidRPr="00EE673D">
              <w:rPr>
                <w:b/>
                <w:bCs/>
                <w:sz w:val="16"/>
                <w:szCs w:val="16"/>
              </w:rPr>
              <w:t>550</w:t>
            </w:r>
            <w:r w:rsidR="00151D1B" w:rsidRPr="00EE673D">
              <w:rPr>
                <w:b/>
                <w:bCs/>
                <w:sz w:val="16"/>
                <w:szCs w:val="16"/>
              </w:rPr>
              <w:t xml:space="preserve"> 000,00</w:t>
            </w:r>
          </w:p>
        </w:tc>
        <w:tc>
          <w:tcPr>
            <w:tcW w:w="1276" w:type="dxa"/>
            <w:shd w:val="clear" w:color="auto" w:fill="auto"/>
            <w:tcMar>
              <w:left w:w="0" w:type="dxa"/>
              <w:right w:w="0" w:type="dxa"/>
            </w:tcMar>
            <w:vAlign w:val="center"/>
            <w:hideMark/>
          </w:tcPr>
          <w:p w14:paraId="3BDDF112"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C760BD1" w14:textId="77777777" w:rsidR="00151D1B" w:rsidRPr="00EE673D" w:rsidRDefault="00151D1B">
            <w:pPr>
              <w:jc w:val="right"/>
              <w:rPr>
                <w:b/>
                <w:bCs/>
                <w:sz w:val="16"/>
                <w:szCs w:val="16"/>
              </w:rPr>
            </w:pPr>
            <w:r w:rsidRPr="00EE673D">
              <w:rPr>
                <w:b/>
                <w:bCs/>
                <w:sz w:val="16"/>
                <w:szCs w:val="16"/>
              </w:rPr>
              <w:t>400 000,00</w:t>
            </w:r>
          </w:p>
        </w:tc>
        <w:tc>
          <w:tcPr>
            <w:tcW w:w="1276" w:type="dxa"/>
            <w:shd w:val="clear" w:color="auto" w:fill="auto"/>
            <w:tcMar>
              <w:left w:w="0" w:type="dxa"/>
              <w:right w:w="0" w:type="dxa"/>
            </w:tcMar>
            <w:vAlign w:val="center"/>
            <w:hideMark/>
          </w:tcPr>
          <w:p w14:paraId="67B02751" w14:textId="1D4DAC95" w:rsidR="00151D1B" w:rsidRPr="00EE673D" w:rsidRDefault="00520AC8">
            <w:pPr>
              <w:jc w:val="right"/>
              <w:rPr>
                <w:b/>
                <w:bCs/>
                <w:sz w:val="16"/>
                <w:szCs w:val="16"/>
              </w:rPr>
            </w:pPr>
            <w:r w:rsidRPr="00EE673D">
              <w:rPr>
                <w:b/>
                <w:bCs/>
                <w:sz w:val="16"/>
                <w:szCs w:val="16"/>
              </w:rPr>
              <w:t>150 000,00</w:t>
            </w:r>
          </w:p>
        </w:tc>
        <w:tc>
          <w:tcPr>
            <w:tcW w:w="1276" w:type="dxa"/>
            <w:shd w:val="clear" w:color="auto" w:fill="auto"/>
            <w:tcMar>
              <w:left w:w="0" w:type="dxa"/>
              <w:right w:w="0" w:type="dxa"/>
            </w:tcMar>
            <w:vAlign w:val="center"/>
            <w:hideMark/>
          </w:tcPr>
          <w:p w14:paraId="6BE138D2"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DCDCB"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55DCC82D" w14:textId="77777777" w:rsidR="00151D1B" w:rsidRPr="00EE673D" w:rsidRDefault="00151D1B" w:rsidP="00EF3029">
            <w:pPr>
              <w:ind w:left="-108" w:right="-66"/>
              <w:rPr>
                <w:sz w:val="16"/>
                <w:szCs w:val="16"/>
              </w:rPr>
            </w:pPr>
          </w:p>
        </w:tc>
        <w:tc>
          <w:tcPr>
            <w:tcW w:w="1276" w:type="dxa"/>
            <w:vMerge/>
            <w:shd w:val="clear" w:color="auto" w:fill="auto"/>
            <w:hideMark/>
          </w:tcPr>
          <w:p w14:paraId="11F8419D" w14:textId="77777777" w:rsidR="00151D1B" w:rsidRPr="00EE673D" w:rsidRDefault="00151D1B" w:rsidP="00EF3029">
            <w:pPr>
              <w:ind w:left="-108" w:right="-66"/>
              <w:rPr>
                <w:sz w:val="16"/>
                <w:szCs w:val="16"/>
              </w:rPr>
            </w:pPr>
          </w:p>
        </w:tc>
      </w:tr>
      <w:tr w:rsidR="00EE673D" w:rsidRPr="00EE673D" w14:paraId="3372DD7B" w14:textId="77777777" w:rsidTr="00E57136">
        <w:trPr>
          <w:trHeight w:val="60"/>
        </w:trPr>
        <w:tc>
          <w:tcPr>
            <w:tcW w:w="709" w:type="dxa"/>
            <w:vMerge/>
            <w:shd w:val="clear" w:color="auto" w:fill="auto"/>
            <w:hideMark/>
          </w:tcPr>
          <w:p w14:paraId="3C2C3E7C" w14:textId="77777777" w:rsidR="00151D1B" w:rsidRPr="00EE673D" w:rsidRDefault="00151D1B" w:rsidP="00430725">
            <w:pPr>
              <w:ind w:left="-79" w:right="-250"/>
              <w:rPr>
                <w:sz w:val="16"/>
                <w:szCs w:val="16"/>
              </w:rPr>
            </w:pPr>
          </w:p>
        </w:tc>
        <w:tc>
          <w:tcPr>
            <w:tcW w:w="1843" w:type="dxa"/>
            <w:vMerge/>
            <w:shd w:val="clear" w:color="auto" w:fill="auto"/>
            <w:hideMark/>
          </w:tcPr>
          <w:p w14:paraId="0865F065" w14:textId="77777777" w:rsidR="00151D1B" w:rsidRPr="00EE673D" w:rsidRDefault="00151D1B" w:rsidP="00EF3029">
            <w:pPr>
              <w:ind w:left="-80" w:right="-87"/>
              <w:rPr>
                <w:sz w:val="16"/>
                <w:szCs w:val="16"/>
              </w:rPr>
            </w:pPr>
          </w:p>
        </w:tc>
        <w:tc>
          <w:tcPr>
            <w:tcW w:w="567" w:type="dxa"/>
            <w:vMerge/>
            <w:shd w:val="clear" w:color="auto" w:fill="auto"/>
            <w:hideMark/>
          </w:tcPr>
          <w:p w14:paraId="49C401E5" w14:textId="77777777" w:rsidR="00151D1B" w:rsidRPr="00EE673D" w:rsidRDefault="00151D1B" w:rsidP="00EF3029">
            <w:pPr>
              <w:ind w:left="-87" w:right="-77"/>
              <w:rPr>
                <w:sz w:val="16"/>
                <w:szCs w:val="16"/>
              </w:rPr>
            </w:pPr>
          </w:p>
        </w:tc>
        <w:tc>
          <w:tcPr>
            <w:tcW w:w="1701" w:type="dxa"/>
            <w:shd w:val="clear" w:color="auto" w:fill="auto"/>
            <w:hideMark/>
          </w:tcPr>
          <w:p w14:paraId="7F8998A9"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94616E2"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0E8B0C6"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9D25926"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5B2C9A4"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6EE7351"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4CAC2FE"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11A75894" w14:textId="77777777" w:rsidR="00151D1B" w:rsidRPr="00EE673D" w:rsidRDefault="00151D1B" w:rsidP="00EF3029">
            <w:pPr>
              <w:ind w:left="-108" w:right="-66"/>
              <w:rPr>
                <w:sz w:val="16"/>
                <w:szCs w:val="16"/>
              </w:rPr>
            </w:pPr>
          </w:p>
        </w:tc>
        <w:tc>
          <w:tcPr>
            <w:tcW w:w="1276" w:type="dxa"/>
            <w:vMerge/>
            <w:shd w:val="clear" w:color="auto" w:fill="auto"/>
            <w:hideMark/>
          </w:tcPr>
          <w:p w14:paraId="5BFDD21F" w14:textId="77777777" w:rsidR="00151D1B" w:rsidRPr="00EE673D" w:rsidRDefault="00151D1B" w:rsidP="00EF3029">
            <w:pPr>
              <w:ind w:left="-108" w:right="-66"/>
              <w:rPr>
                <w:sz w:val="16"/>
                <w:szCs w:val="16"/>
              </w:rPr>
            </w:pPr>
          </w:p>
        </w:tc>
      </w:tr>
      <w:tr w:rsidR="00EE673D" w:rsidRPr="00EE673D" w14:paraId="38BE78B5" w14:textId="77777777" w:rsidTr="00E57136">
        <w:trPr>
          <w:trHeight w:val="778"/>
        </w:trPr>
        <w:tc>
          <w:tcPr>
            <w:tcW w:w="709" w:type="dxa"/>
            <w:vMerge/>
            <w:shd w:val="clear" w:color="auto" w:fill="auto"/>
            <w:hideMark/>
          </w:tcPr>
          <w:p w14:paraId="58A798F0" w14:textId="77777777" w:rsidR="00151D1B" w:rsidRPr="00EE673D" w:rsidRDefault="00151D1B" w:rsidP="00430725">
            <w:pPr>
              <w:ind w:left="-79" w:right="-250"/>
              <w:rPr>
                <w:sz w:val="16"/>
                <w:szCs w:val="16"/>
              </w:rPr>
            </w:pPr>
          </w:p>
        </w:tc>
        <w:tc>
          <w:tcPr>
            <w:tcW w:w="1843" w:type="dxa"/>
            <w:vMerge/>
            <w:shd w:val="clear" w:color="auto" w:fill="auto"/>
            <w:hideMark/>
          </w:tcPr>
          <w:p w14:paraId="30A3268D" w14:textId="77777777" w:rsidR="00151D1B" w:rsidRPr="00EE673D" w:rsidRDefault="00151D1B" w:rsidP="00EF3029">
            <w:pPr>
              <w:ind w:left="-80" w:right="-87"/>
              <w:rPr>
                <w:sz w:val="16"/>
                <w:szCs w:val="16"/>
              </w:rPr>
            </w:pPr>
          </w:p>
        </w:tc>
        <w:tc>
          <w:tcPr>
            <w:tcW w:w="567" w:type="dxa"/>
            <w:vMerge/>
            <w:shd w:val="clear" w:color="auto" w:fill="auto"/>
            <w:hideMark/>
          </w:tcPr>
          <w:p w14:paraId="7E0AB042" w14:textId="77777777" w:rsidR="00151D1B" w:rsidRPr="00EE673D" w:rsidRDefault="00151D1B" w:rsidP="00EF3029">
            <w:pPr>
              <w:ind w:left="-87" w:right="-77"/>
              <w:rPr>
                <w:sz w:val="16"/>
                <w:szCs w:val="16"/>
              </w:rPr>
            </w:pPr>
          </w:p>
        </w:tc>
        <w:tc>
          <w:tcPr>
            <w:tcW w:w="1701" w:type="dxa"/>
            <w:shd w:val="clear" w:color="auto" w:fill="auto"/>
            <w:hideMark/>
          </w:tcPr>
          <w:p w14:paraId="7B18C74A"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FED5BD" w14:textId="7E0998BF" w:rsidR="00151D1B" w:rsidRPr="00EE673D" w:rsidRDefault="00520AC8" w:rsidP="00E57136">
            <w:pPr>
              <w:jc w:val="right"/>
              <w:rPr>
                <w:b/>
                <w:bCs/>
                <w:sz w:val="16"/>
                <w:szCs w:val="16"/>
              </w:rPr>
            </w:pPr>
            <w:r w:rsidRPr="00EE673D">
              <w:rPr>
                <w:b/>
                <w:bCs/>
                <w:sz w:val="16"/>
                <w:szCs w:val="16"/>
              </w:rPr>
              <w:t>550</w:t>
            </w:r>
            <w:r w:rsidR="00151D1B" w:rsidRPr="00EE673D">
              <w:rPr>
                <w:b/>
                <w:bCs/>
                <w:sz w:val="16"/>
                <w:szCs w:val="16"/>
              </w:rPr>
              <w:t xml:space="preserve"> 000,00</w:t>
            </w:r>
          </w:p>
        </w:tc>
        <w:tc>
          <w:tcPr>
            <w:tcW w:w="1276" w:type="dxa"/>
            <w:shd w:val="clear" w:color="auto" w:fill="auto"/>
            <w:tcMar>
              <w:left w:w="0" w:type="dxa"/>
              <w:right w:w="0" w:type="dxa"/>
            </w:tcMar>
            <w:vAlign w:val="center"/>
            <w:hideMark/>
          </w:tcPr>
          <w:p w14:paraId="645AB762"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73A1C6C" w14:textId="77777777" w:rsidR="00151D1B" w:rsidRPr="00EE673D" w:rsidRDefault="00151D1B">
            <w:pPr>
              <w:jc w:val="right"/>
              <w:rPr>
                <w:b/>
                <w:bCs/>
                <w:sz w:val="16"/>
                <w:szCs w:val="16"/>
              </w:rPr>
            </w:pPr>
            <w:r w:rsidRPr="00EE673D">
              <w:rPr>
                <w:b/>
                <w:bCs/>
                <w:sz w:val="16"/>
                <w:szCs w:val="16"/>
              </w:rPr>
              <w:t>400 000,00</w:t>
            </w:r>
          </w:p>
        </w:tc>
        <w:tc>
          <w:tcPr>
            <w:tcW w:w="1276" w:type="dxa"/>
            <w:shd w:val="clear" w:color="auto" w:fill="auto"/>
            <w:tcMar>
              <w:left w:w="0" w:type="dxa"/>
              <w:right w:w="0" w:type="dxa"/>
            </w:tcMar>
            <w:vAlign w:val="center"/>
            <w:hideMark/>
          </w:tcPr>
          <w:p w14:paraId="5B610B56" w14:textId="2E782462" w:rsidR="00151D1B" w:rsidRPr="00EE673D" w:rsidRDefault="00520AC8">
            <w:pPr>
              <w:jc w:val="right"/>
              <w:rPr>
                <w:b/>
                <w:bCs/>
                <w:sz w:val="16"/>
                <w:szCs w:val="16"/>
              </w:rPr>
            </w:pPr>
            <w:r w:rsidRPr="00EE673D">
              <w:rPr>
                <w:b/>
                <w:bCs/>
                <w:sz w:val="16"/>
                <w:szCs w:val="16"/>
              </w:rPr>
              <w:t>150 000,00</w:t>
            </w:r>
          </w:p>
        </w:tc>
        <w:tc>
          <w:tcPr>
            <w:tcW w:w="1276" w:type="dxa"/>
            <w:shd w:val="clear" w:color="auto" w:fill="auto"/>
            <w:tcMar>
              <w:left w:w="0" w:type="dxa"/>
              <w:right w:w="0" w:type="dxa"/>
            </w:tcMar>
            <w:vAlign w:val="center"/>
            <w:hideMark/>
          </w:tcPr>
          <w:p w14:paraId="34FCD39C"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24EDAB1"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6289C09" w14:textId="77777777" w:rsidR="00151D1B" w:rsidRPr="00EE673D" w:rsidRDefault="00151D1B" w:rsidP="00EF3029">
            <w:pPr>
              <w:ind w:left="-108" w:right="-66"/>
              <w:rPr>
                <w:sz w:val="16"/>
                <w:szCs w:val="16"/>
              </w:rPr>
            </w:pPr>
          </w:p>
        </w:tc>
        <w:tc>
          <w:tcPr>
            <w:tcW w:w="1276" w:type="dxa"/>
            <w:vMerge/>
            <w:shd w:val="clear" w:color="auto" w:fill="auto"/>
            <w:hideMark/>
          </w:tcPr>
          <w:p w14:paraId="5EF6AFAD" w14:textId="77777777" w:rsidR="00151D1B" w:rsidRPr="00EE673D" w:rsidRDefault="00151D1B" w:rsidP="00EF3029">
            <w:pPr>
              <w:ind w:left="-108" w:right="-66"/>
              <w:rPr>
                <w:sz w:val="16"/>
                <w:szCs w:val="16"/>
              </w:rPr>
            </w:pPr>
          </w:p>
        </w:tc>
      </w:tr>
      <w:tr w:rsidR="00EE673D" w:rsidRPr="00EE673D" w14:paraId="08181E99" w14:textId="77777777" w:rsidTr="00E57136">
        <w:trPr>
          <w:trHeight w:val="60"/>
        </w:trPr>
        <w:tc>
          <w:tcPr>
            <w:tcW w:w="709" w:type="dxa"/>
            <w:vMerge w:val="restart"/>
            <w:shd w:val="clear" w:color="auto" w:fill="auto"/>
            <w:hideMark/>
          </w:tcPr>
          <w:p w14:paraId="7E299111" w14:textId="77777777" w:rsidR="00151D1B" w:rsidRPr="00EE673D" w:rsidRDefault="000902B5" w:rsidP="00430725">
            <w:pPr>
              <w:ind w:left="-79" w:right="-250"/>
              <w:rPr>
                <w:sz w:val="16"/>
                <w:szCs w:val="16"/>
              </w:rPr>
            </w:pPr>
            <w:r w:rsidRPr="00EE673D">
              <w:rPr>
                <w:sz w:val="16"/>
                <w:szCs w:val="16"/>
                <w:lang w:val="en-US"/>
              </w:rPr>
              <w:t>F3</w:t>
            </w:r>
            <w:r w:rsidR="00151D1B" w:rsidRPr="00EE673D">
              <w:rPr>
                <w:sz w:val="16"/>
                <w:szCs w:val="16"/>
              </w:rPr>
              <w:t>.1.5</w:t>
            </w:r>
          </w:p>
        </w:tc>
        <w:tc>
          <w:tcPr>
            <w:tcW w:w="1843" w:type="dxa"/>
            <w:vMerge w:val="restart"/>
            <w:shd w:val="clear" w:color="auto" w:fill="auto"/>
            <w:hideMark/>
          </w:tcPr>
          <w:p w14:paraId="1BAF26CC" w14:textId="2ADFA872" w:rsidR="00151D1B" w:rsidRPr="00EE673D" w:rsidRDefault="00E12646" w:rsidP="00EF3029">
            <w:pPr>
              <w:ind w:left="-80" w:right="-87"/>
              <w:rPr>
                <w:sz w:val="16"/>
                <w:szCs w:val="16"/>
              </w:rPr>
            </w:pPr>
            <w:r w:rsidRPr="00EE673D">
              <w:rPr>
                <w:sz w:val="16"/>
                <w:szCs w:val="16"/>
              </w:rPr>
              <w:t>Субсидия МБУ «Развитие» на разработку эскизного проекта (решений) застройки жилого квартала: Многоквартирный жилой дом (дома) по адресу: Московская область, г. Сергиев Посад, в районе ул. Центральная и ул. Кирпичная.</w:t>
            </w:r>
          </w:p>
        </w:tc>
        <w:tc>
          <w:tcPr>
            <w:tcW w:w="567" w:type="dxa"/>
            <w:vMerge w:val="restart"/>
            <w:shd w:val="clear" w:color="auto" w:fill="auto"/>
            <w:hideMark/>
          </w:tcPr>
          <w:p w14:paraId="2970300F" w14:textId="7E80B402" w:rsidR="00151D1B" w:rsidRPr="00EE673D" w:rsidRDefault="00151D1B" w:rsidP="00DA305A">
            <w:pPr>
              <w:ind w:left="-87" w:right="-77"/>
              <w:rPr>
                <w:sz w:val="16"/>
                <w:szCs w:val="16"/>
              </w:rPr>
            </w:pPr>
            <w:r w:rsidRPr="00EE673D">
              <w:rPr>
                <w:sz w:val="16"/>
                <w:szCs w:val="16"/>
              </w:rPr>
              <w:t>202</w:t>
            </w:r>
            <w:r w:rsidR="00DA305A" w:rsidRPr="00EE673D">
              <w:rPr>
                <w:sz w:val="16"/>
                <w:szCs w:val="16"/>
              </w:rPr>
              <w:t>2</w:t>
            </w:r>
          </w:p>
        </w:tc>
        <w:tc>
          <w:tcPr>
            <w:tcW w:w="1701" w:type="dxa"/>
            <w:shd w:val="clear" w:color="auto" w:fill="auto"/>
            <w:hideMark/>
          </w:tcPr>
          <w:p w14:paraId="4FF08205"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58B8DA19"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693DA95" w14:textId="5AC0984F" w:rsidR="00151D1B" w:rsidRPr="00EE673D" w:rsidRDefault="00520AC8" w:rsidP="00E57136">
            <w:pPr>
              <w:jc w:val="right"/>
              <w:rPr>
                <w:b/>
                <w:bCs/>
                <w:sz w:val="16"/>
                <w:szCs w:val="16"/>
              </w:rPr>
            </w:pPr>
            <w:r w:rsidRPr="00EE673D">
              <w:rPr>
                <w:b/>
                <w:bCs/>
                <w:sz w:val="16"/>
                <w:szCs w:val="16"/>
              </w:rPr>
              <w:t>525 000</w:t>
            </w:r>
            <w:r w:rsidR="00151D1B" w:rsidRPr="00EE673D">
              <w:rPr>
                <w:b/>
                <w:bCs/>
                <w:sz w:val="16"/>
                <w:szCs w:val="16"/>
              </w:rPr>
              <w:t>,00</w:t>
            </w:r>
          </w:p>
        </w:tc>
        <w:tc>
          <w:tcPr>
            <w:tcW w:w="1276" w:type="dxa"/>
            <w:shd w:val="clear" w:color="auto" w:fill="auto"/>
            <w:tcMar>
              <w:left w:w="0" w:type="dxa"/>
              <w:right w:w="0" w:type="dxa"/>
            </w:tcMar>
            <w:vAlign w:val="center"/>
            <w:hideMark/>
          </w:tcPr>
          <w:p w14:paraId="31355661"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63F8F51"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6A0C97" w14:textId="623BC70D" w:rsidR="00151D1B" w:rsidRPr="00EE673D" w:rsidRDefault="00520AC8">
            <w:pPr>
              <w:jc w:val="right"/>
              <w:rPr>
                <w:b/>
                <w:bCs/>
                <w:sz w:val="16"/>
                <w:szCs w:val="16"/>
              </w:rPr>
            </w:pPr>
            <w:r w:rsidRPr="00EE673D">
              <w:rPr>
                <w:b/>
                <w:bCs/>
                <w:sz w:val="16"/>
                <w:szCs w:val="16"/>
              </w:rPr>
              <w:t>525 000</w:t>
            </w:r>
            <w:r w:rsidR="00151D1B" w:rsidRPr="00EE673D">
              <w:rPr>
                <w:b/>
                <w:bCs/>
                <w:sz w:val="16"/>
                <w:szCs w:val="16"/>
              </w:rPr>
              <w:t>,00</w:t>
            </w:r>
          </w:p>
        </w:tc>
        <w:tc>
          <w:tcPr>
            <w:tcW w:w="1276" w:type="dxa"/>
            <w:shd w:val="clear" w:color="auto" w:fill="auto"/>
            <w:tcMar>
              <w:left w:w="0" w:type="dxa"/>
              <w:right w:w="0" w:type="dxa"/>
            </w:tcMar>
            <w:vAlign w:val="center"/>
            <w:hideMark/>
          </w:tcPr>
          <w:p w14:paraId="1271C17E"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118C0F0"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1DAE7994" w14:textId="77777777" w:rsidR="00151D1B" w:rsidRPr="00EE673D" w:rsidRDefault="00151D1B" w:rsidP="00EF3029">
            <w:pPr>
              <w:ind w:left="-108" w:right="-66"/>
              <w:rPr>
                <w:sz w:val="16"/>
                <w:szCs w:val="16"/>
              </w:rPr>
            </w:pPr>
          </w:p>
        </w:tc>
        <w:tc>
          <w:tcPr>
            <w:tcW w:w="1276" w:type="dxa"/>
            <w:vMerge/>
            <w:shd w:val="clear" w:color="auto" w:fill="auto"/>
            <w:hideMark/>
          </w:tcPr>
          <w:p w14:paraId="497AD3B2" w14:textId="77777777" w:rsidR="00151D1B" w:rsidRPr="00EE673D" w:rsidRDefault="00151D1B" w:rsidP="00EF3029">
            <w:pPr>
              <w:ind w:left="-108" w:right="-66"/>
              <w:rPr>
                <w:sz w:val="16"/>
                <w:szCs w:val="16"/>
              </w:rPr>
            </w:pPr>
          </w:p>
        </w:tc>
      </w:tr>
      <w:tr w:rsidR="00EE673D" w:rsidRPr="00EE673D" w14:paraId="0B2416C1" w14:textId="77777777" w:rsidTr="00E57136">
        <w:trPr>
          <w:trHeight w:val="149"/>
        </w:trPr>
        <w:tc>
          <w:tcPr>
            <w:tcW w:w="709" w:type="dxa"/>
            <w:vMerge/>
            <w:shd w:val="clear" w:color="auto" w:fill="auto"/>
            <w:hideMark/>
          </w:tcPr>
          <w:p w14:paraId="205A7946" w14:textId="77777777" w:rsidR="00151D1B" w:rsidRPr="00EE673D" w:rsidRDefault="00151D1B" w:rsidP="00430725">
            <w:pPr>
              <w:ind w:left="-79" w:right="-250"/>
              <w:rPr>
                <w:sz w:val="16"/>
                <w:szCs w:val="16"/>
              </w:rPr>
            </w:pPr>
          </w:p>
        </w:tc>
        <w:tc>
          <w:tcPr>
            <w:tcW w:w="1843" w:type="dxa"/>
            <w:vMerge/>
            <w:shd w:val="clear" w:color="auto" w:fill="auto"/>
            <w:hideMark/>
          </w:tcPr>
          <w:p w14:paraId="49EB33EB" w14:textId="77777777" w:rsidR="00151D1B" w:rsidRPr="00EE673D" w:rsidRDefault="00151D1B" w:rsidP="00EF3029">
            <w:pPr>
              <w:ind w:left="-80" w:right="-87"/>
              <w:rPr>
                <w:sz w:val="16"/>
                <w:szCs w:val="16"/>
              </w:rPr>
            </w:pPr>
          </w:p>
        </w:tc>
        <w:tc>
          <w:tcPr>
            <w:tcW w:w="567" w:type="dxa"/>
            <w:vMerge/>
            <w:shd w:val="clear" w:color="auto" w:fill="auto"/>
            <w:hideMark/>
          </w:tcPr>
          <w:p w14:paraId="5F338EC4" w14:textId="77777777" w:rsidR="00151D1B" w:rsidRPr="00EE673D" w:rsidRDefault="00151D1B" w:rsidP="00EF3029">
            <w:pPr>
              <w:ind w:left="-87" w:right="-77"/>
              <w:rPr>
                <w:sz w:val="16"/>
                <w:szCs w:val="16"/>
              </w:rPr>
            </w:pPr>
          </w:p>
        </w:tc>
        <w:tc>
          <w:tcPr>
            <w:tcW w:w="1701" w:type="dxa"/>
            <w:shd w:val="clear" w:color="auto" w:fill="auto"/>
            <w:hideMark/>
          </w:tcPr>
          <w:p w14:paraId="57F8F195"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E0BEB1B"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A474C4B"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C4698C8"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B60320E"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46D3799"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CFAD3CE"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4D9C5CE7" w14:textId="77777777" w:rsidR="00151D1B" w:rsidRPr="00EE673D" w:rsidRDefault="00151D1B" w:rsidP="00EF3029">
            <w:pPr>
              <w:ind w:left="-108" w:right="-66"/>
              <w:rPr>
                <w:sz w:val="16"/>
                <w:szCs w:val="16"/>
              </w:rPr>
            </w:pPr>
          </w:p>
        </w:tc>
        <w:tc>
          <w:tcPr>
            <w:tcW w:w="1276" w:type="dxa"/>
            <w:vMerge/>
            <w:shd w:val="clear" w:color="auto" w:fill="auto"/>
            <w:hideMark/>
          </w:tcPr>
          <w:p w14:paraId="02A4E64F" w14:textId="77777777" w:rsidR="00151D1B" w:rsidRPr="00EE673D" w:rsidRDefault="00151D1B" w:rsidP="00EF3029">
            <w:pPr>
              <w:ind w:left="-108" w:right="-66"/>
              <w:rPr>
                <w:sz w:val="16"/>
                <w:szCs w:val="16"/>
              </w:rPr>
            </w:pPr>
          </w:p>
        </w:tc>
      </w:tr>
      <w:tr w:rsidR="00EE673D" w:rsidRPr="00EE673D" w14:paraId="67B79948" w14:textId="77777777" w:rsidTr="00E57136">
        <w:trPr>
          <w:trHeight w:val="275"/>
        </w:trPr>
        <w:tc>
          <w:tcPr>
            <w:tcW w:w="709" w:type="dxa"/>
            <w:vMerge/>
            <w:shd w:val="clear" w:color="auto" w:fill="auto"/>
            <w:hideMark/>
          </w:tcPr>
          <w:p w14:paraId="0289AA7C" w14:textId="77777777" w:rsidR="00151D1B" w:rsidRPr="00EE673D" w:rsidRDefault="00151D1B" w:rsidP="00430725">
            <w:pPr>
              <w:ind w:left="-79" w:right="-250"/>
              <w:rPr>
                <w:sz w:val="16"/>
                <w:szCs w:val="16"/>
              </w:rPr>
            </w:pPr>
          </w:p>
        </w:tc>
        <w:tc>
          <w:tcPr>
            <w:tcW w:w="1843" w:type="dxa"/>
            <w:vMerge/>
            <w:shd w:val="clear" w:color="auto" w:fill="auto"/>
            <w:hideMark/>
          </w:tcPr>
          <w:p w14:paraId="765DFC46" w14:textId="77777777" w:rsidR="00151D1B" w:rsidRPr="00EE673D" w:rsidRDefault="00151D1B" w:rsidP="00EF3029">
            <w:pPr>
              <w:ind w:left="-80" w:right="-87"/>
              <w:rPr>
                <w:sz w:val="16"/>
                <w:szCs w:val="16"/>
              </w:rPr>
            </w:pPr>
          </w:p>
        </w:tc>
        <w:tc>
          <w:tcPr>
            <w:tcW w:w="567" w:type="dxa"/>
            <w:vMerge/>
            <w:shd w:val="clear" w:color="auto" w:fill="auto"/>
            <w:hideMark/>
          </w:tcPr>
          <w:p w14:paraId="0EA404F2" w14:textId="77777777" w:rsidR="00151D1B" w:rsidRPr="00EE673D" w:rsidRDefault="00151D1B" w:rsidP="00EF3029">
            <w:pPr>
              <w:ind w:left="-87" w:right="-77"/>
              <w:rPr>
                <w:sz w:val="16"/>
                <w:szCs w:val="16"/>
              </w:rPr>
            </w:pPr>
          </w:p>
        </w:tc>
        <w:tc>
          <w:tcPr>
            <w:tcW w:w="1701" w:type="dxa"/>
            <w:shd w:val="clear" w:color="auto" w:fill="auto"/>
            <w:hideMark/>
          </w:tcPr>
          <w:p w14:paraId="455E70A3"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D1CA6BD" w14:textId="7954E906" w:rsidR="00151D1B" w:rsidRPr="00EE673D" w:rsidRDefault="00520AC8" w:rsidP="00E57136">
            <w:pPr>
              <w:jc w:val="right"/>
              <w:rPr>
                <w:b/>
                <w:bCs/>
                <w:sz w:val="16"/>
                <w:szCs w:val="16"/>
              </w:rPr>
            </w:pPr>
            <w:r w:rsidRPr="00EE673D">
              <w:rPr>
                <w:b/>
                <w:bCs/>
                <w:sz w:val="16"/>
                <w:szCs w:val="16"/>
              </w:rPr>
              <w:t>525 000</w:t>
            </w:r>
            <w:r w:rsidR="00151D1B" w:rsidRPr="00EE673D">
              <w:rPr>
                <w:b/>
                <w:bCs/>
                <w:sz w:val="16"/>
                <w:szCs w:val="16"/>
              </w:rPr>
              <w:t>,00</w:t>
            </w:r>
          </w:p>
        </w:tc>
        <w:tc>
          <w:tcPr>
            <w:tcW w:w="1276" w:type="dxa"/>
            <w:shd w:val="clear" w:color="auto" w:fill="auto"/>
            <w:tcMar>
              <w:left w:w="0" w:type="dxa"/>
              <w:right w:w="0" w:type="dxa"/>
            </w:tcMar>
            <w:vAlign w:val="center"/>
            <w:hideMark/>
          </w:tcPr>
          <w:p w14:paraId="0F3562C0"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1A1B2C"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911C09" w14:textId="61A9D2AF" w:rsidR="00151D1B" w:rsidRPr="00EE673D" w:rsidRDefault="00520AC8">
            <w:pPr>
              <w:jc w:val="right"/>
              <w:rPr>
                <w:b/>
                <w:bCs/>
                <w:sz w:val="16"/>
                <w:szCs w:val="16"/>
              </w:rPr>
            </w:pPr>
            <w:r w:rsidRPr="00EE673D">
              <w:rPr>
                <w:b/>
                <w:bCs/>
                <w:sz w:val="16"/>
                <w:szCs w:val="16"/>
              </w:rPr>
              <w:t>525 000</w:t>
            </w:r>
            <w:r w:rsidR="00151D1B" w:rsidRPr="00EE673D">
              <w:rPr>
                <w:b/>
                <w:bCs/>
                <w:sz w:val="16"/>
                <w:szCs w:val="16"/>
              </w:rPr>
              <w:t>,00</w:t>
            </w:r>
          </w:p>
        </w:tc>
        <w:tc>
          <w:tcPr>
            <w:tcW w:w="1276" w:type="dxa"/>
            <w:shd w:val="clear" w:color="auto" w:fill="auto"/>
            <w:tcMar>
              <w:left w:w="0" w:type="dxa"/>
              <w:right w:w="0" w:type="dxa"/>
            </w:tcMar>
            <w:vAlign w:val="center"/>
            <w:hideMark/>
          </w:tcPr>
          <w:p w14:paraId="4BED4FD3"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A1C2139"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54338429" w14:textId="77777777" w:rsidR="00151D1B" w:rsidRPr="00EE673D" w:rsidRDefault="00151D1B" w:rsidP="00EF3029">
            <w:pPr>
              <w:ind w:left="-108" w:right="-66"/>
              <w:rPr>
                <w:sz w:val="16"/>
                <w:szCs w:val="16"/>
              </w:rPr>
            </w:pPr>
          </w:p>
        </w:tc>
        <w:tc>
          <w:tcPr>
            <w:tcW w:w="1276" w:type="dxa"/>
            <w:vMerge/>
            <w:shd w:val="clear" w:color="auto" w:fill="auto"/>
            <w:hideMark/>
          </w:tcPr>
          <w:p w14:paraId="57620DC8" w14:textId="77777777" w:rsidR="00151D1B" w:rsidRPr="00EE673D" w:rsidRDefault="00151D1B" w:rsidP="00EF3029">
            <w:pPr>
              <w:ind w:left="-108" w:right="-66"/>
              <w:rPr>
                <w:sz w:val="16"/>
                <w:szCs w:val="16"/>
              </w:rPr>
            </w:pPr>
          </w:p>
        </w:tc>
      </w:tr>
      <w:tr w:rsidR="00EE673D" w:rsidRPr="00EE673D" w14:paraId="447E8919" w14:textId="77777777" w:rsidTr="00520AC8">
        <w:trPr>
          <w:trHeight w:val="60"/>
        </w:trPr>
        <w:tc>
          <w:tcPr>
            <w:tcW w:w="709" w:type="dxa"/>
            <w:vMerge w:val="restart"/>
            <w:shd w:val="clear" w:color="auto" w:fill="auto"/>
            <w:hideMark/>
          </w:tcPr>
          <w:p w14:paraId="0F055D42" w14:textId="77777777" w:rsidR="00520AC8" w:rsidRPr="00EE673D" w:rsidRDefault="00520AC8" w:rsidP="00430725">
            <w:pPr>
              <w:ind w:left="-79" w:right="-250"/>
              <w:rPr>
                <w:b/>
                <w:bCs/>
                <w:sz w:val="16"/>
                <w:szCs w:val="16"/>
                <w:lang w:val="en-US"/>
              </w:rPr>
            </w:pPr>
            <w:r w:rsidRPr="00EE673D">
              <w:rPr>
                <w:b/>
                <w:bCs/>
                <w:sz w:val="16"/>
                <w:szCs w:val="16"/>
                <w:lang w:val="en-US"/>
              </w:rPr>
              <w:t>F3</w:t>
            </w:r>
          </w:p>
        </w:tc>
        <w:tc>
          <w:tcPr>
            <w:tcW w:w="1843" w:type="dxa"/>
            <w:shd w:val="clear" w:color="auto" w:fill="auto"/>
            <w:hideMark/>
          </w:tcPr>
          <w:p w14:paraId="5BD762D9" w14:textId="77777777" w:rsidR="00520AC8" w:rsidRPr="00EE673D" w:rsidRDefault="00520AC8" w:rsidP="00AD46F9">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520AC8" w:rsidRPr="00EE673D" w:rsidRDefault="00520AC8" w:rsidP="00DA305A">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520AC8" w:rsidRPr="00EE673D" w:rsidRDefault="00520AC8" w:rsidP="00AD46F9">
            <w:pPr>
              <w:ind w:left="-108" w:right="-108"/>
              <w:rPr>
                <w:b/>
                <w:bCs/>
                <w:sz w:val="16"/>
                <w:szCs w:val="16"/>
              </w:rPr>
            </w:pPr>
            <w:r w:rsidRPr="00EE673D">
              <w:rPr>
                <w:b/>
                <w:bCs/>
                <w:sz w:val="16"/>
                <w:szCs w:val="16"/>
              </w:rPr>
              <w:t>Итого</w:t>
            </w:r>
          </w:p>
        </w:tc>
        <w:tc>
          <w:tcPr>
            <w:tcW w:w="992" w:type="dxa"/>
            <w:vAlign w:val="center"/>
          </w:tcPr>
          <w:p w14:paraId="3DE2C46E" w14:textId="77777777" w:rsidR="00520AC8" w:rsidRPr="00EE673D" w:rsidRDefault="00520AC8"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F968528" w14:textId="5F906F81" w:rsidR="00520AC8" w:rsidRPr="00EE673D" w:rsidRDefault="00520AC8" w:rsidP="00520AC8">
            <w:pPr>
              <w:jc w:val="right"/>
              <w:rPr>
                <w:b/>
                <w:bCs/>
                <w:sz w:val="16"/>
                <w:szCs w:val="16"/>
              </w:rPr>
            </w:pPr>
            <w:r w:rsidRPr="00EE673D">
              <w:rPr>
                <w:b/>
                <w:sz w:val="16"/>
                <w:szCs w:val="16"/>
              </w:rPr>
              <w:t>1 586 813 997,24</w:t>
            </w:r>
          </w:p>
        </w:tc>
        <w:tc>
          <w:tcPr>
            <w:tcW w:w="1276" w:type="dxa"/>
            <w:shd w:val="clear" w:color="auto" w:fill="auto"/>
            <w:tcMar>
              <w:left w:w="0" w:type="dxa"/>
              <w:right w:w="0" w:type="dxa"/>
            </w:tcMar>
            <w:vAlign w:val="center"/>
            <w:hideMark/>
          </w:tcPr>
          <w:p w14:paraId="0C7F172B" w14:textId="3C25989A" w:rsidR="00520AC8" w:rsidRPr="00EE673D" w:rsidRDefault="00520AC8" w:rsidP="00520AC8">
            <w:pPr>
              <w:jc w:val="right"/>
              <w:rPr>
                <w:b/>
                <w:bCs/>
                <w:sz w:val="16"/>
                <w:szCs w:val="16"/>
              </w:rPr>
            </w:pPr>
            <w:r w:rsidRPr="00EE673D">
              <w:rPr>
                <w:b/>
                <w:sz w:val="16"/>
                <w:szCs w:val="16"/>
              </w:rPr>
              <w:t>286 569 615,36</w:t>
            </w:r>
          </w:p>
        </w:tc>
        <w:tc>
          <w:tcPr>
            <w:tcW w:w="1276" w:type="dxa"/>
            <w:shd w:val="clear" w:color="auto" w:fill="auto"/>
            <w:tcMar>
              <w:left w:w="0" w:type="dxa"/>
              <w:right w:w="0" w:type="dxa"/>
            </w:tcMar>
            <w:vAlign w:val="center"/>
            <w:hideMark/>
          </w:tcPr>
          <w:p w14:paraId="02A8729D" w14:textId="2CA15E88" w:rsidR="00520AC8" w:rsidRPr="00EE673D" w:rsidRDefault="00520AC8" w:rsidP="00520AC8">
            <w:pPr>
              <w:jc w:val="right"/>
              <w:rPr>
                <w:b/>
                <w:bCs/>
                <w:sz w:val="16"/>
                <w:szCs w:val="16"/>
              </w:rPr>
            </w:pPr>
            <w:r w:rsidRPr="00EE673D">
              <w:rPr>
                <w:b/>
                <w:sz w:val="16"/>
                <w:szCs w:val="16"/>
              </w:rPr>
              <w:t>20 668 413,00</w:t>
            </w:r>
          </w:p>
        </w:tc>
        <w:tc>
          <w:tcPr>
            <w:tcW w:w="1276" w:type="dxa"/>
            <w:shd w:val="clear" w:color="auto" w:fill="auto"/>
            <w:tcMar>
              <w:left w:w="0" w:type="dxa"/>
              <w:right w:w="0" w:type="dxa"/>
            </w:tcMar>
            <w:vAlign w:val="center"/>
            <w:hideMark/>
          </w:tcPr>
          <w:p w14:paraId="1341A809" w14:textId="33B0234F" w:rsidR="00520AC8" w:rsidRPr="00EE673D" w:rsidRDefault="00520AC8" w:rsidP="00520AC8">
            <w:pPr>
              <w:jc w:val="right"/>
              <w:rPr>
                <w:b/>
                <w:bCs/>
                <w:sz w:val="16"/>
                <w:szCs w:val="16"/>
              </w:rPr>
            </w:pPr>
            <w:r w:rsidRPr="00EE673D">
              <w:rPr>
                <w:b/>
                <w:sz w:val="16"/>
                <w:szCs w:val="16"/>
              </w:rPr>
              <w:t>419 601 146,25</w:t>
            </w:r>
          </w:p>
        </w:tc>
        <w:tc>
          <w:tcPr>
            <w:tcW w:w="1276" w:type="dxa"/>
            <w:shd w:val="clear" w:color="auto" w:fill="auto"/>
            <w:tcMar>
              <w:left w:w="0" w:type="dxa"/>
              <w:right w:w="0" w:type="dxa"/>
            </w:tcMar>
            <w:vAlign w:val="center"/>
            <w:hideMark/>
          </w:tcPr>
          <w:p w14:paraId="58D8212F" w14:textId="59F443F3" w:rsidR="00520AC8" w:rsidRPr="00EE673D" w:rsidRDefault="00520AC8" w:rsidP="00520AC8">
            <w:pPr>
              <w:jc w:val="right"/>
              <w:rPr>
                <w:b/>
                <w:bCs/>
                <w:sz w:val="16"/>
                <w:szCs w:val="16"/>
              </w:rPr>
            </w:pPr>
            <w:r w:rsidRPr="00EE673D">
              <w:rPr>
                <w:b/>
                <w:sz w:val="16"/>
                <w:szCs w:val="16"/>
              </w:rPr>
              <w:t>859 974 822,63</w:t>
            </w:r>
          </w:p>
        </w:tc>
        <w:tc>
          <w:tcPr>
            <w:tcW w:w="1275" w:type="dxa"/>
            <w:shd w:val="clear" w:color="auto" w:fill="auto"/>
            <w:tcMar>
              <w:left w:w="0" w:type="dxa"/>
              <w:right w:w="0" w:type="dxa"/>
            </w:tcMar>
            <w:vAlign w:val="center"/>
            <w:hideMark/>
          </w:tcPr>
          <w:p w14:paraId="767DF697" w14:textId="7D5A630E" w:rsidR="00520AC8" w:rsidRPr="00EE673D" w:rsidRDefault="00520AC8" w:rsidP="00520AC8">
            <w:pPr>
              <w:jc w:val="right"/>
              <w:rPr>
                <w:b/>
                <w:bCs/>
                <w:sz w:val="16"/>
                <w:szCs w:val="16"/>
              </w:rPr>
            </w:pPr>
            <w:r w:rsidRPr="00EE673D">
              <w:rPr>
                <w:b/>
                <w:sz w:val="16"/>
                <w:szCs w:val="16"/>
              </w:rPr>
              <w:t>0,00</w:t>
            </w:r>
          </w:p>
        </w:tc>
        <w:tc>
          <w:tcPr>
            <w:tcW w:w="1135" w:type="dxa"/>
            <w:vMerge w:val="restart"/>
            <w:shd w:val="clear" w:color="auto" w:fill="auto"/>
            <w:hideMark/>
          </w:tcPr>
          <w:p w14:paraId="394BACE0" w14:textId="4EBDEB01" w:rsidR="00520AC8" w:rsidRPr="00EE673D" w:rsidRDefault="003C58B7" w:rsidP="00AD46F9">
            <w:pPr>
              <w:ind w:left="-108" w:right="-66"/>
              <w:rPr>
                <w:sz w:val="16"/>
                <w:szCs w:val="16"/>
              </w:rPr>
            </w:pPr>
            <w:r w:rsidRPr="00EE673D">
              <w:rPr>
                <w:sz w:val="16"/>
                <w:szCs w:val="16"/>
              </w:rPr>
              <w:t>МБУ «Развитие»</w:t>
            </w:r>
            <w:r w:rsidR="00520AC8" w:rsidRPr="00EE673D">
              <w:rPr>
                <w:sz w:val="16"/>
                <w:szCs w:val="16"/>
              </w:rPr>
              <w:t> </w:t>
            </w:r>
          </w:p>
        </w:tc>
        <w:tc>
          <w:tcPr>
            <w:tcW w:w="1276" w:type="dxa"/>
            <w:vMerge w:val="restart"/>
            <w:shd w:val="clear" w:color="auto" w:fill="auto"/>
            <w:hideMark/>
          </w:tcPr>
          <w:p w14:paraId="2733EA5D" w14:textId="77777777" w:rsidR="00520AC8" w:rsidRPr="00EE673D" w:rsidRDefault="00520AC8" w:rsidP="00AD46F9">
            <w:pPr>
              <w:ind w:left="-108" w:right="-66"/>
              <w:rPr>
                <w:sz w:val="16"/>
                <w:szCs w:val="16"/>
              </w:rPr>
            </w:pPr>
            <w:r w:rsidRPr="00EE673D">
              <w:rPr>
                <w:sz w:val="16"/>
                <w:szCs w:val="16"/>
              </w:rPr>
              <w:t xml:space="preserve">Расселение </w:t>
            </w:r>
          </w:p>
          <w:p w14:paraId="0DB2B539" w14:textId="2886479A" w:rsidR="00520AC8" w:rsidRPr="00EE673D" w:rsidRDefault="00DF65CD" w:rsidP="00AD46F9">
            <w:pPr>
              <w:ind w:left="-108" w:right="-66"/>
              <w:rPr>
                <w:sz w:val="16"/>
                <w:szCs w:val="16"/>
              </w:rPr>
            </w:pPr>
            <w:r w:rsidRPr="00EE673D">
              <w:rPr>
                <w:sz w:val="16"/>
                <w:szCs w:val="16"/>
              </w:rPr>
              <w:t xml:space="preserve">1 483 </w:t>
            </w:r>
            <w:r w:rsidR="00520AC8" w:rsidRPr="00EE673D">
              <w:rPr>
                <w:sz w:val="16"/>
                <w:szCs w:val="16"/>
              </w:rPr>
              <w:t xml:space="preserve">жителей из </w:t>
            </w:r>
            <w:r w:rsidRPr="00EE673D">
              <w:rPr>
                <w:sz w:val="16"/>
                <w:szCs w:val="16"/>
              </w:rPr>
              <w:t>588</w:t>
            </w:r>
            <w:r w:rsidR="00520AC8" w:rsidRPr="00EE673D">
              <w:rPr>
                <w:sz w:val="16"/>
                <w:szCs w:val="16"/>
              </w:rPr>
              <w:t xml:space="preserve"> аварийных жилых помещений общей площадью </w:t>
            </w:r>
          </w:p>
          <w:p w14:paraId="1BDF1178" w14:textId="1C5146E5" w:rsidR="00520AC8" w:rsidRPr="00EE673D" w:rsidRDefault="00DF65CD" w:rsidP="00AD46F9">
            <w:pPr>
              <w:ind w:left="-108" w:right="-66"/>
              <w:rPr>
                <w:sz w:val="16"/>
                <w:szCs w:val="16"/>
              </w:rPr>
            </w:pPr>
            <w:r w:rsidRPr="00EE673D">
              <w:rPr>
                <w:sz w:val="16"/>
                <w:szCs w:val="16"/>
              </w:rPr>
              <w:t>20 648,27</w:t>
            </w:r>
            <w:r w:rsidR="00520AC8" w:rsidRPr="00EE673D">
              <w:rPr>
                <w:sz w:val="16"/>
                <w:szCs w:val="16"/>
              </w:rPr>
              <w:t xml:space="preserve"> </w:t>
            </w:r>
            <w:proofErr w:type="spellStart"/>
            <w:r w:rsidR="00520AC8" w:rsidRPr="00EE673D">
              <w:rPr>
                <w:sz w:val="16"/>
                <w:szCs w:val="16"/>
              </w:rPr>
              <w:t>кв</w:t>
            </w:r>
            <w:proofErr w:type="gramStart"/>
            <w:r w:rsidR="00520AC8" w:rsidRPr="00EE673D">
              <w:rPr>
                <w:sz w:val="16"/>
                <w:szCs w:val="16"/>
              </w:rPr>
              <w:t>.м</w:t>
            </w:r>
            <w:proofErr w:type="spellEnd"/>
            <w:proofErr w:type="gramEnd"/>
          </w:p>
          <w:p w14:paraId="57ADE030" w14:textId="77777777" w:rsidR="00520AC8" w:rsidRPr="00EE673D" w:rsidRDefault="00520AC8" w:rsidP="00AD46F9">
            <w:pPr>
              <w:ind w:left="-108" w:right="-66"/>
              <w:rPr>
                <w:sz w:val="16"/>
                <w:szCs w:val="16"/>
              </w:rPr>
            </w:pPr>
          </w:p>
        </w:tc>
      </w:tr>
      <w:tr w:rsidR="00EE673D" w:rsidRPr="00EE673D" w14:paraId="2D1D30C4" w14:textId="77777777" w:rsidTr="00520AC8">
        <w:trPr>
          <w:trHeight w:val="60"/>
        </w:trPr>
        <w:tc>
          <w:tcPr>
            <w:tcW w:w="709" w:type="dxa"/>
            <w:vMerge/>
            <w:shd w:val="clear" w:color="auto" w:fill="auto"/>
            <w:hideMark/>
          </w:tcPr>
          <w:p w14:paraId="455E60FE" w14:textId="77777777" w:rsidR="00520AC8" w:rsidRPr="00EE673D" w:rsidRDefault="00520AC8" w:rsidP="00430725">
            <w:pPr>
              <w:ind w:left="-79" w:right="-250"/>
              <w:rPr>
                <w:b/>
                <w:bCs/>
                <w:sz w:val="16"/>
                <w:szCs w:val="16"/>
              </w:rPr>
            </w:pPr>
          </w:p>
        </w:tc>
        <w:tc>
          <w:tcPr>
            <w:tcW w:w="1843" w:type="dxa"/>
            <w:vMerge w:val="restart"/>
            <w:shd w:val="clear" w:color="auto" w:fill="auto"/>
            <w:hideMark/>
          </w:tcPr>
          <w:p w14:paraId="50BBD31A" w14:textId="77777777" w:rsidR="00520AC8" w:rsidRPr="00EE673D" w:rsidRDefault="00520AC8" w:rsidP="00AD46F9">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520AC8" w:rsidRPr="00EE673D" w:rsidRDefault="00520AC8" w:rsidP="00AD46F9">
            <w:pPr>
              <w:ind w:left="-87" w:right="-77"/>
              <w:rPr>
                <w:b/>
                <w:bCs/>
                <w:sz w:val="16"/>
                <w:szCs w:val="16"/>
              </w:rPr>
            </w:pPr>
          </w:p>
        </w:tc>
        <w:tc>
          <w:tcPr>
            <w:tcW w:w="1701" w:type="dxa"/>
            <w:shd w:val="clear" w:color="auto" w:fill="auto"/>
            <w:hideMark/>
          </w:tcPr>
          <w:p w14:paraId="6B224985" w14:textId="77777777" w:rsidR="00520AC8" w:rsidRPr="00EE673D" w:rsidRDefault="00520AC8" w:rsidP="00AD46F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520AC8" w:rsidRPr="00EE673D" w:rsidRDefault="00520AC8"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D7AEFA7" w14:textId="4100AC0B" w:rsidR="00520AC8" w:rsidRPr="00EE673D" w:rsidRDefault="00520AC8" w:rsidP="00520AC8">
            <w:pPr>
              <w:jc w:val="right"/>
              <w:rPr>
                <w:b/>
                <w:bCs/>
                <w:sz w:val="16"/>
                <w:szCs w:val="16"/>
              </w:rPr>
            </w:pPr>
            <w:r w:rsidRPr="00EE673D">
              <w:rPr>
                <w:b/>
                <w:sz w:val="16"/>
                <w:szCs w:val="16"/>
              </w:rPr>
              <w:t>1 222 187 186,15</w:t>
            </w:r>
          </w:p>
        </w:tc>
        <w:tc>
          <w:tcPr>
            <w:tcW w:w="1276" w:type="dxa"/>
            <w:shd w:val="clear" w:color="auto" w:fill="auto"/>
            <w:tcMar>
              <w:left w:w="0" w:type="dxa"/>
              <w:right w:w="0" w:type="dxa"/>
            </w:tcMar>
            <w:vAlign w:val="center"/>
            <w:hideMark/>
          </w:tcPr>
          <w:p w14:paraId="3048BAA0" w14:textId="717801CD" w:rsidR="00520AC8" w:rsidRPr="00EE673D" w:rsidRDefault="00520AC8" w:rsidP="00520AC8">
            <w:pPr>
              <w:jc w:val="right"/>
              <w:rPr>
                <w:b/>
                <w:bCs/>
                <w:sz w:val="16"/>
                <w:szCs w:val="16"/>
              </w:rPr>
            </w:pPr>
            <w:r w:rsidRPr="00EE673D">
              <w:rPr>
                <w:b/>
                <w:sz w:val="16"/>
                <w:szCs w:val="16"/>
              </w:rPr>
              <w:t>221 518 312,73</w:t>
            </w:r>
          </w:p>
        </w:tc>
        <w:tc>
          <w:tcPr>
            <w:tcW w:w="1276" w:type="dxa"/>
            <w:shd w:val="clear" w:color="auto" w:fill="auto"/>
            <w:tcMar>
              <w:left w:w="0" w:type="dxa"/>
              <w:right w:w="0" w:type="dxa"/>
            </w:tcMar>
            <w:vAlign w:val="center"/>
            <w:hideMark/>
          </w:tcPr>
          <w:p w14:paraId="712C679C" w14:textId="64FE0EA6" w:rsidR="00520AC8" w:rsidRPr="00EE673D" w:rsidRDefault="00520AC8" w:rsidP="00520AC8">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4F8FC38E" w14:textId="62652841" w:rsidR="00520AC8" w:rsidRPr="00EE673D" w:rsidRDefault="00520AC8" w:rsidP="00520AC8">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594E1067" w14:textId="16D68994" w:rsidR="00520AC8" w:rsidRPr="00EE673D" w:rsidRDefault="00520AC8" w:rsidP="00520AC8">
            <w:pPr>
              <w:jc w:val="right"/>
              <w:rPr>
                <w:b/>
                <w:bCs/>
                <w:sz w:val="16"/>
                <w:szCs w:val="16"/>
              </w:rPr>
            </w:pPr>
            <w:r w:rsidRPr="00EE673D">
              <w:rPr>
                <w:b/>
                <w:sz w:val="16"/>
                <w:szCs w:val="16"/>
              </w:rPr>
              <w:t>664 760 537,89</w:t>
            </w:r>
          </w:p>
        </w:tc>
        <w:tc>
          <w:tcPr>
            <w:tcW w:w="1275" w:type="dxa"/>
            <w:shd w:val="clear" w:color="auto" w:fill="auto"/>
            <w:tcMar>
              <w:left w:w="0" w:type="dxa"/>
              <w:right w:w="0" w:type="dxa"/>
            </w:tcMar>
            <w:vAlign w:val="center"/>
            <w:hideMark/>
          </w:tcPr>
          <w:p w14:paraId="22D815E3" w14:textId="313919FA" w:rsidR="00520AC8" w:rsidRPr="00EE673D" w:rsidRDefault="00520AC8" w:rsidP="00520AC8">
            <w:pPr>
              <w:jc w:val="right"/>
              <w:rPr>
                <w:b/>
                <w:bCs/>
                <w:sz w:val="16"/>
                <w:szCs w:val="16"/>
              </w:rPr>
            </w:pPr>
            <w:r w:rsidRPr="00EE673D">
              <w:rPr>
                <w:b/>
                <w:sz w:val="16"/>
                <w:szCs w:val="16"/>
              </w:rPr>
              <w:t>0,00</w:t>
            </w:r>
          </w:p>
        </w:tc>
        <w:tc>
          <w:tcPr>
            <w:tcW w:w="1135" w:type="dxa"/>
            <w:vMerge/>
            <w:shd w:val="clear" w:color="auto" w:fill="auto"/>
            <w:hideMark/>
          </w:tcPr>
          <w:p w14:paraId="56CC7078" w14:textId="77777777" w:rsidR="00520AC8" w:rsidRPr="00EE673D" w:rsidRDefault="00520AC8" w:rsidP="00AD46F9">
            <w:pPr>
              <w:ind w:left="-108" w:right="-66"/>
              <w:rPr>
                <w:sz w:val="16"/>
                <w:szCs w:val="16"/>
              </w:rPr>
            </w:pPr>
          </w:p>
        </w:tc>
        <w:tc>
          <w:tcPr>
            <w:tcW w:w="1276" w:type="dxa"/>
            <w:vMerge/>
            <w:shd w:val="clear" w:color="auto" w:fill="auto"/>
            <w:hideMark/>
          </w:tcPr>
          <w:p w14:paraId="7C037E9C" w14:textId="77777777" w:rsidR="00520AC8" w:rsidRPr="00EE673D" w:rsidRDefault="00520AC8" w:rsidP="00AD46F9">
            <w:pPr>
              <w:ind w:left="-108" w:right="-66"/>
              <w:rPr>
                <w:sz w:val="16"/>
                <w:szCs w:val="16"/>
              </w:rPr>
            </w:pPr>
          </w:p>
        </w:tc>
      </w:tr>
      <w:tr w:rsidR="00EE673D" w:rsidRPr="00EE673D" w14:paraId="141343F2" w14:textId="77777777" w:rsidTr="00520AC8">
        <w:trPr>
          <w:trHeight w:val="60"/>
        </w:trPr>
        <w:tc>
          <w:tcPr>
            <w:tcW w:w="709" w:type="dxa"/>
            <w:vMerge/>
            <w:shd w:val="clear" w:color="auto" w:fill="auto"/>
            <w:hideMark/>
          </w:tcPr>
          <w:p w14:paraId="53E4A00D" w14:textId="77777777" w:rsidR="00520AC8" w:rsidRPr="00EE673D" w:rsidRDefault="00520AC8" w:rsidP="00430725">
            <w:pPr>
              <w:ind w:left="-79" w:right="-250"/>
              <w:rPr>
                <w:b/>
                <w:bCs/>
                <w:sz w:val="16"/>
                <w:szCs w:val="16"/>
              </w:rPr>
            </w:pPr>
          </w:p>
        </w:tc>
        <w:tc>
          <w:tcPr>
            <w:tcW w:w="1843" w:type="dxa"/>
            <w:vMerge/>
            <w:shd w:val="clear" w:color="auto" w:fill="auto"/>
            <w:hideMark/>
          </w:tcPr>
          <w:p w14:paraId="04DCEC31" w14:textId="77777777" w:rsidR="00520AC8" w:rsidRPr="00EE673D" w:rsidRDefault="00520AC8" w:rsidP="00AD46F9">
            <w:pPr>
              <w:ind w:left="-80" w:right="-87"/>
              <w:rPr>
                <w:sz w:val="16"/>
                <w:szCs w:val="16"/>
              </w:rPr>
            </w:pPr>
          </w:p>
        </w:tc>
        <w:tc>
          <w:tcPr>
            <w:tcW w:w="567" w:type="dxa"/>
            <w:vMerge/>
            <w:shd w:val="clear" w:color="auto" w:fill="auto"/>
            <w:hideMark/>
          </w:tcPr>
          <w:p w14:paraId="2A5DC2A2" w14:textId="77777777" w:rsidR="00520AC8" w:rsidRPr="00EE673D" w:rsidRDefault="00520AC8" w:rsidP="00AD46F9">
            <w:pPr>
              <w:ind w:left="-87" w:right="-77"/>
              <w:rPr>
                <w:b/>
                <w:bCs/>
                <w:sz w:val="16"/>
                <w:szCs w:val="16"/>
              </w:rPr>
            </w:pPr>
          </w:p>
        </w:tc>
        <w:tc>
          <w:tcPr>
            <w:tcW w:w="1701" w:type="dxa"/>
            <w:shd w:val="clear" w:color="auto" w:fill="auto"/>
            <w:hideMark/>
          </w:tcPr>
          <w:p w14:paraId="6A00887B" w14:textId="77777777" w:rsidR="00520AC8" w:rsidRPr="00EE673D" w:rsidRDefault="00520AC8" w:rsidP="00AD46F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520AC8" w:rsidRPr="00EE673D" w:rsidRDefault="00520AC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BB2B6B" w14:textId="2E3F98DE" w:rsidR="00520AC8" w:rsidRPr="00EE673D" w:rsidRDefault="00520AC8" w:rsidP="00520AC8">
            <w:pPr>
              <w:jc w:val="right"/>
              <w:rPr>
                <w:b/>
                <w:bCs/>
                <w:sz w:val="16"/>
                <w:szCs w:val="16"/>
              </w:rPr>
            </w:pPr>
            <w:r w:rsidRPr="00EE673D">
              <w:rPr>
                <w:b/>
                <w:sz w:val="16"/>
                <w:szCs w:val="16"/>
              </w:rPr>
              <w:t>364 626 811,09</w:t>
            </w:r>
          </w:p>
        </w:tc>
        <w:tc>
          <w:tcPr>
            <w:tcW w:w="1276" w:type="dxa"/>
            <w:shd w:val="clear" w:color="auto" w:fill="auto"/>
            <w:tcMar>
              <w:left w:w="0" w:type="dxa"/>
              <w:right w:w="0" w:type="dxa"/>
            </w:tcMar>
            <w:vAlign w:val="center"/>
            <w:hideMark/>
          </w:tcPr>
          <w:p w14:paraId="0B7D67CA" w14:textId="7C24E5FA" w:rsidR="00520AC8" w:rsidRPr="00EE673D" w:rsidRDefault="00520AC8" w:rsidP="00520AC8">
            <w:pPr>
              <w:jc w:val="right"/>
              <w:rPr>
                <w:b/>
                <w:bCs/>
                <w:sz w:val="16"/>
                <w:szCs w:val="16"/>
              </w:rPr>
            </w:pPr>
            <w:r w:rsidRPr="00EE673D">
              <w:rPr>
                <w:b/>
                <w:sz w:val="16"/>
                <w:szCs w:val="16"/>
              </w:rPr>
              <w:t>65 051 302,63</w:t>
            </w:r>
          </w:p>
        </w:tc>
        <w:tc>
          <w:tcPr>
            <w:tcW w:w="1276" w:type="dxa"/>
            <w:shd w:val="clear" w:color="auto" w:fill="auto"/>
            <w:tcMar>
              <w:left w:w="0" w:type="dxa"/>
              <w:right w:w="0" w:type="dxa"/>
            </w:tcMar>
            <w:vAlign w:val="center"/>
            <w:hideMark/>
          </w:tcPr>
          <w:p w14:paraId="65036189" w14:textId="0CFE69F2" w:rsidR="00520AC8" w:rsidRPr="00EE673D" w:rsidRDefault="00520AC8" w:rsidP="00520AC8">
            <w:pPr>
              <w:jc w:val="right"/>
              <w:rPr>
                <w:b/>
                <w:bCs/>
                <w:sz w:val="16"/>
                <w:szCs w:val="16"/>
              </w:rPr>
            </w:pPr>
            <w:r w:rsidRPr="00EE673D">
              <w:rPr>
                <w:b/>
                <w:sz w:val="16"/>
                <w:szCs w:val="16"/>
              </w:rPr>
              <w:t>9 111 763,52</w:t>
            </w:r>
          </w:p>
        </w:tc>
        <w:tc>
          <w:tcPr>
            <w:tcW w:w="1276" w:type="dxa"/>
            <w:shd w:val="clear" w:color="auto" w:fill="auto"/>
            <w:tcMar>
              <w:left w:w="0" w:type="dxa"/>
              <w:right w:w="0" w:type="dxa"/>
            </w:tcMar>
            <w:vAlign w:val="center"/>
            <w:hideMark/>
          </w:tcPr>
          <w:p w14:paraId="4DC1A49A" w14:textId="1E4DE015" w:rsidR="00520AC8" w:rsidRPr="00EE673D" w:rsidRDefault="00520AC8" w:rsidP="00520AC8">
            <w:pPr>
              <w:jc w:val="right"/>
              <w:rPr>
                <w:b/>
                <w:bCs/>
                <w:sz w:val="16"/>
                <w:szCs w:val="16"/>
              </w:rPr>
            </w:pPr>
            <w:r w:rsidRPr="00EE673D">
              <w:rPr>
                <w:b/>
                <w:sz w:val="16"/>
                <w:szCs w:val="16"/>
              </w:rPr>
              <w:t>95 249 460,20</w:t>
            </w:r>
          </w:p>
        </w:tc>
        <w:tc>
          <w:tcPr>
            <w:tcW w:w="1276" w:type="dxa"/>
            <w:shd w:val="clear" w:color="auto" w:fill="auto"/>
            <w:tcMar>
              <w:left w:w="0" w:type="dxa"/>
              <w:right w:w="0" w:type="dxa"/>
            </w:tcMar>
            <w:vAlign w:val="center"/>
            <w:hideMark/>
          </w:tcPr>
          <w:p w14:paraId="18D48E00" w14:textId="33C43006" w:rsidR="00520AC8" w:rsidRPr="00EE673D" w:rsidRDefault="00520AC8" w:rsidP="00520AC8">
            <w:pPr>
              <w:jc w:val="right"/>
              <w:rPr>
                <w:b/>
                <w:bCs/>
                <w:sz w:val="16"/>
                <w:szCs w:val="16"/>
              </w:rPr>
            </w:pPr>
            <w:r w:rsidRPr="00EE673D">
              <w:rPr>
                <w:b/>
                <w:sz w:val="16"/>
                <w:szCs w:val="16"/>
              </w:rPr>
              <w:t>195 214 284,74</w:t>
            </w:r>
          </w:p>
        </w:tc>
        <w:tc>
          <w:tcPr>
            <w:tcW w:w="1275" w:type="dxa"/>
            <w:shd w:val="clear" w:color="auto" w:fill="auto"/>
            <w:tcMar>
              <w:left w:w="0" w:type="dxa"/>
              <w:right w:w="0" w:type="dxa"/>
            </w:tcMar>
            <w:vAlign w:val="center"/>
            <w:hideMark/>
          </w:tcPr>
          <w:p w14:paraId="2D58589D" w14:textId="6990EAD0" w:rsidR="00520AC8" w:rsidRPr="00EE673D" w:rsidRDefault="00520AC8" w:rsidP="00520AC8">
            <w:pPr>
              <w:jc w:val="right"/>
              <w:rPr>
                <w:b/>
                <w:bCs/>
                <w:sz w:val="16"/>
                <w:szCs w:val="16"/>
              </w:rPr>
            </w:pPr>
            <w:r w:rsidRPr="00EE673D">
              <w:rPr>
                <w:b/>
                <w:sz w:val="16"/>
                <w:szCs w:val="16"/>
              </w:rPr>
              <w:t>0,00</w:t>
            </w:r>
          </w:p>
        </w:tc>
        <w:tc>
          <w:tcPr>
            <w:tcW w:w="1135" w:type="dxa"/>
            <w:vMerge/>
            <w:shd w:val="clear" w:color="auto" w:fill="auto"/>
            <w:hideMark/>
          </w:tcPr>
          <w:p w14:paraId="314C44DF" w14:textId="77777777" w:rsidR="00520AC8" w:rsidRPr="00EE673D" w:rsidRDefault="00520AC8" w:rsidP="00AD46F9">
            <w:pPr>
              <w:ind w:left="-108" w:right="-66"/>
              <w:rPr>
                <w:sz w:val="16"/>
                <w:szCs w:val="16"/>
              </w:rPr>
            </w:pPr>
          </w:p>
        </w:tc>
        <w:tc>
          <w:tcPr>
            <w:tcW w:w="1276" w:type="dxa"/>
            <w:vMerge/>
            <w:shd w:val="clear" w:color="auto" w:fill="auto"/>
            <w:hideMark/>
          </w:tcPr>
          <w:p w14:paraId="55FADD93" w14:textId="77777777" w:rsidR="00520AC8" w:rsidRPr="00EE673D" w:rsidRDefault="00520AC8" w:rsidP="00AD46F9">
            <w:pPr>
              <w:ind w:left="-108" w:right="-66"/>
              <w:rPr>
                <w:sz w:val="16"/>
                <w:szCs w:val="16"/>
              </w:rPr>
            </w:pPr>
          </w:p>
        </w:tc>
      </w:tr>
      <w:tr w:rsidR="00EE673D" w:rsidRPr="00EE673D" w14:paraId="20ADF1EF" w14:textId="77777777" w:rsidTr="00520AC8">
        <w:trPr>
          <w:trHeight w:val="60"/>
        </w:trPr>
        <w:tc>
          <w:tcPr>
            <w:tcW w:w="709" w:type="dxa"/>
            <w:vMerge w:val="restart"/>
            <w:shd w:val="clear" w:color="auto" w:fill="auto"/>
            <w:hideMark/>
          </w:tcPr>
          <w:p w14:paraId="422251D6" w14:textId="77777777" w:rsidR="00520AC8" w:rsidRPr="00EE673D" w:rsidRDefault="00520AC8" w:rsidP="00430725">
            <w:pPr>
              <w:ind w:left="-79" w:right="-250"/>
              <w:rPr>
                <w:sz w:val="16"/>
                <w:szCs w:val="16"/>
              </w:rPr>
            </w:pPr>
            <w:r w:rsidRPr="00EE673D">
              <w:rPr>
                <w:sz w:val="16"/>
                <w:szCs w:val="16"/>
                <w:lang w:val="en-US"/>
              </w:rPr>
              <w:t>F3</w:t>
            </w:r>
            <w:r w:rsidRPr="00EE673D">
              <w:rPr>
                <w:sz w:val="16"/>
                <w:szCs w:val="16"/>
              </w:rPr>
              <w:t>.1.</w:t>
            </w:r>
          </w:p>
        </w:tc>
        <w:tc>
          <w:tcPr>
            <w:tcW w:w="1843" w:type="dxa"/>
            <w:vMerge w:val="restart"/>
            <w:shd w:val="clear" w:color="auto" w:fill="auto"/>
            <w:hideMark/>
          </w:tcPr>
          <w:p w14:paraId="39AA5E0D" w14:textId="77777777" w:rsidR="00520AC8" w:rsidRPr="00EE673D" w:rsidRDefault="00520AC8" w:rsidP="00AD46F9">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520AC8" w:rsidRPr="00EE673D" w:rsidRDefault="00520AC8" w:rsidP="00AD46F9">
            <w:pPr>
              <w:ind w:left="-87" w:right="-77"/>
              <w:rPr>
                <w:sz w:val="16"/>
                <w:szCs w:val="16"/>
              </w:rPr>
            </w:pPr>
            <w:r w:rsidRPr="00EE673D">
              <w:rPr>
                <w:sz w:val="16"/>
                <w:szCs w:val="16"/>
              </w:rPr>
              <w:t>2020-2024</w:t>
            </w:r>
          </w:p>
        </w:tc>
        <w:tc>
          <w:tcPr>
            <w:tcW w:w="1701" w:type="dxa"/>
            <w:shd w:val="clear" w:color="auto" w:fill="auto"/>
            <w:hideMark/>
          </w:tcPr>
          <w:p w14:paraId="52394CE1" w14:textId="77777777" w:rsidR="00520AC8" w:rsidRPr="00EE673D" w:rsidRDefault="00520AC8" w:rsidP="00AD46F9">
            <w:pPr>
              <w:ind w:left="-108" w:right="-108"/>
              <w:rPr>
                <w:sz w:val="16"/>
                <w:szCs w:val="16"/>
              </w:rPr>
            </w:pPr>
            <w:r w:rsidRPr="00EE673D">
              <w:rPr>
                <w:sz w:val="16"/>
                <w:szCs w:val="16"/>
              </w:rPr>
              <w:t>Итого</w:t>
            </w:r>
          </w:p>
        </w:tc>
        <w:tc>
          <w:tcPr>
            <w:tcW w:w="992" w:type="dxa"/>
            <w:vAlign w:val="center"/>
          </w:tcPr>
          <w:p w14:paraId="7B473D4F" w14:textId="77777777" w:rsidR="00520AC8" w:rsidRPr="00EE673D" w:rsidRDefault="00520AC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7707FD47" w14:textId="45B864FB" w:rsidR="00520AC8" w:rsidRPr="00EE673D" w:rsidRDefault="00520AC8" w:rsidP="00520AC8">
            <w:pPr>
              <w:jc w:val="right"/>
              <w:rPr>
                <w:b/>
                <w:bCs/>
                <w:sz w:val="16"/>
                <w:szCs w:val="16"/>
              </w:rPr>
            </w:pPr>
            <w:r w:rsidRPr="00EE673D">
              <w:rPr>
                <w:b/>
                <w:sz w:val="16"/>
                <w:szCs w:val="16"/>
              </w:rPr>
              <w:t>1 586 813 997,24</w:t>
            </w:r>
          </w:p>
        </w:tc>
        <w:tc>
          <w:tcPr>
            <w:tcW w:w="1276" w:type="dxa"/>
            <w:shd w:val="clear" w:color="auto" w:fill="auto"/>
            <w:tcMar>
              <w:left w:w="0" w:type="dxa"/>
              <w:right w:w="0" w:type="dxa"/>
            </w:tcMar>
            <w:vAlign w:val="center"/>
            <w:hideMark/>
          </w:tcPr>
          <w:p w14:paraId="088C771F" w14:textId="75039E38" w:rsidR="00520AC8" w:rsidRPr="00EE673D" w:rsidRDefault="00520AC8" w:rsidP="00520AC8">
            <w:pPr>
              <w:jc w:val="right"/>
              <w:rPr>
                <w:b/>
                <w:bCs/>
                <w:sz w:val="16"/>
                <w:szCs w:val="16"/>
              </w:rPr>
            </w:pPr>
            <w:r w:rsidRPr="00EE673D">
              <w:rPr>
                <w:b/>
                <w:sz w:val="16"/>
                <w:szCs w:val="16"/>
              </w:rPr>
              <w:t>286 569 615,36</w:t>
            </w:r>
          </w:p>
        </w:tc>
        <w:tc>
          <w:tcPr>
            <w:tcW w:w="1276" w:type="dxa"/>
            <w:shd w:val="clear" w:color="auto" w:fill="auto"/>
            <w:tcMar>
              <w:left w:w="0" w:type="dxa"/>
              <w:right w:w="0" w:type="dxa"/>
            </w:tcMar>
            <w:vAlign w:val="center"/>
            <w:hideMark/>
          </w:tcPr>
          <w:p w14:paraId="0FC28A26" w14:textId="0CE0072A" w:rsidR="00520AC8" w:rsidRPr="00EE673D" w:rsidRDefault="00520AC8" w:rsidP="00520AC8">
            <w:pPr>
              <w:jc w:val="right"/>
              <w:rPr>
                <w:b/>
                <w:bCs/>
                <w:sz w:val="16"/>
                <w:szCs w:val="16"/>
              </w:rPr>
            </w:pPr>
            <w:r w:rsidRPr="00EE673D">
              <w:rPr>
                <w:b/>
                <w:sz w:val="16"/>
                <w:szCs w:val="16"/>
              </w:rPr>
              <w:t>20 668 413,00</w:t>
            </w:r>
          </w:p>
        </w:tc>
        <w:tc>
          <w:tcPr>
            <w:tcW w:w="1276" w:type="dxa"/>
            <w:shd w:val="clear" w:color="auto" w:fill="auto"/>
            <w:tcMar>
              <w:left w:w="0" w:type="dxa"/>
              <w:right w:w="0" w:type="dxa"/>
            </w:tcMar>
            <w:vAlign w:val="center"/>
            <w:hideMark/>
          </w:tcPr>
          <w:p w14:paraId="353A9BE3" w14:textId="7C0D6BE4" w:rsidR="00520AC8" w:rsidRPr="00EE673D" w:rsidRDefault="00520AC8" w:rsidP="00520AC8">
            <w:pPr>
              <w:jc w:val="right"/>
              <w:rPr>
                <w:b/>
                <w:bCs/>
                <w:sz w:val="16"/>
                <w:szCs w:val="16"/>
              </w:rPr>
            </w:pPr>
            <w:r w:rsidRPr="00EE673D">
              <w:rPr>
                <w:b/>
                <w:sz w:val="16"/>
                <w:szCs w:val="16"/>
              </w:rPr>
              <w:t>419 601 146,25</w:t>
            </w:r>
          </w:p>
        </w:tc>
        <w:tc>
          <w:tcPr>
            <w:tcW w:w="1276" w:type="dxa"/>
            <w:shd w:val="clear" w:color="auto" w:fill="auto"/>
            <w:tcMar>
              <w:left w:w="0" w:type="dxa"/>
              <w:right w:w="0" w:type="dxa"/>
            </w:tcMar>
            <w:vAlign w:val="center"/>
            <w:hideMark/>
          </w:tcPr>
          <w:p w14:paraId="247B2344" w14:textId="1BA82E49" w:rsidR="00520AC8" w:rsidRPr="00EE673D" w:rsidRDefault="00520AC8" w:rsidP="00520AC8">
            <w:pPr>
              <w:jc w:val="right"/>
              <w:rPr>
                <w:b/>
                <w:bCs/>
                <w:sz w:val="16"/>
                <w:szCs w:val="16"/>
              </w:rPr>
            </w:pPr>
            <w:r w:rsidRPr="00EE673D">
              <w:rPr>
                <w:b/>
                <w:sz w:val="16"/>
                <w:szCs w:val="16"/>
              </w:rPr>
              <w:t>859 974 822,63</w:t>
            </w:r>
          </w:p>
        </w:tc>
        <w:tc>
          <w:tcPr>
            <w:tcW w:w="1275" w:type="dxa"/>
            <w:shd w:val="clear" w:color="auto" w:fill="auto"/>
            <w:tcMar>
              <w:left w:w="0" w:type="dxa"/>
              <w:right w:w="0" w:type="dxa"/>
            </w:tcMar>
            <w:vAlign w:val="center"/>
            <w:hideMark/>
          </w:tcPr>
          <w:p w14:paraId="2304AC57" w14:textId="093BF328" w:rsidR="00520AC8" w:rsidRPr="00EE673D" w:rsidRDefault="00520AC8" w:rsidP="00520AC8">
            <w:pPr>
              <w:jc w:val="right"/>
              <w:rPr>
                <w:b/>
                <w:bCs/>
                <w:sz w:val="16"/>
                <w:szCs w:val="16"/>
              </w:rPr>
            </w:pPr>
            <w:r w:rsidRPr="00EE673D">
              <w:rPr>
                <w:b/>
                <w:sz w:val="16"/>
                <w:szCs w:val="16"/>
              </w:rPr>
              <w:t>0,00</w:t>
            </w:r>
          </w:p>
        </w:tc>
        <w:tc>
          <w:tcPr>
            <w:tcW w:w="1135" w:type="dxa"/>
            <w:vMerge/>
            <w:shd w:val="clear" w:color="auto" w:fill="auto"/>
            <w:hideMark/>
          </w:tcPr>
          <w:p w14:paraId="055447C5" w14:textId="77777777" w:rsidR="00520AC8" w:rsidRPr="00EE673D" w:rsidRDefault="00520AC8" w:rsidP="00AD46F9">
            <w:pPr>
              <w:ind w:left="-108" w:right="-66"/>
              <w:rPr>
                <w:sz w:val="16"/>
                <w:szCs w:val="16"/>
              </w:rPr>
            </w:pPr>
          </w:p>
        </w:tc>
        <w:tc>
          <w:tcPr>
            <w:tcW w:w="1276" w:type="dxa"/>
            <w:vMerge/>
            <w:shd w:val="clear" w:color="auto" w:fill="auto"/>
            <w:hideMark/>
          </w:tcPr>
          <w:p w14:paraId="0D5212F5" w14:textId="77777777" w:rsidR="00520AC8" w:rsidRPr="00EE673D" w:rsidRDefault="00520AC8" w:rsidP="00AD46F9">
            <w:pPr>
              <w:ind w:left="-108" w:right="-66"/>
              <w:rPr>
                <w:sz w:val="16"/>
                <w:szCs w:val="16"/>
              </w:rPr>
            </w:pPr>
          </w:p>
        </w:tc>
      </w:tr>
      <w:tr w:rsidR="00EE673D" w:rsidRPr="00EE673D" w14:paraId="522BC12A" w14:textId="77777777" w:rsidTr="00520AC8">
        <w:trPr>
          <w:trHeight w:val="60"/>
        </w:trPr>
        <w:tc>
          <w:tcPr>
            <w:tcW w:w="709" w:type="dxa"/>
            <w:vMerge/>
            <w:shd w:val="clear" w:color="auto" w:fill="auto"/>
            <w:hideMark/>
          </w:tcPr>
          <w:p w14:paraId="4C2728C1" w14:textId="77777777" w:rsidR="00520AC8" w:rsidRPr="00EE673D" w:rsidRDefault="00520AC8" w:rsidP="00430725">
            <w:pPr>
              <w:ind w:left="-79" w:right="-250"/>
              <w:rPr>
                <w:sz w:val="16"/>
                <w:szCs w:val="16"/>
              </w:rPr>
            </w:pPr>
          </w:p>
        </w:tc>
        <w:tc>
          <w:tcPr>
            <w:tcW w:w="1843" w:type="dxa"/>
            <w:vMerge/>
            <w:shd w:val="clear" w:color="auto" w:fill="auto"/>
            <w:hideMark/>
          </w:tcPr>
          <w:p w14:paraId="1553402B" w14:textId="77777777" w:rsidR="00520AC8" w:rsidRPr="00EE673D" w:rsidRDefault="00520AC8" w:rsidP="00AD46F9">
            <w:pPr>
              <w:ind w:left="-80" w:right="-87"/>
              <w:rPr>
                <w:sz w:val="16"/>
                <w:szCs w:val="16"/>
              </w:rPr>
            </w:pPr>
          </w:p>
        </w:tc>
        <w:tc>
          <w:tcPr>
            <w:tcW w:w="567" w:type="dxa"/>
            <w:vMerge/>
            <w:shd w:val="clear" w:color="auto" w:fill="auto"/>
            <w:hideMark/>
          </w:tcPr>
          <w:p w14:paraId="35D1731C" w14:textId="77777777" w:rsidR="00520AC8" w:rsidRPr="00EE673D" w:rsidRDefault="00520AC8" w:rsidP="00AD46F9">
            <w:pPr>
              <w:ind w:left="-87" w:right="-77"/>
              <w:rPr>
                <w:sz w:val="16"/>
                <w:szCs w:val="16"/>
              </w:rPr>
            </w:pPr>
          </w:p>
        </w:tc>
        <w:tc>
          <w:tcPr>
            <w:tcW w:w="1701" w:type="dxa"/>
            <w:shd w:val="clear" w:color="auto" w:fill="auto"/>
            <w:hideMark/>
          </w:tcPr>
          <w:p w14:paraId="3F39C992" w14:textId="77777777" w:rsidR="00520AC8" w:rsidRPr="00EE673D" w:rsidRDefault="00520AC8" w:rsidP="00AD46F9">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520AC8" w:rsidRPr="00EE673D" w:rsidRDefault="00520AC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2995301" w14:textId="27CC7F82" w:rsidR="00520AC8" w:rsidRPr="00EE673D" w:rsidRDefault="00520AC8" w:rsidP="00520AC8">
            <w:pPr>
              <w:jc w:val="right"/>
              <w:rPr>
                <w:b/>
                <w:bCs/>
                <w:sz w:val="16"/>
                <w:szCs w:val="16"/>
              </w:rPr>
            </w:pPr>
            <w:r w:rsidRPr="00EE673D">
              <w:rPr>
                <w:b/>
                <w:sz w:val="16"/>
                <w:szCs w:val="16"/>
              </w:rPr>
              <w:t>1 222 187 186,15</w:t>
            </w:r>
          </w:p>
        </w:tc>
        <w:tc>
          <w:tcPr>
            <w:tcW w:w="1276" w:type="dxa"/>
            <w:shd w:val="clear" w:color="auto" w:fill="auto"/>
            <w:tcMar>
              <w:left w:w="0" w:type="dxa"/>
              <w:right w:w="0" w:type="dxa"/>
            </w:tcMar>
            <w:vAlign w:val="center"/>
            <w:hideMark/>
          </w:tcPr>
          <w:p w14:paraId="2F12391D" w14:textId="3BADE222" w:rsidR="00520AC8" w:rsidRPr="00EE673D" w:rsidRDefault="00520AC8" w:rsidP="00520AC8">
            <w:pPr>
              <w:jc w:val="right"/>
              <w:rPr>
                <w:b/>
                <w:bCs/>
                <w:sz w:val="16"/>
                <w:szCs w:val="16"/>
              </w:rPr>
            </w:pPr>
            <w:r w:rsidRPr="00EE673D">
              <w:rPr>
                <w:b/>
                <w:sz w:val="16"/>
                <w:szCs w:val="16"/>
              </w:rPr>
              <w:t>221 518 312,73</w:t>
            </w:r>
          </w:p>
        </w:tc>
        <w:tc>
          <w:tcPr>
            <w:tcW w:w="1276" w:type="dxa"/>
            <w:shd w:val="clear" w:color="auto" w:fill="auto"/>
            <w:tcMar>
              <w:left w:w="0" w:type="dxa"/>
              <w:right w:w="0" w:type="dxa"/>
            </w:tcMar>
            <w:vAlign w:val="center"/>
            <w:hideMark/>
          </w:tcPr>
          <w:p w14:paraId="6925C8A7" w14:textId="7504F88A" w:rsidR="00520AC8" w:rsidRPr="00EE673D" w:rsidRDefault="00520AC8" w:rsidP="00520AC8">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698F9491" w14:textId="05D314EA" w:rsidR="00520AC8" w:rsidRPr="00EE673D" w:rsidRDefault="00520AC8" w:rsidP="00520AC8">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44438014" w14:textId="64F6C6E7" w:rsidR="00520AC8" w:rsidRPr="00EE673D" w:rsidRDefault="00520AC8" w:rsidP="00520AC8">
            <w:pPr>
              <w:jc w:val="right"/>
              <w:rPr>
                <w:b/>
                <w:bCs/>
                <w:sz w:val="16"/>
                <w:szCs w:val="16"/>
              </w:rPr>
            </w:pPr>
            <w:r w:rsidRPr="00EE673D">
              <w:rPr>
                <w:b/>
                <w:sz w:val="16"/>
                <w:szCs w:val="16"/>
              </w:rPr>
              <w:t>664 760 537,89</w:t>
            </w:r>
          </w:p>
        </w:tc>
        <w:tc>
          <w:tcPr>
            <w:tcW w:w="1275" w:type="dxa"/>
            <w:shd w:val="clear" w:color="auto" w:fill="auto"/>
            <w:tcMar>
              <w:left w:w="0" w:type="dxa"/>
              <w:right w:w="0" w:type="dxa"/>
            </w:tcMar>
            <w:vAlign w:val="center"/>
            <w:hideMark/>
          </w:tcPr>
          <w:p w14:paraId="6C954D57" w14:textId="088B5E95" w:rsidR="00520AC8" w:rsidRPr="00EE673D" w:rsidRDefault="00520AC8" w:rsidP="00520AC8">
            <w:pPr>
              <w:jc w:val="right"/>
              <w:rPr>
                <w:b/>
                <w:bCs/>
                <w:sz w:val="16"/>
                <w:szCs w:val="16"/>
              </w:rPr>
            </w:pPr>
            <w:r w:rsidRPr="00EE673D">
              <w:rPr>
                <w:b/>
                <w:sz w:val="16"/>
                <w:szCs w:val="16"/>
              </w:rPr>
              <w:t>0,00</w:t>
            </w:r>
          </w:p>
        </w:tc>
        <w:tc>
          <w:tcPr>
            <w:tcW w:w="1135" w:type="dxa"/>
            <w:vMerge/>
            <w:shd w:val="clear" w:color="auto" w:fill="auto"/>
            <w:hideMark/>
          </w:tcPr>
          <w:p w14:paraId="36C4E6C9" w14:textId="77777777" w:rsidR="00520AC8" w:rsidRPr="00EE673D" w:rsidRDefault="00520AC8" w:rsidP="00AD46F9">
            <w:pPr>
              <w:ind w:left="-108" w:right="-66"/>
              <w:rPr>
                <w:sz w:val="16"/>
                <w:szCs w:val="16"/>
              </w:rPr>
            </w:pPr>
          </w:p>
        </w:tc>
        <w:tc>
          <w:tcPr>
            <w:tcW w:w="1276" w:type="dxa"/>
            <w:vMerge/>
            <w:shd w:val="clear" w:color="auto" w:fill="auto"/>
            <w:hideMark/>
          </w:tcPr>
          <w:p w14:paraId="3AD68151" w14:textId="77777777" w:rsidR="00520AC8" w:rsidRPr="00EE673D" w:rsidRDefault="00520AC8" w:rsidP="00AD46F9">
            <w:pPr>
              <w:ind w:left="-108" w:right="-66"/>
              <w:rPr>
                <w:sz w:val="16"/>
                <w:szCs w:val="16"/>
              </w:rPr>
            </w:pPr>
          </w:p>
        </w:tc>
      </w:tr>
      <w:tr w:rsidR="00EE673D" w:rsidRPr="00EE673D" w14:paraId="03F08F9E" w14:textId="77777777" w:rsidTr="00520AC8">
        <w:trPr>
          <w:trHeight w:val="60"/>
        </w:trPr>
        <w:tc>
          <w:tcPr>
            <w:tcW w:w="709" w:type="dxa"/>
            <w:vMerge/>
            <w:shd w:val="clear" w:color="auto" w:fill="auto"/>
            <w:hideMark/>
          </w:tcPr>
          <w:p w14:paraId="739E3FB2" w14:textId="77777777" w:rsidR="00520AC8" w:rsidRPr="00EE673D" w:rsidRDefault="00520AC8" w:rsidP="00430725">
            <w:pPr>
              <w:ind w:left="-79" w:right="-250"/>
              <w:rPr>
                <w:sz w:val="16"/>
                <w:szCs w:val="16"/>
              </w:rPr>
            </w:pPr>
          </w:p>
        </w:tc>
        <w:tc>
          <w:tcPr>
            <w:tcW w:w="1843" w:type="dxa"/>
            <w:vMerge/>
            <w:shd w:val="clear" w:color="auto" w:fill="auto"/>
            <w:hideMark/>
          </w:tcPr>
          <w:p w14:paraId="18FE8EE5" w14:textId="77777777" w:rsidR="00520AC8" w:rsidRPr="00EE673D" w:rsidRDefault="00520AC8" w:rsidP="00AD46F9">
            <w:pPr>
              <w:ind w:left="-80" w:right="-87"/>
              <w:rPr>
                <w:sz w:val="16"/>
                <w:szCs w:val="16"/>
              </w:rPr>
            </w:pPr>
          </w:p>
        </w:tc>
        <w:tc>
          <w:tcPr>
            <w:tcW w:w="567" w:type="dxa"/>
            <w:vMerge/>
            <w:shd w:val="clear" w:color="auto" w:fill="auto"/>
            <w:hideMark/>
          </w:tcPr>
          <w:p w14:paraId="78BCAB26" w14:textId="77777777" w:rsidR="00520AC8" w:rsidRPr="00EE673D" w:rsidRDefault="00520AC8" w:rsidP="00AD46F9">
            <w:pPr>
              <w:ind w:left="-87" w:right="-77"/>
              <w:rPr>
                <w:sz w:val="16"/>
                <w:szCs w:val="16"/>
              </w:rPr>
            </w:pPr>
          </w:p>
        </w:tc>
        <w:tc>
          <w:tcPr>
            <w:tcW w:w="1701" w:type="dxa"/>
            <w:shd w:val="clear" w:color="auto" w:fill="auto"/>
            <w:hideMark/>
          </w:tcPr>
          <w:p w14:paraId="78FEC757" w14:textId="77777777" w:rsidR="00520AC8" w:rsidRPr="00EE673D" w:rsidRDefault="00520AC8" w:rsidP="00AD46F9">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520AC8" w:rsidRPr="00EE673D" w:rsidRDefault="00520AC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3D855D" w14:textId="3771B01B" w:rsidR="00520AC8" w:rsidRPr="00EE673D" w:rsidRDefault="00520AC8" w:rsidP="00520AC8">
            <w:pPr>
              <w:jc w:val="right"/>
              <w:rPr>
                <w:b/>
                <w:bCs/>
                <w:sz w:val="16"/>
                <w:szCs w:val="16"/>
              </w:rPr>
            </w:pPr>
            <w:r w:rsidRPr="00EE673D">
              <w:rPr>
                <w:b/>
                <w:sz w:val="16"/>
                <w:szCs w:val="16"/>
              </w:rPr>
              <w:t>364 626 811,09</w:t>
            </w:r>
          </w:p>
        </w:tc>
        <w:tc>
          <w:tcPr>
            <w:tcW w:w="1276" w:type="dxa"/>
            <w:shd w:val="clear" w:color="auto" w:fill="auto"/>
            <w:tcMar>
              <w:left w:w="0" w:type="dxa"/>
              <w:right w:w="0" w:type="dxa"/>
            </w:tcMar>
            <w:vAlign w:val="center"/>
            <w:hideMark/>
          </w:tcPr>
          <w:p w14:paraId="56322A22" w14:textId="3852004C" w:rsidR="00520AC8" w:rsidRPr="00EE673D" w:rsidRDefault="00520AC8" w:rsidP="00520AC8">
            <w:pPr>
              <w:jc w:val="right"/>
              <w:rPr>
                <w:b/>
                <w:bCs/>
                <w:sz w:val="16"/>
                <w:szCs w:val="16"/>
              </w:rPr>
            </w:pPr>
            <w:r w:rsidRPr="00EE673D">
              <w:rPr>
                <w:b/>
                <w:sz w:val="16"/>
                <w:szCs w:val="16"/>
              </w:rPr>
              <w:t>65 051 302,63</w:t>
            </w:r>
          </w:p>
        </w:tc>
        <w:tc>
          <w:tcPr>
            <w:tcW w:w="1276" w:type="dxa"/>
            <w:shd w:val="clear" w:color="auto" w:fill="auto"/>
            <w:tcMar>
              <w:left w:w="0" w:type="dxa"/>
              <w:right w:w="0" w:type="dxa"/>
            </w:tcMar>
            <w:vAlign w:val="center"/>
            <w:hideMark/>
          </w:tcPr>
          <w:p w14:paraId="5D874306" w14:textId="4EA9D2F5" w:rsidR="00520AC8" w:rsidRPr="00EE673D" w:rsidRDefault="00520AC8" w:rsidP="00520AC8">
            <w:pPr>
              <w:jc w:val="right"/>
              <w:rPr>
                <w:b/>
                <w:bCs/>
                <w:sz w:val="16"/>
                <w:szCs w:val="16"/>
              </w:rPr>
            </w:pPr>
            <w:r w:rsidRPr="00EE673D">
              <w:rPr>
                <w:b/>
                <w:sz w:val="16"/>
                <w:szCs w:val="16"/>
              </w:rPr>
              <w:t>9 111 763,52</w:t>
            </w:r>
          </w:p>
        </w:tc>
        <w:tc>
          <w:tcPr>
            <w:tcW w:w="1276" w:type="dxa"/>
            <w:shd w:val="clear" w:color="auto" w:fill="auto"/>
            <w:tcMar>
              <w:left w:w="0" w:type="dxa"/>
              <w:right w:w="0" w:type="dxa"/>
            </w:tcMar>
            <w:vAlign w:val="center"/>
            <w:hideMark/>
          </w:tcPr>
          <w:p w14:paraId="292333DE" w14:textId="296FBC53" w:rsidR="00520AC8" w:rsidRPr="00EE673D" w:rsidRDefault="00520AC8" w:rsidP="00520AC8">
            <w:pPr>
              <w:jc w:val="right"/>
              <w:rPr>
                <w:b/>
                <w:bCs/>
                <w:sz w:val="16"/>
                <w:szCs w:val="16"/>
              </w:rPr>
            </w:pPr>
            <w:r w:rsidRPr="00EE673D">
              <w:rPr>
                <w:b/>
                <w:sz w:val="16"/>
                <w:szCs w:val="16"/>
              </w:rPr>
              <w:t>95 249 460,20</w:t>
            </w:r>
          </w:p>
        </w:tc>
        <w:tc>
          <w:tcPr>
            <w:tcW w:w="1276" w:type="dxa"/>
            <w:shd w:val="clear" w:color="auto" w:fill="auto"/>
            <w:tcMar>
              <w:left w:w="0" w:type="dxa"/>
              <w:right w:w="0" w:type="dxa"/>
            </w:tcMar>
            <w:vAlign w:val="center"/>
            <w:hideMark/>
          </w:tcPr>
          <w:p w14:paraId="46899AB3" w14:textId="79E25AF1" w:rsidR="00520AC8" w:rsidRPr="00EE673D" w:rsidRDefault="00520AC8" w:rsidP="00520AC8">
            <w:pPr>
              <w:jc w:val="right"/>
              <w:rPr>
                <w:b/>
                <w:bCs/>
                <w:sz w:val="16"/>
                <w:szCs w:val="16"/>
              </w:rPr>
            </w:pPr>
            <w:r w:rsidRPr="00EE673D">
              <w:rPr>
                <w:b/>
                <w:sz w:val="16"/>
                <w:szCs w:val="16"/>
              </w:rPr>
              <w:t>195 214 284,74</w:t>
            </w:r>
          </w:p>
        </w:tc>
        <w:tc>
          <w:tcPr>
            <w:tcW w:w="1275" w:type="dxa"/>
            <w:shd w:val="clear" w:color="auto" w:fill="auto"/>
            <w:tcMar>
              <w:left w:w="0" w:type="dxa"/>
              <w:right w:w="0" w:type="dxa"/>
            </w:tcMar>
            <w:vAlign w:val="center"/>
            <w:hideMark/>
          </w:tcPr>
          <w:p w14:paraId="280090B5" w14:textId="63F71948" w:rsidR="00520AC8" w:rsidRPr="00EE673D" w:rsidRDefault="00520AC8" w:rsidP="00520AC8">
            <w:pPr>
              <w:jc w:val="right"/>
              <w:rPr>
                <w:b/>
                <w:bCs/>
                <w:sz w:val="16"/>
                <w:szCs w:val="16"/>
              </w:rPr>
            </w:pPr>
            <w:r w:rsidRPr="00EE673D">
              <w:rPr>
                <w:b/>
                <w:sz w:val="16"/>
                <w:szCs w:val="16"/>
              </w:rPr>
              <w:t>0,00</w:t>
            </w:r>
          </w:p>
        </w:tc>
        <w:tc>
          <w:tcPr>
            <w:tcW w:w="1135" w:type="dxa"/>
            <w:vMerge/>
            <w:shd w:val="clear" w:color="auto" w:fill="auto"/>
            <w:hideMark/>
          </w:tcPr>
          <w:p w14:paraId="38BC34C3" w14:textId="77777777" w:rsidR="00520AC8" w:rsidRPr="00EE673D" w:rsidRDefault="00520AC8" w:rsidP="00AD46F9">
            <w:pPr>
              <w:ind w:left="-108" w:right="-66"/>
              <w:rPr>
                <w:sz w:val="16"/>
                <w:szCs w:val="16"/>
              </w:rPr>
            </w:pPr>
          </w:p>
        </w:tc>
        <w:tc>
          <w:tcPr>
            <w:tcW w:w="1276" w:type="dxa"/>
            <w:vMerge/>
            <w:shd w:val="clear" w:color="auto" w:fill="auto"/>
            <w:hideMark/>
          </w:tcPr>
          <w:p w14:paraId="274101D8" w14:textId="77777777" w:rsidR="00520AC8" w:rsidRPr="00EE673D" w:rsidRDefault="00520AC8" w:rsidP="00AD46F9">
            <w:pPr>
              <w:ind w:left="-108" w:right="-66"/>
              <w:rPr>
                <w:sz w:val="16"/>
                <w:szCs w:val="16"/>
              </w:rPr>
            </w:pPr>
          </w:p>
        </w:tc>
      </w:tr>
      <w:tr w:rsidR="00EE673D" w:rsidRPr="00EE673D" w14:paraId="77BC9324" w14:textId="77777777" w:rsidTr="00E57136">
        <w:trPr>
          <w:trHeight w:val="60"/>
        </w:trPr>
        <w:tc>
          <w:tcPr>
            <w:tcW w:w="709" w:type="dxa"/>
            <w:vMerge w:val="restart"/>
            <w:shd w:val="clear" w:color="auto" w:fill="auto"/>
            <w:hideMark/>
          </w:tcPr>
          <w:p w14:paraId="09804104" w14:textId="77777777" w:rsidR="00151D1B" w:rsidRPr="00EE673D" w:rsidRDefault="00151D1B" w:rsidP="00430725">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151D1B" w:rsidRPr="00EE673D" w:rsidRDefault="00151D1B" w:rsidP="00EF3029">
            <w:pPr>
              <w:ind w:left="-80" w:right="-122"/>
              <w:rPr>
                <w:b/>
                <w:bCs/>
                <w:sz w:val="16"/>
                <w:szCs w:val="16"/>
              </w:rPr>
            </w:pPr>
            <w:r w:rsidRPr="00EE673D">
              <w:rPr>
                <w:b/>
                <w:bCs/>
                <w:sz w:val="16"/>
                <w:szCs w:val="16"/>
              </w:rPr>
              <w:t xml:space="preserve">Основное мероприятие </w:t>
            </w:r>
            <w:r w:rsidRPr="00EE673D">
              <w:rPr>
                <w:b/>
                <w:bCs/>
                <w:sz w:val="16"/>
                <w:szCs w:val="16"/>
              </w:rPr>
              <w:lastRenderedPageBreak/>
              <w:t>04</w:t>
            </w:r>
          </w:p>
        </w:tc>
        <w:tc>
          <w:tcPr>
            <w:tcW w:w="567" w:type="dxa"/>
            <w:vMerge w:val="restart"/>
            <w:shd w:val="clear" w:color="auto" w:fill="auto"/>
            <w:hideMark/>
          </w:tcPr>
          <w:p w14:paraId="0E44D265" w14:textId="77777777" w:rsidR="00151D1B" w:rsidRPr="00EE673D" w:rsidRDefault="00151D1B" w:rsidP="00EF3029">
            <w:pPr>
              <w:ind w:left="-87" w:right="-77"/>
              <w:rPr>
                <w:b/>
                <w:bCs/>
                <w:sz w:val="16"/>
                <w:szCs w:val="16"/>
              </w:rPr>
            </w:pPr>
            <w:r w:rsidRPr="00EE673D">
              <w:rPr>
                <w:b/>
                <w:bCs/>
                <w:sz w:val="16"/>
                <w:szCs w:val="16"/>
              </w:rPr>
              <w:lastRenderedPageBreak/>
              <w:t>2020-</w:t>
            </w:r>
            <w:r w:rsidRPr="00EE673D">
              <w:rPr>
                <w:b/>
                <w:bCs/>
                <w:sz w:val="16"/>
                <w:szCs w:val="16"/>
              </w:rPr>
              <w:lastRenderedPageBreak/>
              <w:t>2021</w:t>
            </w:r>
          </w:p>
        </w:tc>
        <w:tc>
          <w:tcPr>
            <w:tcW w:w="1701" w:type="dxa"/>
            <w:shd w:val="clear" w:color="auto" w:fill="auto"/>
            <w:hideMark/>
          </w:tcPr>
          <w:p w14:paraId="01481648" w14:textId="77777777" w:rsidR="00151D1B" w:rsidRPr="00EE673D" w:rsidRDefault="00151D1B" w:rsidP="00EF3029">
            <w:pPr>
              <w:ind w:left="-108" w:right="-108"/>
              <w:rPr>
                <w:b/>
                <w:bCs/>
                <w:sz w:val="16"/>
                <w:szCs w:val="16"/>
              </w:rPr>
            </w:pPr>
            <w:r w:rsidRPr="00EE673D">
              <w:rPr>
                <w:b/>
                <w:bCs/>
                <w:sz w:val="16"/>
                <w:szCs w:val="16"/>
              </w:rPr>
              <w:lastRenderedPageBreak/>
              <w:t>Итого</w:t>
            </w:r>
          </w:p>
        </w:tc>
        <w:tc>
          <w:tcPr>
            <w:tcW w:w="992" w:type="dxa"/>
            <w:vAlign w:val="center"/>
          </w:tcPr>
          <w:p w14:paraId="458B745D"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481F8E3E" w:rsidR="00151D1B" w:rsidRPr="00EE673D" w:rsidRDefault="00FD521E" w:rsidP="00E57136">
            <w:pPr>
              <w:jc w:val="right"/>
              <w:rPr>
                <w:b/>
                <w:bCs/>
                <w:sz w:val="16"/>
                <w:szCs w:val="16"/>
              </w:rPr>
            </w:pPr>
            <w:r w:rsidRPr="00EE673D">
              <w:rPr>
                <w:b/>
                <w:bCs/>
                <w:sz w:val="16"/>
                <w:szCs w:val="16"/>
              </w:rPr>
              <w:t>15 889 729,92</w:t>
            </w:r>
          </w:p>
        </w:tc>
        <w:tc>
          <w:tcPr>
            <w:tcW w:w="1276" w:type="dxa"/>
            <w:shd w:val="clear" w:color="auto" w:fill="auto"/>
            <w:tcMar>
              <w:left w:w="0" w:type="dxa"/>
              <w:right w:w="0" w:type="dxa"/>
            </w:tcMar>
            <w:vAlign w:val="center"/>
            <w:hideMark/>
          </w:tcPr>
          <w:p w14:paraId="09CF2524" w14:textId="0DB674E2" w:rsidR="00151D1B" w:rsidRPr="00EE673D" w:rsidRDefault="00FD521E" w:rsidP="00E57136">
            <w:pPr>
              <w:jc w:val="right"/>
              <w:rPr>
                <w:b/>
                <w:bCs/>
                <w:sz w:val="16"/>
                <w:szCs w:val="16"/>
              </w:rPr>
            </w:pPr>
            <w:r w:rsidRPr="00EE673D">
              <w:rPr>
                <w:b/>
                <w:bCs/>
                <w:sz w:val="16"/>
                <w:szCs w:val="16"/>
              </w:rPr>
              <w:t>15 889 729,92</w:t>
            </w:r>
          </w:p>
        </w:tc>
        <w:tc>
          <w:tcPr>
            <w:tcW w:w="1276" w:type="dxa"/>
            <w:shd w:val="clear" w:color="auto" w:fill="auto"/>
            <w:tcMar>
              <w:left w:w="0" w:type="dxa"/>
              <w:right w:w="0" w:type="dxa"/>
            </w:tcMar>
            <w:vAlign w:val="center"/>
            <w:hideMark/>
          </w:tcPr>
          <w:p w14:paraId="6AD09E4F"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240F72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151D1B" w:rsidRPr="00EE673D" w:rsidRDefault="00151D1B">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151D1B" w:rsidRPr="00EE673D" w:rsidRDefault="00151D1B" w:rsidP="00EF3029">
            <w:pPr>
              <w:ind w:left="-108" w:right="-66"/>
              <w:rPr>
                <w:sz w:val="16"/>
                <w:szCs w:val="16"/>
              </w:rPr>
            </w:pPr>
            <w:r w:rsidRPr="00EE673D">
              <w:rPr>
                <w:sz w:val="16"/>
                <w:szCs w:val="16"/>
              </w:rPr>
              <w:t xml:space="preserve">Управление </w:t>
            </w:r>
            <w:proofErr w:type="spellStart"/>
            <w:proofErr w:type="gramStart"/>
            <w:r w:rsidRPr="00EE673D">
              <w:rPr>
                <w:sz w:val="16"/>
                <w:szCs w:val="16"/>
              </w:rPr>
              <w:lastRenderedPageBreak/>
              <w:t>градострои</w:t>
            </w:r>
            <w:proofErr w:type="spellEnd"/>
            <w:r w:rsidRPr="00EE673D">
              <w:rPr>
                <w:sz w:val="16"/>
                <w:szCs w:val="16"/>
              </w:rPr>
              <w:t>-тельной</w:t>
            </w:r>
            <w:proofErr w:type="gramEnd"/>
            <w:r w:rsidRPr="00EE673D">
              <w:rPr>
                <w:sz w:val="16"/>
                <w:szCs w:val="16"/>
              </w:rPr>
              <w:t xml:space="preserve"> деятельности администрации городского округа</w:t>
            </w:r>
          </w:p>
          <w:p w14:paraId="4BE64AD4" w14:textId="77777777" w:rsidR="00151D1B" w:rsidRPr="00EE673D" w:rsidRDefault="00151D1B" w:rsidP="00EF3029">
            <w:pPr>
              <w:ind w:left="-108" w:right="-66"/>
              <w:rPr>
                <w:sz w:val="16"/>
                <w:szCs w:val="16"/>
              </w:rPr>
            </w:pPr>
          </w:p>
        </w:tc>
        <w:tc>
          <w:tcPr>
            <w:tcW w:w="1276" w:type="dxa"/>
            <w:vMerge w:val="restart"/>
            <w:shd w:val="clear" w:color="auto" w:fill="auto"/>
            <w:hideMark/>
          </w:tcPr>
          <w:p w14:paraId="5CD17923" w14:textId="77777777" w:rsidR="00151D1B" w:rsidRPr="00EE673D" w:rsidRDefault="00151D1B" w:rsidP="00EF3029">
            <w:pPr>
              <w:ind w:left="-108" w:right="-66"/>
              <w:rPr>
                <w:sz w:val="16"/>
                <w:szCs w:val="16"/>
              </w:rPr>
            </w:pPr>
            <w:r w:rsidRPr="00EE673D">
              <w:rPr>
                <w:sz w:val="16"/>
                <w:szCs w:val="16"/>
              </w:rPr>
              <w:lastRenderedPageBreak/>
              <w:t xml:space="preserve">Расселение </w:t>
            </w:r>
            <w:r w:rsidR="00DE5CC6" w:rsidRPr="00EE673D">
              <w:rPr>
                <w:sz w:val="16"/>
                <w:szCs w:val="16"/>
              </w:rPr>
              <w:t>368</w:t>
            </w:r>
            <w:r w:rsidRPr="00EE673D">
              <w:rPr>
                <w:sz w:val="16"/>
                <w:szCs w:val="16"/>
              </w:rPr>
              <w:t xml:space="preserve"> </w:t>
            </w:r>
            <w:r w:rsidRPr="00EE673D">
              <w:rPr>
                <w:sz w:val="16"/>
                <w:szCs w:val="16"/>
              </w:rPr>
              <w:lastRenderedPageBreak/>
              <w:t xml:space="preserve">жителей из </w:t>
            </w:r>
            <w:r w:rsidR="00DE5CC6" w:rsidRPr="00EE673D">
              <w:rPr>
                <w:sz w:val="16"/>
                <w:szCs w:val="16"/>
              </w:rPr>
              <w:t>151</w:t>
            </w:r>
            <w:r w:rsidRPr="00EE673D">
              <w:rPr>
                <w:sz w:val="16"/>
                <w:szCs w:val="16"/>
              </w:rPr>
              <w:t xml:space="preserve"> аварийных жилых помещений общей площадью </w:t>
            </w:r>
          </w:p>
          <w:p w14:paraId="6B21108C" w14:textId="14EB14F5" w:rsidR="00151D1B" w:rsidRPr="00EE673D" w:rsidRDefault="00DE5CC6" w:rsidP="00EF3029">
            <w:pPr>
              <w:ind w:left="-108" w:right="-66"/>
              <w:rPr>
                <w:sz w:val="16"/>
                <w:szCs w:val="16"/>
              </w:rPr>
            </w:pPr>
            <w:r w:rsidRPr="00EE673D">
              <w:rPr>
                <w:sz w:val="16"/>
                <w:szCs w:val="16"/>
              </w:rPr>
              <w:t>6 05</w:t>
            </w:r>
            <w:r w:rsidR="00430725" w:rsidRPr="00EE673D">
              <w:rPr>
                <w:sz w:val="16"/>
                <w:szCs w:val="16"/>
              </w:rPr>
              <w:t>2</w:t>
            </w:r>
            <w:r w:rsidRPr="00EE673D">
              <w:rPr>
                <w:sz w:val="16"/>
                <w:szCs w:val="16"/>
              </w:rPr>
              <w:t>,55</w:t>
            </w:r>
            <w:r w:rsidR="00151D1B" w:rsidRPr="00EE673D">
              <w:rPr>
                <w:sz w:val="16"/>
                <w:szCs w:val="16"/>
              </w:rPr>
              <w:t xml:space="preserve"> </w:t>
            </w:r>
            <w:proofErr w:type="spellStart"/>
            <w:r w:rsidR="00151D1B" w:rsidRPr="00EE673D">
              <w:rPr>
                <w:sz w:val="16"/>
                <w:szCs w:val="16"/>
              </w:rPr>
              <w:t>кв</w:t>
            </w:r>
            <w:proofErr w:type="gramStart"/>
            <w:r w:rsidR="00151D1B" w:rsidRPr="00EE673D">
              <w:rPr>
                <w:sz w:val="16"/>
                <w:szCs w:val="16"/>
              </w:rPr>
              <w:t>.м</w:t>
            </w:r>
            <w:proofErr w:type="spellEnd"/>
            <w:proofErr w:type="gramEnd"/>
          </w:p>
          <w:p w14:paraId="6E84CD15" w14:textId="77777777" w:rsidR="00151D1B" w:rsidRPr="00EE673D" w:rsidRDefault="00151D1B" w:rsidP="00EF3029">
            <w:pPr>
              <w:ind w:right="-66"/>
              <w:rPr>
                <w:sz w:val="16"/>
                <w:szCs w:val="16"/>
              </w:rPr>
            </w:pPr>
          </w:p>
        </w:tc>
      </w:tr>
      <w:tr w:rsidR="00EE673D" w:rsidRPr="00EE673D" w14:paraId="653F30D5" w14:textId="77777777" w:rsidTr="00E57136">
        <w:trPr>
          <w:trHeight w:val="822"/>
        </w:trPr>
        <w:tc>
          <w:tcPr>
            <w:tcW w:w="709" w:type="dxa"/>
            <w:vMerge/>
            <w:shd w:val="clear" w:color="auto" w:fill="auto"/>
            <w:hideMark/>
          </w:tcPr>
          <w:p w14:paraId="1865B74E" w14:textId="77777777" w:rsidR="00C5094B" w:rsidRPr="00EE673D" w:rsidRDefault="00C5094B" w:rsidP="00430725">
            <w:pPr>
              <w:ind w:left="-79" w:right="-250"/>
              <w:rPr>
                <w:b/>
                <w:bCs/>
                <w:sz w:val="16"/>
                <w:szCs w:val="16"/>
              </w:rPr>
            </w:pPr>
          </w:p>
        </w:tc>
        <w:tc>
          <w:tcPr>
            <w:tcW w:w="1843" w:type="dxa"/>
            <w:vMerge w:val="restart"/>
            <w:shd w:val="clear" w:color="auto" w:fill="auto"/>
            <w:hideMark/>
          </w:tcPr>
          <w:p w14:paraId="1135DC1E" w14:textId="77777777" w:rsidR="00C5094B" w:rsidRPr="00EE673D" w:rsidRDefault="00C5094B" w:rsidP="00EF3029">
            <w:pPr>
              <w:ind w:left="-80" w:right="-87"/>
              <w:rPr>
                <w:b/>
                <w:bCs/>
                <w:spacing w:val="-4"/>
                <w:sz w:val="16"/>
                <w:szCs w:val="16"/>
              </w:rPr>
            </w:pPr>
            <w:r w:rsidRPr="00EE673D">
              <w:rPr>
                <w:b/>
                <w:bCs/>
                <w:spacing w:val="-4"/>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14:paraId="5A4A27E4" w14:textId="77777777" w:rsidR="00C5094B" w:rsidRPr="00EE673D" w:rsidRDefault="00C5094B" w:rsidP="00EF3029">
            <w:pPr>
              <w:ind w:left="-87" w:right="-77"/>
              <w:rPr>
                <w:b/>
                <w:bCs/>
                <w:sz w:val="16"/>
                <w:szCs w:val="16"/>
              </w:rPr>
            </w:pPr>
          </w:p>
        </w:tc>
        <w:tc>
          <w:tcPr>
            <w:tcW w:w="1701" w:type="dxa"/>
            <w:shd w:val="clear" w:color="auto" w:fill="auto"/>
            <w:hideMark/>
          </w:tcPr>
          <w:p w14:paraId="69E92A1F" w14:textId="77777777" w:rsidR="00C5094B" w:rsidRPr="00EE673D" w:rsidRDefault="00C5094B"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C5094B" w:rsidRPr="00EE673D" w:rsidRDefault="00C5094B" w:rsidP="00E57136">
            <w:pPr>
              <w:ind w:left="-87"/>
              <w:jc w:val="right"/>
              <w:rPr>
                <w:sz w:val="16"/>
                <w:szCs w:val="16"/>
              </w:rPr>
            </w:pPr>
            <w:r w:rsidRPr="00EE673D">
              <w:rPr>
                <w:bCs/>
                <w:sz w:val="16"/>
                <w:szCs w:val="16"/>
              </w:rPr>
              <w:t>0,00</w:t>
            </w:r>
          </w:p>
          <w:p w14:paraId="2D569D3A" w14:textId="77777777" w:rsidR="00C5094B" w:rsidRPr="00EE673D" w:rsidRDefault="00C5094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DA92EF" w14:textId="4D73CC2A" w:rsidR="00C5094B" w:rsidRPr="00EE673D" w:rsidRDefault="00FD521E" w:rsidP="00E57136">
            <w:pPr>
              <w:jc w:val="right"/>
              <w:rPr>
                <w:b/>
                <w:bCs/>
                <w:sz w:val="16"/>
                <w:szCs w:val="16"/>
              </w:rPr>
            </w:pPr>
            <w:r w:rsidRPr="00EE673D">
              <w:rPr>
                <w:b/>
                <w:bCs/>
                <w:sz w:val="16"/>
                <w:szCs w:val="16"/>
              </w:rPr>
              <w:t>8 839 056,17</w:t>
            </w:r>
          </w:p>
        </w:tc>
        <w:tc>
          <w:tcPr>
            <w:tcW w:w="1276" w:type="dxa"/>
            <w:shd w:val="clear" w:color="auto" w:fill="auto"/>
            <w:tcMar>
              <w:left w:w="0" w:type="dxa"/>
              <w:right w:w="0" w:type="dxa"/>
            </w:tcMar>
            <w:vAlign w:val="center"/>
            <w:hideMark/>
          </w:tcPr>
          <w:p w14:paraId="5243C4FF" w14:textId="3FACCB5B" w:rsidR="00C5094B" w:rsidRPr="00EE673D" w:rsidRDefault="00FD521E" w:rsidP="00E57136">
            <w:pPr>
              <w:jc w:val="right"/>
              <w:rPr>
                <w:b/>
                <w:bCs/>
                <w:sz w:val="16"/>
                <w:szCs w:val="16"/>
              </w:rPr>
            </w:pPr>
            <w:r w:rsidRPr="00EE673D">
              <w:rPr>
                <w:b/>
                <w:bCs/>
                <w:sz w:val="16"/>
                <w:szCs w:val="16"/>
              </w:rPr>
              <w:t>8 839 056,17</w:t>
            </w:r>
          </w:p>
        </w:tc>
        <w:tc>
          <w:tcPr>
            <w:tcW w:w="1276" w:type="dxa"/>
            <w:shd w:val="clear" w:color="auto" w:fill="auto"/>
            <w:tcMar>
              <w:left w:w="0" w:type="dxa"/>
              <w:right w:w="0" w:type="dxa"/>
            </w:tcMar>
            <w:vAlign w:val="center"/>
            <w:hideMark/>
          </w:tcPr>
          <w:p w14:paraId="0CE95351" w14:textId="77777777" w:rsidR="00C5094B" w:rsidRPr="00EE673D" w:rsidRDefault="00C5094B"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C5094B" w:rsidRPr="00EE673D" w:rsidRDefault="00C5094B"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054903" w14:textId="77777777" w:rsidR="00C5094B" w:rsidRPr="00EE673D" w:rsidRDefault="00C5094B"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C5094B" w:rsidRPr="00EE673D" w:rsidRDefault="00C5094B" w:rsidP="00700A77">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C5094B" w:rsidRPr="00EE673D" w:rsidRDefault="00C5094B" w:rsidP="00EF3029">
            <w:pPr>
              <w:ind w:left="-108" w:right="-66"/>
              <w:rPr>
                <w:sz w:val="16"/>
                <w:szCs w:val="16"/>
              </w:rPr>
            </w:pPr>
          </w:p>
        </w:tc>
        <w:tc>
          <w:tcPr>
            <w:tcW w:w="1276" w:type="dxa"/>
            <w:vMerge/>
            <w:shd w:val="clear" w:color="auto" w:fill="auto"/>
            <w:hideMark/>
          </w:tcPr>
          <w:p w14:paraId="11E6FB31" w14:textId="77777777" w:rsidR="00C5094B" w:rsidRPr="00EE673D" w:rsidRDefault="00C5094B" w:rsidP="00EF3029">
            <w:pPr>
              <w:ind w:left="-108" w:right="-66"/>
              <w:rPr>
                <w:sz w:val="16"/>
                <w:szCs w:val="16"/>
              </w:rPr>
            </w:pPr>
          </w:p>
        </w:tc>
      </w:tr>
      <w:tr w:rsidR="00EE673D" w:rsidRPr="00EE673D" w14:paraId="58F28D20" w14:textId="77777777" w:rsidTr="00E57136">
        <w:trPr>
          <w:trHeight w:val="377"/>
        </w:trPr>
        <w:tc>
          <w:tcPr>
            <w:tcW w:w="709" w:type="dxa"/>
            <w:vMerge/>
            <w:shd w:val="clear" w:color="auto" w:fill="auto"/>
            <w:hideMark/>
          </w:tcPr>
          <w:p w14:paraId="444157C3" w14:textId="77777777" w:rsidR="00151D1B" w:rsidRPr="00EE673D" w:rsidRDefault="00151D1B" w:rsidP="00430725">
            <w:pPr>
              <w:ind w:left="-79" w:right="-250"/>
              <w:rPr>
                <w:b/>
                <w:bCs/>
                <w:sz w:val="16"/>
                <w:szCs w:val="16"/>
              </w:rPr>
            </w:pPr>
          </w:p>
        </w:tc>
        <w:tc>
          <w:tcPr>
            <w:tcW w:w="1843" w:type="dxa"/>
            <w:vMerge/>
            <w:shd w:val="clear" w:color="auto" w:fill="auto"/>
            <w:hideMark/>
          </w:tcPr>
          <w:p w14:paraId="19D09B66" w14:textId="77777777" w:rsidR="00151D1B" w:rsidRPr="00EE673D" w:rsidRDefault="00151D1B" w:rsidP="00EF3029">
            <w:pPr>
              <w:ind w:left="-80" w:right="-87"/>
              <w:rPr>
                <w:sz w:val="16"/>
                <w:szCs w:val="16"/>
              </w:rPr>
            </w:pPr>
          </w:p>
        </w:tc>
        <w:tc>
          <w:tcPr>
            <w:tcW w:w="567" w:type="dxa"/>
            <w:vMerge/>
            <w:shd w:val="clear" w:color="auto" w:fill="auto"/>
            <w:hideMark/>
          </w:tcPr>
          <w:p w14:paraId="72E65D6F" w14:textId="77777777" w:rsidR="00151D1B" w:rsidRPr="00EE673D" w:rsidRDefault="00151D1B" w:rsidP="00EF3029">
            <w:pPr>
              <w:ind w:left="-87" w:right="-77"/>
              <w:rPr>
                <w:b/>
                <w:bCs/>
                <w:sz w:val="16"/>
                <w:szCs w:val="16"/>
              </w:rPr>
            </w:pPr>
          </w:p>
        </w:tc>
        <w:tc>
          <w:tcPr>
            <w:tcW w:w="1701" w:type="dxa"/>
            <w:shd w:val="clear" w:color="auto" w:fill="auto"/>
            <w:hideMark/>
          </w:tcPr>
          <w:p w14:paraId="0A9B732C" w14:textId="77777777" w:rsidR="00151D1B" w:rsidRPr="00EE673D" w:rsidRDefault="00151D1B"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1C7447C4" w:rsidR="00151D1B" w:rsidRPr="00EE673D" w:rsidRDefault="00FD521E" w:rsidP="00E57136">
            <w:pPr>
              <w:jc w:val="right"/>
              <w:rPr>
                <w:b/>
                <w:bCs/>
                <w:sz w:val="16"/>
                <w:szCs w:val="16"/>
              </w:rPr>
            </w:pPr>
            <w:r w:rsidRPr="00EE673D">
              <w:rPr>
                <w:b/>
                <w:bCs/>
                <w:sz w:val="16"/>
                <w:szCs w:val="16"/>
              </w:rPr>
              <w:t>7 050 673,75</w:t>
            </w:r>
          </w:p>
        </w:tc>
        <w:tc>
          <w:tcPr>
            <w:tcW w:w="1276" w:type="dxa"/>
            <w:shd w:val="clear" w:color="auto" w:fill="auto"/>
            <w:tcMar>
              <w:left w:w="0" w:type="dxa"/>
              <w:right w:w="0" w:type="dxa"/>
            </w:tcMar>
            <w:vAlign w:val="center"/>
            <w:hideMark/>
          </w:tcPr>
          <w:p w14:paraId="2A2B2BD0" w14:textId="0C0683FC" w:rsidR="00151D1B" w:rsidRPr="00EE673D" w:rsidRDefault="00FD521E" w:rsidP="00E57136">
            <w:pPr>
              <w:jc w:val="right"/>
              <w:rPr>
                <w:b/>
                <w:bCs/>
                <w:sz w:val="16"/>
                <w:szCs w:val="16"/>
              </w:rPr>
            </w:pPr>
            <w:r w:rsidRPr="00EE673D">
              <w:rPr>
                <w:b/>
                <w:bCs/>
                <w:sz w:val="16"/>
                <w:szCs w:val="16"/>
              </w:rPr>
              <w:t>7 050 673,75</w:t>
            </w:r>
          </w:p>
        </w:tc>
        <w:tc>
          <w:tcPr>
            <w:tcW w:w="1276" w:type="dxa"/>
            <w:shd w:val="clear" w:color="auto" w:fill="auto"/>
            <w:tcMar>
              <w:left w:w="0" w:type="dxa"/>
              <w:right w:w="0" w:type="dxa"/>
            </w:tcMar>
            <w:vAlign w:val="center"/>
            <w:hideMark/>
          </w:tcPr>
          <w:p w14:paraId="553C88C1"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151D1B" w:rsidRPr="00EE673D" w:rsidRDefault="00151D1B" w:rsidP="00EF3029">
            <w:pPr>
              <w:ind w:left="-108" w:right="-66"/>
              <w:rPr>
                <w:sz w:val="16"/>
                <w:szCs w:val="16"/>
              </w:rPr>
            </w:pPr>
          </w:p>
        </w:tc>
        <w:tc>
          <w:tcPr>
            <w:tcW w:w="1276" w:type="dxa"/>
            <w:vMerge/>
            <w:shd w:val="clear" w:color="auto" w:fill="auto"/>
            <w:hideMark/>
          </w:tcPr>
          <w:p w14:paraId="58D75C08" w14:textId="77777777" w:rsidR="00151D1B" w:rsidRPr="00EE673D" w:rsidRDefault="00151D1B" w:rsidP="00EF3029">
            <w:pPr>
              <w:ind w:left="-108" w:right="-66"/>
              <w:rPr>
                <w:sz w:val="16"/>
                <w:szCs w:val="16"/>
              </w:rPr>
            </w:pPr>
          </w:p>
        </w:tc>
      </w:tr>
      <w:tr w:rsidR="00EE673D" w:rsidRPr="00EE673D" w14:paraId="4D7F819C" w14:textId="77777777" w:rsidTr="00FD521E">
        <w:trPr>
          <w:trHeight w:val="60"/>
        </w:trPr>
        <w:tc>
          <w:tcPr>
            <w:tcW w:w="709" w:type="dxa"/>
            <w:vMerge w:val="restart"/>
            <w:shd w:val="clear" w:color="auto" w:fill="auto"/>
            <w:hideMark/>
          </w:tcPr>
          <w:p w14:paraId="6C1CE5E1" w14:textId="77777777" w:rsidR="00FD521E" w:rsidRPr="00EE673D" w:rsidRDefault="00FD521E" w:rsidP="00430725">
            <w:pPr>
              <w:ind w:left="-79" w:right="-250"/>
              <w:rPr>
                <w:sz w:val="16"/>
                <w:szCs w:val="16"/>
              </w:rPr>
            </w:pPr>
            <w:r w:rsidRPr="00EE673D">
              <w:rPr>
                <w:sz w:val="16"/>
                <w:szCs w:val="16"/>
              </w:rPr>
              <w:t>04.1.</w:t>
            </w:r>
          </w:p>
        </w:tc>
        <w:tc>
          <w:tcPr>
            <w:tcW w:w="1843" w:type="dxa"/>
            <w:vMerge w:val="restart"/>
            <w:shd w:val="clear" w:color="auto" w:fill="auto"/>
            <w:hideMark/>
          </w:tcPr>
          <w:p w14:paraId="2BABE01A" w14:textId="77777777" w:rsidR="00FD521E" w:rsidRPr="00EE673D" w:rsidRDefault="00FD521E" w:rsidP="006A0F0B">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FD521E" w:rsidRPr="00EE673D" w:rsidRDefault="00FD521E" w:rsidP="006A0F0B">
            <w:pPr>
              <w:ind w:left="-87" w:right="-77"/>
              <w:rPr>
                <w:sz w:val="16"/>
                <w:szCs w:val="16"/>
              </w:rPr>
            </w:pPr>
            <w:r w:rsidRPr="00EE673D">
              <w:rPr>
                <w:sz w:val="16"/>
                <w:szCs w:val="16"/>
              </w:rPr>
              <w:t>2020-2021</w:t>
            </w:r>
          </w:p>
        </w:tc>
        <w:tc>
          <w:tcPr>
            <w:tcW w:w="1701" w:type="dxa"/>
            <w:shd w:val="clear" w:color="auto" w:fill="auto"/>
            <w:hideMark/>
          </w:tcPr>
          <w:p w14:paraId="37256FDF" w14:textId="77777777" w:rsidR="00FD521E" w:rsidRPr="00EE673D" w:rsidRDefault="00FD521E" w:rsidP="006A0F0B">
            <w:pPr>
              <w:ind w:left="-108" w:right="-108"/>
              <w:rPr>
                <w:sz w:val="16"/>
                <w:szCs w:val="16"/>
              </w:rPr>
            </w:pPr>
            <w:r w:rsidRPr="00EE673D">
              <w:rPr>
                <w:sz w:val="16"/>
                <w:szCs w:val="16"/>
              </w:rPr>
              <w:t>Итого</w:t>
            </w:r>
          </w:p>
        </w:tc>
        <w:tc>
          <w:tcPr>
            <w:tcW w:w="992" w:type="dxa"/>
            <w:vAlign w:val="center"/>
          </w:tcPr>
          <w:p w14:paraId="32418246" w14:textId="77777777" w:rsidR="00FD521E" w:rsidRPr="00EE673D" w:rsidRDefault="00FD521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46194968" w:rsidR="00FD521E" w:rsidRPr="00EE673D" w:rsidRDefault="00FD521E" w:rsidP="00FD521E">
            <w:pPr>
              <w:jc w:val="right"/>
              <w:rPr>
                <w:b/>
                <w:bCs/>
                <w:sz w:val="16"/>
                <w:szCs w:val="16"/>
              </w:rPr>
            </w:pPr>
            <w:r w:rsidRPr="00EE673D">
              <w:rPr>
                <w:b/>
                <w:sz w:val="16"/>
                <w:szCs w:val="16"/>
              </w:rPr>
              <w:t>15 889 729,92</w:t>
            </w:r>
          </w:p>
        </w:tc>
        <w:tc>
          <w:tcPr>
            <w:tcW w:w="1276" w:type="dxa"/>
            <w:shd w:val="clear" w:color="auto" w:fill="auto"/>
            <w:tcMar>
              <w:left w:w="0" w:type="dxa"/>
              <w:right w:w="0" w:type="dxa"/>
            </w:tcMar>
            <w:vAlign w:val="center"/>
            <w:hideMark/>
          </w:tcPr>
          <w:p w14:paraId="36DF9887" w14:textId="563FA5A0" w:rsidR="00FD521E" w:rsidRPr="00EE673D" w:rsidRDefault="00FD521E" w:rsidP="00FD521E">
            <w:pPr>
              <w:jc w:val="right"/>
              <w:rPr>
                <w:b/>
                <w:bCs/>
                <w:sz w:val="16"/>
                <w:szCs w:val="16"/>
              </w:rPr>
            </w:pPr>
            <w:r w:rsidRPr="00EE673D">
              <w:rPr>
                <w:b/>
                <w:sz w:val="16"/>
                <w:szCs w:val="16"/>
              </w:rPr>
              <w:t>15 889 729,92</w:t>
            </w:r>
          </w:p>
        </w:tc>
        <w:tc>
          <w:tcPr>
            <w:tcW w:w="1276" w:type="dxa"/>
            <w:shd w:val="clear" w:color="auto" w:fill="auto"/>
            <w:tcMar>
              <w:left w:w="0" w:type="dxa"/>
              <w:right w:w="0" w:type="dxa"/>
            </w:tcMar>
            <w:vAlign w:val="center"/>
            <w:hideMark/>
          </w:tcPr>
          <w:p w14:paraId="3AEB4876" w14:textId="77777777" w:rsidR="00FD521E" w:rsidRPr="00EE673D" w:rsidRDefault="00FD521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47B367" w14:textId="77777777" w:rsidR="00FD521E" w:rsidRPr="00EE673D" w:rsidRDefault="00FD521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CBA5CC6" w14:textId="77777777" w:rsidR="00FD521E" w:rsidRPr="00EE673D" w:rsidRDefault="00FD521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485D034" w14:textId="77777777" w:rsidR="00FD521E" w:rsidRPr="00EE673D" w:rsidRDefault="00FD521E">
            <w:pPr>
              <w:jc w:val="right"/>
              <w:rPr>
                <w:b/>
                <w:bCs/>
                <w:sz w:val="16"/>
                <w:szCs w:val="16"/>
              </w:rPr>
            </w:pPr>
            <w:r w:rsidRPr="00EE673D">
              <w:rPr>
                <w:b/>
                <w:bCs/>
                <w:sz w:val="16"/>
                <w:szCs w:val="16"/>
              </w:rPr>
              <w:t>0,00</w:t>
            </w:r>
          </w:p>
        </w:tc>
        <w:tc>
          <w:tcPr>
            <w:tcW w:w="1135" w:type="dxa"/>
            <w:vMerge/>
            <w:shd w:val="clear" w:color="auto" w:fill="auto"/>
            <w:hideMark/>
          </w:tcPr>
          <w:p w14:paraId="1C911E2E" w14:textId="77777777" w:rsidR="00FD521E" w:rsidRPr="00EE673D" w:rsidRDefault="00FD521E" w:rsidP="006A0F0B">
            <w:pPr>
              <w:ind w:left="-108" w:right="-66"/>
              <w:rPr>
                <w:sz w:val="16"/>
                <w:szCs w:val="16"/>
              </w:rPr>
            </w:pPr>
          </w:p>
        </w:tc>
        <w:tc>
          <w:tcPr>
            <w:tcW w:w="1276" w:type="dxa"/>
            <w:vMerge/>
            <w:shd w:val="clear" w:color="auto" w:fill="auto"/>
            <w:hideMark/>
          </w:tcPr>
          <w:p w14:paraId="063F8289" w14:textId="77777777" w:rsidR="00FD521E" w:rsidRPr="00EE673D" w:rsidRDefault="00FD521E" w:rsidP="006A0F0B">
            <w:pPr>
              <w:ind w:left="-108" w:right="-66"/>
              <w:rPr>
                <w:sz w:val="16"/>
                <w:szCs w:val="16"/>
              </w:rPr>
            </w:pPr>
          </w:p>
        </w:tc>
      </w:tr>
      <w:tr w:rsidR="00EE673D" w:rsidRPr="00EE673D" w14:paraId="33937DA6" w14:textId="77777777" w:rsidTr="00FD521E">
        <w:trPr>
          <w:trHeight w:val="508"/>
        </w:trPr>
        <w:tc>
          <w:tcPr>
            <w:tcW w:w="709" w:type="dxa"/>
            <w:vMerge/>
            <w:shd w:val="clear" w:color="auto" w:fill="auto"/>
            <w:hideMark/>
          </w:tcPr>
          <w:p w14:paraId="2F9C0E39" w14:textId="77777777" w:rsidR="00FD521E" w:rsidRPr="00EE673D" w:rsidRDefault="00FD521E" w:rsidP="00430725">
            <w:pPr>
              <w:ind w:left="-79" w:right="-250"/>
              <w:rPr>
                <w:sz w:val="16"/>
                <w:szCs w:val="16"/>
              </w:rPr>
            </w:pPr>
          </w:p>
        </w:tc>
        <w:tc>
          <w:tcPr>
            <w:tcW w:w="1843" w:type="dxa"/>
            <w:vMerge/>
            <w:shd w:val="clear" w:color="auto" w:fill="auto"/>
            <w:hideMark/>
          </w:tcPr>
          <w:p w14:paraId="10DA5E4D" w14:textId="77777777" w:rsidR="00FD521E" w:rsidRPr="00EE673D" w:rsidRDefault="00FD521E" w:rsidP="006A0F0B">
            <w:pPr>
              <w:ind w:left="-80" w:right="-87"/>
              <w:rPr>
                <w:sz w:val="16"/>
                <w:szCs w:val="16"/>
              </w:rPr>
            </w:pPr>
          </w:p>
        </w:tc>
        <w:tc>
          <w:tcPr>
            <w:tcW w:w="567" w:type="dxa"/>
            <w:vMerge/>
            <w:shd w:val="clear" w:color="auto" w:fill="auto"/>
            <w:hideMark/>
          </w:tcPr>
          <w:p w14:paraId="24606F4A" w14:textId="77777777" w:rsidR="00FD521E" w:rsidRPr="00EE673D" w:rsidRDefault="00FD521E" w:rsidP="006A0F0B">
            <w:pPr>
              <w:ind w:left="-87" w:right="-77"/>
              <w:rPr>
                <w:sz w:val="16"/>
                <w:szCs w:val="16"/>
              </w:rPr>
            </w:pPr>
          </w:p>
        </w:tc>
        <w:tc>
          <w:tcPr>
            <w:tcW w:w="1701" w:type="dxa"/>
            <w:shd w:val="clear" w:color="auto" w:fill="auto"/>
            <w:hideMark/>
          </w:tcPr>
          <w:p w14:paraId="229A3005" w14:textId="77777777" w:rsidR="00FD521E" w:rsidRPr="00EE673D" w:rsidRDefault="00FD521E" w:rsidP="006A0F0B">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FD521E" w:rsidRPr="00EE673D" w:rsidRDefault="00FD521E" w:rsidP="00E57136">
            <w:pPr>
              <w:ind w:left="-87"/>
              <w:jc w:val="right"/>
              <w:rPr>
                <w:sz w:val="16"/>
                <w:szCs w:val="16"/>
              </w:rPr>
            </w:pPr>
            <w:r w:rsidRPr="00EE673D">
              <w:rPr>
                <w:bCs/>
                <w:sz w:val="16"/>
                <w:szCs w:val="16"/>
              </w:rPr>
              <w:t>0,00</w:t>
            </w:r>
          </w:p>
          <w:p w14:paraId="3EA384E2" w14:textId="77777777" w:rsidR="00FD521E" w:rsidRPr="00EE673D" w:rsidRDefault="00FD521E" w:rsidP="00E57136">
            <w:pPr>
              <w:ind w:left="-87"/>
              <w:jc w:val="right"/>
              <w:rPr>
                <w:sz w:val="16"/>
                <w:szCs w:val="16"/>
              </w:rPr>
            </w:pPr>
          </w:p>
        </w:tc>
        <w:tc>
          <w:tcPr>
            <w:tcW w:w="1275" w:type="dxa"/>
            <w:shd w:val="clear" w:color="auto" w:fill="auto"/>
            <w:tcMar>
              <w:left w:w="0" w:type="dxa"/>
              <w:right w:w="0" w:type="dxa"/>
            </w:tcMar>
            <w:vAlign w:val="center"/>
            <w:hideMark/>
          </w:tcPr>
          <w:p w14:paraId="222DB0E3" w14:textId="4103EE81" w:rsidR="00FD521E" w:rsidRPr="00EE673D" w:rsidRDefault="00FD521E" w:rsidP="00FD521E">
            <w:pPr>
              <w:jc w:val="right"/>
              <w:rPr>
                <w:b/>
                <w:bCs/>
                <w:sz w:val="16"/>
                <w:szCs w:val="16"/>
              </w:rPr>
            </w:pPr>
            <w:r w:rsidRPr="00EE673D">
              <w:rPr>
                <w:b/>
                <w:sz w:val="16"/>
                <w:szCs w:val="16"/>
              </w:rPr>
              <w:t>8 839 056,17</w:t>
            </w:r>
          </w:p>
        </w:tc>
        <w:tc>
          <w:tcPr>
            <w:tcW w:w="1276" w:type="dxa"/>
            <w:shd w:val="clear" w:color="auto" w:fill="auto"/>
            <w:tcMar>
              <w:left w:w="0" w:type="dxa"/>
              <w:right w:w="0" w:type="dxa"/>
            </w:tcMar>
            <w:vAlign w:val="center"/>
          </w:tcPr>
          <w:p w14:paraId="4DE7C5B0" w14:textId="3F6D369A" w:rsidR="00FD521E" w:rsidRPr="00EE673D" w:rsidRDefault="00FD521E" w:rsidP="00FD521E">
            <w:pPr>
              <w:jc w:val="right"/>
              <w:rPr>
                <w:b/>
                <w:bCs/>
                <w:sz w:val="16"/>
                <w:szCs w:val="16"/>
              </w:rPr>
            </w:pPr>
            <w:r w:rsidRPr="00EE673D">
              <w:rPr>
                <w:b/>
                <w:sz w:val="16"/>
                <w:szCs w:val="16"/>
              </w:rPr>
              <w:t>8 839 056,17</w:t>
            </w:r>
          </w:p>
        </w:tc>
        <w:tc>
          <w:tcPr>
            <w:tcW w:w="1276" w:type="dxa"/>
            <w:shd w:val="clear" w:color="auto" w:fill="auto"/>
            <w:tcMar>
              <w:left w:w="0" w:type="dxa"/>
              <w:right w:w="0" w:type="dxa"/>
            </w:tcMar>
            <w:vAlign w:val="center"/>
            <w:hideMark/>
          </w:tcPr>
          <w:p w14:paraId="4F97C6E1" w14:textId="77777777" w:rsidR="00FD521E" w:rsidRPr="00EE673D" w:rsidRDefault="00FD521E"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CB58CB1" w14:textId="77777777" w:rsidR="00FD521E" w:rsidRPr="00EE673D" w:rsidRDefault="00FD521E"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BE32BCF" w14:textId="77777777" w:rsidR="00FD521E" w:rsidRPr="00EE673D" w:rsidRDefault="00FD521E"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5145EF1" w14:textId="77777777" w:rsidR="00FD521E" w:rsidRPr="00EE673D" w:rsidRDefault="00FD521E" w:rsidP="00700A77">
            <w:pPr>
              <w:jc w:val="right"/>
              <w:rPr>
                <w:b/>
                <w:bCs/>
                <w:sz w:val="16"/>
                <w:szCs w:val="16"/>
              </w:rPr>
            </w:pPr>
            <w:r w:rsidRPr="00EE673D">
              <w:rPr>
                <w:b/>
                <w:bCs/>
                <w:sz w:val="16"/>
                <w:szCs w:val="16"/>
              </w:rPr>
              <w:t>0,00</w:t>
            </w:r>
          </w:p>
        </w:tc>
        <w:tc>
          <w:tcPr>
            <w:tcW w:w="1135" w:type="dxa"/>
            <w:vMerge/>
            <w:shd w:val="clear" w:color="auto" w:fill="auto"/>
            <w:hideMark/>
          </w:tcPr>
          <w:p w14:paraId="398B2CFA" w14:textId="77777777" w:rsidR="00FD521E" w:rsidRPr="00EE673D" w:rsidRDefault="00FD521E" w:rsidP="006A0F0B">
            <w:pPr>
              <w:ind w:left="-108" w:right="-66"/>
              <w:rPr>
                <w:sz w:val="16"/>
                <w:szCs w:val="16"/>
              </w:rPr>
            </w:pPr>
          </w:p>
        </w:tc>
        <w:tc>
          <w:tcPr>
            <w:tcW w:w="1276" w:type="dxa"/>
            <w:vMerge/>
            <w:shd w:val="clear" w:color="auto" w:fill="auto"/>
            <w:hideMark/>
          </w:tcPr>
          <w:p w14:paraId="2B493C1A" w14:textId="77777777" w:rsidR="00FD521E" w:rsidRPr="00EE673D" w:rsidRDefault="00FD521E" w:rsidP="006A0F0B">
            <w:pPr>
              <w:ind w:left="-108" w:right="-66"/>
              <w:rPr>
                <w:sz w:val="16"/>
                <w:szCs w:val="16"/>
              </w:rPr>
            </w:pPr>
          </w:p>
        </w:tc>
      </w:tr>
      <w:tr w:rsidR="00EE673D" w:rsidRPr="00EE673D" w14:paraId="32BE190C" w14:textId="77777777" w:rsidTr="00FD521E">
        <w:trPr>
          <w:trHeight w:val="60"/>
        </w:trPr>
        <w:tc>
          <w:tcPr>
            <w:tcW w:w="709" w:type="dxa"/>
            <w:vMerge/>
            <w:shd w:val="clear" w:color="auto" w:fill="auto"/>
            <w:hideMark/>
          </w:tcPr>
          <w:p w14:paraId="3C4818BB" w14:textId="77777777" w:rsidR="00FD521E" w:rsidRPr="00EE673D" w:rsidRDefault="00FD521E" w:rsidP="00430725">
            <w:pPr>
              <w:ind w:left="-79" w:right="-250"/>
              <w:rPr>
                <w:sz w:val="16"/>
                <w:szCs w:val="16"/>
              </w:rPr>
            </w:pPr>
          </w:p>
        </w:tc>
        <w:tc>
          <w:tcPr>
            <w:tcW w:w="1843" w:type="dxa"/>
            <w:vMerge/>
            <w:shd w:val="clear" w:color="auto" w:fill="auto"/>
            <w:hideMark/>
          </w:tcPr>
          <w:p w14:paraId="34E98617" w14:textId="77777777" w:rsidR="00FD521E" w:rsidRPr="00EE673D" w:rsidRDefault="00FD521E" w:rsidP="006A0F0B">
            <w:pPr>
              <w:ind w:left="-80" w:right="-87"/>
              <w:rPr>
                <w:sz w:val="16"/>
                <w:szCs w:val="16"/>
              </w:rPr>
            </w:pPr>
          </w:p>
        </w:tc>
        <w:tc>
          <w:tcPr>
            <w:tcW w:w="567" w:type="dxa"/>
            <w:vMerge/>
            <w:shd w:val="clear" w:color="auto" w:fill="auto"/>
            <w:hideMark/>
          </w:tcPr>
          <w:p w14:paraId="7DC9F71E" w14:textId="77777777" w:rsidR="00FD521E" w:rsidRPr="00EE673D" w:rsidRDefault="00FD521E" w:rsidP="006A0F0B">
            <w:pPr>
              <w:ind w:left="-87" w:right="-77"/>
              <w:rPr>
                <w:sz w:val="16"/>
                <w:szCs w:val="16"/>
              </w:rPr>
            </w:pPr>
          </w:p>
        </w:tc>
        <w:tc>
          <w:tcPr>
            <w:tcW w:w="1701" w:type="dxa"/>
            <w:shd w:val="clear" w:color="auto" w:fill="auto"/>
            <w:hideMark/>
          </w:tcPr>
          <w:p w14:paraId="481A4723" w14:textId="77777777" w:rsidR="00FD521E" w:rsidRPr="00EE673D" w:rsidRDefault="00FD521E" w:rsidP="006A0F0B">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FD521E" w:rsidRPr="00EE673D" w:rsidRDefault="00FD521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15D0E37" w:rsidR="00FD521E" w:rsidRPr="00EE673D" w:rsidRDefault="00FD521E" w:rsidP="00FD521E">
            <w:pPr>
              <w:jc w:val="right"/>
              <w:rPr>
                <w:b/>
                <w:bCs/>
                <w:sz w:val="16"/>
                <w:szCs w:val="16"/>
              </w:rPr>
            </w:pPr>
            <w:r w:rsidRPr="00EE673D">
              <w:rPr>
                <w:b/>
                <w:sz w:val="16"/>
                <w:szCs w:val="16"/>
              </w:rPr>
              <w:t>7 050 673,75</w:t>
            </w:r>
          </w:p>
        </w:tc>
        <w:tc>
          <w:tcPr>
            <w:tcW w:w="1276" w:type="dxa"/>
            <w:shd w:val="clear" w:color="auto" w:fill="auto"/>
            <w:tcMar>
              <w:left w:w="0" w:type="dxa"/>
              <w:right w:w="0" w:type="dxa"/>
            </w:tcMar>
            <w:vAlign w:val="center"/>
            <w:hideMark/>
          </w:tcPr>
          <w:p w14:paraId="03A79B49" w14:textId="46DA0EAD" w:rsidR="00FD521E" w:rsidRPr="00EE673D" w:rsidRDefault="00FD521E" w:rsidP="00FD521E">
            <w:pPr>
              <w:jc w:val="right"/>
              <w:rPr>
                <w:b/>
                <w:bCs/>
                <w:sz w:val="16"/>
                <w:szCs w:val="16"/>
              </w:rPr>
            </w:pPr>
            <w:r w:rsidRPr="00EE673D">
              <w:rPr>
                <w:b/>
                <w:sz w:val="16"/>
                <w:szCs w:val="16"/>
              </w:rPr>
              <w:t>7 050 673,75</w:t>
            </w:r>
          </w:p>
        </w:tc>
        <w:tc>
          <w:tcPr>
            <w:tcW w:w="1276" w:type="dxa"/>
            <w:shd w:val="clear" w:color="auto" w:fill="auto"/>
            <w:tcMar>
              <w:left w:w="0" w:type="dxa"/>
              <w:right w:w="0" w:type="dxa"/>
            </w:tcMar>
            <w:vAlign w:val="center"/>
            <w:hideMark/>
          </w:tcPr>
          <w:p w14:paraId="4FFCE655" w14:textId="77777777" w:rsidR="00FD521E" w:rsidRPr="00EE673D" w:rsidRDefault="00FD521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41D282A" w14:textId="77777777" w:rsidR="00FD521E" w:rsidRPr="00EE673D" w:rsidRDefault="00FD521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D9AB291" w14:textId="77777777" w:rsidR="00FD521E" w:rsidRPr="00EE673D" w:rsidRDefault="00FD521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12C14051" w14:textId="77777777" w:rsidR="00FD521E" w:rsidRPr="00EE673D" w:rsidRDefault="00FD521E">
            <w:pPr>
              <w:jc w:val="right"/>
              <w:rPr>
                <w:b/>
                <w:bCs/>
                <w:sz w:val="16"/>
                <w:szCs w:val="16"/>
              </w:rPr>
            </w:pPr>
            <w:r w:rsidRPr="00EE673D">
              <w:rPr>
                <w:b/>
                <w:bCs/>
                <w:sz w:val="16"/>
                <w:szCs w:val="16"/>
              </w:rPr>
              <w:t>0,00</w:t>
            </w:r>
          </w:p>
        </w:tc>
        <w:tc>
          <w:tcPr>
            <w:tcW w:w="1135" w:type="dxa"/>
            <w:vMerge/>
            <w:shd w:val="clear" w:color="auto" w:fill="auto"/>
            <w:hideMark/>
          </w:tcPr>
          <w:p w14:paraId="1ACD1C86" w14:textId="77777777" w:rsidR="00FD521E" w:rsidRPr="00EE673D" w:rsidRDefault="00FD521E" w:rsidP="006A0F0B">
            <w:pPr>
              <w:ind w:left="-108" w:right="-66"/>
              <w:rPr>
                <w:sz w:val="16"/>
                <w:szCs w:val="16"/>
              </w:rPr>
            </w:pPr>
          </w:p>
        </w:tc>
        <w:tc>
          <w:tcPr>
            <w:tcW w:w="1276" w:type="dxa"/>
            <w:vMerge/>
            <w:shd w:val="clear" w:color="auto" w:fill="auto"/>
            <w:hideMark/>
          </w:tcPr>
          <w:p w14:paraId="49CC03E4" w14:textId="77777777" w:rsidR="00FD521E" w:rsidRPr="00EE673D" w:rsidRDefault="00FD521E" w:rsidP="006A0F0B">
            <w:pPr>
              <w:ind w:left="-108" w:right="-66"/>
              <w:rPr>
                <w:sz w:val="16"/>
                <w:szCs w:val="16"/>
              </w:rPr>
            </w:pPr>
          </w:p>
        </w:tc>
      </w:tr>
      <w:tr w:rsidR="00EE673D" w:rsidRPr="00EE673D" w14:paraId="7394FFC2" w14:textId="77777777" w:rsidTr="00E57136">
        <w:trPr>
          <w:trHeight w:val="100"/>
        </w:trPr>
        <w:tc>
          <w:tcPr>
            <w:tcW w:w="709" w:type="dxa"/>
            <w:vMerge w:val="restart"/>
            <w:shd w:val="clear" w:color="auto" w:fill="auto"/>
            <w:hideMark/>
          </w:tcPr>
          <w:p w14:paraId="41D3A552" w14:textId="77777777" w:rsidR="00151D1B" w:rsidRPr="00EE673D" w:rsidRDefault="00151D1B" w:rsidP="00430725">
            <w:pPr>
              <w:ind w:left="-79" w:right="-250"/>
              <w:rPr>
                <w:sz w:val="16"/>
                <w:szCs w:val="16"/>
              </w:rPr>
            </w:pPr>
            <w:r w:rsidRPr="00EE673D">
              <w:rPr>
                <w:sz w:val="16"/>
                <w:szCs w:val="16"/>
              </w:rPr>
              <w:t>04.1.1</w:t>
            </w:r>
          </w:p>
        </w:tc>
        <w:tc>
          <w:tcPr>
            <w:tcW w:w="1843" w:type="dxa"/>
            <w:vMerge w:val="restart"/>
            <w:shd w:val="clear" w:color="auto" w:fill="auto"/>
            <w:hideMark/>
          </w:tcPr>
          <w:p w14:paraId="6F7A0AF6" w14:textId="77777777" w:rsidR="00151D1B" w:rsidRPr="00EE673D" w:rsidRDefault="00151D1B"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151D1B" w:rsidRPr="00EE673D" w:rsidRDefault="00151D1B" w:rsidP="00EF3029">
            <w:pPr>
              <w:ind w:left="-87" w:right="-77"/>
              <w:rPr>
                <w:sz w:val="16"/>
                <w:szCs w:val="16"/>
              </w:rPr>
            </w:pPr>
            <w:r w:rsidRPr="00EE673D">
              <w:rPr>
                <w:sz w:val="16"/>
                <w:szCs w:val="16"/>
              </w:rPr>
              <w:t>2020-2021</w:t>
            </w:r>
          </w:p>
        </w:tc>
        <w:tc>
          <w:tcPr>
            <w:tcW w:w="1701" w:type="dxa"/>
            <w:shd w:val="clear" w:color="auto" w:fill="auto"/>
            <w:hideMark/>
          </w:tcPr>
          <w:p w14:paraId="758D4076"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46EEE075"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753260F0" w:rsidR="00151D1B" w:rsidRPr="00EE673D" w:rsidRDefault="00903DA2" w:rsidP="00E57136">
            <w:pPr>
              <w:jc w:val="right"/>
              <w:rPr>
                <w:b/>
                <w:bCs/>
                <w:sz w:val="16"/>
                <w:szCs w:val="16"/>
              </w:rPr>
            </w:pPr>
            <w:r w:rsidRPr="00EE673D">
              <w:rPr>
                <w:b/>
                <w:bCs/>
                <w:sz w:val="16"/>
                <w:szCs w:val="16"/>
              </w:rPr>
              <w:t>10 888 989,92</w:t>
            </w:r>
          </w:p>
        </w:tc>
        <w:tc>
          <w:tcPr>
            <w:tcW w:w="1276" w:type="dxa"/>
            <w:shd w:val="clear" w:color="auto" w:fill="auto"/>
            <w:tcMar>
              <w:left w:w="0" w:type="dxa"/>
              <w:right w:w="0" w:type="dxa"/>
            </w:tcMar>
            <w:vAlign w:val="center"/>
            <w:hideMark/>
          </w:tcPr>
          <w:p w14:paraId="26B9E354" w14:textId="2AFA2DB5" w:rsidR="00151D1B" w:rsidRPr="00EE673D" w:rsidRDefault="00903DA2" w:rsidP="00E57136">
            <w:pPr>
              <w:jc w:val="right"/>
              <w:rPr>
                <w:b/>
                <w:bCs/>
                <w:sz w:val="16"/>
                <w:szCs w:val="16"/>
              </w:rPr>
            </w:pPr>
            <w:r w:rsidRPr="00EE673D">
              <w:rPr>
                <w:b/>
                <w:bCs/>
                <w:sz w:val="16"/>
                <w:szCs w:val="16"/>
              </w:rPr>
              <w:t>10 888 989,92</w:t>
            </w:r>
          </w:p>
        </w:tc>
        <w:tc>
          <w:tcPr>
            <w:tcW w:w="1276" w:type="dxa"/>
            <w:shd w:val="clear" w:color="auto" w:fill="auto"/>
            <w:tcMar>
              <w:left w:w="0" w:type="dxa"/>
              <w:right w:w="0" w:type="dxa"/>
            </w:tcMar>
            <w:vAlign w:val="center"/>
            <w:hideMark/>
          </w:tcPr>
          <w:p w14:paraId="4452DF6A"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A51AD71"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7789E9"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6F2A2E3"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55F9FE1" w14:textId="77777777" w:rsidR="00151D1B" w:rsidRPr="00EE673D" w:rsidRDefault="00151D1B" w:rsidP="00EF3029">
            <w:pPr>
              <w:ind w:left="-108" w:right="-66"/>
              <w:rPr>
                <w:sz w:val="16"/>
                <w:szCs w:val="16"/>
              </w:rPr>
            </w:pPr>
          </w:p>
        </w:tc>
        <w:tc>
          <w:tcPr>
            <w:tcW w:w="1276" w:type="dxa"/>
            <w:vMerge/>
            <w:shd w:val="clear" w:color="auto" w:fill="auto"/>
            <w:hideMark/>
          </w:tcPr>
          <w:p w14:paraId="6085442B" w14:textId="77777777" w:rsidR="00151D1B" w:rsidRPr="00EE673D" w:rsidRDefault="00151D1B" w:rsidP="00EF3029">
            <w:pPr>
              <w:ind w:left="-108" w:right="-66"/>
              <w:rPr>
                <w:sz w:val="16"/>
                <w:szCs w:val="16"/>
              </w:rPr>
            </w:pPr>
          </w:p>
        </w:tc>
      </w:tr>
      <w:tr w:rsidR="00EE673D" w:rsidRPr="00EE673D" w14:paraId="1B436018" w14:textId="77777777" w:rsidTr="00E57136">
        <w:trPr>
          <w:trHeight w:val="424"/>
        </w:trPr>
        <w:tc>
          <w:tcPr>
            <w:tcW w:w="709" w:type="dxa"/>
            <w:vMerge/>
            <w:shd w:val="clear" w:color="auto" w:fill="auto"/>
            <w:hideMark/>
          </w:tcPr>
          <w:p w14:paraId="3624A306" w14:textId="77777777" w:rsidR="00C5094B" w:rsidRPr="00EE673D" w:rsidRDefault="00C5094B" w:rsidP="00430725">
            <w:pPr>
              <w:ind w:left="-79" w:right="-250"/>
              <w:rPr>
                <w:sz w:val="16"/>
                <w:szCs w:val="16"/>
              </w:rPr>
            </w:pPr>
          </w:p>
        </w:tc>
        <w:tc>
          <w:tcPr>
            <w:tcW w:w="1843" w:type="dxa"/>
            <w:vMerge/>
            <w:shd w:val="clear" w:color="auto" w:fill="auto"/>
            <w:hideMark/>
          </w:tcPr>
          <w:p w14:paraId="368EE63C" w14:textId="77777777" w:rsidR="00C5094B" w:rsidRPr="00EE673D" w:rsidRDefault="00C5094B" w:rsidP="00EF3029">
            <w:pPr>
              <w:ind w:left="-80" w:right="-87"/>
              <w:rPr>
                <w:sz w:val="16"/>
                <w:szCs w:val="16"/>
              </w:rPr>
            </w:pPr>
          </w:p>
        </w:tc>
        <w:tc>
          <w:tcPr>
            <w:tcW w:w="567" w:type="dxa"/>
            <w:vMerge/>
            <w:shd w:val="clear" w:color="auto" w:fill="auto"/>
            <w:hideMark/>
          </w:tcPr>
          <w:p w14:paraId="23236976" w14:textId="77777777" w:rsidR="00C5094B" w:rsidRPr="00EE673D" w:rsidRDefault="00C5094B" w:rsidP="00EF3029">
            <w:pPr>
              <w:ind w:left="-87" w:right="-77"/>
              <w:rPr>
                <w:sz w:val="16"/>
                <w:szCs w:val="16"/>
              </w:rPr>
            </w:pPr>
          </w:p>
        </w:tc>
        <w:tc>
          <w:tcPr>
            <w:tcW w:w="1701" w:type="dxa"/>
            <w:shd w:val="clear" w:color="auto" w:fill="auto"/>
          </w:tcPr>
          <w:p w14:paraId="2091894B" w14:textId="77777777" w:rsidR="00C5094B" w:rsidRPr="00EE673D" w:rsidRDefault="00C5094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C5094B" w:rsidRPr="00EE673D" w:rsidRDefault="00C5094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26594D84" w:rsidR="00C5094B" w:rsidRPr="00EE673D" w:rsidRDefault="00903DA2" w:rsidP="00E57136">
            <w:pPr>
              <w:jc w:val="right"/>
              <w:rPr>
                <w:b/>
                <w:bCs/>
                <w:sz w:val="16"/>
                <w:szCs w:val="16"/>
              </w:rPr>
            </w:pPr>
            <w:r w:rsidRPr="00EE673D">
              <w:rPr>
                <w:b/>
                <w:bCs/>
                <w:sz w:val="16"/>
                <w:szCs w:val="16"/>
              </w:rPr>
              <w:t>8 839 056,17</w:t>
            </w:r>
          </w:p>
        </w:tc>
        <w:tc>
          <w:tcPr>
            <w:tcW w:w="1276" w:type="dxa"/>
            <w:shd w:val="clear" w:color="auto" w:fill="auto"/>
            <w:tcMar>
              <w:left w:w="0" w:type="dxa"/>
              <w:right w:w="0" w:type="dxa"/>
            </w:tcMar>
            <w:vAlign w:val="center"/>
          </w:tcPr>
          <w:p w14:paraId="2E09C598" w14:textId="5861C587" w:rsidR="00C5094B" w:rsidRPr="00EE673D" w:rsidRDefault="00903DA2" w:rsidP="00E57136">
            <w:pPr>
              <w:jc w:val="right"/>
              <w:rPr>
                <w:b/>
                <w:bCs/>
                <w:sz w:val="16"/>
                <w:szCs w:val="16"/>
              </w:rPr>
            </w:pPr>
            <w:r w:rsidRPr="00EE673D">
              <w:rPr>
                <w:b/>
                <w:bCs/>
                <w:sz w:val="16"/>
                <w:szCs w:val="16"/>
              </w:rPr>
              <w:t>8 839 056,17</w:t>
            </w:r>
          </w:p>
        </w:tc>
        <w:tc>
          <w:tcPr>
            <w:tcW w:w="1276" w:type="dxa"/>
            <w:shd w:val="clear" w:color="auto" w:fill="auto"/>
            <w:tcMar>
              <w:left w:w="0" w:type="dxa"/>
              <w:right w:w="0" w:type="dxa"/>
            </w:tcMar>
            <w:vAlign w:val="center"/>
          </w:tcPr>
          <w:p w14:paraId="47EE1523" w14:textId="77777777" w:rsidR="00C5094B" w:rsidRPr="00EE673D" w:rsidRDefault="00C5094B"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13ADAD0B" w14:textId="77777777" w:rsidR="00C5094B" w:rsidRPr="00EE673D" w:rsidRDefault="00C5094B"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08D443DC" w14:textId="77777777" w:rsidR="00C5094B" w:rsidRPr="00EE673D" w:rsidRDefault="00C5094B"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tcPr>
          <w:p w14:paraId="523BFFA0" w14:textId="77777777" w:rsidR="00C5094B" w:rsidRPr="00EE673D" w:rsidRDefault="00C5094B" w:rsidP="00700A77">
            <w:pPr>
              <w:jc w:val="right"/>
              <w:rPr>
                <w:b/>
                <w:bCs/>
                <w:sz w:val="16"/>
                <w:szCs w:val="16"/>
              </w:rPr>
            </w:pPr>
            <w:r w:rsidRPr="00EE673D">
              <w:rPr>
                <w:b/>
                <w:bCs/>
                <w:sz w:val="16"/>
                <w:szCs w:val="16"/>
              </w:rPr>
              <w:t>0,00</w:t>
            </w:r>
          </w:p>
        </w:tc>
        <w:tc>
          <w:tcPr>
            <w:tcW w:w="1135" w:type="dxa"/>
            <w:vMerge/>
            <w:shd w:val="clear" w:color="auto" w:fill="auto"/>
            <w:hideMark/>
          </w:tcPr>
          <w:p w14:paraId="62CA7983" w14:textId="77777777" w:rsidR="00C5094B" w:rsidRPr="00EE673D" w:rsidRDefault="00C5094B" w:rsidP="00EF3029">
            <w:pPr>
              <w:ind w:left="-108" w:right="-66"/>
              <w:rPr>
                <w:sz w:val="16"/>
                <w:szCs w:val="16"/>
              </w:rPr>
            </w:pPr>
          </w:p>
        </w:tc>
        <w:tc>
          <w:tcPr>
            <w:tcW w:w="1276" w:type="dxa"/>
            <w:vMerge/>
            <w:shd w:val="clear" w:color="auto" w:fill="auto"/>
            <w:hideMark/>
          </w:tcPr>
          <w:p w14:paraId="0CA46F02" w14:textId="77777777" w:rsidR="00C5094B" w:rsidRPr="00EE673D" w:rsidRDefault="00C5094B" w:rsidP="00EF3029">
            <w:pPr>
              <w:ind w:left="-108" w:right="-66"/>
              <w:rPr>
                <w:sz w:val="16"/>
                <w:szCs w:val="16"/>
              </w:rPr>
            </w:pPr>
          </w:p>
        </w:tc>
      </w:tr>
      <w:tr w:rsidR="00EE673D" w:rsidRPr="00EE673D" w14:paraId="04F85918" w14:textId="77777777" w:rsidTr="00E57136">
        <w:trPr>
          <w:trHeight w:val="60"/>
        </w:trPr>
        <w:tc>
          <w:tcPr>
            <w:tcW w:w="709" w:type="dxa"/>
            <w:vMerge/>
            <w:shd w:val="clear" w:color="auto" w:fill="auto"/>
            <w:hideMark/>
          </w:tcPr>
          <w:p w14:paraId="02CA2D53" w14:textId="77777777" w:rsidR="00151D1B" w:rsidRPr="00EE673D" w:rsidRDefault="00151D1B" w:rsidP="00430725">
            <w:pPr>
              <w:ind w:left="-79" w:right="-250"/>
              <w:rPr>
                <w:sz w:val="16"/>
                <w:szCs w:val="16"/>
              </w:rPr>
            </w:pPr>
          </w:p>
        </w:tc>
        <w:tc>
          <w:tcPr>
            <w:tcW w:w="1843" w:type="dxa"/>
            <w:vMerge/>
            <w:shd w:val="clear" w:color="auto" w:fill="auto"/>
            <w:hideMark/>
          </w:tcPr>
          <w:p w14:paraId="213969E6" w14:textId="77777777" w:rsidR="00151D1B" w:rsidRPr="00EE673D" w:rsidRDefault="00151D1B" w:rsidP="00EF3029">
            <w:pPr>
              <w:ind w:left="-80" w:right="-87"/>
              <w:rPr>
                <w:sz w:val="16"/>
                <w:szCs w:val="16"/>
              </w:rPr>
            </w:pPr>
          </w:p>
        </w:tc>
        <w:tc>
          <w:tcPr>
            <w:tcW w:w="567" w:type="dxa"/>
            <w:vMerge/>
            <w:shd w:val="clear" w:color="auto" w:fill="auto"/>
            <w:hideMark/>
          </w:tcPr>
          <w:p w14:paraId="32A05E7F" w14:textId="77777777" w:rsidR="00151D1B" w:rsidRPr="00EE673D" w:rsidRDefault="00151D1B" w:rsidP="00EF3029">
            <w:pPr>
              <w:ind w:left="-87" w:right="-77"/>
              <w:rPr>
                <w:sz w:val="16"/>
                <w:szCs w:val="16"/>
              </w:rPr>
            </w:pPr>
          </w:p>
        </w:tc>
        <w:tc>
          <w:tcPr>
            <w:tcW w:w="1701" w:type="dxa"/>
            <w:shd w:val="clear" w:color="auto" w:fill="auto"/>
            <w:hideMark/>
          </w:tcPr>
          <w:p w14:paraId="4D55F29F"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20C704C6" w:rsidR="00151D1B" w:rsidRPr="00EE673D" w:rsidRDefault="00903DA2" w:rsidP="00E57136">
            <w:pPr>
              <w:jc w:val="right"/>
              <w:rPr>
                <w:b/>
                <w:bCs/>
                <w:sz w:val="16"/>
                <w:szCs w:val="16"/>
              </w:rPr>
            </w:pPr>
            <w:r w:rsidRPr="00EE673D">
              <w:rPr>
                <w:b/>
                <w:bCs/>
                <w:sz w:val="16"/>
                <w:szCs w:val="16"/>
              </w:rPr>
              <w:t>2 049 933,75</w:t>
            </w:r>
          </w:p>
        </w:tc>
        <w:tc>
          <w:tcPr>
            <w:tcW w:w="1276" w:type="dxa"/>
            <w:shd w:val="clear" w:color="auto" w:fill="auto"/>
            <w:tcMar>
              <w:left w:w="0" w:type="dxa"/>
              <w:right w:w="0" w:type="dxa"/>
            </w:tcMar>
            <w:vAlign w:val="center"/>
            <w:hideMark/>
          </w:tcPr>
          <w:p w14:paraId="2E2F69B2" w14:textId="08C982D7" w:rsidR="00151D1B" w:rsidRPr="00EE673D" w:rsidRDefault="00903DA2" w:rsidP="00E57136">
            <w:pPr>
              <w:jc w:val="right"/>
              <w:rPr>
                <w:b/>
                <w:bCs/>
                <w:sz w:val="16"/>
                <w:szCs w:val="16"/>
              </w:rPr>
            </w:pPr>
            <w:r w:rsidRPr="00EE673D">
              <w:rPr>
                <w:b/>
                <w:bCs/>
                <w:sz w:val="16"/>
                <w:szCs w:val="16"/>
              </w:rPr>
              <w:t>2 049 933,75</w:t>
            </w:r>
          </w:p>
        </w:tc>
        <w:tc>
          <w:tcPr>
            <w:tcW w:w="1276" w:type="dxa"/>
            <w:shd w:val="clear" w:color="auto" w:fill="auto"/>
            <w:tcMar>
              <w:left w:w="0" w:type="dxa"/>
              <w:right w:w="0" w:type="dxa"/>
            </w:tcMar>
            <w:vAlign w:val="center"/>
            <w:hideMark/>
          </w:tcPr>
          <w:p w14:paraId="6BF6A3A2"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F0731D"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7D03B6"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50457C7"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2A82E1C" w14:textId="77777777" w:rsidR="00151D1B" w:rsidRPr="00EE673D" w:rsidRDefault="00151D1B" w:rsidP="00EF3029">
            <w:pPr>
              <w:ind w:left="-108" w:right="-66"/>
              <w:rPr>
                <w:sz w:val="16"/>
                <w:szCs w:val="16"/>
              </w:rPr>
            </w:pPr>
          </w:p>
        </w:tc>
        <w:tc>
          <w:tcPr>
            <w:tcW w:w="1276" w:type="dxa"/>
            <w:vMerge/>
            <w:shd w:val="clear" w:color="auto" w:fill="auto"/>
            <w:hideMark/>
          </w:tcPr>
          <w:p w14:paraId="08FDA039" w14:textId="77777777" w:rsidR="00151D1B" w:rsidRPr="00EE673D" w:rsidRDefault="00151D1B" w:rsidP="00EF3029">
            <w:pPr>
              <w:ind w:left="-108" w:right="-66"/>
              <w:rPr>
                <w:sz w:val="16"/>
                <w:szCs w:val="16"/>
              </w:rPr>
            </w:pPr>
          </w:p>
        </w:tc>
      </w:tr>
      <w:tr w:rsidR="00EE673D" w:rsidRPr="00EE673D" w14:paraId="4B4691EF" w14:textId="77777777" w:rsidTr="00E57136">
        <w:trPr>
          <w:trHeight w:val="60"/>
        </w:trPr>
        <w:tc>
          <w:tcPr>
            <w:tcW w:w="709" w:type="dxa"/>
            <w:vMerge w:val="restart"/>
            <w:shd w:val="clear" w:color="auto" w:fill="auto"/>
            <w:hideMark/>
          </w:tcPr>
          <w:p w14:paraId="467EA289" w14:textId="77777777" w:rsidR="00151D1B" w:rsidRPr="00EE673D" w:rsidRDefault="00151D1B" w:rsidP="00430725">
            <w:pPr>
              <w:ind w:left="-79" w:right="-250"/>
              <w:rPr>
                <w:sz w:val="16"/>
                <w:szCs w:val="16"/>
              </w:rPr>
            </w:pPr>
            <w:r w:rsidRPr="00EE673D">
              <w:rPr>
                <w:sz w:val="16"/>
                <w:szCs w:val="16"/>
              </w:rPr>
              <w:t>04.1.2</w:t>
            </w:r>
          </w:p>
        </w:tc>
        <w:tc>
          <w:tcPr>
            <w:tcW w:w="1843" w:type="dxa"/>
            <w:vMerge w:val="restart"/>
            <w:shd w:val="clear" w:color="auto" w:fill="auto"/>
            <w:hideMark/>
          </w:tcPr>
          <w:p w14:paraId="032E2E87" w14:textId="77777777" w:rsidR="00151D1B" w:rsidRPr="00EE673D" w:rsidRDefault="00151D1B"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151D1B" w:rsidRPr="00EE673D" w:rsidRDefault="00151D1B" w:rsidP="00EF3029">
            <w:pPr>
              <w:ind w:left="-87" w:right="-77"/>
              <w:rPr>
                <w:sz w:val="16"/>
                <w:szCs w:val="16"/>
              </w:rPr>
            </w:pPr>
            <w:r w:rsidRPr="00EE673D">
              <w:rPr>
                <w:sz w:val="16"/>
                <w:szCs w:val="16"/>
              </w:rPr>
              <w:t>2020</w:t>
            </w:r>
          </w:p>
        </w:tc>
        <w:tc>
          <w:tcPr>
            <w:tcW w:w="1701" w:type="dxa"/>
            <w:shd w:val="clear" w:color="auto" w:fill="auto"/>
            <w:hideMark/>
          </w:tcPr>
          <w:p w14:paraId="43BFE730"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3414F47B"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151D1B" w:rsidRPr="00EE673D" w:rsidRDefault="00151D1B"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7F7B683E" w14:textId="77777777" w:rsidR="00151D1B" w:rsidRPr="00EE673D" w:rsidRDefault="00151D1B"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3C5AFE1F"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9D3BECF"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B4BD2FC"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6E9C179"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10B01414" w14:textId="77777777" w:rsidR="00151D1B" w:rsidRPr="00EE673D" w:rsidRDefault="00151D1B" w:rsidP="00EF3029">
            <w:pPr>
              <w:ind w:left="-108" w:right="-66"/>
              <w:rPr>
                <w:sz w:val="16"/>
                <w:szCs w:val="16"/>
              </w:rPr>
            </w:pPr>
          </w:p>
        </w:tc>
        <w:tc>
          <w:tcPr>
            <w:tcW w:w="1276" w:type="dxa"/>
            <w:vMerge/>
            <w:shd w:val="clear" w:color="auto" w:fill="auto"/>
            <w:hideMark/>
          </w:tcPr>
          <w:p w14:paraId="4DFF03EE" w14:textId="77777777" w:rsidR="00151D1B" w:rsidRPr="00EE673D" w:rsidRDefault="00151D1B" w:rsidP="00EF3029">
            <w:pPr>
              <w:ind w:left="-108" w:right="-66"/>
              <w:rPr>
                <w:sz w:val="16"/>
                <w:szCs w:val="16"/>
              </w:rPr>
            </w:pPr>
          </w:p>
        </w:tc>
      </w:tr>
      <w:tr w:rsidR="00EE673D" w:rsidRPr="00EE673D" w14:paraId="2BE08380" w14:textId="77777777" w:rsidTr="00E57136">
        <w:trPr>
          <w:trHeight w:val="60"/>
        </w:trPr>
        <w:tc>
          <w:tcPr>
            <w:tcW w:w="709" w:type="dxa"/>
            <w:vMerge/>
            <w:shd w:val="clear" w:color="auto" w:fill="auto"/>
            <w:hideMark/>
          </w:tcPr>
          <w:p w14:paraId="6D595ACF" w14:textId="77777777" w:rsidR="00151D1B" w:rsidRPr="00EE673D" w:rsidRDefault="00151D1B" w:rsidP="00430725">
            <w:pPr>
              <w:ind w:left="-79" w:right="-250"/>
              <w:rPr>
                <w:sz w:val="16"/>
                <w:szCs w:val="16"/>
              </w:rPr>
            </w:pPr>
          </w:p>
        </w:tc>
        <w:tc>
          <w:tcPr>
            <w:tcW w:w="1843" w:type="dxa"/>
            <w:vMerge/>
            <w:shd w:val="clear" w:color="auto" w:fill="auto"/>
          </w:tcPr>
          <w:p w14:paraId="17FDA100" w14:textId="77777777" w:rsidR="00151D1B" w:rsidRPr="00EE673D" w:rsidRDefault="00151D1B" w:rsidP="00EF3029">
            <w:pPr>
              <w:ind w:left="-80" w:right="-87"/>
              <w:rPr>
                <w:sz w:val="16"/>
                <w:szCs w:val="16"/>
              </w:rPr>
            </w:pPr>
          </w:p>
        </w:tc>
        <w:tc>
          <w:tcPr>
            <w:tcW w:w="567" w:type="dxa"/>
            <w:vMerge/>
            <w:shd w:val="clear" w:color="auto" w:fill="auto"/>
            <w:hideMark/>
          </w:tcPr>
          <w:p w14:paraId="781642C1" w14:textId="77777777" w:rsidR="00151D1B" w:rsidRPr="00EE673D" w:rsidRDefault="00151D1B" w:rsidP="00EF3029">
            <w:pPr>
              <w:ind w:left="-87" w:right="-77"/>
              <w:rPr>
                <w:sz w:val="16"/>
                <w:szCs w:val="16"/>
              </w:rPr>
            </w:pPr>
          </w:p>
        </w:tc>
        <w:tc>
          <w:tcPr>
            <w:tcW w:w="1701" w:type="dxa"/>
            <w:shd w:val="clear" w:color="auto" w:fill="auto"/>
            <w:hideMark/>
          </w:tcPr>
          <w:p w14:paraId="090BEA71"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20D121F"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7CD387"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1CBB897"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753B7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F77306C"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1A89AA87" w14:textId="77777777" w:rsidR="00151D1B" w:rsidRPr="00EE673D" w:rsidRDefault="00151D1B" w:rsidP="00EF3029">
            <w:pPr>
              <w:ind w:left="-108" w:right="-66"/>
              <w:rPr>
                <w:sz w:val="16"/>
                <w:szCs w:val="16"/>
              </w:rPr>
            </w:pPr>
          </w:p>
        </w:tc>
        <w:tc>
          <w:tcPr>
            <w:tcW w:w="1276" w:type="dxa"/>
            <w:vMerge/>
            <w:shd w:val="clear" w:color="auto" w:fill="auto"/>
            <w:hideMark/>
          </w:tcPr>
          <w:p w14:paraId="2E5FCA4C" w14:textId="77777777" w:rsidR="00151D1B" w:rsidRPr="00EE673D" w:rsidRDefault="00151D1B" w:rsidP="00EF3029">
            <w:pPr>
              <w:ind w:left="-108" w:right="-66"/>
              <w:rPr>
                <w:sz w:val="16"/>
                <w:szCs w:val="16"/>
              </w:rPr>
            </w:pPr>
          </w:p>
        </w:tc>
      </w:tr>
      <w:tr w:rsidR="00EE673D" w:rsidRPr="00EE673D" w14:paraId="7B7A1591" w14:textId="77777777" w:rsidTr="00E57136">
        <w:trPr>
          <w:trHeight w:val="60"/>
        </w:trPr>
        <w:tc>
          <w:tcPr>
            <w:tcW w:w="709" w:type="dxa"/>
            <w:vMerge/>
            <w:shd w:val="clear" w:color="auto" w:fill="auto"/>
            <w:hideMark/>
          </w:tcPr>
          <w:p w14:paraId="5F21A0B0" w14:textId="77777777" w:rsidR="00151D1B" w:rsidRPr="00EE673D" w:rsidRDefault="00151D1B" w:rsidP="00430725">
            <w:pPr>
              <w:ind w:left="-79" w:right="-250"/>
              <w:rPr>
                <w:sz w:val="16"/>
                <w:szCs w:val="16"/>
              </w:rPr>
            </w:pPr>
          </w:p>
        </w:tc>
        <w:tc>
          <w:tcPr>
            <w:tcW w:w="1843" w:type="dxa"/>
            <w:vMerge/>
            <w:shd w:val="clear" w:color="auto" w:fill="auto"/>
          </w:tcPr>
          <w:p w14:paraId="281E5BF4" w14:textId="77777777" w:rsidR="00151D1B" w:rsidRPr="00EE673D" w:rsidRDefault="00151D1B" w:rsidP="00EF3029">
            <w:pPr>
              <w:ind w:left="-80" w:right="-87"/>
              <w:rPr>
                <w:sz w:val="16"/>
                <w:szCs w:val="16"/>
              </w:rPr>
            </w:pPr>
          </w:p>
        </w:tc>
        <w:tc>
          <w:tcPr>
            <w:tcW w:w="567" w:type="dxa"/>
            <w:vMerge/>
            <w:shd w:val="clear" w:color="auto" w:fill="auto"/>
            <w:hideMark/>
          </w:tcPr>
          <w:p w14:paraId="2FBA5537" w14:textId="77777777" w:rsidR="00151D1B" w:rsidRPr="00EE673D" w:rsidRDefault="00151D1B" w:rsidP="00EF3029">
            <w:pPr>
              <w:ind w:left="-87" w:right="-77"/>
              <w:rPr>
                <w:sz w:val="16"/>
                <w:szCs w:val="16"/>
              </w:rPr>
            </w:pPr>
          </w:p>
        </w:tc>
        <w:tc>
          <w:tcPr>
            <w:tcW w:w="1701" w:type="dxa"/>
            <w:shd w:val="clear" w:color="auto" w:fill="auto"/>
            <w:hideMark/>
          </w:tcPr>
          <w:p w14:paraId="1A63F3F4"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151D1B" w:rsidRPr="00EE673D" w:rsidRDefault="00151D1B"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0B3ACA87" w14:textId="77777777" w:rsidR="00151D1B" w:rsidRPr="00EE673D" w:rsidRDefault="00151D1B"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69784128"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688A80"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6962AB6"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9F17CA1"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04717A3" w14:textId="77777777" w:rsidR="00151D1B" w:rsidRPr="00EE673D" w:rsidRDefault="00151D1B" w:rsidP="00EF3029">
            <w:pPr>
              <w:ind w:left="-108" w:right="-66"/>
              <w:rPr>
                <w:sz w:val="16"/>
                <w:szCs w:val="16"/>
              </w:rPr>
            </w:pPr>
          </w:p>
        </w:tc>
        <w:tc>
          <w:tcPr>
            <w:tcW w:w="1276" w:type="dxa"/>
            <w:vMerge/>
            <w:shd w:val="clear" w:color="auto" w:fill="auto"/>
            <w:hideMark/>
          </w:tcPr>
          <w:p w14:paraId="62629850" w14:textId="77777777" w:rsidR="00151D1B" w:rsidRPr="00EE673D" w:rsidRDefault="00151D1B" w:rsidP="00EF3029">
            <w:pPr>
              <w:ind w:left="-108" w:right="-66"/>
              <w:rPr>
                <w:sz w:val="16"/>
                <w:szCs w:val="16"/>
              </w:rPr>
            </w:pPr>
          </w:p>
        </w:tc>
      </w:tr>
      <w:tr w:rsidR="00EE673D" w:rsidRPr="00EE673D" w14:paraId="07881923" w14:textId="77777777" w:rsidTr="00E57136">
        <w:trPr>
          <w:trHeight w:val="60"/>
        </w:trPr>
        <w:tc>
          <w:tcPr>
            <w:tcW w:w="709" w:type="dxa"/>
            <w:vMerge w:val="restart"/>
            <w:shd w:val="clear" w:color="auto" w:fill="auto"/>
            <w:hideMark/>
          </w:tcPr>
          <w:p w14:paraId="159A5A15" w14:textId="77777777" w:rsidR="00151D1B" w:rsidRPr="00EE673D" w:rsidRDefault="00151D1B" w:rsidP="00430725">
            <w:pPr>
              <w:ind w:left="-79" w:right="-250"/>
              <w:rPr>
                <w:sz w:val="16"/>
                <w:szCs w:val="16"/>
              </w:rPr>
            </w:pPr>
            <w:r w:rsidRPr="00EE673D">
              <w:rPr>
                <w:sz w:val="16"/>
                <w:szCs w:val="16"/>
              </w:rPr>
              <w:t>04.1.3</w:t>
            </w:r>
          </w:p>
        </w:tc>
        <w:tc>
          <w:tcPr>
            <w:tcW w:w="1843" w:type="dxa"/>
            <w:vMerge w:val="restart"/>
            <w:shd w:val="clear" w:color="auto" w:fill="auto"/>
            <w:hideMark/>
          </w:tcPr>
          <w:p w14:paraId="5D7E9B96" w14:textId="77777777" w:rsidR="00151D1B" w:rsidRPr="00EE673D" w:rsidRDefault="00151D1B" w:rsidP="00EF3029">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151D1B" w:rsidRPr="00EE673D" w:rsidRDefault="00151D1B" w:rsidP="00EF3029">
            <w:pPr>
              <w:ind w:left="-87" w:right="-77"/>
              <w:rPr>
                <w:sz w:val="16"/>
                <w:szCs w:val="16"/>
              </w:rPr>
            </w:pPr>
            <w:r w:rsidRPr="00EE673D">
              <w:rPr>
                <w:sz w:val="16"/>
                <w:szCs w:val="16"/>
              </w:rPr>
              <w:t>2020</w:t>
            </w:r>
          </w:p>
        </w:tc>
        <w:tc>
          <w:tcPr>
            <w:tcW w:w="1701" w:type="dxa"/>
            <w:shd w:val="clear" w:color="auto" w:fill="auto"/>
            <w:hideMark/>
          </w:tcPr>
          <w:p w14:paraId="3F8AB405"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4728F7BC"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151D1B" w:rsidRPr="00EE673D" w:rsidRDefault="00151D1B"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8E6106A" w14:textId="77777777" w:rsidR="00151D1B" w:rsidRPr="00EE673D" w:rsidRDefault="00151D1B"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2D10AFDD"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3786C7"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13A63CD"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8136B58"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6C09C776" w14:textId="77777777" w:rsidR="00151D1B" w:rsidRPr="00EE673D" w:rsidRDefault="00151D1B" w:rsidP="00EF3029">
            <w:pPr>
              <w:ind w:left="-108" w:right="-66"/>
              <w:rPr>
                <w:sz w:val="16"/>
                <w:szCs w:val="16"/>
              </w:rPr>
            </w:pPr>
          </w:p>
        </w:tc>
        <w:tc>
          <w:tcPr>
            <w:tcW w:w="1276" w:type="dxa"/>
            <w:vMerge/>
            <w:shd w:val="clear" w:color="auto" w:fill="auto"/>
            <w:hideMark/>
          </w:tcPr>
          <w:p w14:paraId="4E35F86C" w14:textId="77777777" w:rsidR="00151D1B" w:rsidRPr="00EE673D" w:rsidRDefault="00151D1B" w:rsidP="00EF3029">
            <w:pPr>
              <w:ind w:left="-108" w:right="-66"/>
              <w:rPr>
                <w:sz w:val="16"/>
                <w:szCs w:val="16"/>
              </w:rPr>
            </w:pPr>
          </w:p>
        </w:tc>
      </w:tr>
      <w:tr w:rsidR="00EE673D" w:rsidRPr="00EE673D" w14:paraId="21AA15B4" w14:textId="77777777" w:rsidTr="00E57136">
        <w:trPr>
          <w:trHeight w:val="60"/>
        </w:trPr>
        <w:tc>
          <w:tcPr>
            <w:tcW w:w="709" w:type="dxa"/>
            <w:vMerge/>
            <w:shd w:val="clear" w:color="auto" w:fill="auto"/>
            <w:hideMark/>
          </w:tcPr>
          <w:p w14:paraId="0B38F549" w14:textId="77777777" w:rsidR="00151D1B" w:rsidRPr="00EE673D" w:rsidRDefault="00151D1B" w:rsidP="00430725">
            <w:pPr>
              <w:ind w:left="-79" w:right="-250"/>
              <w:rPr>
                <w:sz w:val="16"/>
                <w:szCs w:val="16"/>
              </w:rPr>
            </w:pPr>
          </w:p>
        </w:tc>
        <w:tc>
          <w:tcPr>
            <w:tcW w:w="1843" w:type="dxa"/>
            <w:vMerge/>
            <w:shd w:val="clear" w:color="auto" w:fill="auto"/>
          </w:tcPr>
          <w:p w14:paraId="2326B362" w14:textId="77777777" w:rsidR="00151D1B" w:rsidRPr="00EE673D" w:rsidRDefault="00151D1B" w:rsidP="00EF3029">
            <w:pPr>
              <w:ind w:left="-80" w:right="-87"/>
              <w:rPr>
                <w:sz w:val="16"/>
                <w:szCs w:val="16"/>
              </w:rPr>
            </w:pPr>
          </w:p>
        </w:tc>
        <w:tc>
          <w:tcPr>
            <w:tcW w:w="567" w:type="dxa"/>
            <w:vMerge/>
            <w:shd w:val="clear" w:color="auto" w:fill="auto"/>
            <w:hideMark/>
          </w:tcPr>
          <w:p w14:paraId="1EBC837B" w14:textId="77777777" w:rsidR="00151D1B" w:rsidRPr="00EE673D" w:rsidRDefault="00151D1B" w:rsidP="00EF3029">
            <w:pPr>
              <w:ind w:left="-87" w:right="-77"/>
              <w:rPr>
                <w:sz w:val="16"/>
                <w:szCs w:val="16"/>
              </w:rPr>
            </w:pPr>
          </w:p>
        </w:tc>
        <w:tc>
          <w:tcPr>
            <w:tcW w:w="1701" w:type="dxa"/>
            <w:shd w:val="clear" w:color="auto" w:fill="auto"/>
            <w:hideMark/>
          </w:tcPr>
          <w:p w14:paraId="410CC719"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A52271D"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B372CE"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B4818A2"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7E5E9DA"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9125C"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05215D0" w14:textId="77777777" w:rsidR="00151D1B" w:rsidRPr="00EE673D" w:rsidRDefault="00151D1B" w:rsidP="00EF3029">
            <w:pPr>
              <w:ind w:left="-108" w:right="-66"/>
              <w:rPr>
                <w:sz w:val="16"/>
                <w:szCs w:val="16"/>
              </w:rPr>
            </w:pPr>
          </w:p>
        </w:tc>
        <w:tc>
          <w:tcPr>
            <w:tcW w:w="1276" w:type="dxa"/>
            <w:vMerge/>
            <w:shd w:val="clear" w:color="auto" w:fill="auto"/>
            <w:hideMark/>
          </w:tcPr>
          <w:p w14:paraId="081B7D7F" w14:textId="77777777" w:rsidR="00151D1B" w:rsidRPr="00EE673D" w:rsidRDefault="00151D1B" w:rsidP="00EF3029">
            <w:pPr>
              <w:ind w:left="-108" w:right="-66"/>
              <w:rPr>
                <w:sz w:val="16"/>
                <w:szCs w:val="16"/>
              </w:rPr>
            </w:pPr>
          </w:p>
        </w:tc>
      </w:tr>
      <w:tr w:rsidR="00EE673D" w:rsidRPr="00EE673D" w14:paraId="68CAB7A1" w14:textId="77777777" w:rsidTr="00E57136">
        <w:trPr>
          <w:trHeight w:val="60"/>
        </w:trPr>
        <w:tc>
          <w:tcPr>
            <w:tcW w:w="709" w:type="dxa"/>
            <w:vMerge/>
            <w:shd w:val="clear" w:color="auto" w:fill="auto"/>
            <w:hideMark/>
          </w:tcPr>
          <w:p w14:paraId="150F6672" w14:textId="77777777" w:rsidR="00151D1B" w:rsidRPr="00EE673D" w:rsidRDefault="00151D1B" w:rsidP="00430725">
            <w:pPr>
              <w:ind w:left="-79" w:right="-250"/>
              <w:rPr>
                <w:sz w:val="16"/>
                <w:szCs w:val="16"/>
              </w:rPr>
            </w:pPr>
          </w:p>
        </w:tc>
        <w:tc>
          <w:tcPr>
            <w:tcW w:w="1843" w:type="dxa"/>
            <w:vMerge/>
            <w:shd w:val="clear" w:color="auto" w:fill="auto"/>
          </w:tcPr>
          <w:p w14:paraId="0AD9E4E8" w14:textId="77777777" w:rsidR="00151D1B" w:rsidRPr="00EE673D" w:rsidRDefault="00151D1B" w:rsidP="00EF3029">
            <w:pPr>
              <w:ind w:left="-80" w:right="-87"/>
              <w:rPr>
                <w:sz w:val="16"/>
                <w:szCs w:val="16"/>
              </w:rPr>
            </w:pPr>
          </w:p>
        </w:tc>
        <w:tc>
          <w:tcPr>
            <w:tcW w:w="567" w:type="dxa"/>
            <w:vMerge/>
            <w:shd w:val="clear" w:color="auto" w:fill="auto"/>
            <w:hideMark/>
          </w:tcPr>
          <w:p w14:paraId="642F4250" w14:textId="77777777" w:rsidR="00151D1B" w:rsidRPr="00EE673D" w:rsidRDefault="00151D1B" w:rsidP="00EF3029">
            <w:pPr>
              <w:ind w:left="-87" w:right="-77"/>
              <w:rPr>
                <w:sz w:val="16"/>
                <w:szCs w:val="16"/>
              </w:rPr>
            </w:pPr>
          </w:p>
        </w:tc>
        <w:tc>
          <w:tcPr>
            <w:tcW w:w="1701" w:type="dxa"/>
            <w:shd w:val="clear" w:color="auto" w:fill="auto"/>
            <w:hideMark/>
          </w:tcPr>
          <w:p w14:paraId="040FF373"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151D1B" w:rsidRPr="00EE673D" w:rsidRDefault="00151D1B"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388235BD" w14:textId="77777777" w:rsidR="00151D1B" w:rsidRPr="00EE673D" w:rsidRDefault="00151D1B"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6546122"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E1F4E83"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213C67E"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BB28D84"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4BEBCE34" w14:textId="77777777" w:rsidR="00151D1B" w:rsidRPr="00EE673D" w:rsidRDefault="00151D1B" w:rsidP="00EF3029">
            <w:pPr>
              <w:ind w:left="-108" w:right="-66"/>
              <w:rPr>
                <w:sz w:val="16"/>
                <w:szCs w:val="16"/>
              </w:rPr>
            </w:pPr>
          </w:p>
        </w:tc>
        <w:tc>
          <w:tcPr>
            <w:tcW w:w="1276" w:type="dxa"/>
            <w:vMerge/>
            <w:shd w:val="clear" w:color="auto" w:fill="auto"/>
            <w:hideMark/>
          </w:tcPr>
          <w:p w14:paraId="30528525" w14:textId="77777777" w:rsidR="00151D1B" w:rsidRPr="00EE673D" w:rsidRDefault="00151D1B" w:rsidP="00EF3029">
            <w:pPr>
              <w:ind w:left="-108" w:right="-66"/>
              <w:rPr>
                <w:sz w:val="16"/>
                <w:szCs w:val="16"/>
              </w:rPr>
            </w:pPr>
          </w:p>
        </w:tc>
      </w:tr>
      <w:tr w:rsidR="00EE673D" w:rsidRPr="00EE673D" w14:paraId="6F52DCA5" w14:textId="77777777" w:rsidTr="00903DA2">
        <w:trPr>
          <w:trHeight w:val="503"/>
        </w:trPr>
        <w:tc>
          <w:tcPr>
            <w:tcW w:w="3119" w:type="dxa"/>
            <w:gridSpan w:val="3"/>
            <w:vMerge w:val="restart"/>
            <w:shd w:val="clear" w:color="auto" w:fill="auto"/>
            <w:hideMark/>
          </w:tcPr>
          <w:p w14:paraId="43F37780" w14:textId="77777777" w:rsidR="00903DA2" w:rsidRPr="00EE673D" w:rsidRDefault="00903DA2" w:rsidP="00430725">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903DA2" w:rsidRPr="00EE673D" w:rsidRDefault="00903DA2" w:rsidP="00EF3029">
            <w:pPr>
              <w:ind w:left="-108" w:right="-108"/>
              <w:rPr>
                <w:b/>
                <w:bCs/>
                <w:sz w:val="16"/>
                <w:szCs w:val="16"/>
              </w:rPr>
            </w:pPr>
            <w:r w:rsidRPr="00EE673D">
              <w:rPr>
                <w:b/>
                <w:bCs/>
                <w:sz w:val="16"/>
                <w:szCs w:val="16"/>
              </w:rPr>
              <w:t>Итого</w:t>
            </w:r>
          </w:p>
        </w:tc>
        <w:tc>
          <w:tcPr>
            <w:tcW w:w="992" w:type="dxa"/>
            <w:vAlign w:val="center"/>
          </w:tcPr>
          <w:p w14:paraId="1940AEA9" w14:textId="77777777" w:rsidR="00903DA2" w:rsidRPr="00EE673D" w:rsidRDefault="00903DA2"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1793C45" w14:textId="0CED19DE" w:rsidR="00903DA2" w:rsidRPr="00EE673D" w:rsidRDefault="00903DA2" w:rsidP="00903DA2">
            <w:pPr>
              <w:jc w:val="right"/>
              <w:rPr>
                <w:b/>
                <w:bCs/>
                <w:sz w:val="16"/>
                <w:szCs w:val="16"/>
              </w:rPr>
            </w:pPr>
            <w:r w:rsidRPr="00EE673D">
              <w:rPr>
                <w:b/>
                <w:sz w:val="16"/>
                <w:szCs w:val="16"/>
              </w:rPr>
              <w:t>2 065 472 887,58</w:t>
            </w:r>
          </w:p>
        </w:tc>
        <w:tc>
          <w:tcPr>
            <w:tcW w:w="1276" w:type="dxa"/>
            <w:shd w:val="clear" w:color="auto" w:fill="auto"/>
            <w:tcMar>
              <w:left w:w="0" w:type="dxa"/>
              <w:right w:w="0" w:type="dxa"/>
            </w:tcMar>
            <w:vAlign w:val="center"/>
            <w:hideMark/>
          </w:tcPr>
          <w:p w14:paraId="030A09B9" w14:textId="28B91933" w:rsidR="00903DA2" w:rsidRPr="00EE673D" w:rsidRDefault="00903DA2" w:rsidP="00903DA2">
            <w:pPr>
              <w:jc w:val="right"/>
              <w:rPr>
                <w:b/>
                <w:bCs/>
                <w:sz w:val="16"/>
                <w:szCs w:val="16"/>
              </w:rPr>
            </w:pPr>
            <w:r w:rsidRPr="00EE673D">
              <w:rPr>
                <w:b/>
                <w:sz w:val="16"/>
                <w:szCs w:val="16"/>
              </w:rPr>
              <w:t>304 413 320,28</w:t>
            </w:r>
          </w:p>
        </w:tc>
        <w:tc>
          <w:tcPr>
            <w:tcW w:w="1276" w:type="dxa"/>
            <w:shd w:val="clear" w:color="auto" w:fill="auto"/>
            <w:tcMar>
              <w:left w:w="0" w:type="dxa"/>
              <w:right w:w="0" w:type="dxa"/>
            </w:tcMar>
            <w:vAlign w:val="center"/>
            <w:hideMark/>
          </w:tcPr>
          <w:p w14:paraId="3323ABD7" w14:textId="4301DAB8" w:rsidR="00903DA2" w:rsidRPr="00EE673D" w:rsidRDefault="00903DA2" w:rsidP="00903DA2">
            <w:pPr>
              <w:jc w:val="right"/>
              <w:rPr>
                <w:b/>
                <w:bCs/>
                <w:sz w:val="16"/>
                <w:szCs w:val="16"/>
              </w:rPr>
            </w:pPr>
            <w:r w:rsidRPr="00EE673D">
              <w:rPr>
                <w:b/>
                <w:sz w:val="16"/>
                <w:szCs w:val="16"/>
              </w:rPr>
              <w:t>37 874 466,02</w:t>
            </w:r>
          </w:p>
        </w:tc>
        <w:tc>
          <w:tcPr>
            <w:tcW w:w="1276" w:type="dxa"/>
            <w:shd w:val="clear" w:color="auto" w:fill="auto"/>
            <w:tcMar>
              <w:left w:w="0" w:type="dxa"/>
              <w:right w:w="0" w:type="dxa"/>
            </w:tcMar>
            <w:vAlign w:val="center"/>
            <w:hideMark/>
          </w:tcPr>
          <w:p w14:paraId="7A842255" w14:textId="1886B9C9" w:rsidR="00903DA2" w:rsidRPr="00EE673D" w:rsidRDefault="00903DA2" w:rsidP="00903DA2">
            <w:pPr>
              <w:jc w:val="right"/>
              <w:rPr>
                <w:b/>
                <w:bCs/>
                <w:sz w:val="16"/>
                <w:szCs w:val="16"/>
              </w:rPr>
            </w:pPr>
            <w:r w:rsidRPr="00EE673D">
              <w:rPr>
                <w:b/>
                <w:sz w:val="16"/>
                <w:szCs w:val="16"/>
              </w:rPr>
              <w:t>445 511 146,25</w:t>
            </w:r>
          </w:p>
        </w:tc>
        <w:tc>
          <w:tcPr>
            <w:tcW w:w="1276" w:type="dxa"/>
            <w:shd w:val="clear" w:color="auto" w:fill="auto"/>
            <w:tcMar>
              <w:left w:w="0" w:type="dxa"/>
              <w:right w:w="0" w:type="dxa"/>
            </w:tcMar>
            <w:vAlign w:val="center"/>
            <w:hideMark/>
          </w:tcPr>
          <w:p w14:paraId="3A2615CF" w14:textId="14A95FA3" w:rsidR="00903DA2" w:rsidRPr="00EE673D" w:rsidRDefault="00903DA2" w:rsidP="00903DA2">
            <w:pPr>
              <w:jc w:val="right"/>
              <w:rPr>
                <w:b/>
                <w:bCs/>
                <w:sz w:val="16"/>
                <w:szCs w:val="16"/>
              </w:rPr>
            </w:pPr>
            <w:r w:rsidRPr="00EE673D">
              <w:rPr>
                <w:b/>
                <w:sz w:val="16"/>
                <w:szCs w:val="16"/>
              </w:rPr>
              <w:t>866 889 175,68</w:t>
            </w:r>
          </w:p>
        </w:tc>
        <w:tc>
          <w:tcPr>
            <w:tcW w:w="1275" w:type="dxa"/>
            <w:shd w:val="clear" w:color="auto" w:fill="auto"/>
            <w:tcMar>
              <w:left w:w="0" w:type="dxa"/>
              <w:right w:w="0" w:type="dxa"/>
            </w:tcMar>
            <w:vAlign w:val="center"/>
            <w:hideMark/>
          </w:tcPr>
          <w:p w14:paraId="621F74A6" w14:textId="237C2131" w:rsidR="00903DA2" w:rsidRPr="00EE673D" w:rsidRDefault="00903DA2" w:rsidP="00903DA2">
            <w:pPr>
              <w:jc w:val="right"/>
              <w:rPr>
                <w:b/>
                <w:bCs/>
                <w:sz w:val="16"/>
                <w:szCs w:val="16"/>
              </w:rPr>
            </w:pPr>
            <w:r w:rsidRPr="00EE673D">
              <w:rPr>
                <w:b/>
                <w:sz w:val="16"/>
                <w:szCs w:val="16"/>
              </w:rPr>
              <w:t>410 784 779,35</w:t>
            </w:r>
          </w:p>
        </w:tc>
        <w:tc>
          <w:tcPr>
            <w:tcW w:w="1135" w:type="dxa"/>
            <w:vMerge w:val="restart"/>
            <w:shd w:val="clear" w:color="auto" w:fill="auto"/>
            <w:vAlign w:val="center"/>
          </w:tcPr>
          <w:p w14:paraId="6BCAE4F6" w14:textId="77777777" w:rsidR="00903DA2" w:rsidRPr="00EE673D" w:rsidRDefault="00903DA2">
            <w:pPr>
              <w:jc w:val="right"/>
              <w:rPr>
                <w:b/>
                <w:bCs/>
                <w:sz w:val="16"/>
                <w:szCs w:val="16"/>
              </w:rPr>
            </w:pPr>
          </w:p>
        </w:tc>
        <w:tc>
          <w:tcPr>
            <w:tcW w:w="1276" w:type="dxa"/>
            <w:vMerge w:val="restart"/>
            <w:shd w:val="clear" w:color="auto" w:fill="auto"/>
            <w:vAlign w:val="center"/>
          </w:tcPr>
          <w:p w14:paraId="61BE9758" w14:textId="596F7B95" w:rsidR="00903DA2" w:rsidRPr="00EE673D" w:rsidRDefault="00903DA2" w:rsidP="00004F56">
            <w:pPr>
              <w:jc w:val="right"/>
              <w:rPr>
                <w:bCs/>
                <w:spacing w:val="-6"/>
                <w:sz w:val="16"/>
                <w:szCs w:val="16"/>
              </w:rPr>
            </w:pPr>
            <w:r w:rsidRPr="00EE673D">
              <w:rPr>
                <w:bCs/>
                <w:spacing w:val="-6"/>
                <w:sz w:val="16"/>
                <w:szCs w:val="16"/>
              </w:rPr>
              <w:t>Расселение 21</w:t>
            </w:r>
            <w:r w:rsidR="003C58B7" w:rsidRPr="00EE673D">
              <w:rPr>
                <w:bCs/>
                <w:spacing w:val="-6"/>
                <w:sz w:val="16"/>
                <w:szCs w:val="16"/>
              </w:rPr>
              <w:t>42 жителей из 845</w:t>
            </w:r>
            <w:r w:rsidRPr="00EE673D">
              <w:rPr>
                <w:bCs/>
                <w:spacing w:val="-6"/>
                <w:sz w:val="16"/>
                <w:szCs w:val="16"/>
              </w:rPr>
              <w:t xml:space="preserve"> аварийных жилых </w:t>
            </w:r>
            <w:proofErr w:type="spellStart"/>
            <w:proofErr w:type="gramStart"/>
            <w:r w:rsidRPr="00EE673D">
              <w:rPr>
                <w:bCs/>
                <w:spacing w:val="-6"/>
                <w:sz w:val="16"/>
                <w:szCs w:val="16"/>
              </w:rPr>
              <w:t>поме-щений</w:t>
            </w:r>
            <w:proofErr w:type="spellEnd"/>
            <w:proofErr w:type="gramEnd"/>
            <w:r w:rsidRPr="00EE673D">
              <w:rPr>
                <w:bCs/>
                <w:spacing w:val="-6"/>
                <w:sz w:val="16"/>
                <w:szCs w:val="16"/>
              </w:rPr>
              <w:t xml:space="preserve"> общей площадью </w:t>
            </w:r>
          </w:p>
          <w:p w14:paraId="67C0ED0C" w14:textId="13A00347" w:rsidR="00903DA2" w:rsidRPr="00EE673D" w:rsidRDefault="003C58B7" w:rsidP="00624F6D">
            <w:pPr>
              <w:jc w:val="right"/>
              <w:rPr>
                <w:b/>
                <w:bCs/>
                <w:spacing w:val="-6"/>
                <w:sz w:val="16"/>
                <w:szCs w:val="16"/>
              </w:rPr>
            </w:pPr>
            <w:r w:rsidRPr="00EE673D">
              <w:rPr>
                <w:bCs/>
                <w:spacing w:val="-6"/>
                <w:sz w:val="16"/>
                <w:szCs w:val="16"/>
              </w:rPr>
              <w:t xml:space="preserve">31 590,27 </w:t>
            </w:r>
            <w:r w:rsidR="00903DA2" w:rsidRPr="00EE673D">
              <w:rPr>
                <w:bCs/>
                <w:spacing w:val="-6"/>
                <w:sz w:val="16"/>
                <w:szCs w:val="16"/>
              </w:rPr>
              <w:t xml:space="preserve"> </w:t>
            </w:r>
            <w:proofErr w:type="spellStart"/>
            <w:r w:rsidR="00903DA2" w:rsidRPr="00EE673D">
              <w:rPr>
                <w:bCs/>
                <w:spacing w:val="-6"/>
                <w:sz w:val="16"/>
                <w:szCs w:val="16"/>
              </w:rPr>
              <w:t>кв</w:t>
            </w:r>
            <w:proofErr w:type="gramStart"/>
            <w:r w:rsidR="00903DA2" w:rsidRPr="00EE673D">
              <w:rPr>
                <w:bCs/>
                <w:spacing w:val="-6"/>
                <w:sz w:val="16"/>
                <w:szCs w:val="16"/>
              </w:rPr>
              <w:t>.м</w:t>
            </w:r>
            <w:proofErr w:type="spellEnd"/>
            <w:proofErr w:type="gramEnd"/>
          </w:p>
        </w:tc>
      </w:tr>
      <w:tr w:rsidR="00EE673D" w:rsidRPr="00EE673D" w14:paraId="2BDFD00E" w14:textId="77777777" w:rsidTr="00903DA2">
        <w:trPr>
          <w:trHeight w:val="606"/>
        </w:trPr>
        <w:tc>
          <w:tcPr>
            <w:tcW w:w="3119" w:type="dxa"/>
            <w:gridSpan w:val="3"/>
            <w:vMerge/>
            <w:shd w:val="clear" w:color="auto" w:fill="auto"/>
            <w:hideMark/>
          </w:tcPr>
          <w:p w14:paraId="58E7865F" w14:textId="77777777" w:rsidR="00903DA2" w:rsidRPr="00EE673D" w:rsidRDefault="00903DA2" w:rsidP="00430725">
            <w:pPr>
              <w:ind w:left="-87" w:right="-250"/>
              <w:rPr>
                <w:b/>
                <w:bCs/>
                <w:sz w:val="16"/>
                <w:szCs w:val="16"/>
              </w:rPr>
            </w:pPr>
          </w:p>
        </w:tc>
        <w:tc>
          <w:tcPr>
            <w:tcW w:w="1701" w:type="dxa"/>
            <w:shd w:val="clear" w:color="auto" w:fill="auto"/>
            <w:hideMark/>
          </w:tcPr>
          <w:p w14:paraId="451AE206" w14:textId="77777777" w:rsidR="00903DA2" w:rsidRPr="00EE673D" w:rsidRDefault="00903DA2"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903DA2" w:rsidRPr="00EE673D" w:rsidRDefault="00903DA2"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0F63E" w14:textId="105A9DD7" w:rsidR="00903DA2" w:rsidRPr="00EE673D" w:rsidRDefault="00903DA2" w:rsidP="00903DA2">
            <w:pPr>
              <w:jc w:val="right"/>
              <w:rPr>
                <w:b/>
                <w:bCs/>
                <w:sz w:val="16"/>
                <w:szCs w:val="16"/>
              </w:rPr>
            </w:pPr>
            <w:r w:rsidRPr="00EE673D">
              <w:rPr>
                <w:b/>
                <w:sz w:val="16"/>
                <w:szCs w:val="16"/>
              </w:rPr>
              <w:t>1 523 833 334,14</w:t>
            </w:r>
          </w:p>
        </w:tc>
        <w:tc>
          <w:tcPr>
            <w:tcW w:w="1276" w:type="dxa"/>
            <w:shd w:val="clear" w:color="auto" w:fill="auto"/>
            <w:tcMar>
              <w:left w:w="0" w:type="dxa"/>
              <w:right w:w="0" w:type="dxa"/>
            </w:tcMar>
            <w:vAlign w:val="center"/>
            <w:hideMark/>
          </w:tcPr>
          <w:p w14:paraId="415371A7" w14:textId="062E00C0" w:rsidR="00903DA2" w:rsidRPr="00EE673D" w:rsidRDefault="00903DA2" w:rsidP="00903DA2">
            <w:pPr>
              <w:jc w:val="right"/>
              <w:rPr>
                <w:b/>
                <w:bCs/>
                <w:sz w:val="16"/>
                <w:szCs w:val="16"/>
              </w:rPr>
            </w:pPr>
            <w:r w:rsidRPr="00EE673D">
              <w:rPr>
                <w:b/>
                <w:sz w:val="16"/>
                <w:szCs w:val="16"/>
              </w:rPr>
              <w:t>230 357 368,90</w:t>
            </w:r>
          </w:p>
        </w:tc>
        <w:tc>
          <w:tcPr>
            <w:tcW w:w="1276" w:type="dxa"/>
            <w:shd w:val="clear" w:color="auto" w:fill="auto"/>
            <w:tcMar>
              <w:left w:w="0" w:type="dxa"/>
              <w:right w:w="0" w:type="dxa"/>
            </w:tcMar>
            <w:vAlign w:val="center"/>
            <w:hideMark/>
          </w:tcPr>
          <w:p w14:paraId="393BF84C" w14:textId="73EC58B3" w:rsidR="00903DA2" w:rsidRPr="00EE673D" w:rsidRDefault="00903DA2" w:rsidP="00903DA2">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4CB15346" w14:textId="0C991A7A" w:rsidR="00903DA2" w:rsidRPr="00EE673D" w:rsidRDefault="00903DA2" w:rsidP="00903DA2">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49D49233" w14:textId="5FD6EB23" w:rsidR="00903DA2" w:rsidRPr="00EE673D" w:rsidRDefault="00903DA2" w:rsidP="00903DA2">
            <w:pPr>
              <w:jc w:val="right"/>
              <w:rPr>
                <w:b/>
                <w:bCs/>
                <w:sz w:val="16"/>
                <w:szCs w:val="16"/>
              </w:rPr>
            </w:pPr>
            <w:r w:rsidRPr="00EE673D">
              <w:rPr>
                <w:b/>
                <w:sz w:val="16"/>
                <w:szCs w:val="16"/>
              </w:rPr>
              <w:t>669 607 499,38</w:t>
            </w:r>
          </w:p>
        </w:tc>
        <w:tc>
          <w:tcPr>
            <w:tcW w:w="1275" w:type="dxa"/>
            <w:shd w:val="clear" w:color="auto" w:fill="auto"/>
            <w:tcMar>
              <w:left w:w="0" w:type="dxa"/>
              <w:right w:w="0" w:type="dxa"/>
            </w:tcMar>
            <w:vAlign w:val="center"/>
            <w:hideMark/>
          </w:tcPr>
          <w:p w14:paraId="7AF98C56" w14:textId="6000FA13" w:rsidR="00903DA2" w:rsidRPr="00EE673D" w:rsidRDefault="00903DA2" w:rsidP="00903DA2">
            <w:pPr>
              <w:jc w:val="right"/>
              <w:rPr>
                <w:b/>
                <w:bCs/>
                <w:sz w:val="16"/>
                <w:szCs w:val="16"/>
              </w:rPr>
            </w:pPr>
            <w:r w:rsidRPr="00EE673D">
              <w:rPr>
                <w:b/>
                <w:sz w:val="16"/>
                <w:szCs w:val="16"/>
              </w:rPr>
              <w:t>287 960 130,33</w:t>
            </w:r>
          </w:p>
        </w:tc>
        <w:tc>
          <w:tcPr>
            <w:tcW w:w="1135" w:type="dxa"/>
            <w:vMerge/>
            <w:shd w:val="clear" w:color="auto" w:fill="auto"/>
            <w:vAlign w:val="center"/>
          </w:tcPr>
          <w:p w14:paraId="5289A8F7" w14:textId="77777777" w:rsidR="00903DA2" w:rsidRPr="00EE673D" w:rsidRDefault="00903DA2" w:rsidP="00EF3029">
            <w:pPr>
              <w:rPr>
                <w:b/>
                <w:bCs/>
                <w:sz w:val="16"/>
                <w:szCs w:val="16"/>
              </w:rPr>
            </w:pPr>
          </w:p>
        </w:tc>
        <w:tc>
          <w:tcPr>
            <w:tcW w:w="1276" w:type="dxa"/>
            <w:vMerge/>
            <w:shd w:val="clear" w:color="auto" w:fill="auto"/>
            <w:vAlign w:val="center"/>
          </w:tcPr>
          <w:p w14:paraId="0623F0F6" w14:textId="77777777" w:rsidR="00903DA2" w:rsidRPr="00EE673D" w:rsidRDefault="00903DA2" w:rsidP="00EF3029">
            <w:pPr>
              <w:rPr>
                <w:b/>
                <w:bCs/>
                <w:spacing w:val="-6"/>
                <w:sz w:val="16"/>
                <w:szCs w:val="16"/>
              </w:rPr>
            </w:pPr>
          </w:p>
        </w:tc>
      </w:tr>
      <w:tr w:rsidR="00EE673D" w:rsidRPr="00EE673D" w14:paraId="0D8D1490" w14:textId="77777777" w:rsidTr="00903DA2">
        <w:trPr>
          <w:trHeight w:val="60"/>
        </w:trPr>
        <w:tc>
          <w:tcPr>
            <w:tcW w:w="3119" w:type="dxa"/>
            <w:gridSpan w:val="3"/>
            <w:vMerge/>
            <w:shd w:val="clear" w:color="auto" w:fill="auto"/>
            <w:hideMark/>
          </w:tcPr>
          <w:p w14:paraId="443D75E3" w14:textId="77777777" w:rsidR="00903DA2" w:rsidRPr="00EE673D" w:rsidRDefault="00903DA2" w:rsidP="00430725">
            <w:pPr>
              <w:ind w:left="-87" w:right="-250"/>
              <w:rPr>
                <w:b/>
                <w:bCs/>
                <w:sz w:val="16"/>
                <w:szCs w:val="16"/>
              </w:rPr>
            </w:pPr>
          </w:p>
        </w:tc>
        <w:tc>
          <w:tcPr>
            <w:tcW w:w="1701" w:type="dxa"/>
            <w:shd w:val="clear" w:color="auto" w:fill="auto"/>
            <w:hideMark/>
          </w:tcPr>
          <w:p w14:paraId="04E06647" w14:textId="77777777" w:rsidR="00903DA2" w:rsidRPr="00EE673D" w:rsidRDefault="00903DA2"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903DA2" w:rsidRPr="00EE673D" w:rsidRDefault="00903DA2"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1226EF4" w14:textId="6859683F" w:rsidR="00903DA2" w:rsidRPr="00EE673D" w:rsidRDefault="00903DA2" w:rsidP="00903DA2">
            <w:pPr>
              <w:jc w:val="right"/>
              <w:rPr>
                <w:b/>
                <w:bCs/>
                <w:sz w:val="16"/>
                <w:szCs w:val="16"/>
              </w:rPr>
            </w:pPr>
            <w:r w:rsidRPr="00EE673D">
              <w:rPr>
                <w:b/>
                <w:sz w:val="16"/>
                <w:szCs w:val="16"/>
              </w:rPr>
              <w:t>541 639 553,44</w:t>
            </w:r>
          </w:p>
        </w:tc>
        <w:tc>
          <w:tcPr>
            <w:tcW w:w="1276" w:type="dxa"/>
            <w:shd w:val="clear" w:color="auto" w:fill="auto"/>
            <w:tcMar>
              <w:left w:w="0" w:type="dxa"/>
              <w:right w:w="0" w:type="dxa"/>
            </w:tcMar>
            <w:vAlign w:val="center"/>
            <w:hideMark/>
          </w:tcPr>
          <w:p w14:paraId="21072AFC" w14:textId="4D9C28AD" w:rsidR="00903DA2" w:rsidRPr="00EE673D" w:rsidRDefault="00903DA2" w:rsidP="00903DA2">
            <w:pPr>
              <w:jc w:val="right"/>
              <w:rPr>
                <w:b/>
                <w:bCs/>
                <w:sz w:val="16"/>
                <w:szCs w:val="16"/>
              </w:rPr>
            </w:pPr>
            <w:r w:rsidRPr="00EE673D">
              <w:rPr>
                <w:b/>
                <w:sz w:val="16"/>
                <w:szCs w:val="16"/>
              </w:rPr>
              <w:t>74 055 951,38</w:t>
            </w:r>
          </w:p>
        </w:tc>
        <w:tc>
          <w:tcPr>
            <w:tcW w:w="1276" w:type="dxa"/>
            <w:shd w:val="clear" w:color="auto" w:fill="auto"/>
            <w:tcMar>
              <w:left w:w="0" w:type="dxa"/>
              <w:right w:w="0" w:type="dxa"/>
            </w:tcMar>
            <w:vAlign w:val="center"/>
            <w:hideMark/>
          </w:tcPr>
          <w:p w14:paraId="2B08BCB2" w14:textId="4AB06884" w:rsidR="00903DA2" w:rsidRPr="00EE673D" w:rsidRDefault="00903DA2" w:rsidP="00903DA2">
            <w:pPr>
              <w:jc w:val="right"/>
              <w:rPr>
                <w:b/>
                <w:bCs/>
                <w:sz w:val="16"/>
                <w:szCs w:val="16"/>
              </w:rPr>
            </w:pPr>
            <w:r w:rsidRPr="00EE673D">
              <w:rPr>
                <w:b/>
                <w:sz w:val="16"/>
                <w:szCs w:val="16"/>
              </w:rPr>
              <w:t>26 317 816,54</w:t>
            </w:r>
          </w:p>
        </w:tc>
        <w:tc>
          <w:tcPr>
            <w:tcW w:w="1276" w:type="dxa"/>
            <w:shd w:val="clear" w:color="auto" w:fill="auto"/>
            <w:tcMar>
              <w:left w:w="0" w:type="dxa"/>
              <w:right w:w="0" w:type="dxa"/>
            </w:tcMar>
            <w:vAlign w:val="center"/>
            <w:hideMark/>
          </w:tcPr>
          <w:p w14:paraId="093BD205" w14:textId="45B9F37D" w:rsidR="00903DA2" w:rsidRPr="00EE673D" w:rsidRDefault="00903DA2" w:rsidP="00903DA2">
            <w:pPr>
              <w:jc w:val="right"/>
              <w:rPr>
                <w:b/>
                <w:bCs/>
                <w:sz w:val="16"/>
                <w:szCs w:val="16"/>
              </w:rPr>
            </w:pPr>
            <w:r w:rsidRPr="00EE673D">
              <w:rPr>
                <w:b/>
                <w:sz w:val="16"/>
                <w:szCs w:val="16"/>
              </w:rPr>
              <w:t>121 159 460,20</w:t>
            </w:r>
          </w:p>
        </w:tc>
        <w:tc>
          <w:tcPr>
            <w:tcW w:w="1276" w:type="dxa"/>
            <w:shd w:val="clear" w:color="auto" w:fill="auto"/>
            <w:tcMar>
              <w:left w:w="0" w:type="dxa"/>
              <w:right w:w="0" w:type="dxa"/>
            </w:tcMar>
            <w:vAlign w:val="center"/>
            <w:hideMark/>
          </w:tcPr>
          <w:p w14:paraId="56F4C160" w14:textId="7B0B89CC" w:rsidR="00903DA2" w:rsidRPr="00EE673D" w:rsidRDefault="00903DA2" w:rsidP="00903DA2">
            <w:pPr>
              <w:jc w:val="right"/>
              <w:rPr>
                <w:b/>
                <w:bCs/>
                <w:sz w:val="16"/>
                <w:szCs w:val="16"/>
              </w:rPr>
            </w:pPr>
            <w:r w:rsidRPr="00EE673D">
              <w:rPr>
                <w:b/>
                <w:sz w:val="16"/>
                <w:szCs w:val="16"/>
              </w:rPr>
              <w:t>197 281 676,30</w:t>
            </w:r>
          </w:p>
        </w:tc>
        <w:tc>
          <w:tcPr>
            <w:tcW w:w="1275" w:type="dxa"/>
            <w:shd w:val="clear" w:color="auto" w:fill="auto"/>
            <w:tcMar>
              <w:left w:w="0" w:type="dxa"/>
              <w:right w:w="0" w:type="dxa"/>
            </w:tcMar>
            <w:vAlign w:val="center"/>
            <w:hideMark/>
          </w:tcPr>
          <w:p w14:paraId="06AB60E0" w14:textId="475C7A5D" w:rsidR="00903DA2" w:rsidRPr="00EE673D" w:rsidRDefault="00903DA2" w:rsidP="00903DA2">
            <w:pPr>
              <w:jc w:val="right"/>
              <w:rPr>
                <w:b/>
                <w:bCs/>
                <w:sz w:val="16"/>
                <w:szCs w:val="16"/>
              </w:rPr>
            </w:pPr>
            <w:r w:rsidRPr="00EE673D">
              <w:rPr>
                <w:b/>
                <w:sz w:val="16"/>
                <w:szCs w:val="16"/>
              </w:rPr>
              <w:t>122 824 649,02</w:t>
            </w:r>
          </w:p>
        </w:tc>
        <w:tc>
          <w:tcPr>
            <w:tcW w:w="1135" w:type="dxa"/>
            <w:vMerge/>
            <w:shd w:val="clear" w:color="auto" w:fill="auto"/>
            <w:vAlign w:val="center"/>
          </w:tcPr>
          <w:p w14:paraId="77B016D6" w14:textId="77777777" w:rsidR="00903DA2" w:rsidRPr="00EE673D" w:rsidRDefault="00903DA2" w:rsidP="00EF3029">
            <w:pPr>
              <w:rPr>
                <w:b/>
                <w:bCs/>
                <w:sz w:val="16"/>
                <w:szCs w:val="16"/>
              </w:rPr>
            </w:pPr>
          </w:p>
        </w:tc>
        <w:tc>
          <w:tcPr>
            <w:tcW w:w="1276" w:type="dxa"/>
            <w:vMerge/>
            <w:shd w:val="clear" w:color="auto" w:fill="auto"/>
            <w:vAlign w:val="center"/>
          </w:tcPr>
          <w:p w14:paraId="3969090D" w14:textId="77777777" w:rsidR="00903DA2" w:rsidRPr="00EE673D" w:rsidRDefault="00903DA2" w:rsidP="00EF3029">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594"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567"/>
        <w:gridCol w:w="1417"/>
        <w:gridCol w:w="1276"/>
        <w:gridCol w:w="567"/>
        <w:gridCol w:w="567"/>
        <w:gridCol w:w="709"/>
        <w:gridCol w:w="567"/>
        <w:gridCol w:w="567"/>
        <w:gridCol w:w="709"/>
      </w:tblGrid>
      <w:tr w:rsidR="00EE673D" w:rsidRPr="00EE673D" w14:paraId="1594EA90" w14:textId="77777777" w:rsidTr="0092702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536"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92702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417"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w:t>
            </w:r>
            <w:proofErr w:type="gramStart"/>
            <w:r w:rsidRPr="00EE673D">
              <w:rPr>
                <w:sz w:val="16"/>
                <w:szCs w:val="16"/>
              </w:rPr>
              <w:t>инвестор</w:t>
            </w:r>
            <w:proofErr w:type="gramEnd"/>
            <w:r w:rsidRPr="00EE673D">
              <w:rPr>
                <w:sz w:val="16"/>
                <w:szCs w:val="16"/>
              </w:rPr>
              <w:t xml:space="preserve"> а по договору о развитии застроенной территории)</w:t>
            </w:r>
          </w:p>
        </w:tc>
      </w:tr>
      <w:tr w:rsidR="00EE673D" w:rsidRPr="00EE673D" w14:paraId="3280E203"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417"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92702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567"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417"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EE673D" w:rsidRPr="00EE673D" w14:paraId="4A4004F2" w14:textId="77777777" w:rsidTr="005B6086">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5B6086" w:rsidRPr="00EE673D" w:rsidRDefault="005B6086" w:rsidP="00CE4B75">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37C57326" w:rsidR="005B6086" w:rsidRPr="00EE673D" w:rsidRDefault="005B6086" w:rsidP="005B6086">
            <w:pPr>
              <w:jc w:val="right"/>
              <w:rPr>
                <w:b/>
                <w:bCs/>
                <w:sz w:val="14"/>
                <w:szCs w:val="14"/>
              </w:rPr>
            </w:pPr>
            <w:r w:rsidRPr="00EE673D">
              <w:rPr>
                <w:b/>
                <w:bCs/>
                <w:sz w:val="14"/>
                <w:szCs w:val="14"/>
              </w:rPr>
              <w:t>2 142</w:t>
            </w:r>
          </w:p>
        </w:tc>
        <w:tc>
          <w:tcPr>
            <w:tcW w:w="558" w:type="dxa"/>
            <w:tcBorders>
              <w:top w:val="nil"/>
              <w:left w:val="nil"/>
              <w:bottom w:val="single" w:sz="8" w:space="0" w:color="auto"/>
              <w:right w:val="single" w:sz="8" w:space="0" w:color="auto"/>
            </w:tcBorders>
            <w:shd w:val="clear" w:color="auto" w:fill="auto"/>
            <w:vAlign w:val="center"/>
            <w:hideMark/>
          </w:tcPr>
          <w:p w14:paraId="1E1A5DBD" w14:textId="662AC7AA" w:rsidR="005B6086" w:rsidRPr="00EE673D" w:rsidRDefault="005B6086" w:rsidP="00CE4B75">
            <w:pPr>
              <w:jc w:val="right"/>
              <w:rPr>
                <w:b/>
                <w:bCs/>
                <w:sz w:val="14"/>
                <w:szCs w:val="14"/>
              </w:rPr>
            </w:pPr>
            <w:r w:rsidRPr="00EE673D">
              <w:rPr>
                <w:b/>
                <w:bCs/>
                <w:sz w:val="14"/>
                <w:szCs w:val="14"/>
              </w:rPr>
              <w:t>845</w:t>
            </w:r>
          </w:p>
        </w:tc>
        <w:tc>
          <w:tcPr>
            <w:tcW w:w="558" w:type="dxa"/>
            <w:tcBorders>
              <w:top w:val="nil"/>
              <w:left w:val="nil"/>
              <w:bottom w:val="single" w:sz="8" w:space="0" w:color="auto"/>
              <w:right w:val="single" w:sz="8" w:space="0" w:color="auto"/>
            </w:tcBorders>
            <w:shd w:val="clear" w:color="auto" w:fill="auto"/>
            <w:vAlign w:val="center"/>
            <w:hideMark/>
          </w:tcPr>
          <w:p w14:paraId="748AD4AD" w14:textId="593A6528" w:rsidR="005B6086" w:rsidRPr="00EE673D" w:rsidRDefault="005B6086" w:rsidP="00CE4B75">
            <w:pPr>
              <w:jc w:val="right"/>
              <w:rPr>
                <w:b/>
                <w:bCs/>
                <w:sz w:val="14"/>
                <w:szCs w:val="14"/>
              </w:rPr>
            </w:pPr>
            <w:r w:rsidRPr="00EE673D">
              <w:rPr>
                <w:b/>
                <w:bCs/>
                <w:sz w:val="14"/>
                <w:szCs w:val="14"/>
              </w:rPr>
              <w:t>500</w:t>
            </w:r>
          </w:p>
        </w:tc>
        <w:tc>
          <w:tcPr>
            <w:tcW w:w="594" w:type="dxa"/>
            <w:tcBorders>
              <w:top w:val="nil"/>
              <w:left w:val="nil"/>
              <w:bottom w:val="single" w:sz="8" w:space="0" w:color="auto"/>
              <w:right w:val="single" w:sz="8" w:space="0" w:color="auto"/>
            </w:tcBorders>
            <w:shd w:val="clear" w:color="auto" w:fill="auto"/>
            <w:vAlign w:val="center"/>
            <w:hideMark/>
          </w:tcPr>
          <w:p w14:paraId="0D0DF9D2" w14:textId="77777777" w:rsidR="005B6086" w:rsidRPr="00EE673D" w:rsidRDefault="005B6086" w:rsidP="00CE4B75">
            <w:pPr>
              <w:jc w:val="right"/>
              <w:rPr>
                <w:b/>
                <w:bCs/>
                <w:sz w:val="14"/>
                <w:szCs w:val="14"/>
              </w:rPr>
            </w:pPr>
            <w:r w:rsidRPr="00EE673D">
              <w:rPr>
                <w:b/>
                <w:bCs/>
                <w:sz w:val="14"/>
                <w:szCs w:val="14"/>
              </w:rPr>
              <w:t>345</w:t>
            </w:r>
          </w:p>
        </w:tc>
        <w:tc>
          <w:tcPr>
            <w:tcW w:w="886" w:type="dxa"/>
            <w:tcBorders>
              <w:top w:val="nil"/>
              <w:left w:val="nil"/>
              <w:bottom w:val="single" w:sz="8" w:space="0" w:color="auto"/>
              <w:right w:val="single" w:sz="8" w:space="0" w:color="auto"/>
            </w:tcBorders>
            <w:shd w:val="clear" w:color="auto" w:fill="auto"/>
            <w:vAlign w:val="center"/>
            <w:hideMark/>
          </w:tcPr>
          <w:p w14:paraId="6C35A243" w14:textId="0AD9FF81" w:rsidR="005B6086" w:rsidRPr="00EE673D" w:rsidRDefault="005B6086" w:rsidP="00CE46F4">
            <w:pPr>
              <w:jc w:val="right"/>
              <w:rPr>
                <w:b/>
                <w:bCs/>
                <w:sz w:val="14"/>
                <w:szCs w:val="14"/>
              </w:rPr>
            </w:pPr>
            <w:r w:rsidRPr="00EE673D">
              <w:rPr>
                <w:b/>
                <w:sz w:val="14"/>
                <w:szCs w:val="14"/>
              </w:rPr>
              <w:t>31 590,27</w:t>
            </w:r>
          </w:p>
        </w:tc>
        <w:tc>
          <w:tcPr>
            <w:tcW w:w="992" w:type="dxa"/>
            <w:tcBorders>
              <w:top w:val="nil"/>
              <w:left w:val="nil"/>
              <w:bottom w:val="single" w:sz="8" w:space="0" w:color="auto"/>
              <w:right w:val="single" w:sz="8" w:space="0" w:color="auto"/>
            </w:tcBorders>
            <w:shd w:val="clear" w:color="auto" w:fill="auto"/>
            <w:vAlign w:val="center"/>
            <w:hideMark/>
          </w:tcPr>
          <w:p w14:paraId="609ECE49" w14:textId="71137AD9" w:rsidR="005B6086" w:rsidRPr="00EE673D" w:rsidRDefault="005B6086" w:rsidP="00CE46F4">
            <w:pPr>
              <w:jc w:val="right"/>
              <w:rPr>
                <w:b/>
                <w:bCs/>
                <w:sz w:val="14"/>
                <w:szCs w:val="14"/>
              </w:rPr>
            </w:pPr>
            <w:r w:rsidRPr="00EE673D">
              <w:rPr>
                <w:b/>
                <w:sz w:val="14"/>
                <w:szCs w:val="14"/>
              </w:rPr>
              <w:t>17 884,71</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6B08AD92" w:rsidR="005B6086" w:rsidRPr="00EE673D" w:rsidRDefault="005B6086" w:rsidP="00CE46F4">
            <w:pPr>
              <w:ind w:hanging="70"/>
              <w:jc w:val="right"/>
              <w:rPr>
                <w:b/>
                <w:bCs/>
                <w:sz w:val="14"/>
                <w:szCs w:val="14"/>
              </w:rPr>
            </w:pPr>
            <w:r w:rsidRPr="00EE673D">
              <w:rPr>
                <w:b/>
                <w:sz w:val="14"/>
                <w:szCs w:val="14"/>
              </w:rPr>
              <w:t>13 705,56</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32A26F8D" w:rsidR="005B6086" w:rsidRPr="00EE673D" w:rsidRDefault="005B6086" w:rsidP="00CE46F4">
            <w:pPr>
              <w:ind w:left="125" w:right="125"/>
              <w:jc w:val="right"/>
              <w:rPr>
                <w:b/>
                <w:bCs/>
                <w:sz w:val="14"/>
                <w:szCs w:val="14"/>
              </w:rPr>
            </w:pPr>
            <w:r w:rsidRPr="00EE673D">
              <w:rPr>
                <w:b/>
                <w:bCs/>
                <w:sz w:val="14"/>
                <w:szCs w:val="14"/>
              </w:rPr>
              <w:t>2 065 472 887,58</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77777777" w:rsidR="005B6086" w:rsidRPr="00EE673D" w:rsidRDefault="005B6086" w:rsidP="00CE46F4">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2DD8ECE7" w:rsidR="005B6086" w:rsidRPr="00EE673D" w:rsidRDefault="005B6086" w:rsidP="00CE46F4">
            <w:pPr>
              <w:ind w:left="125" w:right="124"/>
              <w:jc w:val="right"/>
              <w:rPr>
                <w:b/>
                <w:bCs/>
                <w:sz w:val="14"/>
                <w:szCs w:val="14"/>
              </w:rPr>
            </w:pPr>
            <w:r w:rsidRPr="00EE673D">
              <w:rPr>
                <w:b/>
                <w:bCs/>
                <w:sz w:val="14"/>
                <w:szCs w:val="14"/>
              </w:rPr>
              <w:t>1 523 833 334,14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767F6324" w:rsidR="005B6086" w:rsidRPr="00EE673D" w:rsidRDefault="00CE46F4" w:rsidP="00CE46F4">
            <w:pPr>
              <w:ind w:left="125" w:right="125"/>
              <w:jc w:val="right"/>
              <w:rPr>
                <w:b/>
                <w:bCs/>
                <w:sz w:val="14"/>
                <w:szCs w:val="14"/>
              </w:rPr>
            </w:pPr>
            <w:r w:rsidRPr="00EE673D">
              <w:rPr>
                <w:b/>
                <w:bCs/>
                <w:sz w:val="14"/>
                <w:szCs w:val="14"/>
              </w:rPr>
              <w:t xml:space="preserve">   </w:t>
            </w:r>
            <w:r w:rsidR="005B6086" w:rsidRPr="00EE673D">
              <w:rPr>
                <w:b/>
                <w:bCs/>
                <w:sz w:val="14"/>
                <w:szCs w:val="14"/>
              </w:rPr>
              <w:t>541 639 553,44</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5B6086" w:rsidRPr="00EE673D" w:rsidRDefault="005B6086" w:rsidP="00CE4B75">
            <w:pPr>
              <w:jc w:val="right"/>
              <w:rPr>
                <w:b/>
                <w:bCs/>
                <w:sz w:val="14"/>
                <w:szCs w:val="14"/>
              </w:rPr>
            </w:pPr>
            <w:r w:rsidRPr="00EE673D">
              <w:rPr>
                <w:b/>
                <w:bCs/>
                <w:sz w:val="14"/>
                <w:szCs w:val="14"/>
              </w:rPr>
              <w:t>0,00</w:t>
            </w:r>
          </w:p>
        </w:tc>
      </w:tr>
      <w:tr w:rsidR="00EE673D" w:rsidRPr="00EE673D" w14:paraId="7DD7DB64" w14:textId="77777777" w:rsidTr="00927020">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CE4B75" w:rsidRPr="00EE673D" w:rsidRDefault="00CE4B75" w:rsidP="00CE4B75">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CE4B75" w:rsidRPr="00EE673D" w:rsidRDefault="00CE4B75" w:rsidP="00CE4B75">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5FE059E3" w:rsidR="00CE4B75" w:rsidRPr="00EE673D" w:rsidRDefault="005B6086" w:rsidP="00B25A90">
            <w:pPr>
              <w:jc w:val="right"/>
              <w:rPr>
                <w:b/>
                <w:bCs/>
                <w:sz w:val="14"/>
                <w:szCs w:val="14"/>
              </w:rPr>
            </w:pPr>
            <w:r w:rsidRPr="00EE673D">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27B7DE05" w:rsidR="00CE4B75" w:rsidRPr="00EE673D" w:rsidRDefault="005B6086" w:rsidP="00B25A90">
            <w:pPr>
              <w:jc w:val="right"/>
              <w:rPr>
                <w:b/>
                <w:bCs/>
                <w:sz w:val="14"/>
                <w:szCs w:val="14"/>
              </w:rPr>
            </w:pPr>
            <w:r w:rsidRPr="00EE673D">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D56C341" w:rsidR="00CE4B75" w:rsidRPr="00EE673D" w:rsidRDefault="005B6086" w:rsidP="00CE4B75">
            <w:pPr>
              <w:jc w:val="right"/>
              <w:rPr>
                <w:b/>
                <w:bCs/>
                <w:sz w:val="14"/>
                <w:szCs w:val="14"/>
              </w:rPr>
            </w:pPr>
            <w:r w:rsidRPr="00EE673D">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4994048E" w:rsidR="00CE4B75" w:rsidRPr="00EE673D" w:rsidRDefault="005B6086" w:rsidP="00CE4B75">
            <w:pPr>
              <w:jc w:val="right"/>
              <w:rPr>
                <w:b/>
                <w:bCs/>
                <w:sz w:val="14"/>
                <w:szCs w:val="14"/>
              </w:rPr>
            </w:pPr>
            <w:r w:rsidRPr="00EE673D">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0475767A" w:rsidR="00CE4B75" w:rsidRPr="00EE673D" w:rsidRDefault="005750AD" w:rsidP="005750AD">
            <w:pPr>
              <w:jc w:val="right"/>
              <w:rPr>
                <w:b/>
                <w:bCs/>
                <w:sz w:val="14"/>
                <w:szCs w:val="14"/>
              </w:rPr>
            </w:pPr>
            <w:r w:rsidRPr="00EE673D">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7FF2A0FD" w:rsidR="00CE4B75" w:rsidRPr="00EE673D" w:rsidRDefault="005750AD" w:rsidP="005750AD">
            <w:pPr>
              <w:jc w:val="right"/>
              <w:rPr>
                <w:b/>
                <w:bCs/>
                <w:sz w:val="14"/>
                <w:szCs w:val="14"/>
              </w:rPr>
            </w:pPr>
            <w:r w:rsidRPr="00EE673D">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67A85BD8" w:rsidR="00CE4B75" w:rsidRPr="00EE673D" w:rsidRDefault="005750AD" w:rsidP="005750AD">
            <w:pPr>
              <w:jc w:val="right"/>
              <w:rPr>
                <w:b/>
                <w:bCs/>
                <w:sz w:val="14"/>
                <w:szCs w:val="14"/>
              </w:rPr>
            </w:pPr>
            <w:r w:rsidRPr="00EE673D">
              <w:rPr>
                <w:b/>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126C15C6" w:rsidR="00CE4B75" w:rsidRPr="00EE673D" w:rsidRDefault="005B6086" w:rsidP="00CE4B75">
            <w:pPr>
              <w:jc w:val="right"/>
              <w:rPr>
                <w:b/>
                <w:bCs/>
                <w:sz w:val="14"/>
                <w:szCs w:val="14"/>
              </w:rPr>
            </w:pPr>
            <w:r w:rsidRPr="00EE673D">
              <w:rPr>
                <w:b/>
                <w:bCs/>
                <w:sz w:val="14"/>
                <w:szCs w:val="14"/>
              </w:rPr>
              <w:t>304 413 320,28</w:t>
            </w:r>
          </w:p>
        </w:tc>
        <w:tc>
          <w:tcPr>
            <w:tcW w:w="567" w:type="dxa"/>
            <w:tcBorders>
              <w:top w:val="nil"/>
              <w:left w:val="nil"/>
              <w:bottom w:val="single" w:sz="8" w:space="0" w:color="auto"/>
              <w:right w:val="single" w:sz="8" w:space="0" w:color="auto"/>
            </w:tcBorders>
            <w:shd w:val="clear" w:color="auto" w:fill="auto"/>
            <w:vAlign w:val="center"/>
            <w:hideMark/>
          </w:tcPr>
          <w:p w14:paraId="0123180C"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3A5E2627" w14:textId="7232DF46" w:rsidR="00CE4B75" w:rsidRPr="00EE673D" w:rsidRDefault="005B6086" w:rsidP="00CE4B75">
            <w:pPr>
              <w:jc w:val="right"/>
              <w:rPr>
                <w:b/>
                <w:bCs/>
                <w:sz w:val="14"/>
                <w:szCs w:val="14"/>
              </w:rPr>
            </w:pPr>
            <w:r w:rsidRPr="00EE673D">
              <w:rPr>
                <w:b/>
                <w:bCs/>
                <w:sz w:val="14"/>
                <w:szCs w:val="14"/>
              </w:rPr>
              <w:t>230 357 368,90</w:t>
            </w:r>
          </w:p>
        </w:tc>
        <w:tc>
          <w:tcPr>
            <w:tcW w:w="1276" w:type="dxa"/>
            <w:tcBorders>
              <w:top w:val="nil"/>
              <w:left w:val="nil"/>
              <w:bottom w:val="single" w:sz="8" w:space="0" w:color="auto"/>
              <w:right w:val="single" w:sz="8" w:space="0" w:color="auto"/>
            </w:tcBorders>
            <w:shd w:val="clear" w:color="auto" w:fill="auto"/>
            <w:vAlign w:val="center"/>
            <w:hideMark/>
          </w:tcPr>
          <w:p w14:paraId="48EA7CF0" w14:textId="6F7155DF" w:rsidR="00CE4B75" w:rsidRPr="00EE673D" w:rsidRDefault="005B6086" w:rsidP="00076B31">
            <w:pPr>
              <w:jc w:val="right"/>
              <w:rPr>
                <w:b/>
                <w:bCs/>
                <w:sz w:val="14"/>
                <w:szCs w:val="14"/>
              </w:rPr>
            </w:pPr>
            <w:r w:rsidRPr="00EE673D">
              <w:rPr>
                <w:b/>
                <w:bCs/>
                <w:sz w:val="14"/>
                <w:szCs w:val="14"/>
              </w:rPr>
              <w:t>74 055 951,38</w:t>
            </w:r>
          </w:p>
        </w:tc>
        <w:tc>
          <w:tcPr>
            <w:tcW w:w="567" w:type="dxa"/>
            <w:tcBorders>
              <w:top w:val="nil"/>
              <w:left w:val="nil"/>
              <w:bottom w:val="single" w:sz="8" w:space="0" w:color="auto"/>
              <w:right w:val="single" w:sz="8" w:space="0" w:color="auto"/>
            </w:tcBorders>
            <w:shd w:val="clear" w:color="auto" w:fill="auto"/>
            <w:vAlign w:val="center"/>
            <w:hideMark/>
          </w:tcPr>
          <w:p w14:paraId="66C7CF2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6C0E4CBA" w14:textId="77777777" w:rsidTr="005750AD">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5750AD" w:rsidRPr="00EE673D" w:rsidRDefault="005750AD" w:rsidP="00076B31">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5750AD" w:rsidRPr="00EE673D" w:rsidRDefault="005750AD"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2FEFD238" w14:textId="3B57C703" w:rsidR="005750AD" w:rsidRPr="00EE673D" w:rsidRDefault="005750AD" w:rsidP="00076B31">
            <w:pPr>
              <w:jc w:val="right"/>
              <w:rPr>
                <w:sz w:val="14"/>
                <w:szCs w:val="14"/>
              </w:rPr>
            </w:pPr>
            <w:r w:rsidRPr="00EE673D">
              <w:rPr>
                <w:sz w:val="14"/>
                <w:szCs w:val="14"/>
              </w:rPr>
              <w:t>261</w:t>
            </w:r>
          </w:p>
        </w:tc>
        <w:tc>
          <w:tcPr>
            <w:tcW w:w="558" w:type="dxa"/>
            <w:tcBorders>
              <w:top w:val="nil"/>
              <w:left w:val="nil"/>
              <w:bottom w:val="single" w:sz="8" w:space="0" w:color="auto"/>
              <w:right w:val="single" w:sz="8" w:space="0" w:color="auto"/>
            </w:tcBorders>
            <w:shd w:val="clear" w:color="000000" w:fill="FFFFFF"/>
            <w:noWrap/>
            <w:vAlign w:val="center"/>
            <w:hideMark/>
          </w:tcPr>
          <w:p w14:paraId="1E606E8F" w14:textId="76C1EA9C" w:rsidR="005750AD" w:rsidRPr="00EE673D" w:rsidRDefault="005750AD" w:rsidP="00076B31">
            <w:pPr>
              <w:jc w:val="right"/>
              <w:rPr>
                <w:sz w:val="14"/>
                <w:szCs w:val="14"/>
              </w:rPr>
            </w:pPr>
            <w:r w:rsidRPr="00EE673D">
              <w:rPr>
                <w:sz w:val="14"/>
                <w:szCs w:val="14"/>
              </w:rPr>
              <w:t>102</w:t>
            </w:r>
          </w:p>
        </w:tc>
        <w:tc>
          <w:tcPr>
            <w:tcW w:w="558" w:type="dxa"/>
            <w:tcBorders>
              <w:top w:val="nil"/>
              <w:left w:val="nil"/>
              <w:bottom w:val="single" w:sz="8" w:space="0" w:color="auto"/>
              <w:right w:val="single" w:sz="8" w:space="0" w:color="auto"/>
            </w:tcBorders>
            <w:shd w:val="clear" w:color="000000" w:fill="FFFFFF"/>
            <w:noWrap/>
            <w:vAlign w:val="center"/>
            <w:hideMark/>
          </w:tcPr>
          <w:p w14:paraId="747E30F9" w14:textId="43C51E2E" w:rsidR="005750AD" w:rsidRPr="00EE673D" w:rsidRDefault="005750AD" w:rsidP="00076B31">
            <w:pPr>
              <w:jc w:val="right"/>
              <w:rPr>
                <w:sz w:val="14"/>
                <w:szCs w:val="14"/>
              </w:rPr>
            </w:pPr>
            <w:r w:rsidRPr="00EE673D">
              <w:rPr>
                <w:sz w:val="14"/>
                <w:szCs w:val="14"/>
              </w:rPr>
              <w:t>63</w:t>
            </w:r>
          </w:p>
        </w:tc>
        <w:tc>
          <w:tcPr>
            <w:tcW w:w="594" w:type="dxa"/>
            <w:tcBorders>
              <w:top w:val="nil"/>
              <w:left w:val="nil"/>
              <w:bottom w:val="single" w:sz="8" w:space="0" w:color="auto"/>
              <w:right w:val="single" w:sz="8" w:space="0" w:color="auto"/>
            </w:tcBorders>
            <w:shd w:val="clear" w:color="000000" w:fill="FFFFFF"/>
            <w:noWrap/>
            <w:vAlign w:val="center"/>
            <w:hideMark/>
          </w:tcPr>
          <w:p w14:paraId="2829B62C" w14:textId="7BDA4482" w:rsidR="005750AD" w:rsidRPr="00EE673D" w:rsidRDefault="005750AD" w:rsidP="005750AD">
            <w:pPr>
              <w:jc w:val="right"/>
              <w:rPr>
                <w:sz w:val="14"/>
                <w:szCs w:val="14"/>
              </w:rPr>
            </w:pPr>
            <w:r w:rsidRPr="00EE673D">
              <w:rPr>
                <w:sz w:val="14"/>
                <w:szCs w:val="14"/>
              </w:rPr>
              <w:t>39</w:t>
            </w:r>
          </w:p>
        </w:tc>
        <w:tc>
          <w:tcPr>
            <w:tcW w:w="886" w:type="dxa"/>
            <w:tcBorders>
              <w:top w:val="nil"/>
              <w:left w:val="nil"/>
              <w:bottom w:val="single" w:sz="8" w:space="0" w:color="auto"/>
              <w:right w:val="single" w:sz="8" w:space="0" w:color="auto"/>
            </w:tcBorders>
            <w:shd w:val="clear" w:color="000000" w:fill="FFFFFF"/>
            <w:noWrap/>
            <w:vAlign w:val="center"/>
            <w:hideMark/>
          </w:tcPr>
          <w:p w14:paraId="633E773F" w14:textId="1103A4EE" w:rsidR="005750AD" w:rsidRPr="00EE673D" w:rsidRDefault="005750AD" w:rsidP="005750AD">
            <w:pPr>
              <w:jc w:val="right"/>
              <w:rPr>
                <w:bCs/>
                <w:sz w:val="14"/>
                <w:szCs w:val="14"/>
              </w:rPr>
            </w:pPr>
            <w:r w:rsidRPr="00EE673D">
              <w:rPr>
                <w:sz w:val="14"/>
                <w:szCs w:val="14"/>
              </w:rPr>
              <w:t>3 909,25</w:t>
            </w:r>
          </w:p>
        </w:tc>
        <w:tc>
          <w:tcPr>
            <w:tcW w:w="992" w:type="dxa"/>
            <w:tcBorders>
              <w:top w:val="nil"/>
              <w:left w:val="nil"/>
              <w:bottom w:val="single" w:sz="8" w:space="0" w:color="auto"/>
              <w:right w:val="single" w:sz="8" w:space="0" w:color="auto"/>
            </w:tcBorders>
            <w:shd w:val="clear" w:color="000000" w:fill="FFFFFF"/>
            <w:noWrap/>
            <w:vAlign w:val="center"/>
            <w:hideMark/>
          </w:tcPr>
          <w:p w14:paraId="6E718DBE" w14:textId="14FB6DC5" w:rsidR="005750AD" w:rsidRPr="00EE673D" w:rsidRDefault="005750AD" w:rsidP="005750AD">
            <w:pPr>
              <w:jc w:val="right"/>
              <w:rPr>
                <w:bCs/>
                <w:sz w:val="14"/>
                <w:szCs w:val="14"/>
              </w:rPr>
            </w:pPr>
            <w:r w:rsidRPr="00EE673D">
              <w:rPr>
                <w:sz w:val="14"/>
                <w:szCs w:val="14"/>
              </w:rPr>
              <w:t>2 419,34</w:t>
            </w:r>
          </w:p>
        </w:tc>
        <w:tc>
          <w:tcPr>
            <w:tcW w:w="939" w:type="dxa"/>
            <w:tcBorders>
              <w:top w:val="nil"/>
              <w:left w:val="nil"/>
              <w:bottom w:val="single" w:sz="8" w:space="0" w:color="auto"/>
              <w:right w:val="single" w:sz="8" w:space="0" w:color="auto"/>
            </w:tcBorders>
            <w:shd w:val="clear" w:color="000000" w:fill="FFFFFF"/>
            <w:noWrap/>
            <w:vAlign w:val="center"/>
            <w:hideMark/>
          </w:tcPr>
          <w:p w14:paraId="15579468" w14:textId="2DB09426" w:rsidR="005750AD" w:rsidRPr="00EE673D" w:rsidRDefault="005750AD" w:rsidP="005750AD">
            <w:pPr>
              <w:jc w:val="right"/>
              <w:rPr>
                <w:bCs/>
                <w:sz w:val="14"/>
                <w:szCs w:val="14"/>
              </w:rPr>
            </w:pPr>
            <w:r w:rsidRPr="00EE673D">
              <w:rPr>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5A591252" w:rsidR="005750AD" w:rsidRPr="00EE673D" w:rsidRDefault="005750AD" w:rsidP="004E1D2A">
            <w:pPr>
              <w:jc w:val="right"/>
              <w:rPr>
                <w:bCs/>
                <w:sz w:val="14"/>
                <w:szCs w:val="14"/>
              </w:rPr>
            </w:pPr>
            <w:r w:rsidRPr="00EE673D">
              <w:rPr>
                <w:bCs/>
                <w:sz w:val="14"/>
                <w:szCs w:val="14"/>
              </w:rPr>
              <w:t>304 413 320,28</w:t>
            </w:r>
          </w:p>
        </w:tc>
        <w:tc>
          <w:tcPr>
            <w:tcW w:w="567" w:type="dxa"/>
            <w:tcBorders>
              <w:top w:val="nil"/>
              <w:left w:val="nil"/>
              <w:bottom w:val="single" w:sz="8" w:space="0" w:color="auto"/>
              <w:right w:val="single" w:sz="8" w:space="0" w:color="auto"/>
            </w:tcBorders>
            <w:shd w:val="clear" w:color="auto" w:fill="auto"/>
            <w:noWrap/>
            <w:vAlign w:val="center"/>
            <w:hideMark/>
          </w:tcPr>
          <w:p w14:paraId="00148DCE" w14:textId="77777777" w:rsidR="005750AD" w:rsidRPr="00EE673D" w:rsidRDefault="005750AD" w:rsidP="00076B31">
            <w:pPr>
              <w:jc w:val="right"/>
              <w:rPr>
                <w:bCs/>
                <w:sz w:val="14"/>
                <w:szCs w:val="14"/>
              </w:rPr>
            </w:pPr>
            <w:r w:rsidRPr="00EE673D">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F90BFED" w14:textId="03CD7DE1" w:rsidR="005750AD" w:rsidRPr="00EE673D" w:rsidRDefault="005750AD" w:rsidP="004E1D2A">
            <w:pPr>
              <w:jc w:val="right"/>
              <w:rPr>
                <w:bCs/>
                <w:sz w:val="14"/>
                <w:szCs w:val="14"/>
              </w:rPr>
            </w:pPr>
            <w:r w:rsidRPr="00EE673D">
              <w:rPr>
                <w:bCs/>
                <w:sz w:val="14"/>
                <w:szCs w:val="14"/>
              </w:rPr>
              <w:t>230 357 368,90</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376BDD89" w:rsidR="005750AD" w:rsidRPr="00EE673D" w:rsidRDefault="005750AD" w:rsidP="00076B31">
            <w:pPr>
              <w:jc w:val="right"/>
              <w:rPr>
                <w:bCs/>
                <w:sz w:val="14"/>
                <w:szCs w:val="14"/>
              </w:rPr>
            </w:pPr>
            <w:r w:rsidRPr="00EE673D">
              <w:rPr>
                <w:bCs/>
                <w:sz w:val="14"/>
                <w:szCs w:val="14"/>
              </w:rPr>
              <w:t>74 055 951,38</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7777777" w:rsidR="005750AD" w:rsidRPr="00EE673D" w:rsidRDefault="005750AD"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77777777" w:rsidR="005750AD" w:rsidRPr="00EE673D" w:rsidRDefault="005750AD" w:rsidP="00076B31">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7777777" w:rsidR="005750AD" w:rsidRPr="00EE673D" w:rsidRDefault="005750AD"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77777777" w:rsidR="005750AD" w:rsidRPr="00EE673D" w:rsidRDefault="005750AD"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77777777" w:rsidR="005750AD" w:rsidRPr="00EE673D" w:rsidRDefault="005750AD" w:rsidP="00076B31">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77777777" w:rsidR="005750AD" w:rsidRPr="00EE673D" w:rsidRDefault="005750AD" w:rsidP="00076B31">
            <w:pPr>
              <w:jc w:val="right"/>
              <w:rPr>
                <w:sz w:val="14"/>
                <w:szCs w:val="14"/>
              </w:rPr>
            </w:pPr>
            <w:r w:rsidRPr="00EE673D">
              <w:rPr>
                <w:sz w:val="14"/>
                <w:szCs w:val="14"/>
              </w:rPr>
              <w:t>0,00</w:t>
            </w:r>
          </w:p>
        </w:tc>
      </w:tr>
      <w:tr w:rsidR="00EE673D" w:rsidRPr="00EE673D" w14:paraId="385235B9" w14:textId="77777777" w:rsidTr="00927020">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CE4B75" w:rsidRPr="00EE673D" w:rsidRDefault="00CE4B75" w:rsidP="00CE4B75">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CE4B75" w:rsidRPr="00EE673D" w:rsidRDefault="00CE4B75" w:rsidP="00CE4B75">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2403EFE0" w:rsidR="00CE4B75" w:rsidRPr="00EE673D" w:rsidRDefault="008B4DC4" w:rsidP="00851723">
            <w:pPr>
              <w:jc w:val="right"/>
              <w:rPr>
                <w:b/>
                <w:bCs/>
                <w:sz w:val="14"/>
                <w:szCs w:val="14"/>
              </w:rPr>
            </w:pPr>
            <w:r w:rsidRPr="00EE673D">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0FB7F264" w:rsidR="00CE4B75" w:rsidRPr="00EE673D" w:rsidRDefault="008B4DC4" w:rsidP="00CE4B75">
            <w:pPr>
              <w:jc w:val="right"/>
              <w:rPr>
                <w:b/>
                <w:bCs/>
                <w:sz w:val="14"/>
                <w:szCs w:val="14"/>
              </w:rPr>
            </w:pPr>
            <w:r w:rsidRPr="00EE673D">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19A417D5" w:rsidR="00CE4B75" w:rsidRPr="00EE673D" w:rsidRDefault="005750AD" w:rsidP="00CE4B75">
            <w:pPr>
              <w:jc w:val="right"/>
              <w:rPr>
                <w:b/>
                <w:bCs/>
                <w:sz w:val="14"/>
                <w:szCs w:val="14"/>
              </w:rPr>
            </w:pPr>
            <w:r w:rsidRPr="00EE673D">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04B17EE9" w:rsidR="00CE4B75" w:rsidRPr="00EE673D" w:rsidRDefault="005750AD" w:rsidP="00CE4B75">
            <w:pPr>
              <w:jc w:val="right"/>
              <w:rPr>
                <w:b/>
                <w:bCs/>
                <w:sz w:val="14"/>
                <w:szCs w:val="14"/>
              </w:rPr>
            </w:pPr>
            <w:r w:rsidRPr="00EE673D">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1171EB10" w:rsidR="00CE4B75" w:rsidRPr="00EE673D" w:rsidRDefault="005750AD" w:rsidP="005750AD">
            <w:pPr>
              <w:jc w:val="right"/>
              <w:rPr>
                <w:b/>
                <w:bCs/>
                <w:sz w:val="14"/>
                <w:szCs w:val="14"/>
              </w:rPr>
            </w:pPr>
            <w:r w:rsidRPr="00EE673D">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69664074" w:rsidR="00CE4B75" w:rsidRPr="00EE673D" w:rsidRDefault="005750AD" w:rsidP="005750AD">
            <w:pPr>
              <w:jc w:val="right"/>
              <w:rPr>
                <w:b/>
                <w:bCs/>
                <w:sz w:val="14"/>
                <w:szCs w:val="14"/>
              </w:rPr>
            </w:pPr>
            <w:r w:rsidRPr="00EE673D">
              <w:rPr>
                <w:b/>
                <w:bCs/>
                <w:sz w:val="14"/>
                <w:szCs w:val="14"/>
              </w:rPr>
              <w:t>2097,44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2984E962" w:rsidR="00CE4B75" w:rsidRPr="00EE673D" w:rsidRDefault="005750AD" w:rsidP="005750AD">
            <w:pPr>
              <w:jc w:val="right"/>
              <w:rPr>
                <w:b/>
                <w:bCs/>
                <w:sz w:val="14"/>
                <w:szCs w:val="14"/>
              </w:rPr>
            </w:pPr>
            <w:r w:rsidRPr="00EE673D">
              <w:rPr>
                <w:b/>
                <w:bCs/>
                <w:sz w:val="14"/>
                <w:szCs w:val="14"/>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6EEDFF45" w:rsidR="00CE4B75" w:rsidRPr="00EE673D" w:rsidRDefault="008440BE" w:rsidP="00CE4B75">
            <w:pPr>
              <w:jc w:val="right"/>
              <w:rPr>
                <w:b/>
                <w:bCs/>
                <w:sz w:val="14"/>
                <w:szCs w:val="14"/>
              </w:rPr>
            </w:pPr>
            <w:r w:rsidRPr="00EE673D">
              <w:rPr>
                <w:b/>
                <w:bCs/>
                <w:sz w:val="14"/>
                <w:szCs w:val="14"/>
              </w:rPr>
              <w:t>37 874 466,02</w:t>
            </w:r>
          </w:p>
        </w:tc>
        <w:tc>
          <w:tcPr>
            <w:tcW w:w="567" w:type="dxa"/>
            <w:tcBorders>
              <w:top w:val="nil"/>
              <w:left w:val="nil"/>
              <w:bottom w:val="single" w:sz="8" w:space="0" w:color="auto"/>
              <w:right w:val="single" w:sz="8" w:space="0" w:color="auto"/>
            </w:tcBorders>
            <w:shd w:val="clear" w:color="auto" w:fill="auto"/>
            <w:vAlign w:val="center"/>
            <w:hideMark/>
          </w:tcPr>
          <w:p w14:paraId="4D0DEAD9"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9F76338" w14:textId="1909E7BE" w:rsidR="00CE4B75" w:rsidRPr="00EE673D" w:rsidRDefault="008440BE" w:rsidP="00CE4B75">
            <w:pPr>
              <w:jc w:val="right"/>
              <w:rPr>
                <w:b/>
                <w:bCs/>
                <w:sz w:val="14"/>
                <w:szCs w:val="14"/>
              </w:rPr>
            </w:pPr>
            <w:r w:rsidRPr="00EE673D">
              <w:rPr>
                <w:b/>
                <w:bCs/>
                <w:sz w:val="14"/>
                <w:szCs w:val="14"/>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27474C3A" w:rsidR="00CE4B75" w:rsidRPr="00EE673D" w:rsidRDefault="008440BE" w:rsidP="00076B31">
            <w:pPr>
              <w:jc w:val="right"/>
              <w:rPr>
                <w:b/>
                <w:bCs/>
                <w:sz w:val="14"/>
                <w:szCs w:val="14"/>
              </w:rPr>
            </w:pPr>
            <w:r w:rsidRPr="00EE673D">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3D7F38B6" w14:textId="77777777" w:rsidTr="00927020">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4E1D2A" w:rsidRPr="00EE673D" w:rsidRDefault="004E1D2A" w:rsidP="00076B31">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4E1D2A" w:rsidRPr="00EE673D" w:rsidRDefault="004E1D2A"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76DA344C" w:rsidR="004E1D2A" w:rsidRPr="00EE673D" w:rsidRDefault="008B4DC4" w:rsidP="00851723">
            <w:pPr>
              <w:jc w:val="right"/>
              <w:rPr>
                <w:bCs/>
                <w:sz w:val="14"/>
                <w:szCs w:val="14"/>
              </w:rPr>
            </w:pPr>
            <w:r w:rsidRPr="00EE673D">
              <w:rPr>
                <w:bCs/>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50C75098" w:rsidR="004E1D2A" w:rsidRPr="00EE673D" w:rsidRDefault="008B4DC4" w:rsidP="00851723">
            <w:pPr>
              <w:jc w:val="right"/>
              <w:rPr>
                <w:bCs/>
                <w:sz w:val="14"/>
                <w:szCs w:val="14"/>
              </w:rPr>
            </w:pPr>
            <w:r w:rsidRPr="00EE673D">
              <w:rPr>
                <w:bCs/>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786E958D" w:rsidR="004E1D2A" w:rsidRPr="00EE673D" w:rsidRDefault="005750AD" w:rsidP="00851723">
            <w:pPr>
              <w:jc w:val="right"/>
              <w:rPr>
                <w:bCs/>
                <w:sz w:val="14"/>
                <w:szCs w:val="14"/>
              </w:rPr>
            </w:pPr>
            <w:r w:rsidRPr="00EE673D">
              <w:rPr>
                <w:bCs/>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799B871D" w:rsidR="004E1D2A" w:rsidRPr="00EE673D" w:rsidRDefault="005750AD" w:rsidP="00851723">
            <w:pPr>
              <w:jc w:val="right"/>
              <w:rPr>
                <w:bCs/>
                <w:sz w:val="14"/>
                <w:szCs w:val="14"/>
              </w:rPr>
            </w:pPr>
            <w:r w:rsidRPr="00EE673D">
              <w:rPr>
                <w:bCs/>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62C8E91A" w:rsidR="004E1D2A" w:rsidRPr="00EE673D" w:rsidRDefault="005750AD" w:rsidP="005750AD">
            <w:pPr>
              <w:jc w:val="right"/>
              <w:rPr>
                <w:bCs/>
                <w:sz w:val="14"/>
                <w:szCs w:val="14"/>
              </w:rPr>
            </w:pPr>
            <w:r w:rsidRPr="00EE673D">
              <w:rPr>
                <w:bCs/>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2CE33F7F" w:rsidR="004E1D2A" w:rsidRPr="00EE673D" w:rsidRDefault="005750AD" w:rsidP="005750AD">
            <w:pPr>
              <w:jc w:val="right"/>
              <w:rPr>
                <w:sz w:val="14"/>
                <w:szCs w:val="14"/>
              </w:rPr>
            </w:pPr>
            <w:r w:rsidRPr="00EE673D">
              <w:rPr>
                <w:sz w:val="14"/>
                <w:szCs w:val="14"/>
              </w:rPr>
              <w:t>2097,44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7E71EBB7" w:rsidR="005750AD" w:rsidRPr="00EE673D" w:rsidRDefault="005750AD" w:rsidP="005750AD">
            <w:pPr>
              <w:jc w:val="right"/>
              <w:rPr>
                <w:sz w:val="14"/>
                <w:szCs w:val="14"/>
              </w:rPr>
            </w:pPr>
            <w:r w:rsidRPr="00EE673D">
              <w:rPr>
                <w:sz w:val="14"/>
                <w:szCs w:val="14"/>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3A442464" w:rsidR="004E1D2A" w:rsidRPr="00EE673D" w:rsidRDefault="008440BE" w:rsidP="004E1D2A">
            <w:pPr>
              <w:jc w:val="right"/>
              <w:rPr>
                <w:bCs/>
                <w:sz w:val="14"/>
                <w:szCs w:val="14"/>
              </w:rPr>
            </w:pPr>
            <w:r w:rsidRPr="00EE673D">
              <w:rPr>
                <w:bCs/>
                <w:sz w:val="14"/>
                <w:szCs w:val="14"/>
              </w:rPr>
              <w:t>37 874 466,02</w:t>
            </w:r>
          </w:p>
        </w:tc>
        <w:tc>
          <w:tcPr>
            <w:tcW w:w="567" w:type="dxa"/>
            <w:tcBorders>
              <w:top w:val="nil"/>
              <w:left w:val="nil"/>
              <w:bottom w:val="single" w:sz="8" w:space="0" w:color="auto"/>
              <w:right w:val="single" w:sz="8" w:space="0" w:color="auto"/>
            </w:tcBorders>
            <w:shd w:val="clear" w:color="auto" w:fill="auto"/>
            <w:noWrap/>
            <w:vAlign w:val="center"/>
            <w:hideMark/>
          </w:tcPr>
          <w:p w14:paraId="69E1275F" w14:textId="77777777" w:rsidR="004E1D2A" w:rsidRPr="00EE673D" w:rsidRDefault="004E1D2A" w:rsidP="004E1D2A">
            <w:pPr>
              <w:jc w:val="right"/>
              <w:rPr>
                <w:bCs/>
                <w:sz w:val="14"/>
                <w:szCs w:val="14"/>
              </w:rPr>
            </w:pPr>
            <w:r w:rsidRPr="00EE673D">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B068D6" w14:textId="1E015BC1" w:rsidR="004E1D2A" w:rsidRPr="00EE673D" w:rsidRDefault="008440BE" w:rsidP="004E1D2A">
            <w:pPr>
              <w:jc w:val="right"/>
              <w:rPr>
                <w:bCs/>
                <w:sz w:val="14"/>
                <w:szCs w:val="14"/>
              </w:rPr>
            </w:pPr>
            <w:r w:rsidRPr="00EE673D">
              <w:rPr>
                <w:bCs/>
                <w:sz w:val="14"/>
                <w:szCs w:val="14"/>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255761C5" w:rsidR="004E1D2A" w:rsidRPr="00EE673D" w:rsidRDefault="008440BE" w:rsidP="004E1D2A">
            <w:pPr>
              <w:jc w:val="right"/>
              <w:rPr>
                <w:bCs/>
                <w:sz w:val="14"/>
                <w:szCs w:val="14"/>
              </w:rPr>
            </w:pPr>
            <w:r w:rsidRPr="00EE673D">
              <w:rPr>
                <w:bCs/>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77777777" w:rsidR="004E1D2A" w:rsidRPr="00EE673D" w:rsidRDefault="004E1D2A"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77777777" w:rsidR="004E1D2A" w:rsidRPr="00EE673D" w:rsidRDefault="004E1D2A" w:rsidP="00076B31">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7777777" w:rsidR="004E1D2A" w:rsidRPr="00EE673D" w:rsidRDefault="004E1D2A"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77777777" w:rsidR="004E1D2A" w:rsidRPr="00EE673D" w:rsidRDefault="004E1D2A" w:rsidP="00076B31">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7777777" w:rsidR="004E1D2A" w:rsidRPr="00EE673D" w:rsidRDefault="004E1D2A" w:rsidP="00076B31">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77777777" w:rsidR="004E1D2A" w:rsidRPr="00EE673D" w:rsidRDefault="004E1D2A" w:rsidP="00076B31">
            <w:pPr>
              <w:jc w:val="right"/>
              <w:rPr>
                <w:sz w:val="14"/>
                <w:szCs w:val="14"/>
              </w:rPr>
            </w:pPr>
            <w:r w:rsidRPr="00EE673D">
              <w:rPr>
                <w:sz w:val="14"/>
                <w:szCs w:val="14"/>
              </w:rPr>
              <w:t>0,00</w:t>
            </w:r>
          </w:p>
        </w:tc>
      </w:tr>
      <w:tr w:rsidR="00EE673D" w:rsidRPr="00EE673D" w14:paraId="30E90AF6" w14:textId="77777777" w:rsidTr="00927020">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CE4B75" w:rsidRPr="00EE673D" w:rsidRDefault="00CE4B75" w:rsidP="00CE4B75">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CE4B75" w:rsidRPr="00EE673D" w:rsidRDefault="00CE4B75" w:rsidP="00CE4B75">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039A8B69" w:rsidR="00CE4B75" w:rsidRPr="00EE673D" w:rsidRDefault="00430725" w:rsidP="00430725">
            <w:pPr>
              <w:jc w:val="right"/>
              <w:rPr>
                <w:b/>
                <w:bCs/>
                <w:sz w:val="14"/>
                <w:szCs w:val="14"/>
              </w:rPr>
            </w:pPr>
            <w:r w:rsidRPr="00EE673D">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7CDDE4AC" w14:textId="7B0F148E" w:rsidR="00CE4B75" w:rsidRPr="00EE673D" w:rsidRDefault="00430725" w:rsidP="00CE4B75">
            <w:pPr>
              <w:jc w:val="right"/>
              <w:rPr>
                <w:b/>
                <w:bCs/>
                <w:sz w:val="14"/>
                <w:szCs w:val="14"/>
              </w:rPr>
            </w:pPr>
            <w:r w:rsidRPr="00EE673D">
              <w:rPr>
                <w:b/>
                <w:bCs/>
                <w:sz w:val="14"/>
                <w:szCs w:val="14"/>
              </w:rPr>
              <w:t>20</w:t>
            </w:r>
          </w:p>
        </w:tc>
        <w:tc>
          <w:tcPr>
            <w:tcW w:w="558" w:type="dxa"/>
            <w:tcBorders>
              <w:top w:val="nil"/>
              <w:left w:val="nil"/>
              <w:bottom w:val="single" w:sz="8" w:space="0" w:color="auto"/>
              <w:right w:val="single" w:sz="8" w:space="0" w:color="auto"/>
            </w:tcBorders>
            <w:shd w:val="clear" w:color="auto" w:fill="auto"/>
            <w:vAlign w:val="center"/>
            <w:hideMark/>
          </w:tcPr>
          <w:p w14:paraId="679A9763" w14:textId="77777777" w:rsidR="00CE4B75" w:rsidRPr="00EE673D" w:rsidRDefault="00CE4B75" w:rsidP="00CE4B75">
            <w:pPr>
              <w:jc w:val="right"/>
              <w:rPr>
                <w:b/>
                <w:bCs/>
                <w:sz w:val="14"/>
                <w:szCs w:val="14"/>
              </w:rPr>
            </w:pPr>
            <w:r w:rsidRPr="00EE673D">
              <w:rPr>
                <w:b/>
                <w:bCs/>
                <w:sz w:val="14"/>
                <w:szCs w:val="14"/>
              </w:rPr>
              <w:t>5</w:t>
            </w:r>
          </w:p>
        </w:tc>
        <w:tc>
          <w:tcPr>
            <w:tcW w:w="594" w:type="dxa"/>
            <w:tcBorders>
              <w:top w:val="nil"/>
              <w:left w:val="nil"/>
              <w:bottom w:val="single" w:sz="8" w:space="0" w:color="auto"/>
              <w:right w:val="single" w:sz="8" w:space="0" w:color="auto"/>
            </w:tcBorders>
            <w:shd w:val="clear" w:color="auto" w:fill="auto"/>
            <w:vAlign w:val="center"/>
            <w:hideMark/>
          </w:tcPr>
          <w:p w14:paraId="30AEA960" w14:textId="77777777" w:rsidR="00CE4B75" w:rsidRPr="00EE673D" w:rsidRDefault="00CE4B75" w:rsidP="00CE4B75">
            <w:pPr>
              <w:jc w:val="right"/>
              <w:rPr>
                <w:b/>
                <w:bCs/>
                <w:sz w:val="14"/>
                <w:szCs w:val="14"/>
              </w:rPr>
            </w:pPr>
            <w:r w:rsidRPr="00EE673D">
              <w:rPr>
                <w:b/>
                <w:bCs/>
                <w:sz w:val="14"/>
                <w:szCs w:val="14"/>
              </w:rPr>
              <w:t>12</w:t>
            </w:r>
          </w:p>
        </w:tc>
        <w:tc>
          <w:tcPr>
            <w:tcW w:w="886" w:type="dxa"/>
            <w:tcBorders>
              <w:top w:val="nil"/>
              <w:left w:val="nil"/>
              <w:bottom w:val="single" w:sz="8" w:space="0" w:color="auto"/>
              <w:right w:val="single" w:sz="8" w:space="0" w:color="auto"/>
            </w:tcBorders>
            <w:shd w:val="clear" w:color="auto" w:fill="auto"/>
            <w:vAlign w:val="center"/>
            <w:hideMark/>
          </w:tcPr>
          <w:p w14:paraId="37A49DBE" w14:textId="7CD77C90" w:rsidR="00CE4B75" w:rsidRPr="00EE673D" w:rsidRDefault="00430725" w:rsidP="005750AD">
            <w:pPr>
              <w:jc w:val="right"/>
              <w:rPr>
                <w:b/>
                <w:bCs/>
                <w:sz w:val="14"/>
                <w:szCs w:val="14"/>
              </w:rPr>
            </w:pPr>
            <w:r w:rsidRPr="00EE673D">
              <w:rPr>
                <w:b/>
                <w:bCs/>
                <w:sz w:val="14"/>
                <w:szCs w:val="14"/>
              </w:rPr>
              <w:t>784,42</w:t>
            </w:r>
          </w:p>
        </w:tc>
        <w:tc>
          <w:tcPr>
            <w:tcW w:w="992" w:type="dxa"/>
            <w:tcBorders>
              <w:top w:val="nil"/>
              <w:left w:val="nil"/>
              <w:bottom w:val="single" w:sz="8" w:space="0" w:color="auto"/>
              <w:right w:val="single" w:sz="8" w:space="0" w:color="auto"/>
            </w:tcBorders>
            <w:shd w:val="clear" w:color="auto" w:fill="auto"/>
            <w:vAlign w:val="center"/>
            <w:hideMark/>
          </w:tcPr>
          <w:p w14:paraId="41446202" w14:textId="77777777" w:rsidR="00CE4B75" w:rsidRPr="00EE673D" w:rsidRDefault="00CE4B75" w:rsidP="005750AD">
            <w:pPr>
              <w:jc w:val="right"/>
              <w:rPr>
                <w:b/>
                <w:bCs/>
                <w:sz w:val="14"/>
                <w:szCs w:val="14"/>
              </w:rPr>
            </w:pPr>
            <w:r w:rsidRPr="00EE673D">
              <w:rPr>
                <w:b/>
                <w:bCs/>
                <w:sz w:val="14"/>
                <w:szCs w:val="14"/>
              </w:rPr>
              <w:t>182,40</w:t>
            </w:r>
          </w:p>
        </w:tc>
        <w:tc>
          <w:tcPr>
            <w:tcW w:w="939" w:type="dxa"/>
            <w:tcBorders>
              <w:top w:val="nil"/>
              <w:left w:val="nil"/>
              <w:bottom w:val="single" w:sz="8" w:space="0" w:color="auto"/>
              <w:right w:val="single" w:sz="8" w:space="0" w:color="auto"/>
            </w:tcBorders>
            <w:shd w:val="clear" w:color="auto" w:fill="auto"/>
            <w:vAlign w:val="center"/>
            <w:hideMark/>
          </w:tcPr>
          <w:p w14:paraId="7770B459" w14:textId="77777777" w:rsidR="00CE4B75" w:rsidRPr="00EE673D" w:rsidRDefault="00CE4B75" w:rsidP="005750AD">
            <w:pPr>
              <w:jc w:val="right"/>
              <w:rPr>
                <w:b/>
                <w:bCs/>
                <w:sz w:val="14"/>
                <w:szCs w:val="14"/>
              </w:rPr>
            </w:pPr>
            <w:r w:rsidRPr="00EE673D">
              <w:rPr>
                <w:b/>
                <w:bCs/>
                <w:sz w:val="14"/>
                <w:szCs w:val="14"/>
              </w:rPr>
              <w:t>329,90</w:t>
            </w:r>
          </w:p>
        </w:tc>
        <w:tc>
          <w:tcPr>
            <w:tcW w:w="1276" w:type="dxa"/>
            <w:tcBorders>
              <w:top w:val="nil"/>
              <w:left w:val="nil"/>
              <w:bottom w:val="single" w:sz="8" w:space="0" w:color="auto"/>
              <w:right w:val="single" w:sz="8" w:space="0" w:color="auto"/>
            </w:tcBorders>
            <w:shd w:val="clear" w:color="auto" w:fill="auto"/>
            <w:vAlign w:val="center"/>
            <w:hideMark/>
          </w:tcPr>
          <w:p w14:paraId="39C3C16E" w14:textId="7984ED01" w:rsidR="00CE4B75" w:rsidRPr="00EE673D" w:rsidRDefault="008440BE" w:rsidP="00CE4B75">
            <w:pPr>
              <w:jc w:val="right"/>
              <w:rPr>
                <w:b/>
                <w:bCs/>
                <w:sz w:val="14"/>
                <w:szCs w:val="14"/>
              </w:rPr>
            </w:pPr>
            <w:r w:rsidRPr="00EE673D">
              <w:rPr>
                <w:b/>
                <w:bCs/>
                <w:sz w:val="14"/>
                <w:szCs w:val="14"/>
              </w:rPr>
              <w:t>445 511 146,25</w:t>
            </w:r>
          </w:p>
        </w:tc>
        <w:tc>
          <w:tcPr>
            <w:tcW w:w="567" w:type="dxa"/>
            <w:tcBorders>
              <w:top w:val="nil"/>
              <w:left w:val="nil"/>
              <w:bottom w:val="single" w:sz="8" w:space="0" w:color="auto"/>
              <w:right w:val="single" w:sz="8" w:space="0" w:color="auto"/>
            </w:tcBorders>
            <w:shd w:val="clear" w:color="auto" w:fill="auto"/>
            <w:vAlign w:val="center"/>
            <w:hideMark/>
          </w:tcPr>
          <w:p w14:paraId="25E05F9F"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BC11541" w14:textId="40D7301E" w:rsidR="00CE4B75" w:rsidRPr="00EE673D" w:rsidRDefault="008B4DC4" w:rsidP="00CE4B75">
            <w:pPr>
              <w:jc w:val="right"/>
              <w:rPr>
                <w:b/>
                <w:bCs/>
                <w:sz w:val="14"/>
                <w:szCs w:val="14"/>
              </w:rPr>
            </w:pPr>
            <w:r w:rsidRPr="00EE673D">
              <w:rPr>
                <w:b/>
                <w:bCs/>
                <w:sz w:val="14"/>
                <w:szCs w:val="14"/>
              </w:rPr>
              <w:t>324 351 686,05</w:t>
            </w:r>
          </w:p>
        </w:tc>
        <w:tc>
          <w:tcPr>
            <w:tcW w:w="1276" w:type="dxa"/>
            <w:tcBorders>
              <w:top w:val="nil"/>
              <w:left w:val="nil"/>
              <w:bottom w:val="single" w:sz="8" w:space="0" w:color="auto"/>
              <w:right w:val="single" w:sz="8" w:space="0" w:color="auto"/>
            </w:tcBorders>
            <w:shd w:val="clear" w:color="auto" w:fill="auto"/>
            <w:vAlign w:val="center"/>
            <w:hideMark/>
          </w:tcPr>
          <w:p w14:paraId="295924D3" w14:textId="2E1B139F" w:rsidR="00CE4B75" w:rsidRPr="00EE673D" w:rsidRDefault="008B4DC4" w:rsidP="00CE4B75">
            <w:pPr>
              <w:jc w:val="right"/>
              <w:rPr>
                <w:b/>
                <w:bCs/>
                <w:sz w:val="14"/>
                <w:szCs w:val="14"/>
              </w:rPr>
            </w:pPr>
            <w:r w:rsidRPr="00EE673D">
              <w:rPr>
                <w:b/>
                <w:bCs/>
                <w:sz w:val="14"/>
                <w:szCs w:val="14"/>
              </w:rPr>
              <w:t>121 159 460,20</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D9760DC" w14:textId="77777777" w:rsidTr="00927020">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CE4B75" w:rsidRPr="00EE673D" w:rsidRDefault="00CE4B75" w:rsidP="00CE4B75">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4CAFF50A" w:rsidR="00CE4B75" w:rsidRPr="00EE673D" w:rsidRDefault="00430725" w:rsidP="00CE4B75">
            <w:pPr>
              <w:jc w:val="right"/>
              <w:rPr>
                <w:sz w:val="14"/>
                <w:szCs w:val="14"/>
              </w:rPr>
            </w:pPr>
            <w:r w:rsidRPr="00EE673D">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38A9E2CE" w:rsidR="00CE4B75" w:rsidRPr="00EE673D" w:rsidRDefault="00430725" w:rsidP="00CE4B75">
            <w:pPr>
              <w:jc w:val="right"/>
              <w:rPr>
                <w:sz w:val="14"/>
                <w:szCs w:val="14"/>
              </w:rPr>
            </w:pPr>
            <w:r w:rsidRPr="00EE673D">
              <w:rPr>
                <w:sz w:val="14"/>
                <w:szCs w:val="14"/>
              </w:rPr>
              <w:t>20</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77777777" w:rsidR="00CE4B75" w:rsidRPr="00EE673D" w:rsidRDefault="00CE4B75" w:rsidP="00CE4B75">
            <w:pPr>
              <w:jc w:val="right"/>
              <w:rPr>
                <w:sz w:val="14"/>
                <w:szCs w:val="14"/>
              </w:rPr>
            </w:pPr>
            <w:r w:rsidRPr="00EE673D">
              <w:rPr>
                <w:sz w:val="14"/>
                <w:szCs w:val="14"/>
              </w:rPr>
              <w:t>5</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77777777" w:rsidR="00CE4B75" w:rsidRPr="00EE673D" w:rsidRDefault="00CE4B75" w:rsidP="00CE4B75">
            <w:pPr>
              <w:jc w:val="right"/>
              <w:rPr>
                <w:sz w:val="14"/>
                <w:szCs w:val="14"/>
              </w:rPr>
            </w:pPr>
            <w:r w:rsidRPr="00EE673D">
              <w:rPr>
                <w:sz w:val="14"/>
                <w:szCs w:val="14"/>
              </w:rPr>
              <w:t>12</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3650F1B3" w:rsidR="00CE4B75" w:rsidRPr="00EE673D" w:rsidRDefault="00430725" w:rsidP="00CE4B75">
            <w:pPr>
              <w:jc w:val="right"/>
              <w:rPr>
                <w:sz w:val="14"/>
                <w:szCs w:val="14"/>
              </w:rPr>
            </w:pPr>
            <w:r w:rsidRPr="00EE673D">
              <w:rPr>
                <w:sz w:val="14"/>
                <w:szCs w:val="14"/>
              </w:rPr>
              <w:t>784,42</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77777777" w:rsidR="00CE4B75" w:rsidRPr="00EE673D" w:rsidRDefault="00CE4B75" w:rsidP="00CE4B75">
            <w:pPr>
              <w:jc w:val="right"/>
              <w:rPr>
                <w:sz w:val="14"/>
                <w:szCs w:val="14"/>
              </w:rPr>
            </w:pPr>
            <w:r w:rsidRPr="00EE673D">
              <w:rPr>
                <w:sz w:val="14"/>
                <w:szCs w:val="14"/>
              </w:rPr>
              <w:t>182,40</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77777777" w:rsidR="00CE4B75" w:rsidRPr="00EE673D" w:rsidRDefault="00CE4B75" w:rsidP="00CE4B75">
            <w:pPr>
              <w:jc w:val="right"/>
              <w:rPr>
                <w:sz w:val="14"/>
                <w:szCs w:val="14"/>
              </w:rPr>
            </w:pPr>
            <w:r w:rsidRPr="00EE673D">
              <w:rPr>
                <w:sz w:val="14"/>
                <w:szCs w:val="14"/>
              </w:rPr>
              <w:t>329,90</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1AE04B05" w:rsidR="00CE4B75" w:rsidRPr="00EE673D" w:rsidRDefault="008440BE" w:rsidP="00CE4B75">
            <w:pPr>
              <w:jc w:val="right"/>
              <w:rPr>
                <w:sz w:val="14"/>
                <w:szCs w:val="14"/>
              </w:rPr>
            </w:pPr>
            <w:r w:rsidRPr="00EE673D">
              <w:rPr>
                <w:sz w:val="14"/>
                <w:szCs w:val="14"/>
              </w:rPr>
              <w:t>445 511 146,25</w:t>
            </w:r>
          </w:p>
        </w:tc>
        <w:tc>
          <w:tcPr>
            <w:tcW w:w="567" w:type="dxa"/>
            <w:tcBorders>
              <w:top w:val="nil"/>
              <w:left w:val="nil"/>
              <w:bottom w:val="single" w:sz="8" w:space="0" w:color="auto"/>
              <w:right w:val="single" w:sz="8" w:space="0" w:color="auto"/>
            </w:tcBorders>
            <w:shd w:val="clear" w:color="auto" w:fill="auto"/>
            <w:noWrap/>
            <w:vAlign w:val="center"/>
            <w:hideMark/>
          </w:tcPr>
          <w:p w14:paraId="7159C074"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1B3915FB" w14:textId="0727FACE" w:rsidR="00CE4B75" w:rsidRPr="00EE673D" w:rsidRDefault="008B4DC4" w:rsidP="00CE4B75">
            <w:pPr>
              <w:jc w:val="right"/>
              <w:rPr>
                <w:sz w:val="14"/>
                <w:szCs w:val="14"/>
              </w:rPr>
            </w:pPr>
            <w:r w:rsidRPr="00EE673D">
              <w:rPr>
                <w:sz w:val="14"/>
                <w:szCs w:val="14"/>
              </w:rPr>
              <w:t>324 351 686,05</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667813F2" w:rsidR="00CE4B75" w:rsidRPr="00EE673D" w:rsidRDefault="008B4DC4" w:rsidP="00CE4B75">
            <w:pPr>
              <w:jc w:val="right"/>
              <w:rPr>
                <w:sz w:val="14"/>
                <w:szCs w:val="14"/>
              </w:rPr>
            </w:pPr>
            <w:r w:rsidRPr="00EE673D">
              <w:rPr>
                <w:sz w:val="14"/>
                <w:szCs w:val="14"/>
              </w:rPr>
              <w:t>121 159 460,20</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EE673D" w:rsidRPr="00EE673D" w14:paraId="53253470" w14:textId="77777777" w:rsidTr="00927020">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CE4B75" w:rsidRPr="00EE673D" w:rsidRDefault="00CE4B75" w:rsidP="00CE4B75">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CE4B75" w:rsidRPr="00EE673D" w:rsidRDefault="00CE4B75" w:rsidP="00CE4B75">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71A3571D" w:rsidR="00CE4B75" w:rsidRPr="00EE673D" w:rsidRDefault="00CE4B75" w:rsidP="00430725">
            <w:pPr>
              <w:jc w:val="right"/>
              <w:rPr>
                <w:b/>
                <w:bCs/>
                <w:sz w:val="14"/>
                <w:szCs w:val="14"/>
              </w:rPr>
            </w:pPr>
            <w:r w:rsidRPr="00EE673D">
              <w:rPr>
                <w:b/>
                <w:bCs/>
                <w:sz w:val="14"/>
                <w:szCs w:val="14"/>
              </w:rPr>
              <w:t>104</w:t>
            </w:r>
            <w:r w:rsidR="00430725" w:rsidRPr="00EE673D">
              <w:rPr>
                <w:b/>
                <w:bCs/>
                <w:sz w:val="14"/>
                <w:szCs w:val="14"/>
              </w:rPr>
              <w:t>3</w:t>
            </w:r>
          </w:p>
        </w:tc>
        <w:tc>
          <w:tcPr>
            <w:tcW w:w="558" w:type="dxa"/>
            <w:tcBorders>
              <w:top w:val="nil"/>
              <w:left w:val="nil"/>
              <w:bottom w:val="single" w:sz="8" w:space="0" w:color="auto"/>
              <w:right w:val="single" w:sz="8" w:space="0" w:color="auto"/>
            </w:tcBorders>
            <w:shd w:val="clear" w:color="auto" w:fill="auto"/>
            <w:vAlign w:val="center"/>
            <w:hideMark/>
          </w:tcPr>
          <w:p w14:paraId="078B955A" w14:textId="5C26BAC3" w:rsidR="00CE4B75" w:rsidRPr="00EE673D" w:rsidRDefault="00CE4B75" w:rsidP="00430725">
            <w:pPr>
              <w:jc w:val="right"/>
              <w:rPr>
                <w:b/>
                <w:bCs/>
                <w:sz w:val="14"/>
                <w:szCs w:val="14"/>
              </w:rPr>
            </w:pPr>
            <w:r w:rsidRPr="00EE673D">
              <w:rPr>
                <w:b/>
                <w:bCs/>
                <w:sz w:val="14"/>
                <w:szCs w:val="14"/>
              </w:rPr>
              <w:t>44</w:t>
            </w:r>
            <w:r w:rsidR="00430725" w:rsidRPr="00EE673D">
              <w:rPr>
                <w:b/>
                <w:bCs/>
                <w:sz w:val="14"/>
                <w:szCs w:val="14"/>
              </w:rPr>
              <w:t>4</w:t>
            </w:r>
          </w:p>
        </w:tc>
        <w:tc>
          <w:tcPr>
            <w:tcW w:w="558" w:type="dxa"/>
            <w:tcBorders>
              <w:top w:val="nil"/>
              <w:left w:val="nil"/>
              <w:bottom w:val="single" w:sz="8" w:space="0" w:color="auto"/>
              <w:right w:val="single" w:sz="8" w:space="0" w:color="auto"/>
            </w:tcBorders>
            <w:shd w:val="clear" w:color="auto" w:fill="auto"/>
            <w:vAlign w:val="center"/>
            <w:hideMark/>
          </w:tcPr>
          <w:p w14:paraId="10ED5E49" w14:textId="77777777" w:rsidR="00CE4B75" w:rsidRPr="00EE673D" w:rsidRDefault="00CE4B75" w:rsidP="00CE4B75">
            <w:pPr>
              <w:jc w:val="right"/>
              <w:rPr>
                <w:b/>
                <w:bCs/>
                <w:sz w:val="14"/>
                <w:szCs w:val="14"/>
              </w:rPr>
            </w:pPr>
            <w:r w:rsidRPr="00EE673D">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77777777" w:rsidR="00CE4B75" w:rsidRPr="00EE673D" w:rsidRDefault="00CE4B75" w:rsidP="00CE4B75">
            <w:pPr>
              <w:jc w:val="right"/>
              <w:rPr>
                <w:b/>
                <w:bCs/>
                <w:sz w:val="14"/>
                <w:szCs w:val="14"/>
              </w:rPr>
            </w:pPr>
            <w:r w:rsidRPr="00EE673D">
              <w:rPr>
                <w:b/>
                <w:bCs/>
                <w:sz w:val="14"/>
                <w:szCs w:val="14"/>
              </w:rPr>
              <w:t>119</w:t>
            </w:r>
          </w:p>
        </w:tc>
        <w:tc>
          <w:tcPr>
            <w:tcW w:w="886" w:type="dxa"/>
            <w:tcBorders>
              <w:top w:val="nil"/>
              <w:left w:val="nil"/>
              <w:bottom w:val="single" w:sz="8" w:space="0" w:color="auto"/>
              <w:right w:val="single" w:sz="8" w:space="0" w:color="auto"/>
            </w:tcBorders>
            <w:shd w:val="clear" w:color="auto" w:fill="auto"/>
            <w:vAlign w:val="center"/>
            <w:hideMark/>
          </w:tcPr>
          <w:p w14:paraId="230D274A" w14:textId="25D275BF" w:rsidR="00CE4B75" w:rsidRPr="00EE673D" w:rsidRDefault="00430725" w:rsidP="00CE4B75">
            <w:pPr>
              <w:jc w:val="right"/>
              <w:rPr>
                <w:b/>
                <w:bCs/>
                <w:sz w:val="14"/>
                <w:szCs w:val="14"/>
              </w:rPr>
            </w:pPr>
            <w:r w:rsidRPr="00EE673D">
              <w:rPr>
                <w:b/>
                <w:bCs/>
                <w:sz w:val="14"/>
                <w:szCs w:val="14"/>
              </w:rPr>
              <w:t>15 031,31</w:t>
            </w:r>
          </w:p>
        </w:tc>
        <w:tc>
          <w:tcPr>
            <w:tcW w:w="992" w:type="dxa"/>
            <w:tcBorders>
              <w:top w:val="nil"/>
              <w:left w:val="nil"/>
              <w:bottom w:val="single" w:sz="8" w:space="0" w:color="auto"/>
              <w:right w:val="single" w:sz="8" w:space="0" w:color="auto"/>
            </w:tcBorders>
            <w:shd w:val="clear" w:color="auto" w:fill="auto"/>
            <w:vAlign w:val="center"/>
            <w:hideMark/>
          </w:tcPr>
          <w:p w14:paraId="4AA904F1" w14:textId="77777777" w:rsidR="00CE4B75" w:rsidRPr="00EE673D" w:rsidRDefault="00CE4B75" w:rsidP="00CE4B75">
            <w:pPr>
              <w:jc w:val="right"/>
              <w:rPr>
                <w:b/>
                <w:bCs/>
                <w:sz w:val="14"/>
                <w:szCs w:val="14"/>
              </w:rPr>
            </w:pPr>
            <w:r w:rsidRPr="00EE673D">
              <w:rPr>
                <w:b/>
                <w:bCs/>
                <w:sz w:val="14"/>
                <w:szCs w:val="14"/>
              </w:rPr>
              <w:t>10 632,66</w:t>
            </w:r>
          </w:p>
        </w:tc>
        <w:tc>
          <w:tcPr>
            <w:tcW w:w="939" w:type="dxa"/>
            <w:tcBorders>
              <w:top w:val="nil"/>
              <w:left w:val="nil"/>
              <w:bottom w:val="single" w:sz="8" w:space="0" w:color="auto"/>
              <w:right w:val="single" w:sz="8" w:space="0" w:color="auto"/>
            </w:tcBorders>
            <w:shd w:val="clear" w:color="auto" w:fill="auto"/>
            <w:vAlign w:val="center"/>
            <w:hideMark/>
          </w:tcPr>
          <w:p w14:paraId="512F8131" w14:textId="77777777" w:rsidR="00CE4B75" w:rsidRPr="00EE673D" w:rsidRDefault="00CE4B75" w:rsidP="00CE4B75">
            <w:pPr>
              <w:jc w:val="right"/>
              <w:rPr>
                <w:b/>
                <w:bCs/>
                <w:sz w:val="14"/>
                <w:szCs w:val="14"/>
              </w:rPr>
            </w:pPr>
            <w:r w:rsidRPr="00EE673D">
              <w:rPr>
                <w:b/>
                <w:bCs/>
                <w:sz w:val="14"/>
                <w:szCs w:val="14"/>
              </w:rPr>
              <w:t>4 315,25</w:t>
            </w:r>
          </w:p>
        </w:tc>
        <w:tc>
          <w:tcPr>
            <w:tcW w:w="1276" w:type="dxa"/>
            <w:tcBorders>
              <w:top w:val="nil"/>
              <w:left w:val="nil"/>
              <w:bottom w:val="single" w:sz="8" w:space="0" w:color="auto"/>
              <w:right w:val="single" w:sz="8" w:space="0" w:color="auto"/>
            </w:tcBorders>
            <w:shd w:val="clear" w:color="auto" w:fill="auto"/>
            <w:vAlign w:val="center"/>
            <w:hideMark/>
          </w:tcPr>
          <w:p w14:paraId="267C275E" w14:textId="7233174B" w:rsidR="00CE4B75" w:rsidRPr="00EE673D" w:rsidRDefault="008B4DC4" w:rsidP="0092169C">
            <w:pPr>
              <w:ind w:hanging="108"/>
              <w:jc w:val="right"/>
              <w:rPr>
                <w:b/>
                <w:bCs/>
                <w:sz w:val="14"/>
                <w:szCs w:val="14"/>
              </w:rPr>
            </w:pPr>
            <w:r w:rsidRPr="00EE673D">
              <w:rPr>
                <w:b/>
                <w:bCs/>
                <w:sz w:val="14"/>
                <w:szCs w:val="14"/>
              </w:rPr>
              <w:t>866 889 175,68</w:t>
            </w:r>
          </w:p>
        </w:tc>
        <w:tc>
          <w:tcPr>
            <w:tcW w:w="567" w:type="dxa"/>
            <w:tcBorders>
              <w:top w:val="nil"/>
              <w:left w:val="nil"/>
              <w:bottom w:val="single" w:sz="8" w:space="0" w:color="auto"/>
              <w:right w:val="single" w:sz="8" w:space="0" w:color="auto"/>
            </w:tcBorders>
            <w:shd w:val="clear" w:color="auto" w:fill="auto"/>
            <w:vAlign w:val="center"/>
            <w:hideMark/>
          </w:tcPr>
          <w:p w14:paraId="03FF1094"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6B2B9F8E" w14:textId="59EB11E4" w:rsidR="00CE4B75" w:rsidRPr="00EE673D" w:rsidRDefault="008B4DC4" w:rsidP="00CE4B75">
            <w:pPr>
              <w:jc w:val="right"/>
              <w:rPr>
                <w:b/>
                <w:bCs/>
                <w:sz w:val="14"/>
                <w:szCs w:val="14"/>
              </w:rPr>
            </w:pPr>
            <w:r w:rsidRPr="00EE673D">
              <w:rPr>
                <w:b/>
                <w:bCs/>
                <w:sz w:val="14"/>
                <w:szCs w:val="14"/>
              </w:rPr>
              <w:t>669 607 499,38</w:t>
            </w:r>
          </w:p>
        </w:tc>
        <w:tc>
          <w:tcPr>
            <w:tcW w:w="1276" w:type="dxa"/>
            <w:tcBorders>
              <w:top w:val="nil"/>
              <w:left w:val="nil"/>
              <w:bottom w:val="single" w:sz="8" w:space="0" w:color="auto"/>
              <w:right w:val="single" w:sz="8" w:space="0" w:color="auto"/>
            </w:tcBorders>
            <w:shd w:val="clear" w:color="auto" w:fill="auto"/>
            <w:vAlign w:val="center"/>
            <w:hideMark/>
          </w:tcPr>
          <w:p w14:paraId="039507B8" w14:textId="7DEF2408" w:rsidR="00CE4B75" w:rsidRPr="00EE673D" w:rsidRDefault="008B4DC4" w:rsidP="00CE4B75">
            <w:pPr>
              <w:jc w:val="right"/>
              <w:rPr>
                <w:b/>
                <w:bCs/>
                <w:sz w:val="14"/>
                <w:szCs w:val="14"/>
              </w:rPr>
            </w:pPr>
            <w:r w:rsidRPr="00EE673D">
              <w:rPr>
                <w:b/>
                <w:bCs/>
                <w:sz w:val="14"/>
                <w:szCs w:val="14"/>
              </w:rPr>
              <w:t>197 281 676,30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75E0CD6D" w14:textId="77777777" w:rsidTr="00927020">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CE4B75" w:rsidRPr="00EE673D" w:rsidRDefault="00CE4B75" w:rsidP="00CE4B75">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34970FA0" w:rsidR="00CE4B75" w:rsidRPr="00EE673D" w:rsidRDefault="00CE4B75" w:rsidP="00430725">
            <w:pPr>
              <w:jc w:val="right"/>
              <w:rPr>
                <w:sz w:val="14"/>
                <w:szCs w:val="14"/>
              </w:rPr>
            </w:pPr>
            <w:r w:rsidRPr="00EE673D">
              <w:rPr>
                <w:sz w:val="14"/>
                <w:szCs w:val="14"/>
              </w:rPr>
              <w:t>104</w:t>
            </w:r>
            <w:r w:rsidR="00430725" w:rsidRPr="00EE673D">
              <w:rPr>
                <w:sz w:val="14"/>
                <w:szCs w:val="14"/>
              </w:rPr>
              <w:t>3</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7330F236" w:rsidR="00CE4B75" w:rsidRPr="00EE673D" w:rsidRDefault="00CE4B75" w:rsidP="00430725">
            <w:pPr>
              <w:jc w:val="right"/>
              <w:rPr>
                <w:sz w:val="14"/>
                <w:szCs w:val="14"/>
              </w:rPr>
            </w:pPr>
            <w:r w:rsidRPr="00EE673D">
              <w:rPr>
                <w:sz w:val="14"/>
                <w:szCs w:val="14"/>
              </w:rPr>
              <w:t>44</w:t>
            </w:r>
            <w:r w:rsidR="00430725" w:rsidRPr="00EE673D">
              <w:rPr>
                <w:sz w:val="14"/>
                <w:szCs w:val="14"/>
              </w:rPr>
              <w:t>4</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77777777" w:rsidR="00CE4B75" w:rsidRPr="00EE673D" w:rsidRDefault="00CE4B75" w:rsidP="00CE4B75">
            <w:pPr>
              <w:jc w:val="right"/>
              <w:rPr>
                <w:sz w:val="14"/>
                <w:szCs w:val="14"/>
              </w:rPr>
            </w:pPr>
            <w:r w:rsidRPr="00EE673D">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77777777" w:rsidR="00CE4B75" w:rsidRPr="00EE673D" w:rsidRDefault="00CE4B75" w:rsidP="00CE4B75">
            <w:pPr>
              <w:jc w:val="right"/>
              <w:rPr>
                <w:sz w:val="14"/>
                <w:szCs w:val="14"/>
              </w:rPr>
            </w:pPr>
            <w:r w:rsidRPr="00EE673D">
              <w:rPr>
                <w:sz w:val="14"/>
                <w:szCs w:val="14"/>
              </w:rPr>
              <w:t>119</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0FE3C9B3" w:rsidR="00CE4B75" w:rsidRPr="00EE673D" w:rsidRDefault="00430725" w:rsidP="00CE4B75">
            <w:pPr>
              <w:jc w:val="right"/>
              <w:rPr>
                <w:sz w:val="14"/>
                <w:szCs w:val="14"/>
              </w:rPr>
            </w:pPr>
            <w:r w:rsidRPr="00EE673D">
              <w:rPr>
                <w:sz w:val="14"/>
                <w:szCs w:val="14"/>
              </w:rPr>
              <w:t>15 031,31</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77777777" w:rsidR="00CE4B75" w:rsidRPr="00EE673D" w:rsidRDefault="00CE4B75" w:rsidP="00CE4B75">
            <w:pPr>
              <w:jc w:val="right"/>
              <w:rPr>
                <w:sz w:val="14"/>
                <w:szCs w:val="14"/>
              </w:rPr>
            </w:pPr>
            <w:r w:rsidRPr="00EE673D">
              <w:rPr>
                <w:sz w:val="14"/>
                <w:szCs w:val="14"/>
              </w:rPr>
              <w:t>10 632,66</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77777777" w:rsidR="00CE4B75" w:rsidRPr="00EE673D" w:rsidRDefault="00CE4B75" w:rsidP="00CE4B75">
            <w:pPr>
              <w:jc w:val="right"/>
              <w:rPr>
                <w:sz w:val="14"/>
                <w:szCs w:val="14"/>
              </w:rPr>
            </w:pPr>
            <w:r w:rsidRPr="00EE673D">
              <w:rPr>
                <w:sz w:val="14"/>
                <w:szCs w:val="14"/>
              </w:rPr>
              <w:t>4 315,25</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4BECECA2" w:rsidR="00CE4B75" w:rsidRPr="00EE673D" w:rsidRDefault="008B4DC4" w:rsidP="0092169C">
            <w:pPr>
              <w:ind w:hanging="108"/>
              <w:jc w:val="right"/>
              <w:rPr>
                <w:sz w:val="14"/>
                <w:szCs w:val="14"/>
              </w:rPr>
            </w:pPr>
            <w:r w:rsidRPr="00EE673D">
              <w:rPr>
                <w:sz w:val="14"/>
                <w:szCs w:val="14"/>
              </w:rPr>
              <w:t>866 889 175,68</w:t>
            </w:r>
          </w:p>
        </w:tc>
        <w:tc>
          <w:tcPr>
            <w:tcW w:w="567" w:type="dxa"/>
            <w:tcBorders>
              <w:top w:val="nil"/>
              <w:left w:val="nil"/>
              <w:bottom w:val="single" w:sz="8" w:space="0" w:color="auto"/>
              <w:right w:val="single" w:sz="8" w:space="0" w:color="auto"/>
            </w:tcBorders>
            <w:shd w:val="clear" w:color="auto" w:fill="auto"/>
            <w:noWrap/>
            <w:vAlign w:val="center"/>
            <w:hideMark/>
          </w:tcPr>
          <w:p w14:paraId="764DE8C1"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5E71ED0" w14:textId="4FC047B8" w:rsidR="00CE4B75" w:rsidRPr="00EE673D" w:rsidRDefault="008B4DC4" w:rsidP="00CE4B75">
            <w:pPr>
              <w:jc w:val="right"/>
              <w:rPr>
                <w:sz w:val="14"/>
                <w:szCs w:val="14"/>
              </w:rPr>
            </w:pPr>
            <w:r w:rsidRPr="00EE673D">
              <w:rPr>
                <w:sz w:val="14"/>
                <w:szCs w:val="14"/>
              </w:rPr>
              <w:t>669 607 499,38</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3493B657" w:rsidR="00CE4B75" w:rsidRPr="00EE673D" w:rsidRDefault="008B4DC4" w:rsidP="00CE4B75">
            <w:pPr>
              <w:jc w:val="right"/>
              <w:rPr>
                <w:sz w:val="14"/>
                <w:szCs w:val="14"/>
              </w:rPr>
            </w:pPr>
            <w:r w:rsidRPr="00EE673D">
              <w:rPr>
                <w:sz w:val="14"/>
                <w:szCs w:val="14"/>
              </w:rPr>
              <w:t>197 281 676,30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EE673D" w:rsidRPr="00EE673D" w14:paraId="3FDC2460" w14:textId="77777777" w:rsidTr="00927020">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CE4B75" w:rsidRPr="00EE673D" w:rsidRDefault="00CE4B75" w:rsidP="00CE4B75">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CE4B75" w:rsidRPr="00EE673D" w:rsidRDefault="00CE4B75" w:rsidP="00CE4B75">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77777777" w:rsidR="00CE4B75" w:rsidRPr="00EE673D" w:rsidRDefault="00CE4B75" w:rsidP="00CE4B75">
            <w:pPr>
              <w:jc w:val="right"/>
              <w:rPr>
                <w:b/>
                <w:bCs/>
                <w:sz w:val="14"/>
                <w:szCs w:val="14"/>
              </w:rPr>
            </w:pPr>
            <w:r w:rsidRPr="00EE673D">
              <w:rPr>
                <w:b/>
                <w:bCs/>
                <w:sz w:val="14"/>
                <w:szCs w:val="14"/>
              </w:rPr>
              <w:t>291</w:t>
            </w:r>
          </w:p>
        </w:tc>
        <w:tc>
          <w:tcPr>
            <w:tcW w:w="558" w:type="dxa"/>
            <w:tcBorders>
              <w:top w:val="nil"/>
              <w:left w:val="nil"/>
              <w:bottom w:val="single" w:sz="8" w:space="0" w:color="auto"/>
              <w:right w:val="single" w:sz="8" w:space="0" w:color="auto"/>
            </w:tcBorders>
            <w:shd w:val="clear" w:color="auto" w:fill="auto"/>
            <w:vAlign w:val="center"/>
            <w:hideMark/>
          </w:tcPr>
          <w:p w14:paraId="41156912" w14:textId="77777777" w:rsidR="00CE4B75" w:rsidRPr="00EE673D" w:rsidRDefault="00CE4B75" w:rsidP="00CE4B75">
            <w:pPr>
              <w:jc w:val="right"/>
              <w:rPr>
                <w:b/>
                <w:bCs/>
                <w:sz w:val="14"/>
                <w:szCs w:val="14"/>
              </w:rPr>
            </w:pPr>
            <w:r w:rsidRPr="00EE673D">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77777777" w:rsidR="00CE4B75" w:rsidRPr="00EE673D" w:rsidRDefault="00CE4B75" w:rsidP="00CE4B75">
            <w:pPr>
              <w:jc w:val="right"/>
              <w:rPr>
                <w:b/>
                <w:bCs/>
                <w:sz w:val="14"/>
                <w:szCs w:val="14"/>
              </w:rPr>
            </w:pPr>
            <w:r w:rsidRPr="00EE673D">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14:paraId="0041EC5E" w14:textId="77777777" w:rsidR="00CE4B75" w:rsidRPr="00EE673D" w:rsidRDefault="00CE4B75" w:rsidP="00CE4B75">
            <w:pPr>
              <w:jc w:val="right"/>
              <w:rPr>
                <w:b/>
                <w:bCs/>
                <w:sz w:val="14"/>
                <w:szCs w:val="14"/>
              </w:rPr>
            </w:pPr>
            <w:r w:rsidRPr="00EE673D">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14:paraId="7C1589D1" w14:textId="77777777" w:rsidR="00CE4B75" w:rsidRPr="00EE673D" w:rsidRDefault="00CE4B75" w:rsidP="00CE4B75">
            <w:pPr>
              <w:jc w:val="right"/>
              <w:rPr>
                <w:b/>
                <w:bCs/>
                <w:sz w:val="14"/>
                <w:szCs w:val="14"/>
              </w:rPr>
            </w:pPr>
            <w:r w:rsidRPr="00EE673D">
              <w:rPr>
                <w:b/>
                <w:bCs/>
                <w:sz w:val="14"/>
                <w:szCs w:val="14"/>
              </w:rPr>
              <w:t>4 892,45</w:t>
            </w:r>
          </w:p>
        </w:tc>
        <w:tc>
          <w:tcPr>
            <w:tcW w:w="992" w:type="dxa"/>
            <w:tcBorders>
              <w:top w:val="nil"/>
              <w:left w:val="nil"/>
              <w:bottom w:val="single" w:sz="8" w:space="0" w:color="auto"/>
              <w:right w:val="single" w:sz="8" w:space="0" w:color="auto"/>
            </w:tcBorders>
            <w:shd w:val="clear" w:color="auto" w:fill="auto"/>
            <w:vAlign w:val="center"/>
            <w:hideMark/>
          </w:tcPr>
          <w:p w14:paraId="6155158E" w14:textId="77777777" w:rsidR="00CE4B75" w:rsidRPr="00EE673D" w:rsidRDefault="00CE4B75" w:rsidP="00CE4B75">
            <w:pPr>
              <w:jc w:val="right"/>
              <w:rPr>
                <w:b/>
                <w:bCs/>
                <w:sz w:val="14"/>
                <w:szCs w:val="14"/>
              </w:rPr>
            </w:pPr>
            <w:r w:rsidRPr="00EE673D">
              <w:rPr>
                <w:b/>
                <w:bCs/>
                <w:sz w:val="14"/>
                <w:szCs w:val="14"/>
              </w:rPr>
              <w:t>2 226,66</w:t>
            </w:r>
          </w:p>
        </w:tc>
        <w:tc>
          <w:tcPr>
            <w:tcW w:w="939" w:type="dxa"/>
            <w:tcBorders>
              <w:top w:val="nil"/>
              <w:left w:val="nil"/>
              <w:bottom w:val="single" w:sz="8" w:space="0" w:color="auto"/>
              <w:right w:val="single" w:sz="8" w:space="0" w:color="auto"/>
            </w:tcBorders>
            <w:shd w:val="clear" w:color="auto" w:fill="auto"/>
            <w:vAlign w:val="center"/>
            <w:hideMark/>
          </w:tcPr>
          <w:p w14:paraId="1828CFC4" w14:textId="77777777" w:rsidR="00CE4B75" w:rsidRPr="00EE673D" w:rsidRDefault="00CE4B75" w:rsidP="00CE4B75">
            <w:pPr>
              <w:jc w:val="right"/>
              <w:rPr>
                <w:b/>
                <w:bCs/>
                <w:sz w:val="14"/>
                <w:szCs w:val="14"/>
              </w:rPr>
            </w:pPr>
            <w:r w:rsidRPr="00EE673D">
              <w:rPr>
                <w:b/>
                <w:bCs/>
                <w:sz w:val="14"/>
                <w:szCs w:val="14"/>
              </w:rPr>
              <w:t>2 665,79</w:t>
            </w:r>
          </w:p>
        </w:tc>
        <w:tc>
          <w:tcPr>
            <w:tcW w:w="1276" w:type="dxa"/>
            <w:tcBorders>
              <w:top w:val="nil"/>
              <w:left w:val="nil"/>
              <w:bottom w:val="single" w:sz="8" w:space="0" w:color="auto"/>
              <w:right w:val="single" w:sz="8" w:space="0" w:color="auto"/>
            </w:tcBorders>
            <w:shd w:val="clear" w:color="auto" w:fill="auto"/>
            <w:vAlign w:val="center"/>
            <w:hideMark/>
          </w:tcPr>
          <w:p w14:paraId="70B74A3F" w14:textId="77777777" w:rsidR="00CE4B75" w:rsidRPr="00EE673D" w:rsidRDefault="00CE4B75" w:rsidP="00CE4B75">
            <w:pPr>
              <w:jc w:val="right"/>
              <w:rPr>
                <w:b/>
                <w:bCs/>
                <w:sz w:val="14"/>
                <w:szCs w:val="14"/>
              </w:rPr>
            </w:pPr>
            <w:r w:rsidRPr="00EE673D">
              <w:rPr>
                <w:b/>
                <w:bCs/>
                <w:sz w:val="14"/>
                <w:szCs w:val="14"/>
              </w:rPr>
              <w:t>410 784 779,35</w:t>
            </w:r>
          </w:p>
        </w:tc>
        <w:tc>
          <w:tcPr>
            <w:tcW w:w="567" w:type="dxa"/>
            <w:tcBorders>
              <w:top w:val="nil"/>
              <w:left w:val="nil"/>
              <w:bottom w:val="single" w:sz="8" w:space="0" w:color="auto"/>
              <w:right w:val="single" w:sz="8" w:space="0" w:color="auto"/>
            </w:tcBorders>
            <w:shd w:val="clear" w:color="auto" w:fill="auto"/>
            <w:vAlign w:val="center"/>
            <w:hideMark/>
          </w:tcPr>
          <w:p w14:paraId="42A84DFE"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4DC4F3E5" w14:textId="261FC3BA" w:rsidR="00CE4B75" w:rsidRPr="00EE673D" w:rsidRDefault="008B4DC4" w:rsidP="00CE4B75">
            <w:pPr>
              <w:jc w:val="right"/>
              <w:rPr>
                <w:b/>
                <w:bCs/>
                <w:sz w:val="14"/>
                <w:szCs w:val="14"/>
              </w:rPr>
            </w:pPr>
            <w:r w:rsidRPr="00EE673D">
              <w:rPr>
                <w:b/>
                <w:bCs/>
                <w:sz w:val="14"/>
                <w:szCs w:val="14"/>
              </w:rPr>
              <w:t>287 960 130,33</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827E79C" w:rsidR="00CE4B75" w:rsidRPr="00EE673D" w:rsidRDefault="008B4DC4" w:rsidP="00CE4B75">
            <w:pPr>
              <w:jc w:val="right"/>
              <w:rPr>
                <w:b/>
                <w:bCs/>
                <w:sz w:val="14"/>
                <w:szCs w:val="14"/>
              </w:rPr>
            </w:pPr>
            <w:r w:rsidRPr="00EE673D">
              <w:rPr>
                <w:b/>
                <w:bCs/>
                <w:sz w:val="14"/>
                <w:szCs w:val="14"/>
              </w:rPr>
              <w:t>122 824 649,02</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B014E53" w14:textId="77777777" w:rsidTr="00927020">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CE4B75" w:rsidRPr="00EE673D" w:rsidRDefault="00CE4B75" w:rsidP="00CE4B75">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77777777" w:rsidR="00CE4B75" w:rsidRPr="00EE673D" w:rsidRDefault="00CE4B75" w:rsidP="00CE4B75">
            <w:pPr>
              <w:jc w:val="right"/>
              <w:rPr>
                <w:sz w:val="14"/>
                <w:szCs w:val="14"/>
              </w:rPr>
            </w:pPr>
            <w:r w:rsidRPr="00EE673D">
              <w:rPr>
                <w:sz w:val="14"/>
                <w:szCs w:val="14"/>
              </w:rPr>
              <w:t>291</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7777777" w:rsidR="00CE4B75" w:rsidRPr="00EE673D" w:rsidRDefault="00CE4B75" w:rsidP="00CE4B75">
            <w:pPr>
              <w:jc w:val="right"/>
              <w:rPr>
                <w:sz w:val="14"/>
                <w:szCs w:val="14"/>
              </w:rPr>
            </w:pPr>
            <w:r w:rsidRPr="00EE673D">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77777777" w:rsidR="00CE4B75" w:rsidRPr="00EE673D" w:rsidRDefault="00CE4B75" w:rsidP="00CE4B75">
            <w:pPr>
              <w:jc w:val="right"/>
              <w:rPr>
                <w:sz w:val="14"/>
                <w:szCs w:val="14"/>
              </w:rPr>
            </w:pPr>
            <w:r w:rsidRPr="00EE673D">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77777777" w:rsidR="00CE4B75" w:rsidRPr="00EE673D" w:rsidRDefault="00CE4B75" w:rsidP="00CE4B75">
            <w:pPr>
              <w:jc w:val="right"/>
              <w:rPr>
                <w:sz w:val="14"/>
                <w:szCs w:val="14"/>
              </w:rPr>
            </w:pPr>
            <w:r w:rsidRPr="00EE673D">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77777777" w:rsidR="00CE4B75" w:rsidRPr="00EE673D" w:rsidRDefault="00CE4B75" w:rsidP="00CE4B75">
            <w:pPr>
              <w:jc w:val="right"/>
              <w:rPr>
                <w:sz w:val="14"/>
                <w:szCs w:val="14"/>
              </w:rPr>
            </w:pPr>
            <w:r w:rsidRPr="00EE673D">
              <w:rPr>
                <w:sz w:val="14"/>
                <w:szCs w:val="14"/>
              </w:rPr>
              <w:t>4 892,45</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77777777" w:rsidR="00CE4B75" w:rsidRPr="00EE673D" w:rsidRDefault="00CE4B75" w:rsidP="00CE4B75">
            <w:pPr>
              <w:jc w:val="right"/>
              <w:rPr>
                <w:sz w:val="14"/>
                <w:szCs w:val="14"/>
              </w:rPr>
            </w:pPr>
            <w:r w:rsidRPr="00EE673D">
              <w:rPr>
                <w:sz w:val="14"/>
                <w:szCs w:val="14"/>
              </w:rPr>
              <w:t>2 226,66</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77777777" w:rsidR="00CE4B75" w:rsidRPr="00EE673D" w:rsidRDefault="00CE4B75" w:rsidP="00CE4B75">
            <w:pPr>
              <w:jc w:val="right"/>
              <w:rPr>
                <w:sz w:val="14"/>
                <w:szCs w:val="14"/>
              </w:rPr>
            </w:pPr>
            <w:r w:rsidRPr="00EE673D">
              <w:rPr>
                <w:sz w:val="14"/>
                <w:szCs w:val="14"/>
              </w:rPr>
              <w:t>2 665,79</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77777777" w:rsidR="00CE4B75" w:rsidRPr="00EE673D" w:rsidRDefault="00CE4B75" w:rsidP="00CE4B75">
            <w:pPr>
              <w:jc w:val="right"/>
              <w:rPr>
                <w:sz w:val="14"/>
                <w:szCs w:val="14"/>
              </w:rPr>
            </w:pPr>
            <w:r w:rsidRPr="00EE673D">
              <w:rPr>
                <w:sz w:val="14"/>
                <w:szCs w:val="14"/>
              </w:rPr>
              <w:t>410 784 779,35</w:t>
            </w:r>
          </w:p>
        </w:tc>
        <w:tc>
          <w:tcPr>
            <w:tcW w:w="567" w:type="dxa"/>
            <w:tcBorders>
              <w:top w:val="nil"/>
              <w:left w:val="nil"/>
              <w:bottom w:val="single" w:sz="8" w:space="0" w:color="auto"/>
              <w:right w:val="single" w:sz="8" w:space="0" w:color="auto"/>
            </w:tcBorders>
            <w:shd w:val="clear" w:color="auto" w:fill="auto"/>
            <w:noWrap/>
            <w:vAlign w:val="center"/>
            <w:hideMark/>
          </w:tcPr>
          <w:p w14:paraId="2730278E"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6A2B9A" w14:textId="7EC34995" w:rsidR="00CE4B75" w:rsidRPr="00EE673D" w:rsidRDefault="008B4DC4" w:rsidP="00CE4B75">
            <w:pPr>
              <w:jc w:val="right"/>
              <w:rPr>
                <w:sz w:val="14"/>
                <w:szCs w:val="14"/>
              </w:rPr>
            </w:pPr>
            <w:r w:rsidRPr="00EE673D">
              <w:rPr>
                <w:sz w:val="14"/>
                <w:szCs w:val="14"/>
              </w:rPr>
              <w:t>287 960 130,33</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667C04A3" w:rsidR="00CE4B75" w:rsidRPr="00EE673D" w:rsidRDefault="008B4DC4" w:rsidP="00CE4B75">
            <w:pPr>
              <w:jc w:val="right"/>
              <w:rPr>
                <w:sz w:val="14"/>
                <w:szCs w:val="14"/>
              </w:rPr>
            </w:pPr>
            <w:r w:rsidRPr="00EE673D">
              <w:rPr>
                <w:sz w:val="14"/>
                <w:szCs w:val="14"/>
              </w:rPr>
              <w:t>122 824 649,02</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w:t>
            </w:r>
            <w:proofErr w:type="gramStart"/>
            <w:r w:rsidRPr="00EE673D">
              <w:rPr>
                <w:sz w:val="16"/>
                <w:szCs w:val="16"/>
              </w:rPr>
              <w:t>жилых</w:t>
            </w:r>
            <w:proofErr w:type="gramEnd"/>
            <w:r w:rsidRPr="00EE673D">
              <w:rPr>
                <w:sz w:val="16"/>
                <w:szCs w:val="16"/>
              </w:rPr>
              <w:t xml:space="preserve">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w:t>
            </w:r>
            <w:proofErr w:type="gramStart"/>
            <w:r w:rsidRPr="00EE673D">
              <w:rPr>
                <w:sz w:val="16"/>
                <w:szCs w:val="16"/>
              </w:rPr>
              <w:t>в</w:t>
            </w:r>
            <w:proofErr w:type="gramEnd"/>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EE673D" w:rsidRPr="00EE673D" w14:paraId="360B2331" w14:textId="77777777" w:rsidTr="00FB0B49">
        <w:trPr>
          <w:trHeight w:val="60"/>
        </w:trPr>
        <w:tc>
          <w:tcPr>
            <w:tcW w:w="2127" w:type="dxa"/>
            <w:gridSpan w:val="2"/>
            <w:shd w:val="clear" w:color="auto" w:fill="auto"/>
            <w:vAlign w:val="bottom"/>
            <w:hideMark/>
          </w:tcPr>
          <w:p w14:paraId="67B1A6E9" w14:textId="77777777" w:rsidR="00FB0B49" w:rsidRPr="00EE673D" w:rsidRDefault="00FB0B49" w:rsidP="00884F40">
            <w:pPr>
              <w:ind w:left="-51" w:right="-59"/>
              <w:rPr>
                <w:b/>
                <w:sz w:val="12"/>
                <w:szCs w:val="12"/>
              </w:rPr>
            </w:pPr>
            <w:r w:rsidRPr="00EE673D">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14:paraId="255D369A" w14:textId="3B6774DF" w:rsidR="00FB0B49" w:rsidRPr="00EE673D" w:rsidRDefault="005750AD" w:rsidP="00FB0B49">
            <w:pPr>
              <w:jc w:val="center"/>
              <w:rPr>
                <w:b/>
                <w:sz w:val="12"/>
                <w:szCs w:val="12"/>
              </w:rPr>
            </w:pPr>
            <w:r w:rsidRPr="00EE673D">
              <w:rPr>
                <w:b/>
                <w:sz w:val="12"/>
                <w:szCs w:val="12"/>
              </w:rPr>
              <w:t>31 590,27</w:t>
            </w:r>
          </w:p>
        </w:tc>
        <w:tc>
          <w:tcPr>
            <w:tcW w:w="478" w:type="dxa"/>
            <w:shd w:val="clear" w:color="auto" w:fill="auto"/>
            <w:tcMar>
              <w:left w:w="28" w:type="dxa"/>
            </w:tcMar>
            <w:vAlign w:val="bottom"/>
            <w:hideMark/>
          </w:tcPr>
          <w:p w14:paraId="04047263"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651" w:type="dxa"/>
            <w:shd w:val="clear" w:color="auto" w:fill="auto"/>
            <w:tcMar>
              <w:left w:w="28" w:type="dxa"/>
            </w:tcMar>
            <w:vAlign w:val="bottom"/>
            <w:hideMark/>
          </w:tcPr>
          <w:p w14:paraId="39A4FB89" w14:textId="77777777" w:rsidR="00FB0B49" w:rsidRPr="00EE673D" w:rsidRDefault="00FB0B49" w:rsidP="00FB0B49">
            <w:pPr>
              <w:jc w:val="center"/>
              <w:rPr>
                <w:b/>
                <w:bCs/>
                <w:sz w:val="12"/>
                <w:szCs w:val="12"/>
              </w:rPr>
            </w:pPr>
            <w:r w:rsidRPr="00EE673D">
              <w:rPr>
                <w:b/>
                <w:bCs/>
                <w:sz w:val="12"/>
                <w:szCs w:val="12"/>
              </w:rPr>
              <w:t>0,00</w:t>
            </w:r>
          </w:p>
        </w:tc>
        <w:tc>
          <w:tcPr>
            <w:tcW w:w="424" w:type="dxa"/>
            <w:shd w:val="clear" w:color="auto" w:fill="auto"/>
            <w:tcMar>
              <w:left w:w="28" w:type="dxa"/>
            </w:tcMar>
            <w:vAlign w:val="bottom"/>
            <w:hideMark/>
          </w:tcPr>
          <w:p w14:paraId="095279C2" w14:textId="77777777" w:rsidR="00FB0B49" w:rsidRPr="00EE673D" w:rsidRDefault="00FB0B49" w:rsidP="00FB0B49">
            <w:pPr>
              <w:jc w:val="center"/>
              <w:rPr>
                <w:b/>
                <w:sz w:val="12"/>
                <w:szCs w:val="12"/>
                <w:lang w:val="en-US"/>
              </w:rPr>
            </w:pPr>
            <w:r w:rsidRPr="00EE673D">
              <w:rPr>
                <w:b/>
                <w:sz w:val="12"/>
                <w:szCs w:val="12"/>
                <w:lang w:val="en-US"/>
              </w:rPr>
              <w:t>0.00</w:t>
            </w:r>
          </w:p>
        </w:tc>
        <w:tc>
          <w:tcPr>
            <w:tcW w:w="567" w:type="dxa"/>
            <w:shd w:val="clear" w:color="auto" w:fill="auto"/>
            <w:tcMar>
              <w:left w:w="28" w:type="dxa"/>
            </w:tcMar>
            <w:vAlign w:val="bottom"/>
            <w:hideMark/>
          </w:tcPr>
          <w:p w14:paraId="3C15C9CA"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567" w:type="dxa"/>
            <w:shd w:val="clear" w:color="auto" w:fill="auto"/>
            <w:tcMar>
              <w:left w:w="28" w:type="dxa"/>
            </w:tcMar>
            <w:vAlign w:val="bottom"/>
            <w:hideMark/>
          </w:tcPr>
          <w:p w14:paraId="2AEB1AB5"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709" w:type="dxa"/>
            <w:shd w:val="clear" w:color="auto" w:fill="auto"/>
            <w:tcMar>
              <w:left w:w="28" w:type="dxa"/>
            </w:tcMar>
            <w:vAlign w:val="bottom"/>
            <w:hideMark/>
          </w:tcPr>
          <w:p w14:paraId="186C60CE" w14:textId="11C6A51B" w:rsidR="00FB0B49" w:rsidRPr="00EE673D" w:rsidRDefault="005750AD" w:rsidP="00FB0B49">
            <w:pPr>
              <w:jc w:val="center"/>
              <w:rPr>
                <w:b/>
                <w:sz w:val="12"/>
                <w:szCs w:val="12"/>
              </w:rPr>
            </w:pPr>
            <w:r w:rsidRPr="00EE673D">
              <w:rPr>
                <w:b/>
                <w:sz w:val="12"/>
                <w:szCs w:val="12"/>
              </w:rPr>
              <w:t>31 590,27</w:t>
            </w:r>
          </w:p>
        </w:tc>
        <w:tc>
          <w:tcPr>
            <w:tcW w:w="709" w:type="dxa"/>
            <w:shd w:val="clear" w:color="auto" w:fill="auto"/>
            <w:tcMar>
              <w:left w:w="28" w:type="dxa"/>
            </w:tcMar>
            <w:vAlign w:val="bottom"/>
            <w:hideMark/>
          </w:tcPr>
          <w:p w14:paraId="10CA8A84" w14:textId="77777777" w:rsidR="00FB0B49" w:rsidRPr="00EE673D" w:rsidRDefault="00FB0B49" w:rsidP="00FB0B49">
            <w:pPr>
              <w:jc w:val="center"/>
              <w:rPr>
                <w:b/>
                <w:sz w:val="12"/>
                <w:szCs w:val="12"/>
              </w:rPr>
            </w:pPr>
            <w:r w:rsidRPr="00EE673D">
              <w:rPr>
                <w:b/>
                <w:sz w:val="12"/>
                <w:szCs w:val="12"/>
              </w:rPr>
              <w:t>27 043,07</w:t>
            </w:r>
          </w:p>
        </w:tc>
        <w:tc>
          <w:tcPr>
            <w:tcW w:w="992" w:type="dxa"/>
            <w:shd w:val="clear" w:color="auto" w:fill="auto"/>
            <w:tcMar>
              <w:left w:w="28" w:type="dxa"/>
            </w:tcMar>
            <w:vAlign w:val="bottom"/>
            <w:hideMark/>
          </w:tcPr>
          <w:p w14:paraId="4530AEF6" w14:textId="042338F4" w:rsidR="00FB0B49" w:rsidRPr="00EE673D" w:rsidRDefault="00F51C7C" w:rsidP="00FB0B49">
            <w:pPr>
              <w:jc w:val="center"/>
              <w:rPr>
                <w:b/>
                <w:sz w:val="12"/>
                <w:szCs w:val="12"/>
              </w:rPr>
            </w:pPr>
            <w:r w:rsidRPr="00EE673D">
              <w:rPr>
                <w:b/>
                <w:sz w:val="12"/>
                <w:szCs w:val="12"/>
              </w:rPr>
              <w:t>1 985 609 481,51</w:t>
            </w:r>
          </w:p>
        </w:tc>
        <w:tc>
          <w:tcPr>
            <w:tcW w:w="709" w:type="dxa"/>
            <w:shd w:val="clear" w:color="auto" w:fill="auto"/>
            <w:tcMar>
              <w:left w:w="28" w:type="dxa"/>
            </w:tcMar>
            <w:vAlign w:val="bottom"/>
            <w:hideMark/>
          </w:tcPr>
          <w:p w14:paraId="77B4F85E" w14:textId="2193E88E" w:rsidR="00FB0B49" w:rsidRPr="00EE673D" w:rsidRDefault="00F51C7C" w:rsidP="00FB0B49">
            <w:pPr>
              <w:jc w:val="center"/>
              <w:rPr>
                <w:b/>
                <w:sz w:val="12"/>
                <w:szCs w:val="12"/>
              </w:rPr>
            </w:pPr>
            <w:r w:rsidRPr="00EE673D">
              <w:rPr>
                <w:b/>
                <w:sz w:val="12"/>
                <w:szCs w:val="12"/>
              </w:rPr>
              <w:t>22 129,67</w:t>
            </w:r>
          </w:p>
        </w:tc>
        <w:tc>
          <w:tcPr>
            <w:tcW w:w="992" w:type="dxa"/>
            <w:shd w:val="clear" w:color="auto" w:fill="auto"/>
            <w:tcMar>
              <w:left w:w="28" w:type="dxa"/>
            </w:tcMar>
            <w:vAlign w:val="bottom"/>
            <w:hideMark/>
          </w:tcPr>
          <w:p w14:paraId="74A928A7" w14:textId="4599F9FC" w:rsidR="00FB0B49" w:rsidRPr="00EE673D" w:rsidRDefault="00F51C7C" w:rsidP="00FB0B49">
            <w:pPr>
              <w:jc w:val="center"/>
              <w:rPr>
                <w:b/>
                <w:sz w:val="12"/>
                <w:szCs w:val="12"/>
              </w:rPr>
            </w:pPr>
            <w:r w:rsidRPr="00EE673D">
              <w:rPr>
                <w:b/>
                <w:sz w:val="12"/>
                <w:szCs w:val="12"/>
              </w:rPr>
              <w:t>1 505 572 878,76</w:t>
            </w:r>
          </w:p>
        </w:tc>
        <w:tc>
          <w:tcPr>
            <w:tcW w:w="567" w:type="dxa"/>
            <w:shd w:val="clear" w:color="auto" w:fill="auto"/>
            <w:tcMar>
              <w:left w:w="28" w:type="dxa"/>
            </w:tcMar>
            <w:vAlign w:val="bottom"/>
            <w:hideMark/>
          </w:tcPr>
          <w:p w14:paraId="18898E46" w14:textId="1C178C99" w:rsidR="00FB0B49" w:rsidRPr="00EE673D" w:rsidRDefault="00F51C7C" w:rsidP="00FB0B49">
            <w:pPr>
              <w:jc w:val="center"/>
              <w:rPr>
                <w:b/>
                <w:sz w:val="12"/>
                <w:szCs w:val="12"/>
              </w:rPr>
            </w:pPr>
            <w:r w:rsidRPr="00EE673D">
              <w:rPr>
                <w:b/>
                <w:sz w:val="12"/>
                <w:szCs w:val="12"/>
              </w:rPr>
              <w:t>5 761,61</w:t>
            </w:r>
          </w:p>
        </w:tc>
        <w:tc>
          <w:tcPr>
            <w:tcW w:w="1134" w:type="dxa"/>
            <w:shd w:val="clear" w:color="auto" w:fill="auto"/>
            <w:tcMar>
              <w:left w:w="28" w:type="dxa"/>
            </w:tcMar>
            <w:vAlign w:val="bottom"/>
            <w:hideMark/>
          </w:tcPr>
          <w:p w14:paraId="7023D3CA" w14:textId="4544E67A" w:rsidR="00FB0B49" w:rsidRPr="00EE673D" w:rsidRDefault="00F51C7C" w:rsidP="00FB0B49">
            <w:pPr>
              <w:jc w:val="center"/>
              <w:rPr>
                <w:b/>
                <w:sz w:val="12"/>
                <w:szCs w:val="12"/>
              </w:rPr>
            </w:pPr>
            <w:r w:rsidRPr="00EE673D">
              <w:rPr>
                <w:b/>
                <w:sz w:val="12"/>
                <w:szCs w:val="12"/>
              </w:rPr>
              <w:t>83 770 202,06</w:t>
            </w:r>
          </w:p>
        </w:tc>
        <w:tc>
          <w:tcPr>
            <w:tcW w:w="567" w:type="dxa"/>
            <w:shd w:val="clear" w:color="auto" w:fill="auto"/>
            <w:tcMar>
              <w:left w:w="28" w:type="dxa"/>
            </w:tcMar>
            <w:vAlign w:val="bottom"/>
            <w:hideMark/>
          </w:tcPr>
          <w:p w14:paraId="2980EDB6" w14:textId="77777777" w:rsidR="00FB0B49" w:rsidRPr="00EE673D" w:rsidRDefault="00FB0B49" w:rsidP="00FB0B49">
            <w:pPr>
              <w:jc w:val="center"/>
              <w:rPr>
                <w:b/>
                <w:sz w:val="12"/>
                <w:szCs w:val="12"/>
              </w:rPr>
            </w:pPr>
            <w:r w:rsidRPr="00EE673D">
              <w:rPr>
                <w:b/>
                <w:sz w:val="12"/>
                <w:szCs w:val="12"/>
              </w:rPr>
              <w:t>4 079,40</w:t>
            </w:r>
          </w:p>
        </w:tc>
        <w:tc>
          <w:tcPr>
            <w:tcW w:w="992" w:type="dxa"/>
            <w:shd w:val="clear" w:color="auto" w:fill="auto"/>
            <w:tcMar>
              <w:left w:w="28" w:type="dxa"/>
            </w:tcMar>
            <w:vAlign w:val="bottom"/>
            <w:hideMark/>
          </w:tcPr>
          <w:p w14:paraId="522C2660" w14:textId="77777777" w:rsidR="00FB0B49" w:rsidRPr="00EE673D" w:rsidRDefault="00FB0B49" w:rsidP="00FB0B49">
            <w:pPr>
              <w:jc w:val="center"/>
              <w:rPr>
                <w:b/>
                <w:sz w:val="12"/>
                <w:szCs w:val="12"/>
              </w:rPr>
            </w:pPr>
            <w:r w:rsidRPr="00EE673D">
              <w:rPr>
                <w:b/>
                <w:sz w:val="12"/>
                <w:szCs w:val="12"/>
              </w:rPr>
              <w:t>197 104 874,40</w:t>
            </w:r>
          </w:p>
        </w:tc>
        <w:tc>
          <w:tcPr>
            <w:tcW w:w="567" w:type="dxa"/>
            <w:shd w:val="clear" w:color="auto" w:fill="auto"/>
            <w:tcMar>
              <w:left w:w="28" w:type="dxa"/>
            </w:tcMar>
            <w:vAlign w:val="bottom"/>
            <w:hideMark/>
          </w:tcPr>
          <w:p w14:paraId="02C900C1" w14:textId="56708253" w:rsidR="00FB0B49" w:rsidRPr="00EE673D" w:rsidRDefault="00F51C7C" w:rsidP="00FB0B49">
            <w:pPr>
              <w:jc w:val="center"/>
              <w:rPr>
                <w:b/>
                <w:sz w:val="12"/>
                <w:szCs w:val="12"/>
              </w:rPr>
            </w:pPr>
            <w:r w:rsidRPr="00EE673D">
              <w:rPr>
                <w:b/>
                <w:sz w:val="12"/>
                <w:szCs w:val="12"/>
              </w:rPr>
              <w:t>253,25</w:t>
            </w:r>
          </w:p>
        </w:tc>
        <w:tc>
          <w:tcPr>
            <w:tcW w:w="851" w:type="dxa"/>
            <w:shd w:val="clear" w:color="auto" w:fill="auto"/>
            <w:tcMar>
              <w:left w:w="28" w:type="dxa"/>
            </w:tcMar>
            <w:vAlign w:val="bottom"/>
            <w:hideMark/>
          </w:tcPr>
          <w:p w14:paraId="742E915A" w14:textId="77777777" w:rsidR="00FB0B49" w:rsidRPr="00EE673D" w:rsidRDefault="00FB0B49" w:rsidP="00FB0B49">
            <w:pPr>
              <w:jc w:val="center"/>
              <w:rPr>
                <w:b/>
                <w:sz w:val="12"/>
                <w:szCs w:val="12"/>
              </w:rPr>
            </w:pPr>
            <w:r w:rsidRPr="00EE673D">
              <w:rPr>
                <w:b/>
                <w:sz w:val="12"/>
                <w:szCs w:val="12"/>
              </w:rPr>
              <w:t>14 349 276,70</w:t>
            </w:r>
          </w:p>
        </w:tc>
        <w:tc>
          <w:tcPr>
            <w:tcW w:w="567" w:type="dxa"/>
            <w:shd w:val="clear" w:color="auto" w:fill="auto"/>
            <w:tcMar>
              <w:left w:w="28" w:type="dxa"/>
            </w:tcMar>
            <w:vAlign w:val="bottom"/>
            <w:hideMark/>
          </w:tcPr>
          <w:p w14:paraId="398B0E1A" w14:textId="56BE042D" w:rsidR="00FB0B49" w:rsidRPr="00EE673D" w:rsidRDefault="00FB0B49" w:rsidP="00F51C7C">
            <w:pPr>
              <w:jc w:val="center"/>
              <w:rPr>
                <w:b/>
                <w:sz w:val="12"/>
                <w:szCs w:val="12"/>
              </w:rPr>
            </w:pPr>
            <w:r w:rsidRPr="00EE673D">
              <w:rPr>
                <w:b/>
                <w:sz w:val="12"/>
                <w:szCs w:val="12"/>
              </w:rPr>
              <w:t>2</w:t>
            </w:r>
            <w:r w:rsidR="00F51C7C" w:rsidRPr="00EE673D">
              <w:rPr>
                <w:b/>
                <w:sz w:val="12"/>
                <w:szCs w:val="12"/>
              </w:rPr>
              <w:t> 222,16</w:t>
            </w:r>
          </w:p>
        </w:tc>
        <w:tc>
          <w:tcPr>
            <w:tcW w:w="992" w:type="dxa"/>
            <w:shd w:val="clear" w:color="auto" w:fill="auto"/>
            <w:tcMar>
              <w:left w:w="28" w:type="dxa"/>
            </w:tcMar>
            <w:vAlign w:val="bottom"/>
            <w:hideMark/>
          </w:tcPr>
          <w:p w14:paraId="26A8D549" w14:textId="2C939A25" w:rsidR="00FB0B49" w:rsidRPr="00EE673D" w:rsidRDefault="00F51C7C" w:rsidP="00F51C7C">
            <w:pPr>
              <w:jc w:val="center"/>
              <w:rPr>
                <w:b/>
                <w:sz w:val="12"/>
                <w:szCs w:val="12"/>
              </w:rPr>
            </w:pPr>
            <w:r w:rsidRPr="00EE673D">
              <w:rPr>
                <w:b/>
                <w:sz w:val="12"/>
                <w:szCs w:val="12"/>
              </w:rPr>
              <w:t>184 812 249,59</w:t>
            </w:r>
          </w:p>
        </w:tc>
      </w:tr>
      <w:tr w:rsidR="00EE673D" w:rsidRPr="00EE673D" w14:paraId="5EEDE11B" w14:textId="77777777" w:rsidTr="00FB0B49">
        <w:trPr>
          <w:trHeight w:val="60"/>
        </w:trPr>
        <w:tc>
          <w:tcPr>
            <w:tcW w:w="421" w:type="dxa"/>
            <w:shd w:val="clear" w:color="auto" w:fill="auto"/>
            <w:vAlign w:val="bottom"/>
            <w:hideMark/>
          </w:tcPr>
          <w:p w14:paraId="6451E830" w14:textId="77777777" w:rsidR="00FB0B49" w:rsidRPr="00EE673D" w:rsidRDefault="00FB0B49" w:rsidP="00884F40">
            <w:pPr>
              <w:ind w:left="-51" w:right="-59"/>
              <w:rPr>
                <w:b/>
                <w:bCs/>
                <w:sz w:val="14"/>
                <w:szCs w:val="14"/>
              </w:rPr>
            </w:pPr>
            <w:r w:rsidRPr="00EE673D">
              <w:rPr>
                <w:b/>
                <w:bCs/>
                <w:sz w:val="14"/>
                <w:szCs w:val="14"/>
              </w:rPr>
              <w:t>1</w:t>
            </w:r>
          </w:p>
        </w:tc>
        <w:tc>
          <w:tcPr>
            <w:tcW w:w="1706" w:type="dxa"/>
            <w:shd w:val="clear" w:color="auto" w:fill="auto"/>
            <w:vAlign w:val="bottom"/>
            <w:hideMark/>
          </w:tcPr>
          <w:p w14:paraId="35456E07" w14:textId="77777777" w:rsidR="00FB0B49" w:rsidRPr="00EE673D" w:rsidRDefault="00FB0B49" w:rsidP="00884F40">
            <w:pPr>
              <w:ind w:left="-109" w:right="-107"/>
              <w:rPr>
                <w:b/>
                <w:bCs/>
                <w:sz w:val="12"/>
                <w:szCs w:val="12"/>
              </w:rPr>
            </w:pPr>
            <w:r w:rsidRPr="00EE673D">
              <w:rPr>
                <w:b/>
                <w:bCs/>
                <w:sz w:val="12"/>
                <w:szCs w:val="12"/>
              </w:rPr>
              <w:t>Всего по этапу 2020 года</w:t>
            </w:r>
          </w:p>
        </w:tc>
        <w:tc>
          <w:tcPr>
            <w:tcW w:w="856" w:type="dxa"/>
            <w:shd w:val="clear" w:color="auto" w:fill="auto"/>
            <w:tcMar>
              <w:left w:w="28" w:type="dxa"/>
            </w:tcMar>
            <w:vAlign w:val="bottom"/>
            <w:hideMark/>
          </w:tcPr>
          <w:p w14:paraId="439ACE4C" w14:textId="77777777" w:rsidR="00FB0B49" w:rsidRPr="00EE673D" w:rsidRDefault="004E1D2A" w:rsidP="00FB0B49">
            <w:pPr>
              <w:jc w:val="center"/>
              <w:rPr>
                <w:b/>
                <w:sz w:val="12"/>
                <w:szCs w:val="12"/>
              </w:rPr>
            </w:pPr>
            <w:r w:rsidRPr="00EE673D">
              <w:rPr>
                <w:b/>
                <w:sz w:val="12"/>
                <w:szCs w:val="12"/>
              </w:rPr>
              <w:t>2 604,85</w:t>
            </w:r>
          </w:p>
        </w:tc>
        <w:tc>
          <w:tcPr>
            <w:tcW w:w="478" w:type="dxa"/>
            <w:shd w:val="clear" w:color="auto" w:fill="auto"/>
            <w:tcMar>
              <w:left w:w="28" w:type="dxa"/>
            </w:tcMar>
            <w:vAlign w:val="bottom"/>
            <w:hideMark/>
          </w:tcPr>
          <w:p w14:paraId="24E90597" w14:textId="77777777" w:rsidR="00FB0B49" w:rsidRPr="00EE673D" w:rsidRDefault="00FB0B49"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A882C61"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tcMar>
              <w:left w:w="28" w:type="dxa"/>
            </w:tcMar>
            <w:vAlign w:val="bottom"/>
            <w:hideMark/>
          </w:tcPr>
          <w:p w14:paraId="751B3364"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8F7F56"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14D166"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709" w:type="dxa"/>
            <w:shd w:val="clear" w:color="auto" w:fill="auto"/>
            <w:tcMar>
              <w:left w:w="28" w:type="dxa"/>
            </w:tcMar>
            <w:vAlign w:val="bottom"/>
            <w:hideMark/>
          </w:tcPr>
          <w:p w14:paraId="4CB1F0A6" w14:textId="77777777" w:rsidR="00FB0B49" w:rsidRPr="00EE673D" w:rsidRDefault="004E1D2A" w:rsidP="00FB0B49">
            <w:pPr>
              <w:jc w:val="center"/>
              <w:rPr>
                <w:b/>
                <w:sz w:val="12"/>
                <w:szCs w:val="12"/>
              </w:rPr>
            </w:pPr>
            <w:r w:rsidRPr="00EE673D">
              <w:rPr>
                <w:b/>
                <w:sz w:val="12"/>
                <w:szCs w:val="12"/>
              </w:rPr>
              <w:t xml:space="preserve">2 604,85 </w:t>
            </w:r>
          </w:p>
        </w:tc>
        <w:tc>
          <w:tcPr>
            <w:tcW w:w="709" w:type="dxa"/>
            <w:shd w:val="clear" w:color="auto" w:fill="auto"/>
            <w:tcMar>
              <w:left w:w="28" w:type="dxa"/>
            </w:tcMar>
            <w:vAlign w:val="bottom"/>
            <w:hideMark/>
          </w:tcPr>
          <w:p w14:paraId="6169EBCA" w14:textId="77777777" w:rsidR="00FB0B49" w:rsidRPr="00EE673D" w:rsidRDefault="004E1D2A" w:rsidP="00FB0B49">
            <w:pPr>
              <w:jc w:val="center"/>
              <w:rPr>
                <w:b/>
                <w:sz w:val="12"/>
                <w:szCs w:val="12"/>
              </w:rPr>
            </w:pPr>
            <w:r w:rsidRPr="00EE673D">
              <w:rPr>
                <w:b/>
                <w:sz w:val="12"/>
                <w:szCs w:val="12"/>
              </w:rPr>
              <w:t xml:space="preserve">6 872,75 </w:t>
            </w:r>
          </w:p>
        </w:tc>
        <w:tc>
          <w:tcPr>
            <w:tcW w:w="992" w:type="dxa"/>
            <w:shd w:val="clear" w:color="auto" w:fill="auto"/>
            <w:tcMar>
              <w:left w:w="28" w:type="dxa"/>
            </w:tcMar>
            <w:vAlign w:val="bottom"/>
            <w:hideMark/>
          </w:tcPr>
          <w:p w14:paraId="37879C45" w14:textId="77777777" w:rsidR="00FB0B49" w:rsidRPr="00EE673D" w:rsidRDefault="004E1D2A" w:rsidP="00FB0B49">
            <w:pPr>
              <w:jc w:val="center"/>
              <w:rPr>
                <w:b/>
                <w:sz w:val="12"/>
                <w:szCs w:val="12"/>
              </w:rPr>
            </w:pPr>
            <w:r w:rsidRPr="00EE673D">
              <w:rPr>
                <w:b/>
                <w:sz w:val="12"/>
                <w:szCs w:val="12"/>
              </w:rPr>
              <w:t>11 239 913,92</w:t>
            </w:r>
          </w:p>
        </w:tc>
        <w:tc>
          <w:tcPr>
            <w:tcW w:w="709" w:type="dxa"/>
            <w:shd w:val="clear" w:color="auto" w:fill="auto"/>
            <w:tcMar>
              <w:left w:w="28" w:type="dxa"/>
            </w:tcMar>
            <w:vAlign w:val="bottom"/>
            <w:hideMark/>
          </w:tcPr>
          <w:p w14:paraId="6882CE84" w14:textId="77777777" w:rsidR="00FB0B49" w:rsidRPr="00EE673D" w:rsidRDefault="00FB0B49" w:rsidP="00FB0B49">
            <w:pPr>
              <w:jc w:val="center"/>
              <w:rPr>
                <w:b/>
                <w:sz w:val="12"/>
                <w:szCs w:val="12"/>
              </w:rPr>
            </w:pPr>
            <w:r w:rsidRPr="00EE673D">
              <w:rPr>
                <w:b/>
                <w:sz w:val="12"/>
                <w:szCs w:val="12"/>
              </w:rPr>
              <w:t>3 380,95</w:t>
            </w:r>
          </w:p>
        </w:tc>
        <w:tc>
          <w:tcPr>
            <w:tcW w:w="992" w:type="dxa"/>
            <w:shd w:val="clear" w:color="auto" w:fill="auto"/>
            <w:tcMar>
              <w:left w:w="28" w:type="dxa"/>
            </w:tcMar>
            <w:vAlign w:val="bottom"/>
            <w:hideMark/>
          </w:tcPr>
          <w:p w14:paraId="7D399AC8"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5F3DC06" w14:textId="77777777" w:rsidR="00FB0B49" w:rsidRPr="00EE673D" w:rsidRDefault="00FB0B49" w:rsidP="00FB0B49">
            <w:pPr>
              <w:jc w:val="center"/>
              <w:rPr>
                <w:b/>
                <w:sz w:val="12"/>
                <w:szCs w:val="12"/>
              </w:rPr>
            </w:pPr>
            <w:r w:rsidRPr="00EE673D">
              <w:rPr>
                <w:b/>
                <w:sz w:val="12"/>
                <w:szCs w:val="12"/>
              </w:rPr>
              <w:t>3 424,20</w:t>
            </w:r>
          </w:p>
        </w:tc>
        <w:tc>
          <w:tcPr>
            <w:tcW w:w="1134" w:type="dxa"/>
            <w:shd w:val="clear" w:color="auto" w:fill="auto"/>
            <w:tcMar>
              <w:left w:w="28" w:type="dxa"/>
            </w:tcMar>
            <w:vAlign w:val="bottom"/>
            <w:hideMark/>
          </w:tcPr>
          <w:p w14:paraId="174CA547" w14:textId="77777777" w:rsidR="00FB0B49" w:rsidRPr="00EE673D" w:rsidRDefault="004E1D2A" w:rsidP="00FB0B49">
            <w:pPr>
              <w:jc w:val="center"/>
              <w:rPr>
                <w:b/>
                <w:sz w:val="12"/>
                <w:szCs w:val="12"/>
              </w:rPr>
            </w:pPr>
            <w:r w:rsidRPr="00EE673D">
              <w:rPr>
                <w:b/>
                <w:sz w:val="12"/>
                <w:szCs w:val="12"/>
              </w:rPr>
              <w:t>4 931 213,65</w:t>
            </w:r>
          </w:p>
        </w:tc>
        <w:tc>
          <w:tcPr>
            <w:tcW w:w="567" w:type="dxa"/>
            <w:shd w:val="clear" w:color="auto" w:fill="auto"/>
            <w:tcMar>
              <w:left w:w="28" w:type="dxa"/>
            </w:tcMar>
            <w:vAlign w:val="bottom"/>
            <w:hideMark/>
          </w:tcPr>
          <w:p w14:paraId="726D5920"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tcMar>
              <w:left w:w="28" w:type="dxa"/>
            </w:tcMar>
            <w:vAlign w:val="bottom"/>
            <w:hideMark/>
          </w:tcPr>
          <w:p w14:paraId="680113A3"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0C5B4D87"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tcMar>
              <w:left w:w="28" w:type="dxa"/>
            </w:tcMar>
            <w:vAlign w:val="bottom"/>
            <w:hideMark/>
          </w:tcPr>
          <w:p w14:paraId="25B9EA71"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6863C5F1" w14:textId="77777777" w:rsidR="00FB0B49" w:rsidRPr="00EE673D" w:rsidRDefault="00FB0B49" w:rsidP="00FB0B49">
            <w:pPr>
              <w:jc w:val="center"/>
              <w:rPr>
                <w:b/>
                <w:sz w:val="12"/>
                <w:szCs w:val="12"/>
              </w:rPr>
            </w:pPr>
            <w:r w:rsidRPr="00EE673D">
              <w:rPr>
                <w:b/>
                <w:sz w:val="12"/>
                <w:szCs w:val="12"/>
              </w:rPr>
              <w:t>67,6</w:t>
            </w:r>
          </w:p>
        </w:tc>
        <w:tc>
          <w:tcPr>
            <w:tcW w:w="992" w:type="dxa"/>
            <w:shd w:val="clear" w:color="auto" w:fill="auto"/>
            <w:tcMar>
              <w:left w:w="28" w:type="dxa"/>
            </w:tcMar>
            <w:vAlign w:val="bottom"/>
            <w:hideMark/>
          </w:tcPr>
          <w:p w14:paraId="56ADA709" w14:textId="77777777" w:rsidR="00FB0B49" w:rsidRPr="00EE673D" w:rsidRDefault="00FB0B49" w:rsidP="00FB0B49">
            <w:pPr>
              <w:jc w:val="center"/>
              <w:rPr>
                <w:b/>
                <w:sz w:val="12"/>
                <w:szCs w:val="12"/>
              </w:rPr>
            </w:pPr>
            <w:r w:rsidRPr="00EE673D">
              <w:rPr>
                <w:b/>
                <w:sz w:val="12"/>
                <w:szCs w:val="12"/>
              </w:rPr>
              <w:t>6 308 700,27</w:t>
            </w:r>
          </w:p>
        </w:tc>
      </w:tr>
      <w:tr w:rsidR="00EE673D" w:rsidRPr="00EE673D" w14:paraId="739A2B6D" w14:textId="77777777" w:rsidTr="00FB0B49">
        <w:trPr>
          <w:trHeight w:val="60"/>
        </w:trPr>
        <w:tc>
          <w:tcPr>
            <w:tcW w:w="421" w:type="dxa"/>
            <w:shd w:val="clear" w:color="auto" w:fill="auto"/>
            <w:vAlign w:val="bottom"/>
            <w:hideMark/>
          </w:tcPr>
          <w:p w14:paraId="66E1A4AB" w14:textId="77777777" w:rsidR="004E1D2A" w:rsidRPr="00EE673D" w:rsidRDefault="004E1D2A" w:rsidP="00884F40">
            <w:pPr>
              <w:ind w:left="-51" w:right="-59"/>
              <w:rPr>
                <w:sz w:val="14"/>
                <w:szCs w:val="14"/>
              </w:rPr>
            </w:pPr>
            <w:r w:rsidRPr="00EE673D">
              <w:rPr>
                <w:sz w:val="14"/>
                <w:szCs w:val="14"/>
              </w:rPr>
              <w:t>1.1.</w:t>
            </w:r>
          </w:p>
        </w:tc>
        <w:tc>
          <w:tcPr>
            <w:tcW w:w="1706" w:type="dxa"/>
            <w:shd w:val="clear" w:color="auto" w:fill="auto"/>
            <w:vAlign w:val="bottom"/>
            <w:hideMark/>
          </w:tcPr>
          <w:p w14:paraId="7977287B" w14:textId="77777777" w:rsidR="004E1D2A" w:rsidRPr="00EE673D" w:rsidRDefault="004E1D2A"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7777777" w:rsidR="004E1D2A" w:rsidRPr="00EE673D" w:rsidRDefault="004E1D2A" w:rsidP="004E1D2A">
            <w:pPr>
              <w:jc w:val="center"/>
              <w:rPr>
                <w:sz w:val="12"/>
                <w:szCs w:val="12"/>
              </w:rPr>
            </w:pPr>
            <w:r w:rsidRPr="00EE673D">
              <w:rPr>
                <w:sz w:val="12"/>
                <w:szCs w:val="12"/>
              </w:rPr>
              <w:t>2 604,85</w:t>
            </w:r>
          </w:p>
        </w:tc>
        <w:tc>
          <w:tcPr>
            <w:tcW w:w="478" w:type="dxa"/>
            <w:shd w:val="clear" w:color="auto" w:fill="auto"/>
            <w:tcMar>
              <w:left w:w="28" w:type="dxa"/>
            </w:tcMar>
            <w:vAlign w:val="bottom"/>
            <w:hideMark/>
          </w:tcPr>
          <w:p w14:paraId="4F858E51" w14:textId="77777777" w:rsidR="004E1D2A" w:rsidRPr="00EE673D" w:rsidRDefault="004E1D2A" w:rsidP="004E1D2A">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1B19942"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25515F08"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3DB77885"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2974C26"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709" w:type="dxa"/>
            <w:shd w:val="clear" w:color="auto" w:fill="auto"/>
            <w:tcMar>
              <w:left w:w="28" w:type="dxa"/>
            </w:tcMar>
            <w:vAlign w:val="bottom"/>
            <w:hideMark/>
          </w:tcPr>
          <w:p w14:paraId="415132BC" w14:textId="77777777" w:rsidR="004E1D2A" w:rsidRPr="00EE673D" w:rsidRDefault="004E1D2A" w:rsidP="004E1D2A">
            <w:pPr>
              <w:jc w:val="center"/>
              <w:rPr>
                <w:sz w:val="12"/>
                <w:szCs w:val="12"/>
              </w:rPr>
            </w:pPr>
            <w:r w:rsidRPr="00EE673D">
              <w:rPr>
                <w:sz w:val="12"/>
                <w:szCs w:val="12"/>
              </w:rPr>
              <w:t xml:space="preserve">2 604,85 </w:t>
            </w:r>
          </w:p>
        </w:tc>
        <w:tc>
          <w:tcPr>
            <w:tcW w:w="709" w:type="dxa"/>
            <w:shd w:val="clear" w:color="auto" w:fill="auto"/>
            <w:tcMar>
              <w:left w:w="28" w:type="dxa"/>
            </w:tcMar>
            <w:vAlign w:val="bottom"/>
            <w:hideMark/>
          </w:tcPr>
          <w:p w14:paraId="63142379" w14:textId="77777777" w:rsidR="004E1D2A" w:rsidRPr="00EE673D" w:rsidRDefault="004E1D2A" w:rsidP="004E1D2A">
            <w:pPr>
              <w:jc w:val="center"/>
              <w:rPr>
                <w:sz w:val="12"/>
                <w:szCs w:val="12"/>
              </w:rPr>
            </w:pPr>
            <w:r w:rsidRPr="00EE673D">
              <w:rPr>
                <w:sz w:val="12"/>
                <w:szCs w:val="12"/>
              </w:rPr>
              <w:t xml:space="preserve">6 872,75 </w:t>
            </w:r>
          </w:p>
        </w:tc>
        <w:tc>
          <w:tcPr>
            <w:tcW w:w="992" w:type="dxa"/>
            <w:shd w:val="clear" w:color="auto" w:fill="auto"/>
            <w:tcMar>
              <w:left w:w="28" w:type="dxa"/>
            </w:tcMar>
            <w:vAlign w:val="bottom"/>
            <w:hideMark/>
          </w:tcPr>
          <w:p w14:paraId="16A1B63F" w14:textId="77777777" w:rsidR="004E1D2A" w:rsidRPr="00EE673D" w:rsidRDefault="004E1D2A" w:rsidP="004E1D2A">
            <w:pPr>
              <w:jc w:val="center"/>
              <w:rPr>
                <w:sz w:val="12"/>
                <w:szCs w:val="12"/>
              </w:rPr>
            </w:pPr>
            <w:r w:rsidRPr="00EE673D">
              <w:rPr>
                <w:sz w:val="12"/>
                <w:szCs w:val="12"/>
              </w:rPr>
              <w:t>11 239 913,92</w:t>
            </w:r>
          </w:p>
        </w:tc>
        <w:tc>
          <w:tcPr>
            <w:tcW w:w="709" w:type="dxa"/>
            <w:shd w:val="clear" w:color="auto" w:fill="auto"/>
            <w:noWrap/>
            <w:tcMar>
              <w:left w:w="28" w:type="dxa"/>
            </w:tcMar>
            <w:vAlign w:val="bottom"/>
            <w:hideMark/>
          </w:tcPr>
          <w:p w14:paraId="54D947D5" w14:textId="77777777" w:rsidR="004E1D2A" w:rsidRPr="00EE673D" w:rsidRDefault="004E1D2A" w:rsidP="004E1D2A">
            <w:pPr>
              <w:jc w:val="center"/>
              <w:rPr>
                <w:sz w:val="12"/>
                <w:szCs w:val="12"/>
              </w:rPr>
            </w:pPr>
            <w:r w:rsidRPr="00EE673D">
              <w:rPr>
                <w:sz w:val="12"/>
                <w:szCs w:val="12"/>
              </w:rPr>
              <w:t>3 380,95</w:t>
            </w:r>
          </w:p>
        </w:tc>
        <w:tc>
          <w:tcPr>
            <w:tcW w:w="992" w:type="dxa"/>
            <w:shd w:val="clear" w:color="auto" w:fill="auto"/>
            <w:noWrap/>
            <w:tcMar>
              <w:left w:w="28" w:type="dxa"/>
            </w:tcMar>
            <w:vAlign w:val="bottom"/>
            <w:hideMark/>
          </w:tcPr>
          <w:p w14:paraId="2EA59205"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20DF82EA" w14:textId="77777777" w:rsidR="004E1D2A" w:rsidRPr="00EE673D" w:rsidRDefault="004E1D2A" w:rsidP="004E1D2A">
            <w:pPr>
              <w:jc w:val="center"/>
              <w:rPr>
                <w:sz w:val="12"/>
                <w:szCs w:val="12"/>
              </w:rPr>
            </w:pPr>
            <w:r w:rsidRPr="00EE673D">
              <w:rPr>
                <w:sz w:val="12"/>
                <w:szCs w:val="12"/>
              </w:rPr>
              <w:t>3 424,20</w:t>
            </w:r>
          </w:p>
        </w:tc>
        <w:tc>
          <w:tcPr>
            <w:tcW w:w="1134" w:type="dxa"/>
            <w:shd w:val="clear" w:color="auto" w:fill="auto"/>
            <w:noWrap/>
            <w:tcMar>
              <w:left w:w="28" w:type="dxa"/>
            </w:tcMar>
            <w:vAlign w:val="bottom"/>
            <w:hideMark/>
          </w:tcPr>
          <w:p w14:paraId="39AE0E38" w14:textId="77777777" w:rsidR="004E1D2A" w:rsidRPr="00EE673D" w:rsidRDefault="004E1D2A" w:rsidP="004E1D2A">
            <w:pPr>
              <w:jc w:val="center"/>
              <w:rPr>
                <w:sz w:val="12"/>
                <w:szCs w:val="12"/>
              </w:rPr>
            </w:pPr>
            <w:r w:rsidRPr="00EE673D">
              <w:rPr>
                <w:sz w:val="12"/>
                <w:szCs w:val="12"/>
              </w:rPr>
              <w:t>4 931 213,65</w:t>
            </w:r>
          </w:p>
        </w:tc>
        <w:tc>
          <w:tcPr>
            <w:tcW w:w="567" w:type="dxa"/>
            <w:shd w:val="clear" w:color="auto" w:fill="auto"/>
            <w:tcMar>
              <w:left w:w="28" w:type="dxa"/>
            </w:tcMar>
            <w:vAlign w:val="bottom"/>
            <w:hideMark/>
          </w:tcPr>
          <w:p w14:paraId="6564518F"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tcMar>
              <w:left w:w="28" w:type="dxa"/>
            </w:tcMar>
            <w:vAlign w:val="bottom"/>
            <w:hideMark/>
          </w:tcPr>
          <w:p w14:paraId="5499C546"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2A31DE9B"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5635A16C" w14:textId="77777777" w:rsidR="004E1D2A" w:rsidRPr="00EE673D" w:rsidRDefault="004E1D2A"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627E8027" w14:textId="77777777" w:rsidR="004E1D2A" w:rsidRPr="00EE673D" w:rsidRDefault="004E1D2A" w:rsidP="004E1D2A">
            <w:pPr>
              <w:jc w:val="center"/>
              <w:rPr>
                <w:sz w:val="12"/>
                <w:szCs w:val="12"/>
              </w:rPr>
            </w:pPr>
            <w:r w:rsidRPr="00EE673D">
              <w:rPr>
                <w:sz w:val="12"/>
                <w:szCs w:val="12"/>
              </w:rPr>
              <w:t>67,6</w:t>
            </w:r>
          </w:p>
        </w:tc>
        <w:tc>
          <w:tcPr>
            <w:tcW w:w="992" w:type="dxa"/>
            <w:shd w:val="clear" w:color="auto" w:fill="auto"/>
            <w:tcMar>
              <w:left w:w="28" w:type="dxa"/>
            </w:tcMar>
            <w:vAlign w:val="bottom"/>
            <w:hideMark/>
          </w:tcPr>
          <w:p w14:paraId="2A0742CB" w14:textId="77777777" w:rsidR="004E1D2A" w:rsidRPr="00EE673D" w:rsidRDefault="004E1D2A" w:rsidP="004E1D2A">
            <w:pPr>
              <w:jc w:val="center"/>
              <w:rPr>
                <w:sz w:val="12"/>
                <w:szCs w:val="12"/>
              </w:rPr>
            </w:pPr>
            <w:r w:rsidRPr="00EE673D">
              <w:rPr>
                <w:sz w:val="12"/>
                <w:szCs w:val="12"/>
              </w:rPr>
              <w:t>6 308 700,27</w:t>
            </w:r>
          </w:p>
        </w:tc>
      </w:tr>
      <w:tr w:rsidR="00EE673D" w:rsidRPr="00EE673D" w14:paraId="316FD46B" w14:textId="77777777" w:rsidTr="00FB0B49">
        <w:trPr>
          <w:trHeight w:val="60"/>
        </w:trPr>
        <w:tc>
          <w:tcPr>
            <w:tcW w:w="421" w:type="dxa"/>
            <w:shd w:val="clear" w:color="auto" w:fill="auto"/>
            <w:noWrap/>
            <w:vAlign w:val="bottom"/>
            <w:hideMark/>
          </w:tcPr>
          <w:p w14:paraId="7C80F1F3" w14:textId="77777777" w:rsidR="00FB0B49" w:rsidRPr="00EE673D" w:rsidRDefault="00FB0B49" w:rsidP="00884F40">
            <w:pPr>
              <w:ind w:left="-51" w:right="-59"/>
              <w:rPr>
                <w:b/>
                <w:bCs/>
                <w:sz w:val="14"/>
                <w:szCs w:val="14"/>
              </w:rPr>
            </w:pPr>
            <w:r w:rsidRPr="00EE673D">
              <w:rPr>
                <w:b/>
                <w:bCs/>
                <w:sz w:val="14"/>
                <w:szCs w:val="14"/>
              </w:rPr>
              <w:t>2</w:t>
            </w:r>
          </w:p>
        </w:tc>
        <w:tc>
          <w:tcPr>
            <w:tcW w:w="1706" w:type="dxa"/>
            <w:shd w:val="clear" w:color="auto" w:fill="auto"/>
            <w:vAlign w:val="bottom"/>
            <w:hideMark/>
          </w:tcPr>
          <w:p w14:paraId="79CEF321" w14:textId="77777777" w:rsidR="00FB0B49" w:rsidRPr="00EE673D" w:rsidRDefault="00FB0B49" w:rsidP="00884F40">
            <w:pPr>
              <w:ind w:left="-109" w:right="-107"/>
              <w:rPr>
                <w:b/>
                <w:bCs/>
                <w:sz w:val="12"/>
                <w:szCs w:val="12"/>
              </w:rPr>
            </w:pPr>
            <w:r w:rsidRPr="00EE673D">
              <w:rPr>
                <w:b/>
                <w:bCs/>
                <w:sz w:val="12"/>
                <w:szCs w:val="12"/>
              </w:rPr>
              <w:t>Всего по этапу 2021 года</w:t>
            </w:r>
          </w:p>
        </w:tc>
        <w:tc>
          <w:tcPr>
            <w:tcW w:w="856" w:type="dxa"/>
            <w:shd w:val="clear" w:color="auto" w:fill="auto"/>
            <w:noWrap/>
            <w:tcMar>
              <w:left w:w="28" w:type="dxa"/>
            </w:tcMar>
            <w:vAlign w:val="bottom"/>
            <w:hideMark/>
          </w:tcPr>
          <w:p w14:paraId="135242EF" w14:textId="77777777" w:rsidR="00FB0B49" w:rsidRPr="00EE673D" w:rsidRDefault="004E1D2A" w:rsidP="00FB0B49">
            <w:pPr>
              <w:jc w:val="center"/>
              <w:rPr>
                <w:b/>
                <w:sz w:val="12"/>
                <w:szCs w:val="12"/>
              </w:rPr>
            </w:pPr>
            <w:r w:rsidRPr="00EE673D">
              <w:rPr>
                <w:b/>
                <w:sz w:val="12"/>
                <w:szCs w:val="12"/>
              </w:rPr>
              <w:t>8 467,11</w:t>
            </w:r>
          </w:p>
        </w:tc>
        <w:tc>
          <w:tcPr>
            <w:tcW w:w="478" w:type="dxa"/>
            <w:shd w:val="clear" w:color="auto" w:fill="auto"/>
            <w:noWrap/>
            <w:tcMar>
              <w:left w:w="28" w:type="dxa"/>
            </w:tcMar>
            <w:vAlign w:val="bottom"/>
            <w:hideMark/>
          </w:tcPr>
          <w:p w14:paraId="55DE8DBC" w14:textId="77777777" w:rsidR="00FB0B49" w:rsidRPr="00EE673D" w:rsidRDefault="00FB0B49"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55F04701"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noWrap/>
            <w:tcMar>
              <w:left w:w="28" w:type="dxa"/>
            </w:tcMar>
            <w:vAlign w:val="bottom"/>
            <w:hideMark/>
          </w:tcPr>
          <w:p w14:paraId="7DE0C5CE"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31164E0"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D57B4B9" w14:textId="77777777" w:rsidR="00FB0B49" w:rsidRPr="00EE673D" w:rsidRDefault="00021FF2" w:rsidP="00FB0B49">
            <w:pPr>
              <w:jc w:val="center"/>
              <w:rPr>
                <w:b/>
                <w:sz w:val="12"/>
                <w:szCs w:val="12"/>
                <w:lang w:val="en-US"/>
              </w:rPr>
            </w:pPr>
            <w:r w:rsidRPr="00EE673D">
              <w:rPr>
                <w:b/>
                <w:sz w:val="12"/>
                <w:szCs w:val="12"/>
              </w:rPr>
              <w:t>0,00</w:t>
            </w:r>
          </w:p>
        </w:tc>
        <w:tc>
          <w:tcPr>
            <w:tcW w:w="709" w:type="dxa"/>
            <w:shd w:val="clear" w:color="auto" w:fill="auto"/>
            <w:noWrap/>
            <w:tcMar>
              <w:left w:w="28" w:type="dxa"/>
            </w:tcMar>
            <w:vAlign w:val="bottom"/>
            <w:hideMark/>
          </w:tcPr>
          <w:p w14:paraId="68BD04C1" w14:textId="77777777" w:rsidR="00FB0B49" w:rsidRPr="00EE673D" w:rsidRDefault="00021FF2" w:rsidP="00FB0B49">
            <w:pPr>
              <w:jc w:val="center"/>
              <w:rPr>
                <w:b/>
                <w:sz w:val="12"/>
                <w:szCs w:val="12"/>
              </w:rPr>
            </w:pPr>
            <w:r w:rsidRPr="00EE673D">
              <w:rPr>
                <w:b/>
                <w:sz w:val="12"/>
                <w:szCs w:val="12"/>
              </w:rPr>
              <w:t>8 467,11</w:t>
            </w:r>
          </w:p>
        </w:tc>
        <w:tc>
          <w:tcPr>
            <w:tcW w:w="709" w:type="dxa"/>
            <w:shd w:val="clear" w:color="auto" w:fill="auto"/>
            <w:noWrap/>
            <w:tcMar>
              <w:left w:w="28" w:type="dxa"/>
            </w:tcMar>
            <w:vAlign w:val="bottom"/>
            <w:hideMark/>
          </w:tcPr>
          <w:p w14:paraId="366C615E" w14:textId="77777777" w:rsidR="00FB0B49" w:rsidRPr="00EE673D" w:rsidRDefault="00FB0B49" w:rsidP="00FB0B49">
            <w:pPr>
              <w:jc w:val="center"/>
              <w:rPr>
                <w:b/>
                <w:sz w:val="12"/>
                <w:szCs w:val="12"/>
              </w:rPr>
            </w:pPr>
            <w:r w:rsidRPr="00EE673D">
              <w:rPr>
                <w:b/>
                <w:sz w:val="12"/>
                <w:szCs w:val="12"/>
              </w:rPr>
              <w:t>5 885,64</w:t>
            </w:r>
          </w:p>
        </w:tc>
        <w:tc>
          <w:tcPr>
            <w:tcW w:w="992" w:type="dxa"/>
            <w:shd w:val="clear" w:color="auto" w:fill="auto"/>
            <w:noWrap/>
            <w:tcMar>
              <w:left w:w="28" w:type="dxa"/>
            </w:tcMar>
            <w:vAlign w:val="bottom"/>
            <w:hideMark/>
          </w:tcPr>
          <w:p w14:paraId="76E01349" w14:textId="77777777" w:rsidR="00FB0B49" w:rsidRPr="00EE673D" w:rsidRDefault="00FB0B49" w:rsidP="00FB0B49">
            <w:pPr>
              <w:jc w:val="center"/>
              <w:rPr>
                <w:b/>
                <w:sz w:val="12"/>
                <w:szCs w:val="12"/>
              </w:rPr>
            </w:pPr>
            <w:r w:rsidRPr="00EE673D">
              <w:rPr>
                <w:b/>
                <w:sz w:val="12"/>
                <w:szCs w:val="12"/>
              </w:rPr>
              <w:t>284 008 819,36</w:t>
            </w:r>
          </w:p>
        </w:tc>
        <w:tc>
          <w:tcPr>
            <w:tcW w:w="709" w:type="dxa"/>
            <w:shd w:val="clear" w:color="auto" w:fill="auto"/>
            <w:noWrap/>
            <w:tcMar>
              <w:left w:w="28" w:type="dxa"/>
            </w:tcMar>
            <w:vAlign w:val="bottom"/>
            <w:hideMark/>
          </w:tcPr>
          <w:p w14:paraId="0D50C3F2"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noWrap/>
            <w:tcMar>
              <w:left w:w="28" w:type="dxa"/>
            </w:tcMar>
            <w:vAlign w:val="bottom"/>
            <w:hideMark/>
          </w:tcPr>
          <w:p w14:paraId="6E79C818"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50FE2EDD" w14:textId="77777777" w:rsidR="00FB0B49" w:rsidRPr="00EE673D" w:rsidRDefault="00FB0B49" w:rsidP="00FB0B49">
            <w:pPr>
              <w:jc w:val="center"/>
              <w:rPr>
                <w:b/>
                <w:sz w:val="12"/>
                <w:szCs w:val="12"/>
              </w:rPr>
            </w:pPr>
            <w:r w:rsidRPr="00EE673D">
              <w:rPr>
                <w:b/>
                <w:sz w:val="12"/>
                <w:szCs w:val="12"/>
              </w:rPr>
              <w:t>1 806,24</w:t>
            </w:r>
          </w:p>
        </w:tc>
        <w:tc>
          <w:tcPr>
            <w:tcW w:w="1134" w:type="dxa"/>
            <w:shd w:val="clear" w:color="auto" w:fill="auto"/>
            <w:noWrap/>
            <w:tcMar>
              <w:left w:w="28" w:type="dxa"/>
            </w:tcMar>
            <w:vAlign w:val="bottom"/>
            <w:hideMark/>
          </w:tcPr>
          <w:p w14:paraId="4258AEB9" w14:textId="77777777" w:rsidR="00FB0B49" w:rsidRPr="00EE673D" w:rsidRDefault="00FB0B49" w:rsidP="00FB0B49">
            <w:pPr>
              <w:jc w:val="center"/>
              <w:rPr>
                <w:b/>
                <w:sz w:val="12"/>
                <w:szCs w:val="12"/>
              </w:rPr>
            </w:pPr>
            <w:r w:rsidRPr="00EE673D">
              <w:rPr>
                <w:b/>
                <w:sz w:val="12"/>
                <w:szCs w:val="12"/>
              </w:rPr>
              <w:t>75 686 177,76</w:t>
            </w:r>
          </w:p>
        </w:tc>
        <w:tc>
          <w:tcPr>
            <w:tcW w:w="567" w:type="dxa"/>
            <w:shd w:val="clear" w:color="auto" w:fill="auto"/>
            <w:noWrap/>
            <w:tcMar>
              <w:left w:w="28" w:type="dxa"/>
            </w:tcMar>
            <w:vAlign w:val="bottom"/>
            <w:hideMark/>
          </w:tcPr>
          <w:p w14:paraId="5F33D243" w14:textId="77777777" w:rsidR="00FB0B49" w:rsidRPr="00EE673D" w:rsidRDefault="00FB0B49" w:rsidP="00FB0B49">
            <w:pPr>
              <w:jc w:val="center"/>
              <w:rPr>
                <w:b/>
                <w:sz w:val="12"/>
                <w:szCs w:val="12"/>
              </w:rPr>
            </w:pPr>
            <w:r w:rsidRPr="00EE673D">
              <w:rPr>
                <w:b/>
                <w:sz w:val="12"/>
                <w:szCs w:val="12"/>
              </w:rPr>
              <w:t>4 079,40</w:t>
            </w:r>
          </w:p>
        </w:tc>
        <w:tc>
          <w:tcPr>
            <w:tcW w:w="992" w:type="dxa"/>
            <w:shd w:val="clear" w:color="auto" w:fill="auto"/>
            <w:noWrap/>
            <w:tcMar>
              <w:left w:w="28" w:type="dxa"/>
            </w:tcMar>
            <w:vAlign w:val="bottom"/>
            <w:hideMark/>
          </w:tcPr>
          <w:p w14:paraId="6216331F" w14:textId="77777777" w:rsidR="00FB0B49" w:rsidRPr="00EE673D" w:rsidRDefault="00FB0B49" w:rsidP="00FB0B49">
            <w:pPr>
              <w:jc w:val="center"/>
              <w:rPr>
                <w:b/>
                <w:sz w:val="12"/>
                <w:szCs w:val="12"/>
              </w:rPr>
            </w:pPr>
            <w:r w:rsidRPr="00EE673D">
              <w:rPr>
                <w:b/>
                <w:sz w:val="12"/>
                <w:szCs w:val="12"/>
              </w:rPr>
              <w:t>197 104 874,40</w:t>
            </w:r>
          </w:p>
        </w:tc>
        <w:tc>
          <w:tcPr>
            <w:tcW w:w="567" w:type="dxa"/>
            <w:shd w:val="clear" w:color="auto" w:fill="auto"/>
            <w:noWrap/>
            <w:tcMar>
              <w:left w:w="28" w:type="dxa"/>
            </w:tcMar>
            <w:vAlign w:val="bottom"/>
            <w:hideMark/>
          </w:tcPr>
          <w:p w14:paraId="08B423DA"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noWrap/>
            <w:tcMar>
              <w:left w:w="28" w:type="dxa"/>
            </w:tcMar>
            <w:vAlign w:val="bottom"/>
            <w:hideMark/>
          </w:tcPr>
          <w:p w14:paraId="01D011C7"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2646BFE2" w14:textId="77777777" w:rsidR="00FB0B49" w:rsidRPr="00EE673D" w:rsidRDefault="00FB0B49" w:rsidP="00FB0B49">
            <w:pPr>
              <w:jc w:val="center"/>
              <w:rPr>
                <w:b/>
                <w:sz w:val="12"/>
                <w:szCs w:val="12"/>
              </w:rPr>
            </w:pPr>
            <w:r w:rsidRPr="00EE673D">
              <w:rPr>
                <w:b/>
                <w:sz w:val="12"/>
                <w:szCs w:val="12"/>
              </w:rPr>
              <w:t>162,18</w:t>
            </w:r>
          </w:p>
        </w:tc>
        <w:tc>
          <w:tcPr>
            <w:tcW w:w="992" w:type="dxa"/>
            <w:shd w:val="clear" w:color="auto" w:fill="auto"/>
            <w:noWrap/>
            <w:tcMar>
              <w:left w:w="28" w:type="dxa"/>
            </w:tcMar>
            <w:vAlign w:val="bottom"/>
            <w:hideMark/>
          </w:tcPr>
          <w:p w14:paraId="033C0A9D" w14:textId="77777777" w:rsidR="00FB0B49" w:rsidRPr="00EE673D" w:rsidRDefault="00FB0B49" w:rsidP="00FB0B49">
            <w:pPr>
              <w:jc w:val="center"/>
              <w:rPr>
                <w:b/>
                <w:sz w:val="12"/>
                <w:szCs w:val="12"/>
              </w:rPr>
            </w:pPr>
            <w:r w:rsidRPr="00EE673D">
              <w:rPr>
                <w:b/>
                <w:sz w:val="12"/>
                <w:szCs w:val="12"/>
              </w:rPr>
              <w:t>11 217 767,20</w:t>
            </w:r>
          </w:p>
        </w:tc>
      </w:tr>
      <w:tr w:rsidR="00EE673D" w:rsidRPr="00EE673D" w14:paraId="4D9FC8EC" w14:textId="77777777" w:rsidTr="00FB0B49">
        <w:trPr>
          <w:trHeight w:val="60"/>
        </w:trPr>
        <w:tc>
          <w:tcPr>
            <w:tcW w:w="421" w:type="dxa"/>
            <w:shd w:val="clear" w:color="auto" w:fill="auto"/>
            <w:noWrap/>
            <w:vAlign w:val="bottom"/>
            <w:hideMark/>
          </w:tcPr>
          <w:p w14:paraId="2A34ED3C" w14:textId="77777777" w:rsidR="00021FF2" w:rsidRPr="00EE673D" w:rsidRDefault="00021FF2" w:rsidP="00884F40">
            <w:pPr>
              <w:ind w:left="-51" w:right="-59"/>
              <w:rPr>
                <w:sz w:val="14"/>
                <w:szCs w:val="14"/>
              </w:rPr>
            </w:pPr>
            <w:r w:rsidRPr="00EE673D">
              <w:rPr>
                <w:sz w:val="14"/>
                <w:szCs w:val="14"/>
              </w:rPr>
              <w:t>2.1.</w:t>
            </w:r>
          </w:p>
        </w:tc>
        <w:tc>
          <w:tcPr>
            <w:tcW w:w="1706" w:type="dxa"/>
            <w:shd w:val="clear" w:color="auto" w:fill="auto"/>
            <w:vAlign w:val="bottom"/>
            <w:hideMark/>
          </w:tcPr>
          <w:p w14:paraId="4B7DD18A" w14:textId="77777777" w:rsidR="00021FF2" w:rsidRPr="00EE673D" w:rsidRDefault="00021FF2"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77777777" w:rsidR="00021FF2" w:rsidRPr="00EE673D" w:rsidRDefault="00021FF2" w:rsidP="00D21914">
            <w:pPr>
              <w:jc w:val="center"/>
              <w:rPr>
                <w:sz w:val="12"/>
                <w:szCs w:val="12"/>
              </w:rPr>
            </w:pPr>
            <w:r w:rsidRPr="00EE673D">
              <w:rPr>
                <w:sz w:val="12"/>
                <w:szCs w:val="12"/>
              </w:rPr>
              <w:t>8 467,11</w:t>
            </w:r>
          </w:p>
        </w:tc>
        <w:tc>
          <w:tcPr>
            <w:tcW w:w="478" w:type="dxa"/>
            <w:shd w:val="clear" w:color="auto" w:fill="auto"/>
            <w:tcMar>
              <w:left w:w="28" w:type="dxa"/>
            </w:tcMar>
            <w:vAlign w:val="bottom"/>
            <w:hideMark/>
          </w:tcPr>
          <w:p w14:paraId="0AD62B3C" w14:textId="77777777" w:rsidR="00021FF2" w:rsidRPr="00EE673D" w:rsidRDefault="00021FF2" w:rsidP="00D21914">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54542A2"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5D1A36A3"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51AEF9BC"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0AF7810" w14:textId="77777777" w:rsidR="00021FF2" w:rsidRPr="00EE673D" w:rsidRDefault="00021FF2" w:rsidP="00D21914">
            <w:pPr>
              <w:jc w:val="center"/>
              <w:rPr>
                <w:sz w:val="12"/>
                <w:szCs w:val="12"/>
                <w:lang w:val="en-US"/>
              </w:rPr>
            </w:pPr>
            <w:r w:rsidRPr="00EE673D">
              <w:rPr>
                <w:sz w:val="12"/>
                <w:szCs w:val="12"/>
              </w:rPr>
              <w:t>0,00</w:t>
            </w:r>
          </w:p>
        </w:tc>
        <w:tc>
          <w:tcPr>
            <w:tcW w:w="709" w:type="dxa"/>
            <w:shd w:val="clear" w:color="auto" w:fill="auto"/>
            <w:tcMar>
              <w:left w:w="28" w:type="dxa"/>
            </w:tcMar>
            <w:vAlign w:val="bottom"/>
            <w:hideMark/>
          </w:tcPr>
          <w:p w14:paraId="269DE4B1" w14:textId="77777777" w:rsidR="00021FF2" w:rsidRPr="00EE673D" w:rsidRDefault="00021FF2" w:rsidP="00D21914">
            <w:pPr>
              <w:jc w:val="center"/>
              <w:rPr>
                <w:sz w:val="12"/>
                <w:szCs w:val="12"/>
              </w:rPr>
            </w:pPr>
            <w:r w:rsidRPr="00EE673D">
              <w:rPr>
                <w:sz w:val="12"/>
                <w:szCs w:val="12"/>
              </w:rPr>
              <w:t>8 467,11</w:t>
            </w:r>
          </w:p>
        </w:tc>
        <w:tc>
          <w:tcPr>
            <w:tcW w:w="709" w:type="dxa"/>
            <w:shd w:val="clear" w:color="auto" w:fill="auto"/>
            <w:tcMar>
              <w:left w:w="28" w:type="dxa"/>
            </w:tcMar>
            <w:vAlign w:val="bottom"/>
            <w:hideMark/>
          </w:tcPr>
          <w:p w14:paraId="125B1CD7" w14:textId="77777777" w:rsidR="00021FF2" w:rsidRPr="00EE673D" w:rsidRDefault="00021FF2" w:rsidP="00D21914">
            <w:pPr>
              <w:jc w:val="center"/>
              <w:rPr>
                <w:sz w:val="12"/>
                <w:szCs w:val="12"/>
              </w:rPr>
            </w:pPr>
            <w:r w:rsidRPr="00EE673D">
              <w:rPr>
                <w:sz w:val="12"/>
                <w:szCs w:val="12"/>
              </w:rPr>
              <w:t>5 885,64</w:t>
            </w:r>
          </w:p>
        </w:tc>
        <w:tc>
          <w:tcPr>
            <w:tcW w:w="992" w:type="dxa"/>
            <w:shd w:val="clear" w:color="auto" w:fill="auto"/>
            <w:tcMar>
              <w:left w:w="28" w:type="dxa"/>
            </w:tcMar>
            <w:vAlign w:val="bottom"/>
            <w:hideMark/>
          </w:tcPr>
          <w:p w14:paraId="4C6E22F8" w14:textId="77777777" w:rsidR="00021FF2" w:rsidRPr="00EE673D" w:rsidRDefault="00021FF2" w:rsidP="00D21914">
            <w:pPr>
              <w:jc w:val="center"/>
              <w:rPr>
                <w:sz w:val="12"/>
                <w:szCs w:val="12"/>
              </w:rPr>
            </w:pPr>
            <w:r w:rsidRPr="00EE673D">
              <w:rPr>
                <w:sz w:val="12"/>
                <w:szCs w:val="12"/>
              </w:rPr>
              <w:t>284 008 819,36</w:t>
            </w:r>
          </w:p>
        </w:tc>
        <w:tc>
          <w:tcPr>
            <w:tcW w:w="709" w:type="dxa"/>
            <w:shd w:val="clear" w:color="auto" w:fill="auto"/>
            <w:noWrap/>
            <w:tcMar>
              <w:left w:w="28" w:type="dxa"/>
            </w:tcMar>
            <w:vAlign w:val="bottom"/>
            <w:hideMark/>
          </w:tcPr>
          <w:p w14:paraId="38406D25"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noWrap/>
            <w:tcMar>
              <w:left w:w="28" w:type="dxa"/>
            </w:tcMar>
            <w:vAlign w:val="bottom"/>
            <w:hideMark/>
          </w:tcPr>
          <w:p w14:paraId="1AA7F13F"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37DEB855" w14:textId="77777777" w:rsidR="00021FF2" w:rsidRPr="00EE673D" w:rsidRDefault="00021FF2" w:rsidP="00D21914">
            <w:pPr>
              <w:jc w:val="center"/>
              <w:rPr>
                <w:sz w:val="12"/>
                <w:szCs w:val="12"/>
              </w:rPr>
            </w:pPr>
            <w:r w:rsidRPr="00EE673D">
              <w:rPr>
                <w:sz w:val="12"/>
                <w:szCs w:val="12"/>
              </w:rPr>
              <w:t>1 806,24</w:t>
            </w:r>
          </w:p>
        </w:tc>
        <w:tc>
          <w:tcPr>
            <w:tcW w:w="1134" w:type="dxa"/>
            <w:shd w:val="clear" w:color="auto" w:fill="auto"/>
            <w:noWrap/>
            <w:tcMar>
              <w:left w:w="28" w:type="dxa"/>
            </w:tcMar>
            <w:vAlign w:val="bottom"/>
            <w:hideMark/>
          </w:tcPr>
          <w:p w14:paraId="7652626D" w14:textId="77777777" w:rsidR="00021FF2" w:rsidRPr="00EE673D" w:rsidRDefault="00021FF2" w:rsidP="00D21914">
            <w:pPr>
              <w:jc w:val="center"/>
              <w:rPr>
                <w:sz w:val="12"/>
                <w:szCs w:val="12"/>
              </w:rPr>
            </w:pPr>
            <w:r w:rsidRPr="00EE673D">
              <w:rPr>
                <w:sz w:val="12"/>
                <w:szCs w:val="12"/>
              </w:rPr>
              <w:t>75 686 177,76</w:t>
            </w:r>
          </w:p>
        </w:tc>
        <w:tc>
          <w:tcPr>
            <w:tcW w:w="567" w:type="dxa"/>
            <w:shd w:val="clear" w:color="auto" w:fill="auto"/>
            <w:tcMar>
              <w:left w:w="28" w:type="dxa"/>
            </w:tcMar>
            <w:vAlign w:val="bottom"/>
            <w:hideMark/>
          </w:tcPr>
          <w:p w14:paraId="5196EFB9" w14:textId="77777777" w:rsidR="00021FF2" w:rsidRPr="00EE673D" w:rsidRDefault="00021FF2" w:rsidP="00D21914">
            <w:pPr>
              <w:jc w:val="center"/>
              <w:rPr>
                <w:sz w:val="12"/>
                <w:szCs w:val="12"/>
              </w:rPr>
            </w:pPr>
            <w:r w:rsidRPr="00EE673D">
              <w:rPr>
                <w:sz w:val="12"/>
                <w:szCs w:val="12"/>
              </w:rPr>
              <w:t>4 079,40</w:t>
            </w:r>
          </w:p>
        </w:tc>
        <w:tc>
          <w:tcPr>
            <w:tcW w:w="992" w:type="dxa"/>
            <w:shd w:val="clear" w:color="auto" w:fill="auto"/>
            <w:tcMar>
              <w:left w:w="28" w:type="dxa"/>
            </w:tcMar>
            <w:vAlign w:val="bottom"/>
            <w:hideMark/>
          </w:tcPr>
          <w:p w14:paraId="26777D6D" w14:textId="77777777" w:rsidR="00021FF2" w:rsidRPr="00EE673D" w:rsidRDefault="00021FF2" w:rsidP="00D21914">
            <w:pPr>
              <w:jc w:val="center"/>
              <w:rPr>
                <w:sz w:val="12"/>
                <w:szCs w:val="12"/>
              </w:rPr>
            </w:pPr>
            <w:r w:rsidRPr="00EE673D">
              <w:rPr>
                <w:sz w:val="12"/>
                <w:szCs w:val="12"/>
              </w:rPr>
              <w:t>197 104 874,40</w:t>
            </w:r>
          </w:p>
        </w:tc>
        <w:tc>
          <w:tcPr>
            <w:tcW w:w="567" w:type="dxa"/>
            <w:shd w:val="clear" w:color="auto" w:fill="auto"/>
            <w:tcMar>
              <w:left w:w="28" w:type="dxa"/>
            </w:tcMar>
            <w:vAlign w:val="bottom"/>
            <w:hideMark/>
          </w:tcPr>
          <w:p w14:paraId="511383AE"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74AF962E" w14:textId="77777777" w:rsidR="00021FF2" w:rsidRPr="00EE673D" w:rsidRDefault="00021FF2"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0F21591A" w14:textId="77777777" w:rsidR="00021FF2" w:rsidRPr="00EE673D" w:rsidRDefault="00021FF2" w:rsidP="00D21914">
            <w:pPr>
              <w:jc w:val="center"/>
              <w:rPr>
                <w:sz w:val="12"/>
                <w:szCs w:val="12"/>
              </w:rPr>
            </w:pPr>
            <w:r w:rsidRPr="00EE673D">
              <w:rPr>
                <w:sz w:val="12"/>
                <w:szCs w:val="12"/>
              </w:rPr>
              <w:t>162,18</w:t>
            </w:r>
          </w:p>
        </w:tc>
        <w:tc>
          <w:tcPr>
            <w:tcW w:w="992" w:type="dxa"/>
            <w:shd w:val="clear" w:color="auto" w:fill="auto"/>
            <w:tcMar>
              <w:left w:w="28" w:type="dxa"/>
            </w:tcMar>
            <w:vAlign w:val="bottom"/>
            <w:hideMark/>
          </w:tcPr>
          <w:p w14:paraId="0D63EDA0" w14:textId="77777777" w:rsidR="00021FF2" w:rsidRPr="00EE673D" w:rsidRDefault="00021FF2" w:rsidP="00D21914">
            <w:pPr>
              <w:jc w:val="center"/>
              <w:rPr>
                <w:sz w:val="12"/>
                <w:szCs w:val="12"/>
              </w:rPr>
            </w:pPr>
            <w:r w:rsidRPr="00EE673D">
              <w:rPr>
                <w:sz w:val="12"/>
                <w:szCs w:val="12"/>
              </w:rPr>
              <w:t>11 217 767,20</w:t>
            </w:r>
          </w:p>
        </w:tc>
      </w:tr>
      <w:tr w:rsidR="00EE673D" w:rsidRPr="00EE673D" w14:paraId="1651E943" w14:textId="77777777" w:rsidTr="00FB0B49">
        <w:trPr>
          <w:trHeight w:val="60"/>
        </w:trPr>
        <w:tc>
          <w:tcPr>
            <w:tcW w:w="421" w:type="dxa"/>
            <w:shd w:val="clear" w:color="auto" w:fill="auto"/>
            <w:noWrap/>
            <w:vAlign w:val="bottom"/>
            <w:hideMark/>
          </w:tcPr>
          <w:p w14:paraId="05EBEF9D" w14:textId="77777777" w:rsidR="00F339F2" w:rsidRPr="00EE673D" w:rsidRDefault="00F339F2" w:rsidP="00EF3029">
            <w:pPr>
              <w:ind w:left="-51" w:right="-59"/>
              <w:rPr>
                <w:b/>
                <w:bCs/>
                <w:sz w:val="14"/>
                <w:szCs w:val="14"/>
              </w:rPr>
            </w:pPr>
            <w:r w:rsidRPr="00EE673D">
              <w:rPr>
                <w:b/>
                <w:bCs/>
                <w:sz w:val="14"/>
                <w:szCs w:val="14"/>
              </w:rPr>
              <w:t>3</w:t>
            </w:r>
          </w:p>
        </w:tc>
        <w:tc>
          <w:tcPr>
            <w:tcW w:w="1706" w:type="dxa"/>
            <w:shd w:val="clear" w:color="auto" w:fill="auto"/>
            <w:vAlign w:val="bottom"/>
            <w:hideMark/>
          </w:tcPr>
          <w:p w14:paraId="47540066" w14:textId="77777777" w:rsidR="00F339F2" w:rsidRPr="00EE673D" w:rsidRDefault="00F339F2" w:rsidP="00EF3029">
            <w:pPr>
              <w:ind w:left="-109" w:right="-107"/>
              <w:rPr>
                <w:b/>
                <w:bCs/>
                <w:sz w:val="12"/>
                <w:szCs w:val="12"/>
              </w:rPr>
            </w:pPr>
            <w:r w:rsidRPr="00EE673D">
              <w:rPr>
                <w:b/>
                <w:bCs/>
                <w:sz w:val="12"/>
                <w:szCs w:val="12"/>
              </w:rPr>
              <w:t>Всего по этапу 2022 года</w:t>
            </w:r>
          </w:p>
        </w:tc>
        <w:tc>
          <w:tcPr>
            <w:tcW w:w="856" w:type="dxa"/>
            <w:shd w:val="clear" w:color="auto" w:fill="auto"/>
            <w:noWrap/>
            <w:tcMar>
              <w:left w:w="28" w:type="dxa"/>
            </w:tcMar>
            <w:vAlign w:val="bottom"/>
            <w:hideMark/>
          </w:tcPr>
          <w:p w14:paraId="7CA022E4" w14:textId="414574B4" w:rsidR="00F339F2" w:rsidRPr="00EE673D" w:rsidRDefault="005750AD" w:rsidP="00FB0B49">
            <w:pPr>
              <w:jc w:val="center"/>
              <w:rPr>
                <w:b/>
                <w:bCs/>
                <w:sz w:val="12"/>
                <w:szCs w:val="12"/>
              </w:rPr>
            </w:pPr>
            <w:r w:rsidRPr="00EE673D">
              <w:rPr>
                <w:b/>
                <w:bCs/>
                <w:sz w:val="12"/>
                <w:szCs w:val="12"/>
              </w:rPr>
              <w:t>784,42</w:t>
            </w:r>
          </w:p>
        </w:tc>
        <w:tc>
          <w:tcPr>
            <w:tcW w:w="478" w:type="dxa"/>
            <w:shd w:val="clear" w:color="auto" w:fill="auto"/>
            <w:noWrap/>
            <w:tcMar>
              <w:left w:w="28" w:type="dxa"/>
            </w:tcMar>
            <w:vAlign w:val="bottom"/>
            <w:hideMark/>
          </w:tcPr>
          <w:p w14:paraId="26677CDD" w14:textId="77777777" w:rsidR="00F339F2" w:rsidRPr="00EE673D" w:rsidRDefault="00F339F2" w:rsidP="00FB0B49">
            <w:pPr>
              <w:jc w:val="center"/>
              <w:rPr>
                <w:b/>
                <w:bCs/>
                <w:sz w:val="12"/>
                <w:szCs w:val="12"/>
              </w:rPr>
            </w:pPr>
            <w:r w:rsidRPr="00EE673D">
              <w:rPr>
                <w:b/>
                <w:bCs/>
                <w:sz w:val="12"/>
                <w:szCs w:val="12"/>
              </w:rPr>
              <w:t>0,00</w:t>
            </w:r>
          </w:p>
        </w:tc>
        <w:tc>
          <w:tcPr>
            <w:tcW w:w="651" w:type="dxa"/>
            <w:shd w:val="clear" w:color="auto" w:fill="auto"/>
            <w:noWrap/>
            <w:tcMar>
              <w:left w:w="28" w:type="dxa"/>
            </w:tcMar>
            <w:vAlign w:val="bottom"/>
            <w:hideMark/>
          </w:tcPr>
          <w:p w14:paraId="6B2E03D2" w14:textId="77777777" w:rsidR="00F339F2" w:rsidRPr="00EE673D" w:rsidRDefault="00F339F2" w:rsidP="00FB0B49">
            <w:pPr>
              <w:jc w:val="center"/>
              <w:rPr>
                <w:b/>
                <w:bCs/>
                <w:sz w:val="12"/>
                <w:szCs w:val="12"/>
              </w:rPr>
            </w:pPr>
            <w:r w:rsidRPr="00EE673D">
              <w:rPr>
                <w:b/>
                <w:bCs/>
                <w:sz w:val="12"/>
                <w:szCs w:val="12"/>
              </w:rPr>
              <w:t>0,00</w:t>
            </w:r>
          </w:p>
        </w:tc>
        <w:tc>
          <w:tcPr>
            <w:tcW w:w="424" w:type="dxa"/>
            <w:shd w:val="clear" w:color="auto" w:fill="auto"/>
            <w:noWrap/>
            <w:tcMar>
              <w:left w:w="28" w:type="dxa"/>
            </w:tcMar>
            <w:vAlign w:val="bottom"/>
            <w:hideMark/>
          </w:tcPr>
          <w:p w14:paraId="5F5591D0"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70C7C295"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3A80CF28" w14:textId="77777777" w:rsidR="00F339F2" w:rsidRPr="00EE673D" w:rsidRDefault="00F339F2" w:rsidP="00FB0B49">
            <w:pPr>
              <w:jc w:val="center"/>
              <w:rPr>
                <w:b/>
                <w:bCs/>
                <w:sz w:val="12"/>
                <w:szCs w:val="12"/>
              </w:rPr>
            </w:pPr>
            <w:r w:rsidRPr="00EE673D">
              <w:rPr>
                <w:b/>
                <w:bCs/>
                <w:sz w:val="12"/>
                <w:szCs w:val="12"/>
              </w:rPr>
              <w:t>0,00</w:t>
            </w:r>
          </w:p>
        </w:tc>
        <w:tc>
          <w:tcPr>
            <w:tcW w:w="709" w:type="dxa"/>
            <w:shd w:val="clear" w:color="auto" w:fill="auto"/>
            <w:noWrap/>
            <w:tcMar>
              <w:left w:w="28" w:type="dxa"/>
            </w:tcMar>
            <w:vAlign w:val="bottom"/>
            <w:hideMark/>
          </w:tcPr>
          <w:p w14:paraId="7A980346" w14:textId="630C332B" w:rsidR="00F339F2" w:rsidRPr="00EE673D" w:rsidRDefault="005750AD" w:rsidP="00FB0B49">
            <w:pPr>
              <w:jc w:val="center"/>
              <w:rPr>
                <w:b/>
                <w:bCs/>
                <w:sz w:val="12"/>
                <w:szCs w:val="12"/>
              </w:rPr>
            </w:pPr>
            <w:r w:rsidRPr="00EE673D">
              <w:rPr>
                <w:b/>
                <w:bCs/>
                <w:sz w:val="12"/>
                <w:szCs w:val="12"/>
              </w:rPr>
              <w:t>784,42</w:t>
            </w:r>
          </w:p>
        </w:tc>
        <w:tc>
          <w:tcPr>
            <w:tcW w:w="709" w:type="dxa"/>
            <w:shd w:val="clear" w:color="auto" w:fill="auto"/>
            <w:noWrap/>
            <w:tcMar>
              <w:left w:w="28" w:type="dxa"/>
            </w:tcMar>
            <w:vAlign w:val="bottom"/>
            <w:hideMark/>
          </w:tcPr>
          <w:p w14:paraId="34C29B27" w14:textId="3FEAADC0" w:rsidR="00F339F2" w:rsidRPr="00EE673D" w:rsidRDefault="005750AD" w:rsidP="00FB0B49">
            <w:pPr>
              <w:jc w:val="center"/>
              <w:rPr>
                <w:b/>
                <w:bCs/>
                <w:sz w:val="12"/>
                <w:szCs w:val="12"/>
              </w:rPr>
            </w:pPr>
            <w:r w:rsidRPr="00EE673D">
              <w:rPr>
                <w:b/>
                <w:bCs/>
                <w:sz w:val="12"/>
                <w:szCs w:val="12"/>
              </w:rPr>
              <w:t>784,42</w:t>
            </w:r>
          </w:p>
        </w:tc>
        <w:tc>
          <w:tcPr>
            <w:tcW w:w="992" w:type="dxa"/>
            <w:shd w:val="clear" w:color="auto" w:fill="auto"/>
            <w:noWrap/>
            <w:tcMar>
              <w:left w:w="28" w:type="dxa"/>
            </w:tcMar>
            <w:vAlign w:val="bottom"/>
            <w:hideMark/>
          </w:tcPr>
          <w:p w14:paraId="28C6F16C" w14:textId="1C17935B" w:rsidR="00F339F2" w:rsidRPr="00EE673D" w:rsidRDefault="00D74405" w:rsidP="00FB0B49">
            <w:pPr>
              <w:jc w:val="center"/>
              <w:rPr>
                <w:b/>
                <w:bCs/>
                <w:sz w:val="12"/>
                <w:szCs w:val="12"/>
              </w:rPr>
            </w:pPr>
            <w:r w:rsidRPr="00EE673D">
              <w:rPr>
                <w:b/>
                <w:bCs/>
                <w:sz w:val="12"/>
                <w:szCs w:val="12"/>
              </w:rPr>
              <w:t>17 502 087,35</w:t>
            </w:r>
          </w:p>
        </w:tc>
        <w:tc>
          <w:tcPr>
            <w:tcW w:w="709" w:type="dxa"/>
            <w:shd w:val="clear" w:color="auto" w:fill="auto"/>
            <w:noWrap/>
            <w:tcMar>
              <w:left w:w="28" w:type="dxa"/>
            </w:tcMar>
            <w:vAlign w:val="bottom"/>
            <w:hideMark/>
          </w:tcPr>
          <w:p w14:paraId="7328964C"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771AC82F"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597EA68A" w14:textId="0A3D93FB" w:rsidR="00F339F2" w:rsidRPr="00EE673D" w:rsidRDefault="00D74405" w:rsidP="00FB0B49">
            <w:pPr>
              <w:jc w:val="center"/>
              <w:rPr>
                <w:b/>
                <w:bCs/>
                <w:sz w:val="12"/>
                <w:szCs w:val="12"/>
              </w:rPr>
            </w:pPr>
            <w:r w:rsidRPr="00EE673D">
              <w:rPr>
                <w:b/>
                <w:bCs/>
                <w:sz w:val="12"/>
                <w:szCs w:val="12"/>
              </w:rPr>
              <w:t>531,17</w:t>
            </w:r>
          </w:p>
        </w:tc>
        <w:tc>
          <w:tcPr>
            <w:tcW w:w="1134" w:type="dxa"/>
            <w:shd w:val="clear" w:color="auto" w:fill="auto"/>
            <w:noWrap/>
            <w:tcMar>
              <w:left w:w="28" w:type="dxa"/>
            </w:tcMar>
            <w:vAlign w:val="bottom"/>
            <w:hideMark/>
          </w:tcPr>
          <w:p w14:paraId="6AC7D286" w14:textId="5ABB8468" w:rsidR="00F339F2" w:rsidRPr="00EE673D" w:rsidRDefault="00D74405" w:rsidP="00FB0B49">
            <w:pPr>
              <w:jc w:val="center"/>
              <w:rPr>
                <w:b/>
                <w:bCs/>
                <w:sz w:val="12"/>
                <w:szCs w:val="12"/>
              </w:rPr>
            </w:pPr>
            <w:r w:rsidRPr="00EE673D">
              <w:rPr>
                <w:b/>
                <w:bCs/>
                <w:sz w:val="12"/>
                <w:szCs w:val="12"/>
              </w:rPr>
              <w:t>3 152 810,65</w:t>
            </w:r>
          </w:p>
        </w:tc>
        <w:tc>
          <w:tcPr>
            <w:tcW w:w="567" w:type="dxa"/>
            <w:shd w:val="clear" w:color="auto" w:fill="auto"/>
            <w:noWrap/>
            <w:tcMar>
              <w:left w:w="28" w:type="dxa"/>
            </w:tcMar>
            <w:vAlign w:val="bottom"/>
            <w:hideMark/>
          </w:tcPr>
          <w:p w14:paraId="0EE44915"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66D45B68"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7BC38822" w14:textId="06052965" w:rsidR="00F339F2" w:rsidRPr="00EE673D" w:rsidRDefault="00D74405" w:rsidP="00FB0B49">
            <w:pPr>
              <w:jc w:val="center"/>
              <w:rPr>
                <w:b/>
                <w:bCs/>
                <w:sz w:val="12"/>
                <w:szCs w:val="12"/>
              </w:rPr>
            </w:pPr>
            <w:r w:rsidRPr="00EE673D">
              <w:rPr>
                <w:b/>
                <w:bCs/>
                <w:sz w:val="12"/>
                <w:szCs w:val="12"/>
              </w:rPr>
              <w:t>253,25</w:t>
            </w:r>
          </w:p>
        </w:tc>
        <w:tc>
          <w:tcPr>
            <w:tcW w:w="851" w:type="dxa"/>
            <w:shd w:val="clear" w:color="auto" w:fill="auto"/>
            <w:noWrap/>
            <w:tcMar>
              <w:left w:w="28" w:type="dxa"/>
            </w:tcMar>
            <w:vAlign w:val="bottom"/>
            <w:hideMark/>
          </w:tcPr>
          <w:p w14:paraId="174A7B03" w14:textId="77777777" w:rsidR="00F339F2" w:rsidRPr="00EE673D" w:rsidRDefault="00C4722E" w:rsidP="00FB0B49">
            <w:pPr>
              <w:jc w:val="center"/>
              <w:rPr>
                <w:b/>
                <w:bCs/>
                <w:sz w:val="12"/>
                <w:szCs w:val="12"/>
              </w:rPr>
            </w:pPr>
            <w:r w:rsidRPr="00EE673D">
              <w:rPr>
                <w:b/>
                <w:bCs/>
                <w:sz w:val="12"/>
                <w:szCs w:val="12"/>
              </w:rPr>
              <w:t>14 349 276,70</w:t>
            </w:r>
          </w:p>
        </w:tc>
        <w:tc>
          <w:tcPr>
            <w:tcW w:w="567" w:type="dxa"/>
            <w:shd w:val="clear" w:color="auto" w:fill="auto"/>
            <w:noWrap/>
            <w:tcMar>
              <w:left w:w="28" w:type="dxa"/>
            </w:tcMar>
            <w:vAlign w:val="bottom"/>
            <w:hideMark/>
          </w:tcPr>
          <w:p w14:paraId="1F5DE2E8"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6FD69653" w14:textId="77777777" w:rsidR="00F339F2" w:rsidRPr="00EE673D" w:rsidRDefault="00F339F2" w:rsidP="00FB0B49">
            <w:pPr>
              <w:jc w:val="center"/>
              <w:rPr>
                <w:b/>
                <w:bCs/>
                <w:sz w:val="12"/>
                <w:szCs w:val="12"/>
              </w:rPr>
            </w:pPr>
            <w:r w:rsidRPr="00EE673D">
              <w:rPr>
                <w:b/>
                <w:bCs/>
                <w:sz w:val="12"/>
                <w:szCs w:val="12"/>
              </w:rPr>
              <w:t>0,00</w:t>
            </w:r>
          </w:p>
        </w:tc>
      </w:tr>
      <w:tr w:rsidR="00EE673D" w:rsidRPr="00EE673D" w14:paraId="1F317CB1" w14:textId="77777777" w:rsidTr="00FB0B49">
        <w:trPr>
          <w:trHeight w:val="60"/>
        </w:trPr>
        <w:tc>
          <w:tcPr>
            <w:tcW w:w="421" w:type="dxa"/>
            <w:shd w:val="clear" w:color="auto" w:fill="auto"/>
            <w:noWrap/>
            <w:vAlign w:val="bottom"/>
            <w:hideMark/>
          </w:tcPr>
          <w:p w14:paraId="5F6E7399" w14:textId="77777777" w:rsidR="00F339F2" w:rsidRPr="00EE673D" w:rsidRDefault="00F339F2" w:rsidP="00EF3029">
            <w:pPr>
              <w:ind w:left="-51" w:right="-59"/>
              <w:rPr>
                <w:sz w:val="14"/>
                <w:szCs w:val="14"/>
              </w:rPr>
            </w:pPr>
            <w:r w:rsidRPr="00EE673D">
              <w:rPr>
                <w:sz w:val="14"/>
                <w:szCs w:val="14"/>
              </w:rPr>
              <w:t>3.1.</w:t>
            </w:r>
          </w:p>
        </w:tc>
        <w:tc>
          <w:tcPr>
            <w:tcW w:w="1706" w:type="dxa"/>
            <w:shd w:val="clear" w:color="auto" w:fill="auto"/>
            <w:vAlign w:val="bottom"/>
            <w:hideMark/>
          </w:tcPr>
          <w:p w14:paraId="2B55A0A1" w14:textId="77777777" w:rsidR="00F339F2" w:rsidRPr="00EE673D" w:rsidRDefault="00F339F2" w:rsidP="00EF3029">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0F00177C" w14:textId="2D06C3A8" w:rsidR="00F339F2" w:rsidRPr="00EE673D" w:rsidRDefault="005750AD" w:rsidP="00FB0B49">
            <w:pPr>
              <w:jc w:val="center"/>
              <w:rPr>
                <w:sz w:val="12"/>
                <w:szCs w:val="12"/>
              </w:rPr>
            </w:pPr>
            <w:r w:rsidRPr="00EE673D">
              <w:rPr>
                <w:sz w:val="12"/>
                <w:szCs w:val="12"/>
              </w:rPr>
              <w:t>784,42</w:t>
            </w:r>
          </w:p>
        </w:tc>
        <w:tc>
          <w:tcPr>
            <w:tcW w:w="478" w:type="dxa"/>
            <w:shd w:val="clear" w:color="auto" w:fill="auto"/>
            <w:tcMar>
              <w:left w:w="28" w:type="dxa"/>
            </w:tcMar>
            <w:vAlign w:val="bottom"/>
            <w:hideMark/>
          </w:tcPr>
          <w:p w14:paraId="11919F1B" w14:textId="77777777" w:rsidR="00F339F2" w:rsidRPr="00EE673D" w:rsidRDefault="00F339F2"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A9184FC" w14:textId="77777777" w:rsidR="00F339F2" w:rsidRPr="00EE673D" w:rsidRDefault="00F339F2"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5BA77789"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2A1A141"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DB41653" w14:textId="77777777" w:rsidR="00F339F2" w:rsidRPr="00EE673D" w:rsidRDefault="00F339F2"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10C95495" w14:textId="47ED6278" w:rsidR="00F339F2" w:rsidRPr="00EE673D" w:rsidRDefault="005750AD" w:rsidP="00FB0B49">
            <w:pPr>
              <w:jc w:val="center"/>
              <w:rPr>
                <w:sz w:val="12"/>
                <w:szCs w:val="12"/>
              </w:rPr>
            </w:pPr>
            <w:r w:rsidRPr="00EE673D">
              <w:rPr>
                <w:sz w:val="12"/>
                <w:szCs w:val="12"/>
              </w:rPr>
              <w:t>784,42</w:t>
            </w:r>
          </w:p>
        </w:tc>
        <w:tc>
          <w:tcPr>
            <w:tcW w:w="709" w:type="dxa"/>
            <w:shd w:val="clear" w:color="auto" w:fill="auto"/>
            <w:tcMar>
              <w:left w:w="28" w:type="dxa"/>
            </w:tcMar>
            <w:vAlign w:val="bottom"/>
            <w:hideMark/>
          </w:tcPr>
          <w:p w14:paraId="16BE9739" w14:textId="5976EF6C" w:rsidR="00F339F2" w:rsidRPr="00EE673D" w:rsidRDefault="005750AD" w:rsidP="00FB0B49">
            <w:pPr>
              <w:jc w:val="center"/>
              <w:rPr>
                <w:sz w:val="12"/>
                <w:szCs w:val="12"/>
              </w:rPr>
            </w:pPr>
            <w:r w:rsidRPr="00EE673D">
              <w:rPr>
                <w:sz w:val="12"/>
                <w:szCs w:val="12"/>
              </w:rPr>
              <w:t>784,42</w:t>
            </w:r>
          </w:p>
        </w:tc>
        <w:tc>
          <w:tcPr>
            <w:tcW w:w="992" w:type="dxa"/>
            <w:shd w:val="clear" w:color="auto" w:fill="auto"/>
            <w:tcMar>
              <w:left w:w="28" w:type="dxa"/>
            </w:tcMar>
            <w:vAlign w:val="bottom"/>
            <w:hideMark/>
          </w:tcPr>
          <w:p w14:paraId="28BC16F0" w14:textId="0AA5A1A6" w:rsidR="00F339F2" w:rsidRPr="00EE673D" w:rsidRDefault="00D74405" w:rsidP="00FB0B49">
            <w:pPr>
              <w:jc w:val="center"/>
              <w:rPr>
                <w:sz w:val="12"/>
                <w:szCs w:val="12"/>
              </w:rPr>
            </w:pPr>
            <w:r w:rsidRPr="00EE673D">
              <w:rPr>
                <w:sz w:val="12"/>
                <w:szCs w:val="12"/>
              </w:rPr>
              <w:t>17 502 087,35</w:t>
            </w:r>
          </w:p>
        </w:tc>
        <w:tc>
          <w:tcPr>
            <w:tcW w:w="709" w:type="dxa"/>
            <w:shd w:val="clear" w:color="auto" w:fill="auto"/>
            <w:noWrap/>
            <w:tcMar>
              <w:left w:w="28" w:type="dxa"/>
            </w:tcMar>
            <w:vAlign w:val="bottom"/>
            <w:hideMark/>
          </w:tcPr>
          <w:p w14:paraId="52C8B5A0"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noWrap/>
            <w:tcMar>
              <w:left w:w="28" w:type="dxa"/>
            </w:tcMar>
            <w:vAlign w:val="bottom"/>
            <w:hideMark/>
          </w:tcPr>
          <w:p w14:paraId="78EC9D0E"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noWrap/>
            <w:tcMar>
              <w:left w:w="28" w:type="dxa"/>
            </w:tcMar>
            <w:vAlign w:val="bottom"/>
            <w:hideMark/>
          </w:tcPr>
          <w:p w14:paraId="28520B70" w14:textId="00E0F2EB" w:rsidR="00F339F2" w:rsidRPr="00EE673D" w:rsidRDefault="00D74405" w:rsidP="00FB0B49">
            <w:pPr>
              <w:jc w:val="center"/>
              <w:rPr>
                <w:sz w:val="12"/>
                <w:szCs w:val="12"/>
              </w:rPr>
            </w:pPr>
            <w:r w:rsidRPr="00EE673D">
              <w:rPr>
                <w:sz w:val="12"/>
                <w:szCs w:val="12"/>
              </w:rPr>
              <w:t>531,17</w:t>
            </w:r>
          </w:p>
        </w:tc>
        <w:tc>
          <w:tcPr>
            <w:tcW w:w="1134" w:type="dxa"/>
            <w:shd w:val="clear" w:color="auto" w:fill="auto"/>
            <w:noWrap/>
            <w:tcMar>
              <w:left w:w="28" w:type="dxa"/>
            </w:tcMar>
            <w:vAlign w:val="bottom"/>
            <w:hideMark/>
          </w:tcPr>
          <w:p w14:paraId="6E8D8A25" w14:textId="6AAC9C6A" w:rsidR="00F339F2" w:rsidRPr="00EE673D" w:rsidRDefault="00D74405" w:rsidP="00FB0B49">
            <w:pPr>
              <w:jc w:val="center"/>
              <w:rPr>
                <w:sz w:val="12"/>
                <w:szCs w:val="12"/>
              </w:rPr>
            </w:pPr>
            <w:r w:rsidRPr="00EE673D">
              <w:rPr>
                <w:sz w:val="12"/>
                <w:szCs w:val="12"/>
              </w:rPr>
              <w:t>3 152 810,65</w:t>
            </w:r>
          </w:p>
        </w:tc>
        <w:tc>
          <w:tcPr>
            <w:tcW w:w="567" w:type="dxa"/>
            <w:shd w:val="clear" w:color="auto" w:fill="auto"/>
            <w:tcMar>
              <w:left w:w="28" w:type="dxa"/>
            </w:tcMar>
            <w:vAlign w:val="bottom"/>
            <w:hideMark/>
          </w:tcPr>
          <w:p w14:paraId="46F9B210"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7430FD21"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166BDBB8" w14:textId="581415A4" w:rsidR="00F339F2" w:rsidRPr="00EE673D" w:rsidRDefault="00D74405" w:rsidP="00FB0B49">
            <w:pPr>
              <w:jc w:val="center"/>
              <w:rPr>
                <w:sz w:val="12"/>
                <w:szCs w:val="12"/>
              </w:rPr>
            </w:pPr>
            <w:r w:rsidRPr="00EE673D">
              <w:rPr>
                <w:sz w:val="12"/>
                <w:szCs w:val="12"/>
              </w:rPr>
              <w:t>253,25</w:t>
            </w:r>
          </w:p>
        </w:tc>
        <w:tc>
          <w:tcPr>
            <w:tcW w:w="851" w:type="dxa"/>
            <w:shd w:val="clear" w:color="auto" w:fill="auto"/>
            <w:tcMar>
              <w:left w:w="28" w:type="dxa"/>
            </w:tcMar>
            <w:vAlign w:val="bottom"/>
            <w:hideMark/>
          </w:tcPr>
          <w:p w14:paraId="42D8D7B8" w14:textId="77777777" w:rsidR="00F339F2" w:rsidRPr="00EE673D" w:rsidRDefault="00D22783" w:rsidP="00FB0B49">
            <w:pPr>
              <w:jc w:val="center"/>
              <w:rPr>
                <w:sz w:val="12"/>
                <w:szCs w:val="12"/>
              </w:rPr>
            </w:pPr>
            <w:r w:rsidRPr="00EE673D">
              <w:rPr>
                <w:sz w:val="12"/>
                <w:szCs w:val="12"/>
              </w:rPr>
              <w:t>14 349 276,70</w:t>
            </w:r>
          </w:p>
        </w:tc>
        <w:tc>
          <w:tcPr>
            <w:tcW w:w="567" w:type="dxa"/>
            <w:shd w:val="clear" w:color="auto" w:fill="auto"/>
            <w:tcMar>
              <w:left w:w="28" w:type="dxa"/>
              <w:right w:w="0" w:type="dxa"/>
            </w:tcMar>
            <w:vAlign w:val="bottom"/>
            <w:hideMark/>
          </w:tcPr>
          <w:p w14:paraId="13D87853"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728CD0C1" w14:textId="77777777" w:rsidR="00F339F2" w:rsidRPr="00EE673D" w:rsidRDefault="00F339F2" w:rsidP="00FB0B49">
            <w:pPr>
              <w:jc w:val="center"/>
              <w:rPr>
                <w:sz w:val="12"/>
                <w:szCs w:val="12"/>
              </w:rPr>
            </w:pPr>
            <w:r w:rsidRPr="00EE673D">
              <w:rPr>
                <w:sz w:val="12"/>
                <w:szCs w:val="12"/>
              </w:rPr>
              <w:t>0,00</w:t>
            </w:r>
          </w:p>
        </w:tc>
      </w:tr>
      <w:tr w:rsidR="00EE673D" w:rsidRPr="00EE673D" w14:paraId="4BC4611E" w14:textId="77777777" w:rsidTr="00FB0B49">
        <w:trPr>
          <w:trHeight w:val="60"/>
        </w:trPr>
        <w:tc>
          <w:tcPr>
            <w:tcW w:w="421" w:type="dxa"/>
            <w:shd w:val="clear" w:color="auto" w:fill="auto"/>
            <w:noWrap/>
            <w:vAlign w:val="bottom"/>
            <w:hideMark/>
          </w:tcPr>
          <w:p w14:paraId="48896073" w14:textId="6B35FC95" w:rsidR="00884F40" w:rsidRPr="00EE673D" w:rsidRDefault="008B4DC4" w:rsidP="00884F40">
            <w:pPr>
              <w:ind w:left="-51" w:right="-59"/>
              <w:rPr>
                <w:b/>
                <w:bCs/>
                <w:sz w:val="14"/>
                <w:szCs w:val="14"/>
              </w:rPr>
            </w:pPr>
            <w:r w:rsidRPr="00EE673D">
              <w:rPr>
                <w:b/>
                <w:bCs/>
                <w:sz w:val="14"/>
                <w:szCs w:val="14"/>
              </w:rPr>
              <w:t>4</w:t>
            </w:r>
          </w:p>
        </w:tc>
        <w:tc>
          <w:tcPr>
            <w:tcW w:w="1706" w:type="dxa"/>
            <w:shd w:val="clear" w:color="auto" w:fill="auto"/>
            <w:vAlign w:val="bottom"/>
            <w:hideMark/>
          </w:tcPr>
          <w:p w14:paraId="594606EC" w14:textId="77777777" w:rsidR="00884F40" w:rsidRPr="00EE673D" w:rsidRDefault="00884F40" w:rsidP="00884F40">
            <w:pPr>
              <w:ind w:left="-109" w:right="-107"/>
              <w:rPr>
                <w:b/>
                <w:bCs/>
                <w:sz w:val="12"/>
                <w:szCs w:val="12"/>
              </w:rPr>
            </w:pPr>
            <w:r w:rsidRPr="00EE673D">
              <w:rPr>
                <w:b/>
                <w:bCs/>
                <w:sz w:val="12"/>
                <w:szCs w:val="12"/>
              </w:rPr>
              <w:t>Всего по этапу 2023 года</w:t>
            </w:r>
          </w:p>
        </w:tc>
        <w:tc>
          <w:tcPr>
            <w:tcW w:w="856" w:type="dxa"/>
            <w:shd w:val="clear" w:color="auto" w:fill="auto"/>
            <w:noWrap/>
            <w:tcMar>
              <w:left w:w="28" w:type="dxa"/>
            </w:tcMar>
            <w:vAlign w:val="bottom"/>
            <w:hideMark/>
          </w:tcPr>
          <w:p w14:paraId="6E848232" w14:textId="71771EF6" w:rsidR="00884F40" w:rsidRPr="00EE673D" w:rsidRDefault="00435840" w:rsidP="00FB0B49">
            <w:pPr>
              <w:jc w:val="center"/>
              <w:rPr>
                <w:b/>
                <w:sz w:val="12"/>
                <w:szCs w:val="12"/>
              </w:rPr>
            </w:pPr>
            <w:r w:rsidRPr="00EE673D">
              <w:rPr>
                <w:b/>
                <w:sz w:val="12"/>
                <w:szCs w:val="12"/>
              </w:rPr>
              <w:t>15 031,31</w:t>
            </w:r>
          </w:p>
        </w:tc>
        <w:tc>
          <w:tcPr>
            <w:tcW w:w="478" w:type="dxa"/>
            <w:shd w:val="clear" w:color="auto" w:fill="auto"/>
            <w:noWrap/>
            <w:tcMar>
              <w:left w:w="28" w:type="dxa"/>
            </w:tcMar>
            <w:vAlign w:val="bottom"/>
            <w:hideMark/>
          </w:tcPr>
          <w:p w14:paraId="6C8398AB"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0F84D687"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7626BD00"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72D9F8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C4E3265"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1EF02E8D" w14:textId="6E13F7EE" w:rsidR="00884F40" w:rsidRPr="00EE673D" w:rsidRDefault="00435840" w:rsidP="00435840">
            <w:pPr>
              <w:jc w:val="center"/>
              <w:rPr>
                <w:b/>
                <w:sz w:val="12"/>
                <w:szCs w:val="12"/>
              </w:rPr>
            </w:pPr>
            <w:r w:rsidRPr="00EE673D">
              <w:rPr>
                <w:b/>
                <w:sz w:val="12"/>
                <w:szCs w:val="12"/>
              </w:rPr>
              <w:t>13 528,18</w:t>
            </w:r>
          </w:p>
        </w:tc>
        <w:tc>
          <w:tcPr>
            <w:tcW w:w="709" w:type="dxa"/>
            <w:shd w:val="clear" w:color="auto" w:fill="auto"/>
            <w:noWrap/>
            <w:tcMar>
              <w:left w:w="28" w:type="dxa"/>
            </w:tcMar>
            <w:vAlign w:val="bottom"/>
            <w:hideMark/>
          </w:tcPr>
          <w:p w14:paraId="7F36933D" w14:textId="271AE55E" w:rsidR="00884F40" w:rsidRPr="00EE673D" w:rsidRDefault="00435840" w:rsidP="00FB0B49">
            <w:pPr>
              <w:jc w:val="center"/>
              <w:rPr>
                <w:b/>
                <w:sz w:val="12"/>
                <w:szCs w:val="12"/>
              </w:rPr>
            </w:pPr>
            <w:r w:rsidRPr="00EE673D">
              <w:rPr>
                <w:b/>
                <w:sz w:val="12"/>
                <w:szCs w:val="12"/>
              </w:rPr>
              <w:t>14 125,55</w:t>
            </w:r>
          </w:p>
        </w:tc>
        <w:tc>
          <w:tcPr>
            <w:tcW w:w="992" w:type="dxa"/>
            <w:shd w:val="clear" w:color="auto" w:fill="auto"/>
            <w:noWrap/>
            <w:tcMar>
              <w:left w:w="28" w:type="dxa"/>
            </w:tcMar>
            <w:vAlign w:val="bottom"/>
            <w:hideMark/>
          </w:tcPr>
          <w:p w14:paraId="6BBB77F4" w14:textId="4B6D303B" w:rsidR="00884F40" w:rsidRPr="00EE673D" w:rsidRDefault="00435840" w:rsidP="00FB0B49">
            <w:pPr>
              <w:jc w:val="center"/>
              <w:rPr>
                <w:b/>
                <w:sz w:val="12"/>
                <w:szCs w:val="12"/>
              </w:rPr>
            </w:pPr>
            <w:r w:rsidRPr="00EE673D">
              <w:rPr>
                <w:b/>
                <w:sz w:val="12"/>
                <w:szCs w:val="12"/>
              </w:rPr>
              <w:t>1 262 073 881,53</w:t>
            </w:r>
          </w:p>
        </w:tc>
        <w:tc>
          <w:tcPr>
            <w:tcW w:w="709" w:type="dxa"/>
            <w:shd w:val="clear" w:color="auto" w:fill="auto"/>
            <w:noWrap/>
            <w:tcMar>
              <w:left w:w="28" w:type="dxa"/>
            </w:tcMar>
            <w:vAlign w:val="bottom"/>
            <w:hideMark/>
          </w:tcPr>
          <w:p w14:paraId="11F5C1F5" w14:textId="77777777" w:rsidR="00884F40" w:rsidRPr="00EE673D" w:rsidRDefault="00B80FA4" w:rsidP="00FB0B49">
            <w:pPr>
              <w:jc w:val="center"/>
              <w:rPr>
                <w:b/>
                <w:sz w:val="12"/>
                <w:szCs w:val="12"/>
              </w:rPr>
            </w:pPr>
            <w:r w:rsidRPr="00EE673D">
              <w:rPr>
                <w:b/>
                <w:sz w:val="12"/>
                <w:szCs w:val="12"/>
              </w:rPr>
              <w:t>14 125,55</w:t>
            </w:r>
          </w:p>
        </w:tc>
        <w:tc>
          <w:tcPr>
            <w:tcW w:w="992" w:type="dxa"/>
            <w:shd w:val="clear" w:color="auto" w:fill="auto"/>
            <w:noWrap/>
            <w:tcMar>
              <w:left w:w="28" w:type="dxa"/>
            </w:tcMar>
            <w:vAlign w:val="bottom"/>
            <w:hideMark/>
          </w:tcPr>
          <w:p w14:paraId="1C1E804A" w14:textId="67234BB8" w:rsidR="00884F40" w:rsidRPr="00EE673D" w:rsidRDefault="00CE46F4" w:rsidP="00FB0B49">
            <w:pPr>
              <w:jc w:val="center"/>
              <w:rPr>
                <w:b/>
                <w:sz w:val="12"/>
                <w:szCs w:val="12"/>
              </w:rPr>
            </w:pPr>
            <w:r w:rsidRPr="00EE673D">
              <w:rPr>
                <w:b/>
                <w:sz w:val="12"/>
                <w:szCs w:val="12"/>
              </w:rPr>
              <w:t>1 135 866 577,34</w:t>
            </w:r>
          </w:p>
        </w:tc>
        <w:tc>
          <w:tcPr>
            <w:tcW w:w="567" w:type="dxa"/>
            <w:shd w:val="clear" w:color="auto" w:fill="auto"/>
            <w:noWrap/>
            <w:tcMar>
              <w:left w:w="28" w:type="dxa"/>
            </w:tcMar>
            <w:vAlign w:val="bottom"/>
            <w:hideMark/>
          </w:tcPr>
          <w:p w14:paraId="592C57C5" w14:textId="77777777" w:rsidR="00884F40" w:rsidRPr="00EE673D" w:rsidRDefault="00884F40" w:rsidP="00FB0B49">
            <w:pPr>
              <w:jc w:val="center"/>
              <w:rPr>
                <w:b/>
                <w:sz w:val="12"/>
                <w:szCs w:val="12"/>
              </w:rPr>
            </w:pPr>
            <w:r w:rsidRPr="00EE673D">
              <w:rPr>
                <w:b/>
                <w:sz w:val="12"/>
                <w:szCs w:val="12"/>
              </w:rPr>
              <w:t>0,00</w:t>
            </w:r>
          </w:p>
        </w:tc>
        <w:tc>
          <w:tcPr>
            <w:tcW w:w="1134" w:type="dxa"/>
            <w:shd w:val="clear" w:color="auto" w:fill="auto"/>
            <w:noWrap/>
            <w:tcMar>
              <w:left w:w="28" w:type="dxa"/>
            </w:tcMar>
            <w:vAlign w:val="bottom"/>
            <w:hideMark/>
          </w:tcPr>
          <w:p w14:paraId="153005F3"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6E60E589" w14:textId="77777777" w:rsidR="00884F40" w:rsidRPr="00EE673D" w:rsidRDefault="00884F40" w:rsidP="00FB0B49">
            <w:pPr>
              <w:jc w:val="center"/>
              <w:rPr>
                <w:b/>
                <w:sz w:val="12"/>
                <w:szCs w:val="12"/>
              </w:rPr>
            </w:pPr>
            <w:r w:rsidRPr="00EE673D">
              <w:rPr>
                <w:b/>
                <w:sz w:val="12"/>
                <w:szCs w:val="12"/>
              </w:rPr>
              <w:t>0,00</w:t>
            </w:r>
          </w:p>
        </w:tc>
        <w:tc>
          <w:tcPr>
            <w:tcW w:w="992" w:type="dxa"/>
            <w:shd w:val="clear" w:color="auto" w:fill="auto"/>
            <w:noWrap/>
            <w:tcMar>
              <w:left w:w="28" w:type="dxa"/>
            </w:tcMar>
            <w:vAlign w:val="bottom"/>
            <w:hideMark/>
          </w:tcPr>
          <w:p w14:paraId="1652A3B2"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7B5E9EEE" w14:textId="77777777" w:rsidR="00884F40" w:rsidRPr="00EE673D" w:rsidRDefault="00884F40" w:rsidP="00FB0B49">
            <w:pPr>
              <w:jc w:val="center"/>
              <w:rPr>
                <w:b/>
                <w:sz w:val="12"/>
                <w:szCs w:val="12"/>
              </w:rPr>
            </w:pPr>
            <w:r w:rsidRPr="00EE673D">
              <w:rPr>
                <w:b/>
                <w:sz w:val="12"/>
                <w:szCs w:val="12"/>
              </w:rPr>
              <w:t>0,00</w:t>
            </w:r>
          </w:p>
        </w:tc>
        <w:tc>
          <w:tcPr>
            <w:tcW w:w="851" w:type="dxa"/>
            <w:shd w:val="clear" w:color="auto" w:fill="auto"/>
            <w:noWrap/>
            <w:tcMar>
              <w:left w:w="28" w:type="dxa"/>
            </w:tcMar>
            <w:vAlign w:val="bottom"/>
            <w:hideMark/>
          </w:tcPr>
          <w:p w14:paraId="7804044C"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right w:w="0" w:type="dxa"/>
            </w:tcMar>
            <w:vAlign w:val="bottom"/>
            <w:hideMark/>
          </w:tcPr>
          <w:p w14:paraId="4D25D0EB" w14:textId="2DE7C50E" w:rsidR="00884F40" w:rsidRPr="00EE673D" w:rsidRDefault="00435840" w:rsidP="00FB0B49">
            <w:pPr>
              <w:jc w:val="center"/>
              <w:rPr>
                <w:b/>
                <w:sz w:val="12"/>
                <w:szCs w:val="12"/>
              </w:rPr>
            </w:pPr>
            <w:r w:rsidRPr="00EE673D">
              <w:rPr>
                <w:b/>
                <w:sz w:val="12"/>
                <w:szCs w:val="12"/>
              </w:rPr>
              <w:t>1 503,13</w:t>
            </w:r>
          </w:p>
        </w:tc>
        <w:tc>
          <w:tcPr>
            <w:tcW w:w="992" w:type="dxa"/>
            <w:shd w:val="clear" w:color="auto" w:fill="auto"/>
            <w:noWrap/>
            <w:tcMar>
              <w:left w:w="28" w:type="dxa"/>
            </w:tcMar>
            <w:vAlign w:val="bottom"/>
            <w:hideMark/>
          </w:tcPr>
          <w:p w14:paraId="3ECCA435" w14:textId="413E39E4" w:rsidR="00884F40" w:rsidRPr="00EE673D" w:rsidRDefault="00435840" w:rsidP="00435840">
            <w:pPr>
              <w:jc w:val="center"/>
              <w:rPr>
                <w:b/>
                <w:sz w:val="12"/>
                <w:szCs w:val="12"/>
              </w:rPr>
            </w:pPr>
            <w:r w:rsidRPr="00EE673D">
              <w:rPr>
                <w:b/>
                <w:sz w:val="12"/>
                <w:szCs w:val="12"/>
              </w:rPr>
              <w:t>126 207 304,19</w:t>
            </w:r>
          </w:p>
        </w:tc>
      </w:tr>
      <w:tr w:rsidR="00EE673D" w:rsidRPr="00EE673D" w14:paraId="4AB10333" w14:textId="77777777" w:rsidTr="00FB0B49">
        <w:trPr>
          <w:trHeight w:val="60"/>
        </w:trPr>
        <w:tc>
          <w:tcPr>
            <w:tcW w:w="421" w:type="dxa"/>
            <w:shd w:val="clear" w:color="auto" w:fill="auto"/>
            <w:noWrap/>
            <w:vAlign w:val="bottom"/>
            <w:hideMark/>
          </w:tcPr>
          <w:p w14:paraId="47CE89E6" w14:textId="40717EAA" w:rsidR="00884F40" w:rsidRPr="00EE673D" w:rsidRDefault="008B4DC4" w:rsidP="00884F40">
            <w:pPr>
              <w:ind w:left="-51" w:right="-59"/>
              <w:rPr>
                <w:sz w:val="14"/>
                <w:szCs w:val="14"/>
              </w:rPr>
            </w:pPr>
            <w:r w:rsidRPr="00EE673D">
              <w:rPr>
                <w:sz w:val="14"/>
                <w:szCs w:val="14"/>
              </w:rPr>
              <w:t>4</w:t>
            </w:r>
            <w:r w:rsidR="00884F40" w:rsidRPr="00EE673D">
              <w:rPr>
                <w:sz w:val="14"/>
                <w:szCs w:val="14"/>
              </w:rPr>
              <w:t>.1.</w:t>
            </w:r>
          </w:p>
        </w:tc>
        <w:tc>
          <w:tcPr>
            <w:tcW w:w="1706" w:type="dxa"/>
            <w:shd w:val="clear" w:color="auto" w:fill="auto"/>
            <w:vAlign w:val="bottom"/>
            <w:hideMark/>
          </w:tcPr>
          <w:p w14:paraId="598D19C4" w14:textId="77777777" w:rsidR="00884F40" w:rsidRPr="00EE673D" w:rsidRDefault="00884F40"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15224C8C" w14:textId="66F76C2D" w:rsidR="00884F40" w:rsidRPr="00EE673D" w:rsidRDefault="00435840" w:rsidP="00FB0B49">
            <w:pPr>
              <w:jc w:val="center"/>
              <w:rPr>
                <w:sz w:val="12"/>
                <w:szCs w:val="12"/>
              </w:rPr>
            </w:pPr>
            <w:r w:rsidRPr="00EE673D">
              <w:rPr>
                <w:sz w:val="12"/>
                <w:szCs w:val="12"/>
              </w:rPr>
              <w:t>15 031,31</w:t>
            </w:r>
          </w:p>
        </w:tc>
        <w:tc>
          <w:tcPr>
            <w:tcW w:w="478" w:type="dxa"/>
            <w:shd w:val="clear" w:color="auto" w:fill="auto"/>
            <w:tcMar>
              <w:left w:w="28" w:type="dxa"/>
            </w:tcMar>
            <w:vAlign w:val="bottom"/>
            <w:hideMark/>
          </w:tcPr>
          <w:p w14:paraId="5FDF5041" w14:textId="77777777" w:rsidR="00884F40" w:rsidRPr="00EE673D" w:rsidRDefault="00884F40"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516ACB3" w14:textId="77777777" w:rsidR="00884F40" w:rsidRPr="00EE673D" w:rsidRDefault="00884F40"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21EC15C3"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790B9F4C"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DEB0F0F" w14:textId="77777777" w:rsidR="00884F40" w:rsidRPr="00EE673D" w:rsidRDefault="00884F40"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DAD9461" w14:textId="193A5678" w:rsidR="00884F40" w:rsidRPr="00EE673D" w:rsidRDefault="00435840" w:rsidP="00FB0B49">
            <w:pPr>
              <w:jc w:val="center"/>
              <w:rPr>
                <w:sz w:val="12"/>
                <w:szCs w:val="12"/>
              </w:rPr>
            </w:pPr>
            <w:r w:rsidRPr="00EE673D">
              <w:rPr>
                <w:sz w:val="12"/>
                <w:szCs w:val="12"/>
              </w:rPr>
              <w:t>13 528,18</w:t>
            </w:r>
          </w:p>
        </w:tc>
        <w:tc>
          <w:tcPr>
            <w:tcW w:w="709" w:type="dxa"/>
            <w:shd w:val="clear" w:color="auto" w:fill="auto"/>
            <w:tcMar>
              <w:left w:w="28" w:type="dxa"/>
            </w:tcMar>
            <w:vAlign w:val="bottom"/>
            <w:hideMark/>
          </w:tcPr>
          <w:p w14:paraId="17223697" w14:textId="4B741B70" w:rsidR="00884F40" w:rsidRPr="00EE673D" w:rsidRDefault="00435840" w:rsidP="00FB0B49">
            <w:pPr>
              <w:jc w:val="center"/>
              <w:rPr>
                <w:sz w:val="12"/>
                <w:szCs w:val="12"/>
              </w:rPr>
            </w:pPr>
            <w:r w:rsidRPr="00EE673D">
              <w:rPr>
                <w:sz w:val="12"/>
                <w:szCs w:val="12"/>
              </w:rPr>
              <w:t>14 125,55</w:t>
            </w:r>
          </w:p>
        </w:tc>
        <w:tc>
          <w:tcPr>
            <w:tcW w:w="992" w:type="dxa"/>
            <w:shd w:val="clear" w:color="auto" w:fill="auto"/>
            <w:tcMar>
              <w:left w:w="28" w:type="dxa"/>
            </w:tcMar>
            <w:vAlign w:val="bottom"/>
            <w:hideMark/>
          </w:tcPr>
          <w:p w14:paraId="1695012B" w14:textId="510D2D07" w:rsidR="00884F40" w:rsidRPr="00EE673D" w:rsidRDefault="00435840" w:rsidP="00FB0B49">
            <w:pPr>
              <w:jc w:val="center"/>
              <w:rPr>
                <w:sz w:val="12"/>
                <w:szCs w:val="12"/>
              </w:rPr>
            </w:pPr>
            <w:r w:rsidRPr="00EE673D">
              <w:rPr>
                <w:sz w:val="12"/>
                <w:szCs w:val="12"/>
              </w:rPr>
              <w:t>1 262 073 881,53</w:t>
            </w:r>
          </w:p>
        </w:tc>
        <w:tc>
          <w:tcPr>
            <w:tcW w:w="709" w:type="dxa"/>
            <w:shd w:val="clear" w:color="auto" w:fill="auto"/>
            <w:noWrap/>
            <w:tcMar>
              <w:left w:w="28" w:type="dxa"/>
            </w:tcMar>
            <w:vAlign w:val="bottom"/>
            <w:hideMark/>
          </w:tcPr>
          <w:p w14:paraId="6D5A9EF1" w14:textId="77777777" w:rsidR="00884F40" w:rsidRPr="00EE673D" w:rsidRDefault="00B80FA4" w:rsidP="00FB0B49">
            <w:pPr>
              <w:jc w:val="center"/>
              <w:rPr>
                <w:sz w:val="12"/>
                <w:szCs w:val="12"/>
              </w:rPr>
            </w:pPr>
            <w:r w:rsidRPr="00EE673D">
              <w:rPr>
                <w:sz w:val="12"/>
                <w:szCs w:val="12"/>
              </w:rPr>
              <w:t>14 125,55</w:t>
            </w:r>
          </w:p>
        </w:tc>
        <w:tc>
          <w:tcPr>
            <w:tcW w:w="992" w:type="dxa"/>
            <w:shd w:val="clear" w:color="auto" w:fill="auto"/>
            <w:noWrap/>
            <w:tcMar>
              <w:left w:w="28" w:type="dxa"/>
            </w:tcMar>
            <w:vAlign w:val="bottom"/>
            <w:hideMark/>
          </w:tcPr>
          <w:p w14:paraId="489078F7" w14:textId="711A73F6" w:rsidR="00884F40" w:rsidRPr="00EE673D" w:rsidRDefault="00CE46F4" w:rsidP="00FB0B49">
            <w:pPr>
              <w:jc w:val="center"/>
              <w:rPr>
                <w:sz w:val="12"/>
                <w:szCs w:val="12"/>
              </w:rPr>
            </w:pPr>
            <w:r w:rsidRPr="00EE673D">
              <w:rPr>
                <w:sz w:val="12"/>
                <w:szCs w:val="12"/>
              </w:rPr>
              <w:t>1 135 866 577,34</w:t>
            </w:r>
          </w:p>
        </w:tc>
        <w:tc>
          <w:tcPr>
            <w:tcW w:w="567" w:type="dxa"/>
            <w:shd w:val="clear" w:color="auto" w:fill="auto"/>
            <w:noWrap/>
            <w:tcMar>
              <w:left w:w="28" w:type="dxa"/>
            </w:tcMar>
            <w:vAlign w:val="bottom"/>
            <w:hideMark/>
          </w:tcPr>
          <w:p w14:paraId="697D677B" w14:textId="77777777" w:rsidR="00884F40" w:rsidRPr="00EE673D" w:rsidRDefault="00884F40" w:rsidP="00FB0B49">
            <w:pPr>
              <w:jc w:val="center"/>
              <w:rPr>
                <w:sz w:val="12"/>
                <w:szCs w:val="12"/>
              </w:rPr>
            </w:pPr>
            <w:r w:rsidRPr="00EE673D">
              <w:rPr>
                <w:sz w:val="12"/>
                <w:szCs w:val="12"/>
              </w:rPr>
              <w:t>0,00</w:t>
            </w:r>
          </w:p>
        </w:tc>
        <w:tc>
          <w:tcPr>
            <w:tcW w:w="1134" w:type="dxa"/>
            <w:shd w:val="clear" w:color="auto" w:fill="auto"/>
            <w:noWrap/>
            <w:tcMar>
              <w:left w:w="28" w:type="dxa"/>
            </w:tcMar>
            <w:vAlign w:val="bottom"/>
            <w:hideMark/>
          </w:tcPr>
          <w:p w14:paraId="0AF7CC07"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5F5AE30F" w14:textId="77777777" w:rsidR="00884F40" w:rsidRPr="00EE673D" w:rsidRDefault="00884F40"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3CC5B155"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0730DF87" w14:textId="77777777" w:rsidR="00884F40" w:rsidRPr="00EE673D" w:rsidRDefault="00884F40" w:rsidP="00FB0B49">
            <w:pPr>
              <w:jc w:val="center"/>
              <w:rPr>
                <w:sz w:val="12"/>
                <w:szCs w:val="12"/>
              </w:rPr>
            </w:pPr>
            <w:r w:rsidRPr="00EE673D">
              <w:rPr>
                <w:sz w:val="12"/>
                <w:szCs w:val="12"/>
              </w:rPr>
              <w:t>0,00</w:t>
            </w:r>
          </w:p>
        </w:tc>
        <w:tc>
          <w:tcPr>
            <w:tcW w:w="851" w:type="dxa"/>
            <w:shd w:val="clear" w:color="auto" w:fill="auto"/>
            <w:tcMar>
              <w:left w:w="28" w:type="dxa"/>
            </w:tcMar>
            <w:vAlign w:val="bottom"/>
            <w:hideMark/>
          </w:tcPr>
          <w:p w14:paraId="78FBE2C1"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right w:w="0" w:type="dxa"/>
            </w:tcMar>
            <w:vAlign w:val="bottom"/>
            <w:hideMark/>
          </w:tcPr>
          <w:p w14:paraId="72370676" w14:textId="46510416" w:rsidR="00884F40" w:rsidRPr="00EE673D" w:rsidRDefault="00435840" w:rsidP="00FB0B49">
            <w:pPr>
              <w:jc w:val="center"/>
              <w:rPr>
                <w:sz w:val="12"/>
                <w:szCs w:val="12"/>
              </w:rPr>
            </w:pPr>
            <w:r w:rsidRPr="00EE673D">
              <w:rPr>
                <w:sz w:val="12"/>
                <w:szCs w:val="12"/>
              </w:rPr>
              <w:t>1 503,13</w:t>
            </w:r>
          </w:p>
        </w:tc>
        <w:tc>
          <w:tcPr>
            <w:tcW w:w="992" w:type="dxa"/>
            <w:shd w:val="clear" w:color="auto" w:fill="auto"/>
            <w:tcMar>
              <w:left w:w="28" w:type="dxa"/>
            </w:tcMar>
            <w:vAlign w:val="bottom"/>
            <w:hideMark/>
          </w:tcPr>
          <w:p w14:paraId="43FFE2EA" w14:textId="46637D6D" w:rsidR="00884F40" w:rsidRPr="00EE673D" w:rsidRDefault="00435840" w:rsidP="00FB0B49">
            <w:pPr>
              <w:jc w:val="center"/>
              <w:rPr>
                <w:sz w:val="12"/>
                <w:szCs w:val="12"/>
              </w:rPr>
            </w:pPr>
            <w:r w:rsidRPr="00EE673D">
              <w:rPr>
                <w:sz w:val="12"/>
                <w:szCs w:val="12"/>
              </w:rPr>
              <w:t>126 207 304,19</w:t>
            </w:r>
          </w:p>
        </w:tc>
      </w:tr>
      <w:tr w:rsidR="00EE673D" w:rsidRPr="00EE673D" w14:paraId="5172047B" w14:textId="77777777" w:rsidTr="00FB0B49">
        <w:trPr>
          <w:trHeight w:val="60"/>
        </w:trPr>
        <w:tc>
          <w:tcPr>
            <w:tcW w:w="421" w:type="dxa"/>
            <w:shd w:val="clear" w:color="auto" w:fill="auto"/>
            <w:noWrap/>
            <w:vAlign w:val="bottom"/>
            <w:hideMark/>
          </w:tcPr>
          <w:p w14:paraId="03D48D5A" w14:textId="0A959603" w:rsidR="00884F40" w:rsidRPr="00EE673D" w:rsidRDefault="008B4DC4" w:rsidP="00884F40">
            <w:pPr>
              <w:ind w:left="-51" w:right="-59"/>
              <w:rPr>
                <w:b/>
                <w:bCs/>
                <w:sz w:val="14"/>
                <w:szCs w:val="14"/>
              </w:rPr>
            </w:pPr>
            <w:r w:rsidRPr="00EE673D">
              <w:rPr>
                <w:b/>
                <w:bCs/>
                <w:sz w:val="14"/>
                <w:szCs w:val="14"/>
              </w:rPr>
              <w:t>5</w:t>
            </w:r>
          </w:p>
        </w:tc>
        <w:tc>
          <w:tcPr>
            <w:tcW w:w="1706" w:type="dxa"/>
            <w:shd w:val="clear" w:color="auto" w:fill="auto"/>
            <w:vAlign w:val="bottom"/>
            <w:hideMark/>
          </w:tcPr>
          <w:p w14:paraId="0C3F76A9" w14:textId="77777777" w:rsidR="00884F40" w:rsidRPr="00EE673D" w:rsidRDefault="00884F40" w:rsidP="00884F40">
            <w:pPr>
              <w:ind w:left="-109" w:right="-107"/>
              <w:rPr>
                <w:b/>
                <w:bCs/>
                <w:sz w:val="12"/>
                <w:szCs w:val="12"/>
              </w:rPr>
            </w:pPr>
            <w:r w:rsidRPr="00EE673D">
              <w:rPr>
                <w:b/>
                <w:bCs/>
                <w:sz w:val="12"/>
                <w:szCs w:val="12"/>
              </w:rPr>
              <w:t>Всего по этапу 2024 года</w:t>
            </w:r>
          </w:p>
        </w:tc>
        <w:tc>
          <w:tcPr>
            <w:tcW w:w="856" w:type="dxa"/>
            <w:shd w:val="clear" w:color="auto" w:fill="auto"/>
            <w:noWrap/>
            <w:tcMar>
              <w:left w:w="28" w:type="dxa"/>
            </w:tcMar>
            <w:vAlign w:val="bottom"/>
            <w:hideMark/>
          </w:tcPr>
          <w:p w14:paraId="79B7F760" w14:textId="77777777" w:rsidR="00884F40" w:rsidRPr="00EE673D" w:rsidRDefault="00884F40" w:rsidP="00FB0B49">
            <w:pPr>
              <w:jc w:val="center"/>
              <w:rPr>
                <w:b/>
                <w:sz w:val="12"/>
                <w:szCs w:val="12"/>
              </w:rPr>
            </w:pPr>
            <w:r w:rsidRPr="00EE673D">
              <w:rPr>
                <w:b/>
                <w:sz w:val="12"/>
                <w:szCs w:val="12"/>
              </w:rPr>
              <w:t>4 892,45</w:t>
            </w:r>
          </w:p>
        </w:tc>
        <w:tc>
          <w:tcPr>
            <w:tcW w:w="478" w:type="dxa"/>
            <w:shd w:val="clear" w:color="auto" w:fill="auto"/>
            <w:noWrap/>
            <w:tcMar>
              <w:left w:w="28" w:type="dxa"/>
            </w:tcMar>
            <w:vAlign w:val="bottom"/>
            <w:hideMark/>
          </w:tcPr>
          <w:p w14:paraId="219A10BE"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2E810E09"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28042DE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36217CA"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2537798D"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5C3ECF8B" w14:textId="77777777" w:rsidR="00884F40" w:rsidRPr="00EE673D" w:rsidRDefault="00884F40" w:rsidP="00FB0B49">
            <w:pPr>
              <w:jc w:val="center"/>
              <w:rPr>
                <w:b/>
                <w:sz w:val="12"/>
                <w:szCs w:val="12"/>
              </w:rPr>
            </w:pPr>
            <w:r w:rsidRPr="00EE673D">
              <w:rPr>
                <w:b/>
                <w:sz w:val="12"/>
                <w:szCs w:val="12"/>
              </w:rPr>
              <w:t>4 892,45</w:t>
            </w:r>
          </w:p>
        </w:tc>
        <w:tc>
          <w:tcPr>
            <w:tcW w:w="709" w:type="dxa"/>
            <w:shd w:val="clear" w:color="auto" w:fill="auto"/>
            <w:noWrap/>
            <w:tcMar>
              <w:left w:w="28" w:type="dxa"/>
            </w:tcMar>
            <w:vAlign w:val="bottom"/>
          </w:tcPr>
          <w:p w14:paraId="70ACDF9C" w14:textId="77777777" w:rsidR="00884F40" w:rsidRPr="00EE673D" w:rsidRDefault="00703522" w:rsidP="00FB0B49">
            <w:pPr>
              <w:jc w:val="center"/>
              <w:rPr>
                <w:b/>
                <w:sz w:val="12"/>
                <w:szCs w:val="12"/>
              </w:rPr>
            </w:pPr>
            <w:r w:rsidRPr="00EE673D">
              <w:rPr>
                <w:b/>
                <w:sz w:val="12"/>
                <w:szCs w:val="12"/>
              </w:rPr>
              <w:t>4 403,23</w:t>
            </w:r>
          </w:p>
        </w:tc>
        <w:tc>
          <w:tcPr>
            <w:tcW w:w="992" w:type="dxa"/>
            <w:shd w:val="clear" w:color="auto" w:fill="auto"/>
            <w:noWrap/>
            <w:tcMar>
              <w:left w:w="28" w:type="dxa"/>
            </w:tcMar>
            <w:vAlign w:val="bottom"/>
          </w:tcPr>
          <w:p w14:paraId="330B54E4" w14:textId="77777777" w:rsidR="00884F40" w:rsidRPr="00EE673D" w:rsidRDefault="00884F40" w:rsidP="00FB0B49">
            <w:pPr>
              <w:jc w:val="center"/>
              <w:rPr>
                <w:b/>
                <w:sz w:val="12"/>
                <w:szCs w:val="12"/>
              </w:rPr>
            </w:pPr>
            <w:r w:rsidRPr="00EE673D">
              <w:rPr>
                <w:b/>
                <w:sz w:val="12"/>
                <w:szCs w:val="12"/>
              </w:rPr>
              <w:t>410 784 779,35</w:t>
            </w:r>
          </w:p>
        </w:tc>
        <w:tc>
          <w:tcPr>
            <w:tcW w:w="709" w:type="dxa"/>
            <w:shd w:val="clear" w:color="auto" w:fill="auto"/>
            <w:noWrap/>
            <w:tcMar>
              <w:left w:w="28" w:type="dxa"/>
            </w:tcMar>
            <w:vAlign w:val="bottom"/>
            <w:hideMark/>
          </w:tcPr>
          <w:p w14:paraId="54C473FC" w14:textId="77777777" w:rsidR="00884F40" w:rsidRPr="00EE673D" w:rsidRDefault="00703522" w:rsidP="00FB0B49">
            <w:pPr>
              <w:jc w:val="center"/>
              <w:rPr>
                <w:b/>
                <w:sz w:val="12"/>
                <w:szCs w:val="12"/>
              </w:rPr>
            </w:pPr>
            <w:r w:rsidRPr="00EE673D">
              <w:rPr>
                <w:b/>
                <w:sz w:val="12"/>
                <w:szCs w:val="12"/>
              </w:rPr>
              <w:t>4 623,17</w:t>
            </w:r>
          </w:p>
        </w:tc>
        <w:tc>
          <w:tcPr>
            <w:tcW w:w="992" w:type="dxa"/>
            <w:shd w:val="clear" w:color="auto" w:fill="auto"/>
            <w:noWrap/>
            <w:tcMar>
              <w:left w:w="28" w:type="dxa"/>
            </w:tcMar>
            <w:vAlign w:val="bottom"/>
            <w:hideMark/>
          </w:tcPr>
          <w:p w14:paraId="0FA27D7D" w14:textId="77777777" w:rsidR="00884F40" w:rsidRPr="00EE673D" w:rsidRDefault="00884F40" w:rsidP="00FB0B49">
            <w:pPr>
              <w:jc w:val="center"/>
              <w:rPr>
                <w:b/>
                <w:sz w:val="12"/>
                <w:szCs w:val="12"/>
              </w:rPr>
            </w:pPr>
            <w:r w:rsidRPr="00EE673D">
              <w:rPr>
                <w:b/>
                <w:sz w:val="12"/>
                <w:szCs w:val="12"/>
              </w:rPr>
              <w:t>369 706 301,42</w:t>
            </w:r>
          </w:p>
        </w:tc>
        <w:tc>
          <w:tcPr>
            <w:tcW w:w="567" w:type="dxa"/>
            <w:shd w:val="clear" w:color="auto" w:fill="auto"/>
            <w:noWrap/>
            <w:tcMar>
              <w:left w:w="28" w:type="dxa"/>
            </w:tcMar>
            <w:vAlign w:val="bottom"/>
            <w:hideMark/>
          </w:tcPr>
          <w:p w14:paraId="67B4F04F" w14:textId="77777777" w:rsidR="00884F40" w:rsidRPr="00EE673D" w:rsidRDefault="00884F40" w:rsidP="00FB0B49">
            <w:pPr>
              <w:jc w:val="center"/>
              <w:rPr>
                <w:b/>
                <w:sz w:val="12"/>
                <w:szCs w:val="12"/>
              </w:rPr>
            </w:pPr>
            <w:r w:rsidRPr="00EE673D">
              <w:rPr>
                <w:b/>
                <w:sz w:val="12"/>
                <w:szCs w:val="12"/>
              </w:rPr>
              <w:t>0,00</w:t>
            </w:r>
          </w:p>
        </w:tc>
        <w:tc>
          <w:tcPr>
            <w:tcW w:w="1134" w:type="dxa"/>
            <w:shd w:val="clear" w:color="auto" w:fill="auto"/>
            <w:noWrap/>
            <w:tcMar>
              <w:left w:w="28" w:type="dxa"/>
            </w:tcMar>
            <w:vAlign w:val="bottom"/>
            <w:hideMark/>
          </w:tcPr>
          <w:p w14:paraId="237406F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53C7D76" w14:textId="77777777" w:rsidR="00884F40" w:rsidRPr="00EE673D" w:rsidRDefault="00884F40" w:rsidP="00FB0B49">
            <w:pPr>
              <w:jc w:val="center"/>
              <w:rPr>
                <w:b/>
                <w:sz w:val="12"/>
                <w:szCs w:val="12"/>
              </w:rPr>
            </w:pPr>
            <w:r w:rsidRPr="00EE673D">
              <w:rPr>
                <w:b/>
                <w:sz w:val="12"/>
                <w:szCs w:val="12"/>
              </w:rPr>
              <w:t>0,00</w:t>
            </w:r>
          </w:p>
        </w:tc>
        <w:tc>
          <w:tcPr>
            <w:tcW w:w="992" w:type="dxa"/>
            <w:shd w:val="clear" w:color="auto" w:fill="auto"/>
            <w:noWrap/>
            <w:tcMar>
              <w:left w:w="28" w:type="dxa"/>
            </w:tcMar>
            <w:vAlign w:val="bottom"/>
            <w:hideMark/>
          </w:tcPr>
          <w:p w14:paraId="6CA5ED22"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4872651" w14:textId="77777777" w:rsidR="00884F40" w:rsidRPr="00EE673D" w:rsidRDefault="00884F40" w:rsidP="00FB0B49">
            <w:pPr>
              <w:jc w:val="center"/>
              <w:rPr>
                <w:b/>
                <w:sz w:val="12"/>
                <w:szCs w:val="12"/>
              </w:rPr>
            </w:pPr>
            <w:r w:rsidRPr="00EE673D">
              <w:rPr>
                <w:b/>
                <w:sz w:val="12"/>
                <w:szCs w:val="12"/>
              </w:rPr>
              <w:t>0,00</w:t>
            </w:r>
          </w:p>
        </w:tc>
        <w:tc>
          <w:tcPr>
            <w:tcW w:w="851" w:type="dxa"/>
            <w:shd w:val="clear" w:color="auto" w:fill="auto"/>
            <w:noWrap/>
            <w:tcMar>
              <w:left w:w="28" w:type="dxa"/>
            </w:tcMar>
            <w:vAlign w:val="bottom"/>
            <w:hideMark/>
          </w:tcPr>
          <w:p w14:paraId="3FD5B9B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right w:w="0" w:type="dxa"/>
            </w:tcMar>
            <w:vAlign w:val="bottom"/>
            <w:hideMark/>
          </w:tcPr>
          <w:p w14:paraId="05431FA4" w14:textId="77777777" w:rsidR="00884F40" w:rsidRPr="00EE673D" w:rsidRDefault="00884F40" w:rsidP="00FB0B49">
            <w:pPr>
              <w:jc w:val="center"/>
              <w:rPr>
                <w:b/>
                <w:sz w:val="12"/>
                <w:szCs w:val="12"/>
              </w:rPr>
            </w:pPr>
            <w:r w:rsidRPr="00EE673D">
              <w:rPr>
                <w:b/>
                <w:sz w:val="12"/>
                <w:szCs w:val="12"/>
              </w:rPr>
              <w:t>489,25</w:t>
            </w:r>
          </w:p>
        </w:tc>
        <w:tc>
          <w:tcPr>
            <w:tcW w:w="992" w:type="dxa"/>
            <w:shd w:val="clear" w:color="auto" w:fill="auto"/>
            <w:noWrap/>
            <w:tcMar>
              <w:left w:w="28" w:type="dxa"/>
            </w:tcMar>
            <w:vAlign w:val="bottom"/>
            <w:hideMark/>
          </w:tcPr>
          <w:p w14:paraId="7B218ED9" w14:textId="77777777" w:rsidR="00884F40" w:rsidRPr="00EE673D" w:rsidRDefault="00884F40" w:rsidP="00FB0B49">
            <w:pPr>
              <w:jc w:val="center"/>
              <w:rPr>
                <w:b/>
                <w:sz w:val="12"/>
                <w:szCs w:val="12"/>
              </w:rPr>
            </w:pPr>
            <w:r w:rsidRPr="00EE673D">
              <w:rPr>
                <w:b/>
                <w:sz w:val="12"/>
                <w:szCs w:val="12"/>
              </w:rPr>
              <w:t>41 078 477,93</w:t>
            </w:r>
          </w:p>
        </w:tc>
      </w:tr>
      <w:tr w:rsidR="00EE673D" w:rsidRPr="00EE673D" w14:paraId="10068F68" w14:textId="77777777" w:rsidTr="00FB0B49">
        <w:trPr>
          <w:trHeight w:val="60"/>
        </w:trPr>
        <w:tc>
          <w:tcPr>
            <w:tcW w:w="421" w:type="dxa"/>
            <w:shd w:val="clear" w:color="auto" w:fill="auto"/>
            <w:noWrap/>
            <w:vAlign w:val="bottom"/>
            <w:hideMark/>
          </w:tcPr>
          <w:p w14:paraId="1E22C105" w14:textId="0BE37EAB" w:rsidR="00884F40" w:rsidRPr="00EE673D" w:rsidRDefault="008B4DC4" w:rsidP="00884F40">
            <w:pPr>
              <w:ind w:left="-51" w:right="-59"/>
              <w:rPr>
                <w:sz w:val="14"/>
                <w:szCs w:val="14"/>
              </w:rPr>
            </w:pPr>
            <w:r w:rsidRPr="00EE673D">
              <w:rPr>
                <w:sz w:val="14"/>
                <w:szCs w:val="14"/>
              </w:rPr>
              <w:t>5</w:t>
            </w:r>
            <w:r w:rsidR="00884F40" w:rsidRPr="00EE673D">
              <w:rPr>
                <w:sz w:val="14"/>
                <w:szCs w:val="14"/>
              </w:rPr>
              <w:t>.1.</w:t>
            </w:r>
          </w:p>
        </w:tc>
        <w:tc>
          <w:tcPr>
            <w:tcW w:w="1706" w:type="dxa"/>
            <w:shd w:val="clear" w:color="auto" w:fill="auto"/>
            <w:vAlign w:val="bottom"/>
            <w:hideMark/>
          </w:tcPr>
          <w:p w14:paraId="3653AA98" w14:textId="77777777" w:rsidR="00884F40" w:rsidRPr="00EE673D" w:rsidRDefault="00884F40"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42C45186" w14:textId="77777777" w:rsidR="00884F40" w:rsidRPr="00EE673D" w:rsidRDefault="00884F40" w:rsidP="00FB0B49">
            <w:pPr>
              <w:jc w:val="center"/>
              <w:rPr>
                <w:sz w:val="12"/>
                <w:szCs w:val="12"/>
              </w:rPr>
            </w:pPr>
            <w:r w:rsidRPr="00EE673D">
              <w:rPr>
                <w:sz w:val="12"/>
                <w:szCs w:val="12"/>
              </w:rPr>
              <w:t>4 892,45</w:t>
            </w:r>
          </w:p>
        </w:tc>
        <w:tc>
          <w:tcPr>
            <w:tcW w:w="478" w:type="dxa"/>
            <w:shd w:val="clear" w:color="auto" w:fill="auto"/>
            <w:tcMar>
              <w:left w:w="28" w:type="dxa"/>
            </w:tcMar>
            <w:vAlign w:val="bottom"/>
            <w:hideMark/>
          </w:tcPr>
          <w:p w14:paraId="00786663" w14:textId="77777777" w:rsidR="00884F40" w:rsidRPr="00EE673D" w:rsidRDefault="00884F40"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25FC9C3D" w14:textId="77777777" w:rsidR="00884F40" w:rsidRPr="00EE673D" w:rsidRDefault="00884F40"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67029372"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68DF6619"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5D5CC1F8" w14:textId="77777777" w:rsidR="00884F40" w:rsidRPr="00EE673D" w:rsidRDefault="00884F40"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A8A2EB8" w14:textId="77777777" w:rsidR="00884F40" w:rsidRPr="00EE673D" w:rsidRDefault="00884F40" w:rsidP="00FB0B49">
            <w:pPr>
              <w:jc w:val="center"/>
              <w:rPr>
                <w:sz w:val="12"/>
                <w:szCs w:val="12"/>
              </w:rPr>
            </w:pPr>
            <w:r w:rsidRPr="00EE673D">
              <w:rPr>
                <w:sz w:val="12"/>
                <w:szCs w:val="12"/>
              </w:rPr>
              <w:t>4 892,45</w:t>
            </w:r>
          </w:p>
        </w:tc>
        <w:tc>
          <w:tcPr>
            <w:tcW w:w="709" w:type="dxa"/>
            <w:shd w:val="clear" w:color="auto" w:fill="auto"/>
            <w:tcMar>
              <w:left w:w="28" w:type="dxa"/>
            </w:tcMar>
            <w:vAlign w:val="bottom"/>
          </w:tcPr>
          <w:p w14:paraId="322F2AB4" w14:textId="77777777" w:rsidR="00884F40" w:rsidRPr="00EE673D" w:rsidRDefault="00884F40" w:rsidP="00FB0B49">
            <w:pPr>
              <w:jc w:val="center"/>
              <w:rPr>
                <w:sz w:val="12"/>
                <w:szCs w:val="12"/>
              </w:rPr>
            </w:pPr>
            <w:r w:rsidRPr="00EE673D">
              <w:rPr>
                <w:sz w:val="12"/>
                <w:szCs w:val="12"/>
              </w:rPr>
              <w:t>4</w:t>
            </w:r>
            <w:r w:rsidR="00703522" w:rsidRPr="00EE673D">
              <w:rPr>
                <w:sz w:val="12"/>
                <w:szCs w:val="12"/>
              </w:rPr>
              <w:t> </w:t>
            </w:r>
            <w:r w:rsidRPr="00EE673D">
              <w:rPr>
                <w:sz w:val="12"/>
                <w:szCs w:val="12"/>
              </w:rPr>
              <w:t>403</w:t>
            </w:r>
            <w:r w:rsidR="00703522" w:rsidRPr="00EE673D">
              <w:rPr>
                <w:sz w:val="12"/>
                <w:szCs w:val="12"/>
              </w:rPr>
              <w:t>,</w:t>
            </w:r>
            <w:r w:rsidRPr="00EE673D">
              <w:rPr>
                <w:sz w:val="12"/>
                <w:szCs w:val="12"/>
              </w:rPr>
              <w:t>2</w:t>
            </w:r>
            <w:r w:rsidR="00703522" w:rsidRPr="00EE673D">
              <w:rPr>
                <w:sz w:val="12"/>
                <w:szCs w:val="12"/>
              </w:rPr>
              <w:t>3</w:t>
            </w:r>
          </w:p>
        </w:tc>
        <w:tc>
          <w:tcPr>
            <w:tcW w:w="992" w:type="dxa"/>
            <w:shd w:val="clear" w:color="auto" w:fill="auto"/>
            <w:tcMar>
              <w:left w:w="28" w:type="dxa"/>
            </w:tcMar>
            <w:vAlign w:val="bottom"/>
          </w:tcPr>
          <w:p w14:paraId="5685F768" w14:textId="77777777" w:rsidR="00884F40" w:rsidRPr="00EE673D" w:rsidRDefault="00884F40" w:rsidP="00FB0B49">
            <w:pPr>
              <w:jc w:val="center"/>
              <w:rPr>
                <w:sz w:val="12"/>
                <w:szCs w:val="12"/>
              </w:rPr>
            </w:pPr>
            <w:r w:rsidRPr="00EE673D">
              <w:rPr>
                <w:sz w:val="12"/>
                <w:szCs w:val="12"/>
              </w:rPr>
              <w:t>410 784 779,35</w:t>
            </w:r>
          </w:p>
        </w:tc>
        <w:tc>
          <w:tcPr>
            <w:tcW w:w="709" w:type="dxa"/>
            <w:shd w:val="clear" w:color="auto" w:fill="auto"/>
            <w:noWrap/>
            <w:tcMar>
              <w:left w:w="28" w:type="dxa"/>
            </w:tcMar>
            <w:vAlign w:val="bottom"/>
            <w:hideMark/>
          </w:tcPr>
          <w:p w14:paraId="6C713D93" w14:textId="77777777" w:rsidR="00884F40" w:rsidRPr="00EE673D" w:rsidRDefault="00703522" w:rsidP="00FB0B49">
            <w:pPr>
              <w:jc w:val="center"/>
              <w:rPr>
                <w:sz w:val="12"/>
                <w:szCs w:val="12"/>
              </w:rPr>
            </w:pPr>
            <w:r w:rsidRPr="00EE673D">
              <w:rPr>
                <w:sz w:val="12"/>
                <w:szCs w:val="12"/>
              </w:rPr>
              <w:t>4 623,17</w:t>
            </w:r>
          </w:p>
        </w:tc>
        <w:tc>
          <w:tcPr>
            <w:tcW w:w="992" w:type="dxa"/>
            <w:shd w:val="clear" w:color="auto" w:fill="auto"/>
            <w:noWrap/>
            <w:tcMar>
              <w:left w:w="28" w:type="dxa"/>
            </w:tcMar>
            <w:vAlign w:val="bottom"/>
            <w:hideMark/>
          </w:tcPr>
          <w:p w14:paraId="4F5426B7" w14:textId="77777777" w:rsidR="00884F40" w:rsidRPr="00EE673D" w:rsidRDefault="00884F40" w:rsidP="00FB0B49">
            <w:pPr>
              <w:jc w:val="center"/>
              <w:rPr>
                <w:sz w:val="12"/>
                <w:szCs w:val="12"/>
              </w:rPr>
            </w:pPr>
            <w:r w:rsidRPr="00EE673D">
              <w:rPr>
                <w:sz w:val="12"/>
                <w:szCs w:val="12"/>
              </w:rPr>
              <w:t>369 706 301,42</w:t>
            </w:r>
          </w:p>
        </w:tc>
        <w:tc>
          <w:tcPr>
            <w:tcW w:w="567" w:type="dxa"/>
            <w:shd w:val="clear" w:color="auto" w:fill="auto"/>
            <w:noWrap/>
            <w:tcMar>
              <w:left w:w="28" w:type="dxa"/>
            </w:tcMar>
            <w:vAlign w:val="bottom"/>
            <w:hideMark/>
          </w:tcPr>
          <w:p w14:paraId="6A5E0D20" w14:textId="77777777" w:rsidR="00884F40" w:rsidRPr="00EE673D" w:rsidRDefault="00884F40" w:rsidP="00FB0B49">
            <w:pPr>
              <w:jc w:val="center"/>
              <w:rPr>
                <w:sz w:val="12"/>
                <w:szCs w:val="12"/>
              </w:rPr>
            </w:pPr>
            <w:r w:rsidRPr="00EE673D">
              <w:rPr>
                <w:sz w:val="12"/>
                <w:szCs w:val="12"/>
              </w:rPr>
              <w:t>0,00</w:t>
            </w:r>
          </w:p>
        </w:tc>
        <w:tc>
          <w:tcPr>
            <w:tcW w:w="1134" w:type="dxa"/>
            <w:shd w:val="clear" w:color="auto" w:fill="auto"/>
            <w:noWrap/>
            <w:tcMar>
              <w:left w:w="28" w:type="dxa"/>
            </w:tcMar>
            <w:vAlign w:val="bottom"/>
            <w:hideMark/>
          </w:tcPr>
          <w:p w14:paraId="352A6BE1"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77955C1" w14:textId="77777777" w:rsidR="00884F40" w:rsidRPr="00EE673D" w:rsidRDefault="00884F40"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44DB9DBC"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83F2038" w14:textId="77777777" w:rsidR="00884F40" w:rsidRPr="00EE673D" w:rsidRDefault="00884F40" w:rsidP="00FB0B49">
            <w:pPr>
              <w:jc w:val="center"/>
              <w:rPr>
                <w:sz w:val="12"/>
                <w:szCs w:val="12"/>
              </w:rPr>
            </w:pPr>
            <w:r w:rsidRPr="00EE673D">
              <w:rPr>
                <w:sz w:val="12"/>
                <w:szCs w:val="12"/>
              </w:rPr>
              <w:t>0,00</w:t>
            </w:r>
          </w:p>
        </w:tc>
        <w:tc>
          <w:tcPr>
            <w:tcW w:w="851" w:type="dxa"/>
            <w:shd w:val="clear" w:color="auto" w:fill="auto"/>
            <w:tcMar>
              <w:left w:w="28" w:type="dxa"/>
            </w:tcMar>
            <w:vAlign w:val="bottom"/>
            <w:hideMark/>
          </w:tcPr>
          <w:p w14:paraId="68C3E5E6"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right w:w="0" w:type="dxa"/>
            </w:tcMar>
            <w:vAlign w:val="bottom"/>
            <w:hideMark/>
          </w:tcPr>
          <w:p w14:paraId="3E57956D" w14:textId="77777777" w:rsidR="00884F40" w:rsidRPr="00EE673D" w:rsidRDefault="00884F40" w:rsidP="00FB0B49">
            <w:pPr>
              <w:jc w:val="center"/>
              <w:rPr>
                <w:sz w:val="12"/>
                <w:szCs w:val="12"/>
              </w:rPr>
            </w:pPr>
            <w:r w:rsidRPr="00EE673D">
              <w:rPr>
                <w:sz w:val="12"/>
                <w:szCs w:val="12"/>
              </w:rPr>
              <w:t>489,25</w:t>
            </w:r>
          </w:p>
        </w:tc>
        <w:tc>
          <w:tcPr>
            <w:tcW w:w="992" w:type="dxa"/>
            <w:shd w:val="clear" w:color="auto" w:fill="auto"/>
            <w:tcMar>
              <w:left w:w="28" w:type="dxa"/>
            </w:tcMar>
            <w:vAlign w:val="bottom"/>
            <w:hideMark/>
          </w:tcPr>
          <w:p w14:paraId="410C4D84" w14:textId="77777777" w:rsidR="00884F40" w:rsidRPr="00EE673D" w:rsidRDefault="00884F40" w:rsidP="00FB0B49">
            <w:pPr>
              <w:jc w:val="center"/>
              <w:rPr>
                <w:sz w:val="12"/>
                <w:szCs w:val="12"/>
              </w:rPr>
            </w:pPr>
            <w:r w:rsidRPr="00EE673D">
              <w:rPr>
                <w:sz w:val="12"/>
                <w:szCs w:val="12"/>
              </w:rPr>
              <w:t>41 078 477,93</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w:t>
            </w:r>
            <w:proofErr w:type="spellStart"/>
            <w:r w:rsidRPr="00EE673D">
              <w:rPr>
                <w:sz w:val="16"/>
                <w:szCs w:val="16"/>
              </w:rPr>
              <w:t>кв</w:t>
            </w:r>
            <w:proofErr w:type="gramStart"/>
            <w:r w:rsidRPr="00EE673D">
              <w:rPr>
                <w:sz w:val="16"/>
                <w:szCs w:val="16"/>
              </w:rPr>
              <w:t>.м</w:t>
            </w:r>
            <w:proofErr w:type="spellEnd"/>
            <w:proofErr w:type="gramEnd"/>
            <w:r w:rsidRPr="00EE673D">
              <w:rPr>
                <w:sz w:val="16"/>
                <w:szCs w:val="16"/>
              </w:rPr>
              <w:t>)</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proofErr w:type="gramStart"/>
            <w:r w:rsidRPr="00EE673D">
              <w:rPr>
                <w:sz w:val="16"/>
                <w:szCs w:val="16"/>
              </w:rPr>
              <w:t>П</w:t>
            </w:r>
            <w:proofErr w:type="gramEnd"/>
            <w:r w:rsidRPr="00EE673D">
              <w:rPr>
                <w:sz w:val="16"/>
                <w:szCs w:val="16"/>
              </w:rPr>
              <w:t xml:space="preserve">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w:t>
            </w:r>
            <w:proofErr w:type="gramStart"/>
            <w:r w:rsidRPr="00EE673D">
              <w:rPr>
                <w:sz w:val="16"/>
                <w:szCs w:val="16"/>
              </w:rPr>
              <w:t>под</w:t>
            </w:r>
            <w:proofErr w:type="gramEnd"/>
            <w:r w:rsidRPr="00EE673D">
              <w:rPr>
                <w:sz w:val="16"/>
                <w:szCs w:val="16"/>
              </w:rPr>
              <w:t xml:space="preserve">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01CE2D53" w:rsidR="00C4544C" w:rsidRPr="00EE673D" w:rsidRDefault="00F51C7C" w:rsidP="00CE2D73">
            <w:pPr>
              <w:ind w:left="-80" w:right="-108"/>
              <w:rPr>
                <w:b/>
                <w:bCs/>
                <w:sz w:val="16"/>
                <w:szCs w:val="16"/>
              </w:rPr>
            </w:pPr>
            <w:r w:rsidRPr="00EE673D">
              <w:rPr>
                <w:b/>
                <w:bCs/>
                <w:sz w:val="16"/>
                <w:szCs w:val="16"/>
              </w:rPr>
              <w:t>31 590,27</w:t>
            </w:r>
          </w:p>
        </w:tc>
        <w:tc>
          <w:tcPr>
            <w:tcW w:w="490" w:type="dxa"/>
            <w:shd w:val="clear" w:color="auto" w:fill="auto"/>
            <w:vAlign w:val="bottom"/>
            <w:hideMark/>
          </w:tcPr>
          <w:p w14:paraId="20DE9F86" w14:textId="64C69053" w:rsidR="00C4544C" w:rsidRPr="00EE673D" w:rsidRDefault="00596E7C" w:rsidP="00F51C7C">
            <w:pPr>
              <w:ind w:left="-38" w:right="-80"/>
              <w:rPr>
                <w:b/>
                <w:bCs/>
                <w:sz w:val="16"/>
                <w:szCs w:val="16"/>
              </w:rPr>
            </w:pPr>
            <w:r w:rsidRPr="00EE673D">
              <w:rPr>
                <w:b/>
                <w:bCs/>
                <w:sz w:val="16"/>
                <w:szCs w:val="16"/>
              </w:rPr>
              <w:t>84</w:t>
            </w:r>
            <w:r w:rsidR="00F51C7C" w:rsidRPr="00EE673D">
              <w:rPr>
                <w:b/>
                <w:bCs/>
                <w:sz w:val="16"/>
                <w:szCs w:val="16"/>
              </w:rPr>
              <w:t>5</w:t>
            </w:r>
          </w:p>
        </w:tc>
        <w:tc>
          <w:tcPr>
            <w:tcW w:w="693" w:type="dxa"/>
            <w:shd w:val="clear" w:color="auto" w:fill="auto"/>
            <w:vAlign w:val="bottom"/>
            <w:hideMark/>
          </w:tcPr>
          <w:p w14:paraId="179A981F" w14:textId="6866D60E" w:rsidR="00C4544C" w:rsidRPr="00EE673D" w:rsidRDefault="00596E7C" w:rsidP="00F51C7C">
            <w:pPr>
              <w:ind w:left="-85" w:right="-82"/>
              <w:rPr>
                <w:b/>
                <w:bCs/>
                <w:sz w:val="16"/>
                <w:szCs w:val="16"/>
              </w:rPr>
            </w:pPr>
            <w:r w:rsidRPr="00EE673D">
              <w:rPr>
                <w:b/>
                <w:bCs/>
                <w:sz w:val="16"/>
                <w:szCs w:val="16"/>
              </w:rPr>
              <w:t>2 1</w:t>
            </w:r>
            <w:r w:rsidR="00F51C7C" w:rsidRPr="00EE673D">
              <w:rPr>
                <w:b/>
                <w:bCs/>
                <w:sz w:val="16"/>
                <w:szCs w:val="16"/>
              </w:rPr>
              <w:t>42</w:t>
            </w:r>
            <w:r w:rsidR="00C4544C" w:rsidRPr="00EE673D">
              <w:rPr>
                <w:b/>
                <w:bCs/>
                <w:sz w:val="16"/>
                <w:szCs w:val="16"/>
              </w:rPr>
              <w:t xml:space="preserve"> </w:t>
            </w:r>
          </w:p>
        </w:tc>
        <w:tc>
          <w:tcPr>
            <w:tcW w:w="748" w:type="dxa"/>
            <w:shd w:val="clear" w:color="auto" w:fill="auto"/>
            <w:vAlign w:val="bottom"/>
            <w:hideMark/>
          </w:tcPr>
          <w:p w14:paraId="20CA98D5" w14:textId="45850188" w:rsidR="00C4544C" w:rsidRPr="00EE673D" w:rsidRDefault="00D665D6" w:rsidP="00CE2D73">
            <w:pPr>
              <w:ind w:left="-92" w:right="-94"/>
              <w:rPr>
                <w:b/>
                <w:bCs/>
                <w:sz w:val="16"/>
                <w:szCs w:val="16"/>
              </w:rPr>
            </w:pPr>
            <w:r w:rsidRPr="00EE673D">
              <w:rPr>
                <w:b/>
                <w:bCs/>
                <w:sz w:val="16"/>
                <w:szCs w:val="16"/>
              </w:rPr>
              <w:t>34 275,78</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EE673D"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582F49" w:rsidRPr="00EE673D" w:rsidRDefault="00582F49" w:rsidP="00582F49">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582F49" w:rsidRPr="00EE673D" w:rsidRDefault="00582F49" w:rsidP="00582F49">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582F49" w:rsidRPr="00EE673D" w:rsidRDefault="008A7D12" w:rsidP="00CE2D73">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582F49" w:rsidRPr="00EE673D" w:rsidRDefault="00B32FBA" w:rsidP="00CE2D73">
            <w:pPr>
              <w:ind w:firstLine="28"/>
              <w:rPr>
                <w:sz w:val="16"/>
                <w:szCs w:val="16"/>
              </w:rPr>
            </w:pPr>
            <w:r w:rsidRPr="00EE673D">
              <w:rPr>
                <w:sz w:val="16"/>
                <w:szCs w:val="16"/>
              </w:rPr>
              <w:t xml:space="preserve"> </w:t>
            </w:r>
            <w:r w:rsidR="008A7D12" w:rsidRPr="00EE673D">
              <w:rPr>
                <w:sz w:val="16"/>
                <w:szCs w:val="16"/>
              </w:rPr>
              <w:t>4</w:t>
            </w:r>
          </w:p>
        </w:tc>
        <w:tc>
          <w:tcPr>
            <w:tcW w:w="693" w:type="dxa"/>
            <w:shd w:val="clear" w:color="auto" w:fill="auto"/>
            <w:tcMar>
              <w:left w:w="0" w:type="dxa"/>
              <w:right w:w="0" w:type="dxa"/>
            </w:tcMar>
            <w:vAlign w:val="bottom"/>
          </w:tcPr>
          <w:p w14:paraId="78BE316C" w14:textId="77777777" w:rsidR="00582F49" w:rsidRPr="00EE673D" w:rsidRDefault="008A7D12" w:rsidP="00CE2D73">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582F49" w:rsidRPr="00EE673D" w:rsidRDefault="008A7D12" w:rsidP="00CE2D73">
            <w:pPr>
              <w:ind w:firstLine="28"/>
              <w:rPr>
                <w:sz w:val="16"/>
                <w:szCs w:val="16"/>
              </w:rPr>
            </w:pPr>
            <w:r w:rsidRPr="00EE673D">
              <w:rPr>
                <w:sz w:val="16"/>
                <w:szCs w:val="16"/>
              </w:rPr>
              <w:t>162,18</w:t>
            </w:r>
            <w:r w:rsidR="00582F49" w:rsidRPr="00EE673D">
              <w:rPr>
                <w:sz w:val="16"/>
                <w:szCs w:val="16"/>
              </w:rPr>
              <w:t xml:space="preserve">  </w:t>
            </w:r>
          </w:p>
        </w:tc>
        <w:tc>
          <w:tcPr>
            <w:tcW w:w="896" w:type="dxa"/>
            <w:shd w:val="clear" w:color="auto" w:fill="auto"/>
            <w:tcMar>
              <w:left w:w="108" w:type="dxa"/>
              <w:right w:w="0" w:type="dxa"/>
            </w:tcMar>
            <w:vAlign w:val="bottom"/>
          </w:tcPr>
          <w:p w14:paraId="10DF9EAE" w14:textId="77777777" w:rsidR="00582F49" w:rsidRPr="00EE673D" w:rsidRDefault="00582F49" w:rsidP="00CE2D73">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582F49" w:rsidRPr="00EE673D" w:rsidRDefault="00582F49" w:rsidP="00CE2D73">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582F49" w:rsidRPr="00EE673D" w:rsidRDefault="00582F49" w:rsidP="00CE2D73">
            <w:pPr>
              <w:rPr>
                <w:sz w:val="16"/>
                <w:szCs w:val="16"/>
              </w:rPr>
            </w:pPr>
            <w:r w:rsidRPr="00EE673D">
              <w:rPr>
                <w:sz w:val="16"/>
                <w:szCs w:val="16"/>
              </w:rPr>
              <w:t>х</w:t>
            </w:r>
          </w:p>
        </w:tc>
        <w:tc>
          <w:tcPr>
            <w:tcW w:w="1274" w:type="dxa"/>
            <w:shd w:val="clear" w:color="auto" w:fill="auto"/>
            <w:tcMar>
              <w:left w:w="108" w:type="dxa"/>
              <w:right w:w="0" w:type="dxa"/>
            </w:tcMar>
            <w:vAlign w:val="bottom"/>
          </w:tcPr>
          <w:p w14:paraId="7A4C408D" w14:textId="77777777" w:rsidR="00582F49" w:rsidRPr="00EE673D" w:rsidRDefault="00582F49" w:rsidP="00CE2D73">
            <w:pPr>
              <w:rPr>
                <w:sz w:val="16"/>
                <w:szCs w:val="16"/>
              </w:rPr>
            </w:pPr>
            <w:r w:rsidRPr="00EE673D">
              <w:rPr>
                <w:sz w:val="16"/>
                <w:szCs w:val="16"/>
              </w:rPr>
              <w:t>х</w:t>
            </w:r>
          </w:p>
        </w:tc>
        <w:tc>
          <w:tcPr>
            <w:tcW w:w="1218" w:type="dxa"/>
            <w:shd w:val="clear" w:color="auto" w:fill="auto"/>
            <w:tcMar>
              <w:left w:w="108" w:type="dxa"/>
              <w:right w:w="0" w:type="dxa"/>
            </w:tcMar>
            <w:vAlign w:val="bottom"/>
          </w:tcPr>
          <w:p w14:paraId="5A554E64" w14:textId="77777777" w:rsidR="00582F49" w:rsidRPr="00EE673D" w:rsidRDefault="00582F49" w:rsidP="00CE2D73">
            <w:pPr>
              <w:rPr>
                <w:sz w:val="16"/>
                <w:szCs w:val="16"/>
              </w:rPr>
            </w:pPr>
            <w:r w:rsidRPr="00EE673D">
              <w:rPr>
                <w:sz w:val="16"/>
                <w:szCs w:val="16"/>
              </w:rPr>
              <w:t>х</w:t>
            </w:r>
          </w:p>
        </w:tc>
        <w:tc>
          <w:tcPr>
            <w:tcW w:w="993" w:type="dxa"/>
            <w:shd w:val="clear" w:color="auto" w:fill="auto"/>
            <w:tcMar>
              <w:left w:w="108" w:type="dxa"/>
              <w:right w:w="0" w:type="dxa"/>
            </w:tcMar>
            <w:vAlign w:val="bottom"/>
          </w:tcPr>
          <w:p w14:paraId="15AD4532" w14:textId="77777777" w:rsidR="00582F49" w:rsidRPr="00EE673D" w:rsidRDefault="00582F49" w:rsidP="00CE2D73">
            <w:pPr>
              <w:rPr>
                <w:sz w:val="16"/>
                <w:szCs w:val="16"/>
              </w:rPr>
            </w:pPr>
            <w:r w:rsidRPr="00EE673D">
              <w:rPr>
                <w:sz w:val="16"/>
                <w:szCs w:val="16"/>
              </w:rPr>
              <w:t>х</w:t>
            </w:r>
          </w:p>
        </w:tc>
        <w:tc>
          <w:tcPr>
            <w:tcW w:w="1012" w:type="dxa"/>
            <w:shd w:val="clear" w:color="auto" w:fill="auto"/>
            <w:tcMar>
              <w:left w:w="108" w:type="dxa"/>
              <w:right w:w="0" w:type="dxa"/>
            </w:tcMar>
            <w:vAlign w:val="bottom"/>
          </w:tcPr>
          <w:p w14:paraId="33445419" w14:textId="77777777" w:rsidR="00582F49" w:rsidRPr="00EE673D" w:rsidRDefault="00582F49" w:rsidP="00CE2D73">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582F49" w:rsidRPr="00EE673D" w:rsidRDefault="00582F49" w:rsidP="00CE2D73">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582F49" w:rsidRPr="00EE673D" w:rsidRDefault="008A7D12" w:rsidP="00CE2D73">
            <w:pPr>
              <w:rPr>
                <w:sz w:val="16"/>
                <w:szCs w:val="16"/>
              </w:rPr>
            </w:pPr>
            <w:r w:rsidRPr="00EE673D">
              <w:rPr>
                <w:sz w:val="16"/>
                <w:szCs w:val="16"/>
              </w:rPr>
              <w:t>30.12.2021</w:t>
            </w:r>
          </w:p>
        </w:tc>
      </w:tr>
      <w:tr w:rsidR="00EE673D" w:rsidRPr="00EE673D" w14:paraId="68DAEA66" w14:textId="77777777" w:rsidTr="00CE2D73">
        <w:trPr>
          <w:trHeight w:val="64"/>
        </w:trPr>
        <w:tc>
          <w:tcPr>
            <w:tcW w:w="420" w:type="dxa"/>
            <w:shd w:val="clear" w:color="auto" w:fill="auto"/>
            <w:vAlign w:val="bottom"/>
          </w:tcPr>
          <w:p w14:paraId="00C2B792" w14:textId="77777777" w:rsidR="00C4544C" w:rsidRPr="00EE673D" w:rsidRDefault="00C4544C" w:rsidP="00CE2D73">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0214696F" w:rsidR="00C4544C" w:rsidRPr="00EE673D" w:rsidRDefault="00CE46F4" w:rsidP="00CE2D73">
            <w:pPr>
              <w:ind w:left="-80" w:right="-108"/>
              <w:rPr>
                <w:b/>
                <w:bCs/>
                <w:sz w:val="16"/>
                <w:szCs w:val="16"/>
              </w:rPr>
            </w:pPr>
            <w:r w:rsidRPr="00EE673D">
              <w:rPr>
                <w:b/>
                <w:bCs/>
                <w:sz w:val="16"/>
                <w:szCs w:val="16"/>
              </w:rPr>
              <w:t>784,42</w:t>
            </w:r>
          </w:p>
        </w:tc>
        <w:tc>
          <w:tcPr>
            <w:tcW w:w="490" w:type="dxa"/>
            <w:shd w:val="clear" w:color="auto" w:fill="auto"/>
            <w:vAlign w:val="bottom"/>
          </w:tcPr>
          <w:p w14:paraId="065EAF69" w14:textId="5873132B" w:rsidR="00C4544C" w:rsidRPr="00EE673D" w:rsidRDefault="00D665D6" w:rsidP="00CE2D73">
            <w:pPr>
              <w:ind w:left="-38" w:right="-80"/>
              <w:rPr>
                <w:b/>
                <w:bCs/>
                <w:sz w:val="16"/>
                <w:szCs w:val="16"/>
              </w:rPr>
            </w:pPr>
            <w:r w:rsidRPr="00EE673D">
              <w:rPr>
                <w:b/>
                <w:bCs/>
                <w:sz w:val="16"/>
                <w:szCs w:val="16"/>
              </w:rPr>
              <w:t>20</w:t>
            </w:r>
          </w:p>
        </w:tc>
        <w:tc>
          <w:tcPr>
            <w:tcW w:w="693" w:type="dxa"/>
            <w:shd w:val="clear" w:color="auto" w:fill="auto"/>
            <w:vAlign w:val="bottom"/>
          </w:tcPr>
          <w:p w14:paraId="797C00D2" w14:textId="268E0377" w:rsidR="00C4544C" w:rsidRPr="00EE673D" w:rsidRDefault="00F51C7C" w:rsidP="00F51C7C">
            <w:pPr>
              <w:ind w:left="-85" w:right="-82"/>
              <w:rPr>
                <w:b/>
                <w:bCs/>
                <w:sz w:val="16"/>
                <w:szCs w:val="16"/>
              </w:rPr>
            </w:pPr>
            <w:r w:rsidRPr="00EE673D">
              <w:rPr>
                <w:b/>
                <w:bCs/>
                <w:sz w:val="16"/>
                <w:szCs w:val="16"/>
              </w:rPr>
              <w:t>54</w:t>
            </w:r>
          </w:p>
        </w:tc>
        <w:tc>
          <w:tcPr>
            <w:tcW w:w="748" w:type="dxa"/>
            <w:shd w:val="clear" w:color="auto" w:fill="auto"/>
            <w:vAlign w:val="bottom"/>
          </w:tcPr>
          <w:p w14:paraId="2538628A" w14:textId="7C159664" w:rsidR="00C4544C" w:rsidRPr="00EE673D" w:rsidRDefault="00CE46F4" w:rsidP="00CE2D73">
            <w:pPr>
              <w:ind w:left="-92" w:right="-94"/>
              <w:rPr>
                <w:b/>
                <w:bCs/>
                <w:sz w:val="16"/>
                <w:szCs w:val="16"/>
              </w:rPr>
            </w:pPr>
            <w:r w:rsidRPr="00EE673D">
              <w:rPr>
                <w:b/>
                <w:bCs/>
                <w:sz w:val="16"/>
                <w:szCs w:val="16"/>
              </w:rPr>
              <w:t>784,42</w:t>
            </w:r>
          </w:p>
        </w:tc>
        <w:tc>
          <w:tcPr>
            <w:tcW w:w="896" w:type="dxa"/>
            <w:shd w:val="clear" w:color="auto" w:fill="auto"/>
            <w:tcMar>
              <w:left w:w="108" w:type="dxa"/>
            </w:tcMar>
            <w:vAlign w:val="bottom"/>
          </w:tcPr>
          <w:p w14:paraId="7F29117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tcMar>
              <w:left w:w="108" w:type="dxa"/>
            </w:tcMar>
            <w:vAlign w:val="bottom"/>
          </w:tcPr>
          <w:p w14:paraId="6590BB94"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C4544C" w:rsidRPr="00EE673D" w:rsidRDefault="00C4544C" w:rsidP="00CE2D73">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77777777" w:rsidR="00C4544C" w:rsidRPr="00EE673D" w:rsidRDefault="00B963E0" w:rsidP="00CE2D73">
            <w:pPr>
              <w:ind w:left="-80" w:right="-108"/>
              <w:rPr>
                <w:bCs/>
                <w:sz w:val="16"/>
                <w:szCs w:val="16"/>
              </w:rPr>
            </w:pPr>
            <w:r w:rsidRPr="00EE673D">
              <w:rPr>
                <w:bCs/>
                <w:sz w:val="16"/>
                <w:szCs w:val="16"/>
              </w:rPr>
              <w:t>341,4</w:t>
            </w:r>
            <w:r w:rsidR="00C4722E" w:rsidRPr="00EE673D">
              <w:rPr>
                <w:bCs/>
                <w:sz w:val="16"/>
                <w:szCs w:val="16"/>
              </w:rPr>
              <w:t>0</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77777777" w:rsidR="00C4544C" w:rsidRPr="00EE673D" w:rsidRDefault="00B963E0" w:rsidP="00CE2D73">
            <w:pPr>
              <w:ind w:left="-92" w:right="-94"/>
              <w:rPr>
                <w:bCs/>
                <w:sz w:val="16"/>
                <w:szCs w:val="16"/>
              </w:rPr>
            </w:pPr>
            <w:r w:rsidRPr="00EE673D">
              <w:rPr>
                <w:bCs/>
                <w:sz w:val="16"/>
                <w:szCs w:val="16"/>
              </w:rPr>
              <w:t>410,70</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EE673D" w:rsidRPr="00EE673D" w14:paraId="0717D6C6" w14:textId="77777777" w:rsidTr="00CE2D73">
        <w:trPr>
          <w:trHeight w:val="64"/>
        </w:trPr>
        <w:tc>
          <w:tcPr>
            <w:tcW w:w="420" w:type="dxa"/>
            <w:shd w:val="clear" w:color="auto" w:fill="auto"/>
            <w:vAlign w:val="bottom"/>
          </w:tcPr>
          <w:p w14:paraId="656D5980" w14:textId="77777777" w:rsidR="00C4544C" w:rsidRPr="00EE673D" w:rsidRDefault="00C4544C" w:rsidP="00CE2D73">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77777777" w:rsidR="00C4544C" w:rsidRPr="00EE673D" w:rsidRDefault="00312784" w:rsidP="00CE2D73">
            <w:pPr>
              <w:ind w:left="-80" w:right="-108"/>
              <w:rPr>
                <w:bCs/>
                <w:sz w:val="16"/>
                <w:szCs w:val="16"/>
              </w:rPr>
            </w:pPr>
            <w:r w:rsidRPr="00EE673D">
              <w:rPr>
                <w:bCs/>
                <w:sz w:val="16"/>
                <w:szCs w:val="16"/>
              </w:rPr>
              <w:t>0,00</w:t>
            </w:r>
          </w:p>
        </w:tc>
        <w:tc>
          <w:tcPr>
            <w:tcW w:w="490" w:type="dxa"/>
            <w:shd w:val="clear" w:color="auto" w:fill="auto"/>
            <w:vAlign w:val="bottom"/>
          </w:tcPr>
          <w:p w14:paraId="31FCEE2B" w14:textId="77777777" w:rsidR="00C4544C" w:rsidRPr="00EE673D" w:rsidRDefault="00312784" w:rsidP="00CE2D73">
            <w:pPr>
              <w:ind w:left="-38" w:right="-80"/>
              <w:rPr>
                <w:bCs/>
                <w:sz w:val="16"/>
                <w:szCs w:val="16"/>
              </w:rPr>
            </w:pPr>
            <w:r w:rsidRPr="00EE673D">
              <w:rPr>
                <w:bCs/>
                <w:sz w:val="16"/>
                <w:szCs w:val="16"/>
              </w:rPr>
              <w:t>0</w:t>
            </w:r>
          </w:p>
        </w:tc>
        <w:tc>
          <w:tcPr>
            <w:tcW w:w="693" w:type="dxa"/>
            <w:shd w:val="clear" w:color="auto" w:fill="auto"/>
            <w:vAlign w:val="bottom"/>
          </w:tcPr>
          <w:p w14:paraId="4F49BD7D" w14:textId="77777777" w:rsidR="00C4544C" w:rsidRPr="00EE673D" w:rsidRDefault="00312784" w:rsidP="00CE2D73">
            <w:pPr>
              <w:ind w:left="-85" w:right="-82"/>
              <w:rPr>
                <w:bCs/>
                <w:sz w:val="16"/>
                <w:szCs w:val="16"/>
              </w:rPr>
            </w:pPr>
            <w:r w:rsidRPr="00EE673D">
              <w:rPr>
                <w:bCs/>
                <w:sz w:val="16"/>
                <w:szCs w:val="16"/>
              </w:rPr>
              <w:t>0</w:t>
            </w:r>
          </w:p>
        </w:tc>
        <w:tc>
          <w:tcPr>
            <w:tcW w:w="748" w:type="dxa"/>
            <w:shd w:val="clear" w:color="auto" w:fill="auto"/>
            <w:vAlign w:val="bottom"/>
          </w:tcPr>
          <w:p w14:paraId="5AF752C7" w14:textId="77777777" w:rsidR="00C4544C" w:rsidRPr="00EE673D" w:rsidRDefault="00312784" w:rsidP="00CE2D73">
            <w:pPr>
              <w:ind w:left="-92" w:right="-94"/>
              <w:rPr>
                <w:bCs/>
                <w:sz w:val="16"/>
                <w:szCs w:val="16"/>
              </w:rPr>
            </w:pPr>
            <w:r w:rsidRPr="00EE673D">
              <w:rPr>
                <w:bCs/>
                <w:sz w:val="16"/>
                <w:szCs w:val="16"/>
              </w:rPr>
              <w:t>0,00</w:t>
            </w:r>
          </w:p>
        </w:tc>
        <w:tc>
          <w:tcPr>
            <w:tcW w:w="896" w:type="dxa"/>
            <w:shd w:val="clear" w:color="auto" w:fill="auto"/>
            <w:vAlign w:val="bottom"/>
          </w:tcPr>
          <w:p w14:paraId="5D2F8B7C" w14:textId="77777777" w:rsidR="00C4544C" w:rsidRPr="00EE673D" w:rsidRDefault="00312784" w:rsidP="00546EC2">
            <w:pPr>
              <w:ind w:firstLine="9"/>
              <w:rPr>
                <w:bCs/>
                <w:sz w:val="16"/>
                <w:szCs w:val="16"/>
              </w:rPr>
            </w:pPr>
            <w:r w:rsidRPr="00EE673D">
              <w:rPr>
                <w:bCs/>
                <w:sz w:val="16"/>
                <w:szCs w:val="16"/>
              </w:rPr>
              <w:t>х</w:t>
            </w:r>
          </w:p>
        </w:tc>
        <w:tc>
          <w:tcPr>
            <w:tcW w:w="910" w:type="dxa"/>
            <w:gridSpan w:val="2"/>
            <w:shd w:val="clear" w:color="auto" w:fill="auto"/>
            <w:vAlign w:val="bottom"/>
          </w:tcPr>
          <w:p w14:paraId="0407032B" w14:textId="77777777" w:rsidR="00C4544C" w:rsidRPr="00EE673D" w:rsidRDefault="00312784" w:rsidP="00546EC2">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C4544C" w:rsidRPr="00EE673D" w:rsidRDefault="00312784" w:rsidP="00546EC2">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C4544C" w:rsidRPr="00EE673D" w:rsidRDefault="00312784" w:rsidP="00546EC2">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C4544C" w:rsidRPr="00EE673D" w:rsidRDefault="00312784" w:rsidP="00546EC2">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C4544C" w:rsidRPr="00EE673D" w:rsidRDefault="00312784" w:rsidP="00546EC2">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C4544C" w:rsidRPr="00EE673D" w:rsidRDefault="00312784" w:rsidP="00546EC2">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C4544C" w:rsidRPr="00EE673D" w:rsidRDefault="00312784" w:rsidP="00546EC2">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C4544C" w:rsidRPr="00EE673D" w:rsidRDefault="00312784" w:rsidP="00546EC2">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25ED93F7" w:rsidR="00C4544C" w:rsidRPr="00EE673D" w:rsidRDefault="00D665D6" w:rsidP="00CE2D73">
            <w:pPr>
              <w:ind w:left="-80" w:right="-108"/>
              <w:rPr>
                <w:bCs/>
                <w:sz w:val="16"/>
                <w:szCs w:val="16"/>
              </w:rPr>
            </w:pPr>
            <w:r w:rsidRPr="00EE673D">
              <w:rPr>
                <w:bCs/>
                <w:sz w:val="16"/>
                <w:szCs w:val="16"/>
              </w:rPr>
              <w:t>253,17</w:t>
            </w:r>
          </w:p>
        </w:tc>
        <w:tc>
          <w:tcPr>
            <w:tcW w:w="490" w:type="dxa"/>
            <w:shd w:val="clear" w:color="auto" w:fill="auto"/>
            <w:vAlign w:val="bottom"/>
          </w:tcPr>
          <w:p w14:paraId="4A5E3990" w14:textId="3C964CCA" w:rsidR="00C4544C" w:rsidRPr="00EE673D" w:rsidRDefault="00D665D6" w:rsidP="00CE2D73">
            <w:pPr>
              <w:ind w:left="-38" w:right="-80"/>
              <w:rPr>
                <w:bCs/>
                <w:sz w:val="16"/>
                <w:szCs w:val="16"/>
              </w:rPr>
            </w:pPr>
            <w:r w:rsidRPr="00EE673D">
              <w:rPr>
                <w:bCs/>
                <w:sz w:val="16"/>
                <w:szCs w:val="16"/>
              </w:rPr>
              <w:t>7</w:t>
            </w:r>
          </w:p>
        </w:tc>
        <w:tc>
          <w:tcPr>
            <w:tcW w:w="693" w:type="dxa"/>
            <w:shd w:val="clear" w:color="auto" w:fill="auto"/>
            <w:vAlign w:val="bottom"/>
          </w:tcPr>
          <w:p w14:paraId="1BD32062" w14:textId="56CD7DA0" w:rsidR="00C4544C" w:rsidRPr="00EE673D" w:rsidRDefault="00D665D6" w:rsidP="00CE2D73">
            <w:pPr>
              <w:ind w:left="-85" w:right="-82"/>
              <w:rPr>
                <w:bCs/>
                <w:sz w:val="16"/>
                <w:szCs w:val="16"/>
              </w:rPr>
            </w:pPr>
            <w:r w:rsidRPr="00EE673D">
              <w:rPr>
                <w:bCs/>
                <w:sz w:val="16"/>
                <w:szCs w:val="16"/>
              </w:rPr>
              <w:t>22</w:t>
            </w:r>
          </w:p>
        </w:tc>
        <w:tc>
          <w:tcPr>
            <w:tcW w:w="748" w:type="dxa"/>
            <w:shd w:val="clear" w:color="auto" w:fill="auto"/>
            <w:vAlign w:val="bottom"/>
          </w:tcPr>
          <w:p w14:paraId="0D8E05A1" w14:textId="77777777" w:rsidR="00C4544C" w:rsidRPr="00EE673D" w:rsidRDefault="00B963E0" w:rsidP="00B963E0">
            <w:pPr>
              <w:ind w:left="-92" w:right="-94"/>
              <w:rPr>
                <w:bCs/>
                <w:sz w:val="16"/>
                <w:szCs w:val="16"/>
              </w:rPr>
            </w:pPr>
            <w:r w:rsidRPr="00EE673D">
              <w:rPr>
                <w:bCs/>
                <w:sz w:val="16"/>
                <w:szCs w:val="16"/>
              </w:rPr>
              <w:t>179,44</w:t>
            </w:r>
          </w:p>
        </w:tc>
        <w:tc>
          <w:tcPr>
            <w:tcW w:w="896" w:type="dxa"/>
            <w:shd w:val="clear" w:color="auto" w:fill="auto"/>
            <w:vAlign w:val="bottom"/>
          </w:tcPr>
          <w:p w14:paraId="1C7AA38B"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77777777" w:rsidR="00C4544C" w:rsidRPr="00EE673D" w:rsidRDefault="00B963E0" w:rsidP="00546EC2">
            <w:pPr>
              <w:ind w:firstLine="9"/>
              <w:rPr>
                <w:bCs/>
                <w:sz w:val="16"/>
                <w:szCs w:val="16"/>
              </w:rPr>
            </w:pPr>
            <w:r w:rsidRPr="00EE673D">
              <w:rPr>
                <w:bCs/>
                <w:sz w:val="16"/>
                <w:szCs w:val="16"/>
              </w:rPr>
              <w:t>01.09.2022</w:t>
            </w:r>
          </w:p>
        </w:tc>
        <w:tc>
          <w:tcPr>
            <w:tcW w:w="993" w:type="dxa"/>
            <w:shd w:val="clear" w:color="auto" w:fill="auto"/>
            <w:vAlign w:val="bottom"/>
          </w:tcPr>
          <w:p w14:paraId="4359FA53"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7777777" w:rsidR="00C4544C" w:rsidRPr="00EE673D" w:rsidRDefault="00B963E0" w:rsidP="00546EC2">
            <w:pPr>
              <w:ind w:firstLine="9"/>
              <w:rPr>
                <w:bCs/>
                <w:sz w:val="16"/>
                <w:szCs w:val="16"/>
              </w:rPr>
            </w:pPr>
            <w:r w:rsidRPr="00EE673D">
              <w:rPr>
                <w:bCs/>
                <w:sz w:val="16"/>
                <w:szCs w:val="16"/>
              </w:rPr>
              <w:t>30.12.2022</w:t>
            </w:r>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77777777" w:rsidR="00546EC2" w:rsidRPr="00EE673D" w:rsidRDefault="00546EC2" w:rsidP="00546EC2">
            <w:pPr>
              <w:rPr>
                <w:sz w:val="16"/>
                <w:szCs w:val="16"/>
              </w:rPr>
            </w:pPr>
            <w:r w:rsidRPr="00EE673D">
              <w:rPr>
                <w:sz w:val="16"/>
                <w:szCs w:val="16"/>
              </w:rPr>
              <w:t>01.07.2020</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5006AFE5" w14:textId="60161CF8" w:rsidR="00C4544C" w:rsidRPr="00EE673D" w:rsidRDefault="00D665D6" w:rsidP="00340B25">
            <w:pPr>
              <w:ind w:left="-80" w:right="-108"/>
              <w:rPr>
                <w:b/>
                <w:bCs/>
                <w:sz w:val="16"/>
                <w:szCs w:val="16"/>
              </w:rPr>
            </w:pPr>
            <w:r w:rsidRPr="00EE673D">
              <w:rPr>
                <w:b/>
                <w:bCs/>
                <w:sz w:val="16"/>
                <w:szCs w:val="16"/>
              </w:rPr>
              <w:lastRenderedPageBreak/>
              <w:t>15 031,31</w:t>
            </w:r>
          </w:p>
        </w:tc>
        <w:tc>
          <w:tcPr>
            <w:tcW w:w="490" w:type="dxa"/>
            <w:shd w:val="clear" w:color="auto" w:fill="auto"/>
            <w:vAlign w:val="bottom"/>
          </w:tcPr>
          <w:p w14:paraId="2B96BC9C" w14:textId="556E2D43" w:rsidR="00C4544C" w:rsidRPr="00EE673D" w:rsidRDefault="00D665D6" w:rsidP="00340B25">
            <w:pPr>
              <w:ind w:left="-80" w:right="-80"/>
              <w:rPr>
                <w:b/>
                <w:bCs/>
                <w:sz w:val="16"/>
                <w:szCs w:val="16"/>
              </w:rPr>
            </w:pPr>
            <w:r w:rsidRPr="00EE673D">
              <w:rPr>
                <w:b/>
                <w:bCs/>
                <w:sz w:val="16"/>
                <w:szCs w:val="16"/>
              </w:rPr>
              <w:t>444</w:t>
            </w:r>
          </w:p>
        </w:tc>
        <w:tc>
          <w:tcPr>
            <w:tcW w:w="693" w:type="dxa"/>
            <w:shd w:val="clear" w:color="auto" w:fill="auto"/>
            <w:vAlign w:val="bottom"/>
          </w:tcPr>
          <w:p w14:paraId="50CE6D09" w14:textId="51DC2154" w:rsidR="00C4544C" w:rsidRPr="00EE673D" w:rsidRDefault="00582F49" w:rsidP="00340B25">
            <w:pPr>
              <w:ind w:left="-80" w:right="-82"/>
              <w:rPr>
                <w:b/>
                <w:bCs/>
                <w:sz w:val="16"/>
                <w:szCs w:val="16"/>
              </w:rPr>
            </w:pPr>
            <w:r w:rsidRPr="00EE673D">
              <w:rPr>
                <w:b/>
                <w:bCs/>
                <w:sz w:val="16"/>
                <w:szCs w:val="16"/>
              </w:rPr>
              <w:t>1</w:t>
            </w:r>
            <w:r w:rsidR="00340B25" w:rsidRPr="00EE673D">
              <w:rPr>
                <w:b/>
                <w:bCs/>
                <w:sz w:val="16"/>
                <w:szCs w:val="16"/>
              </w:rPr>
              <w:t xml:space="preserve"> </w:t>
            </w:r>
            <w:r w:rsidR="00D665D6" w:rsidRPr="00EE673D">
              <w:rPr>
                <w:b/>
                <w:bCs/>
                <w:sz w:val="16"/>
                <w:szCs w:val="16"/>
              </w:rPr>
              <w:t>043</w:t>
            </w:r>
          </w:p>
        </w:tc>
        <w:tc>
          <w:tcPr>
            <w:tcW w:w="748" w:type="dxa"/>
            <w:shd w:val="clear" w:color="auto" w:fill="auto"/>
            <w:vAlign w:val="bottom"/>
          </w:tcPr>
          <w:p w14:paraId="1A39CD3C" w14:textId="77777777" w:rsidR="00C4544C" w:rsidRPr="00EE673D" w:rsidRDefault="00B80FA4" w:rsidP="00340B25">
            <w:pPr>
              <w:ind w:left="-80" w:right="-94"/>
              <w:rPr>
                <w:b/>
                <w:bCs/>
                <w:sz w:val="16"/>
                <w:szCs w:val="16"/>
              </w:rPr>
            </w:pPr>
            <w:r w:rsidRPr="00EE673D">
              <w:rPr>
                <w:b/>
                <w:bCs/>
                <w:sz w:val="16"/>
                <w:szCs w:val="16"/>
              </w:rPr>
              <w:t>15 620,55</w:t>
            </w:r>
          </w:p>
        </w:tc>
        <w:tc>
          <w:tcPr>
            <w:tcW w:w="896" w:type="dxa"/>
            <w:shd w:val="clear" w:color="auto" w:fill="auto"/>
            <w:vAlign w:val="bottom"/>
          </w:tcPr>
          <w:p w14:paraId="36833DE8"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63EAAF37"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4695B18D"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77C938FF"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7D9C997A"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lastRenderedPageBreak/>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EE673D" w:rsidRPr="00EE673D" w14:paraId="79136D58" w14:textId="77777777" w:rsidTr="004E51D4">
        <w:trPr>
          <w:trHeight w:val="64"/>
        </w:trPr>
        <w:tc>
          <w:tcPr>
            <w:tcW w:w="420" w:type="dxa"/>
            <w:shd w:val="clear" w:color="auto" w:fill="auto"/>
            <w:vAlign w:val="bottom"/>
          </w:tcPr>
          <w:p w14:paraId="27D84AD7" w14:textId="77777777" w:rsidR="00B80FA4" w:rsidRPr="00EE673D" w:rsidRDefault="00B80FA4" w:rsidP="00B80FA4">
            <w:pPr>
              <w:ind w:left="-80" w:right="-82"/>
              <w:rPr>
                <w:bCs/>
                <w:sz w:val="16"/>
                <w:szCs w:val="16"/>
              </w:rPr>
            </w:pPr>
            <w:r w:rsidRPr="00EE673D">
              <w:rPr>
                <w:bCs/>
                <w:sz w:val="16"/>
                <w:szCs w:val="16"/>
              </w:rPr>
              <w:t>4.2.</w:t>
            </w:r>
          </w:p>
        </w:tc>
        <w:tc>
          <w:tcPr>
            <w:tcW w:w="2912" w:type="dxa"/>
            <w:shd w:val="clear" w:color="auto" w:fill="auto"/>
            <w:vAlign w:val="bottom"/>
          </w:tcPr>
          <w:p w14:paraId="2FBBF2D2" w14:textId="77777777" w:rsidR="00B80FA4" w:rsidRPr="00EE673D" w:rsidRDefault="00B80FA4" w:rsidP="00B80FA4">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585F3E86" w14:textId="392C2CD4" w:rsidR="00B80FA4" w:rsidRPr="00EE673D" w:rsidRDefault="00B80FA4" w:rsidP="00D665D6">
            <w:pPr>
              <w:ind w:left="-80" w:right="-108"/>
              <w:rPr>
                <w:bCs/>
                <w:sz w:val="16"/>
                <w:szCs w:val="16"/>
              </w:rPr>
            </w:pPr>
            <w:r w:rsidRPr="00EE673D">
              <w:rPr>
                <w:bCs/>
                <w:sz w:val="16"/>
                <w:szCs w:val="16"/>
              </w:rPr>
              <w:t>13</w:t>
            </w:r>
            <w:r w:rsidR="00D665D6" w:rsidRPr="00EE673D">
              <w:rPr>
                <w:bCs/>
                <w:sz w:val="16"/>
                <w:szCs w:val="16"/>
              </w:rPr>
              <w:t> 528,18</w:t>
            </w:r>
            <w:r w:rsidRPr="00EE673D">
              <w:rPr>
                <w:bCs/>
                <w:sz w:val="16"/>
                <w:szCs w:val="16"/>
              </w:rPr>
              <w:t xml:space="preserve">  </w:t>
            </w:r>
          </w:p>
        </w:tc>
        <w:tc>
          <w:tcPr>
            <w:tcW w:w="490" w:type="dxa"/>
            <w:shd w:val="clear" w:color="auto" w:fill="auto"/>
            <w:vAlign w:val="bottom"/>
          </w:tcPr>
          <w:p w14:paraId="58EE8B85" w14:textId="4696150F" w:rsidR="00B80FA4" w:rsidRPr="00EE673D" w:rsidRDefault="00D665D6" w:rsidP="00B80FA4">
            <w:pPr>
              <w:ind w:left="-38" w:right="-80"/>
              <w:rPr>
                <w:bCs/>
                <w:sz w:val="16"/>
                <w:szCs w:val="16"/>
              </w:rPr>
            </w:pPr>
            <w:r w:rsidRPr="00EE673D">
              <w:rPr>
                <w:bCs/>
                <w:sz w:val="16"/>
                <w:szCs w:val="16"/>
              </w:rPr>
              <w:t>399</w:t>
            </w:r>
          </w:p>
        </w:tc>
        <w:tc>
          <w:tcPr>
            <w:tcW w:w="693" w:type="dxa"/>
            <w:shd w:val="clear" w:color="auto" w:fill="auto"/>
            <w:vAlign w:val="bottom"/>
          </w:tcPr>
          <w:p w14:paraId="526B5C49" w14:textId="364555EC" w:rsidR="00B80FA4" w:rsidRPr="00EE673D" w:rsidRDefault="00B80FA4" w:rsidP="00D665D6">
            <w:pPr>
              <w:ind w:left="-85" w:right="-82"/>
              <w:rPr>
                <w:bCs/>
                <w:sz w:val="16"/>
                <w:szCs w:val="16"/>
              </w:rPr>
            </w:pPr>
            <w:r w:rsidRPr="00EE673D">
              <w:rPr>
                <w:bCs/>
                <w:sz w:val="16"/>
                <w:szCs w:val="16"/>
              </w:rPr>
              <w:t>9</w:t>
            </w:r>
            <w:r w:rsidR="00D665D6" w:rsidRPr="00EE673D">
              <w:rPr>
                <w:bCs/>
                <w:sz w:val="16"/>
                <w:szCs w:val="16"/>
              </w:rPr>
              <w:t>38</w:t>
            </w:r>
          </w:p>
        </w:tc>
        <w:tc>
          <w:tcPr>
            <w:tcW w:w="748" w:type="dxa"/>
            <w:shd w:val="clear" w:color="auto" w:fill="auto"/>
            <w:vAlign w:val="bottom"/>
          </w:tcPr>
          <w:p w14:paraId="7BC036BB" w14:textId="77777777" w:rsidR="00B80FA4" w:rsidRPr="00EE673D" w:rsidRDefault="00B80FA4" w:rsidP="00B80FA4">
            <w:pPr>
              <w:ind w:left="-92" w:right="-94"/>
              <w:rPr>
                <w:bCs/>
                <w:sz w:val="16"/>
                <w:szCs w:val="16"/>
              </w:rPr>
            </w:pPr>
            <w:r w:rsidRPr="00EE673D">
              <w:rPr>
                <w:bCs/>
                <w:sz w:val="16"/>
                <w:szCs w:val="16"/>
              </w:rPr>
              <w:t>14 125,55</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B80FA4" w:rsidRPr="00EE673D" w:rsidRDefault="00B80FA4" w:rsidP="00B80FA4">
            <w:pPr>
              <w:ind w:left="9"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B80FA4" w:rsidRPr="00EE673D" w:rsidRDefault="00B80FA4" w:rsidP="00B80FA4">
            <w:pPr>
              <w:ind w:left="9"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B80FA4" w:rsidRPr="00EE673D" w:rsidRDefault="00B80FA4" w:rsidP="00B80FA4">
            <w:pPr>
              <w:ind w:left="9"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B80FA4" w:rsidRPr="00EE673D" w:rsidRDefault="00B80FA4" w:rsidP="00B80FA4">
            <w:pPr>
              <w:ind w:left="9" w:right="-72"/>
              <w:rPr>
                <w:sz w:val="16"/>
                <w:szCs w:val="16"/>
              </w:rPr>
            </w:pPr>
            <w:r w:rsidRPr="00EE673D">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B80FA4" w:rsidRPr="00EE673D" w:rsidRDefault="00B80FA4" w:rsidP="00B80FA4">
            <w:pPr>
              <w:ind w:left="9" w:right="-72"/>
              <w:rPr>
                <w:sz w:val="16"/>
                <w:szCs w:val="16"/>
              </w:rPr>
            </w:pPr>
            <w:r w:rsidRPr="00EE673D">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B80FA4" w:rsidRPr="00EE673D" w:rsidRDefault="00DC0025" w:rsidP="00B80FA4">
            <w:pPr>
              <w:ind w:left="9" w:right="-72"/>
              <w:rPr>
                <w:sz w:val="16"/>
                <w:szCs w:val="16"/>
              </w:rPr>
            </w:pPr>
            <w:r w:rsidRPr="00EE673D">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B80FA4" w:rsidRPr="00EE673D" w:rsidRDefault="00B80FA4" w:rsidP="00B80FA4">
            <w:pPr>
              <w:ind w:left="9" w:right="-72"/>
              <w:rPr>
                <w:sz w:val="16"/>
                <w:szCs w:val="16"/>
              </w:rPr>
            </w:pPr>
            <w:r w:rsidRPr="00EE673D">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B80FA4" w:rsidRPr="00EE673D" w:rsidRDefault="00B80FA4" w:rsidP="00B80FA4">
            <w:pPr>
              <w:ind w:left="9" w:right="-72"/>
              <w:rPr>
                <w:sz w:val="16"/>
                <w:szCs w:val="16"/>
              </w:rPr>
            </w:pPr>
            <w:r w:rsidRPr="00EE673D">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B80FA4" w:rsidRPr="00EE673D" w:rsidRDefault="00B80FA4" w:rsidP="00B80FA4">
            <w:pPr>
              <w:ind w:left="9" w:right="-72"/>
              <w:rPr>
                <w:sz w:val="16"/>
                <w:szCs w:val="16"/>
              </w:rPr>
            </w:pPr>
            <w:r w:rsidRPr="00EE673D">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4AA986D"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4FA6954B"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4BA364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2798C1CE"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2A4FC3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12F9C15"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EE673D" w:rsidRDefault="00340B25" w:rsidP="00CE2D73">
            <w:pPr>
              <w:ind w:left="-80" w:right="-82"/>
              <w:rPr>
                <w:bCs/>
                <w:sz w:val="16"/>
                <w:szCs w:val="16"/>
              </w:rPr>
            </w:pPr>
            <w:r w:rsidRPr="00EE673D">
              <w:rPr>
                <w:bCs/>
                <w:sz w:val="16"/>
                <w:szCs w:val="16"/>
              </w:rPr>
              <w:t>4.5</w:t>
            </w:r>
          </w:p>
        </w:tc>
        <w:tc>
          <w:tcPr>
            <w:tcW w:w="2912" w:type="dxa"/>
            <w:shd w:val="clear" w:color="auto" w:fill="auto"/>
            <w:vAlign w:val="bottom"/>
          </w:tcPr>
          <w:p w14:paraId="5A779D55" w14:textId="77777777" w:rsidR="00546EC2" w:rsidRPr="00EE673D" w:rsidRDefault="00340B25" w:rsidP="00CE2D73">
            <w:pPr>
              <w:ind w:left="-92" w:right="-124"/>
              <w:rPr>
                <w:bCs/>
                <w:sz w:val="16"/>
                <w:szCs w:val="16"/>
              </w:rPr>
            </w:pPr>
            <w:r w:rsidRPr="00EE673D">
              <w:rPr>
                <w:bCs/>
                <w:sz w:val="16"/>
                <w:szCs w:val="16"/>
              </w:rPr>
              <w:t>Выкуп жилых помещений</w:t>
            </w:r>
          </w:p>
        </w:tc>
        <w:tc>
          <w:tcPr>
            <w:tcW w:w="756" w:type="dxa"/>
            <w:shd w:val="clear" w:color="auto" w:fill="auto"/>
            <w:vAlign w:val="bottom"/>
          </w:tcPr>
          <w:p w14:paraId="39DBA051" w14:textId="0903C546" w:rsidR="00546EC2" w:rsidRPr="00EE673D" w:rsidRDefault="00D665D6" w:rsidP="00CE2D73">
            <w:pPr>
              <w:ind w:left="-80" w:right="-108"/>
              <w:rPr>
                <w:bCs/>
                <w:sz w:val="16"/>
                <w:szCs w:val="16"/>
              </w:rPr>
            </w:pPr>
            <w:r w:rsidRPr="00EE673D">
              <w:rPr>
                <w:bCs/>
                <w:sz w:val="16"/>
                <w:szCs w:val="16"/>
              </w:rPr>
              <w:t>1 503,13</w:t>
            </w:r>
          </w:p>
        </w:tc>
        <w:tc>
          <w:tcPr>
            <w:tcW w:w="490" w:type="dxa"/>
            <w:shd w:val="clear" w:color="auto" w:fill="auto"/>
            <w:vAlign w:val="bottom"/>
          </w:tcPr>
          <w:p w14:paraId="39A2267B" w14:textId="3077666A" w:rsidR="00546EC2" w:rsidRPr="00EE673D" w:rsidRDefault="00B80FA4" w:rsidP="00D665D6">
            <w:pPr>
              <w:ind w:left="-38" w:right="-80"/>
              <w:rPr>
                <w:bCs/>
                <w:sz w:val="16"/>
                <w:szCs w:val="16"/>
              </w:rPr>
            </w:pPr>
            <w:r w:rsidRPr="00EE673D">
              <w:rPr>
                <w:bCs/>
                <w:sz w:val="16"/>
                <w:szCs w:val="16"/>
              </w:rPr>
              <w:t>4</w:t>
            </w:r>
            <w:r w:rsidR="00D665D6" w:rsidRPr="00EE673D">
              <w:rPr>
                <w:bCs/>
                <w:sz w:val="16"/>
                <w:szCs w:val="16"/>
              </w:rPr>
              <w:t>5</w:t>
            </w:r>
          </w:p>
        </w:tc>
        <w:tc>
          <w:tcPr>
            <w:tcW w:w="693" w:type="dxa"/>
            <w:shd w:val="clear" w:color="auto" w:fill="auto"/>
            <w:vAlign w:val="bottom"/>
          </w:tcPr>
          <w:p w14:paraId="1CAB1B78" w14:textId="77777777" w:rsidR="00546EC2" w:rsidRPr="00EE673D" w:rsidRDefault="00B80FA4" w:rsidP="00CE2D73">
            <w:pPr>
              <w:ind w:left="-85" w:right="-82"/>
              <w:rPr>
                <w:bCs/>
                <w:sz w:val="16"/>
                <w:szCs w:val="16"/>
              </w:rPr>
            </w:pPr>
            <w:r w:rsidRPr="00EE673D">
              <w:rPr>
                <w:bCs/>
                <w:sz w:val="16"/>
                <w:szCs w:val="16"/>
              </w:rPr>
              <w:t>105</w:t>
            </w:r>
          </w:p>
        </w:tc>
        <w:tc>
          <w:tcPr>
            <w:tcW w:w="748" w:type="dxa"/>
            <w:shd w:val="clear" w:color="auto" w:fill="auto"/>
            <w:vAlign w:val="bottom"/>
          </w:tcPr>
          <w:p w14:paraId="6B499BD0" w14:textId="79F8D989" w:rsidR="00546EC2" w:rsidRPr="00EE673D" w:rsidRDefault="00D665D6" w:rsidP="00CE2D73">
            <w:pPr>
              <w:ind w:left="-92" w:right="-94"/>
              <w:rPr>
                <w:bCs/>
                <w:sz w:val="16"/>
                <w:szCs w:val="16"/>
              </w:rPr>
            </w:pPr>
            <w:r w:rsidRPr="00EE673D">
              <w:rPr>
                <w:bCs/>
                <w:sz w:val="16"/>
                <w:szCs w:val="16"/>
              </w:rPr>
              <w:t>х</w:t>
            </w:r>
          </w:p>
        </w:tc>
        <w:tc>
          <w:tcPr>
            <w:tcW w:w="896" w:type="dxa"/>
            <w:shd w:val="clear" w:color="auto" w:fill="auto"/>
            <w:vAlign w:val="bottom"/>
          </w:tcPr>
          <w:p w14:paraId="01EB76DF" w14:textId="77777777" w:rsidR="00546EC2" w:rsidRPr="00EE673D" w:rsidRDefault="00B80FA4" w:rsidP="00CE2D73">
            <w:pPr>
              <w:ind w:firstLine="28"/>
              <w:rPr>
                <w:bCs/>
                <w:sz w:val="16"/>
                <w:szCs w:val="16"/>
              </w:rPr>
            </w:pPr>
            <w:r w:rsidRPr="00EE673D">
              <w:rPr>
                <w:bCs/>
                <w:sz w:val="16"/>
                <w:szCs w:val="16"/>
              </w:rPr>
              <w:t>х</w:t>
            </w:r>
          </w:p>
        </w:tc>
        <w:tc>
          <w:tcPr>
            <w:tcW w:w="910" w:type="dxa"/>
            <w:gridSpan w:val="2"/>
            <w:shd w:val="clear" w:color="auto" w:fill="auto"/>
            <w:vAlign w:val="bottom"/>
          </w:tcPr>
          <w:p w14:paraId="413C09AD" w14:textId="77777777" w:rsidR="00546EC2" w:rsidRPr="00EE673D" w:rsidRDefault="00B80FA4" w:rsidP="00CE2D73">
            <w:pPr>
              <w:ind w:firstLine="28"/>
              <w:rPr>
                <w:bCs/>
                <w:sz w:val="16"/>
                <w:szCs w:val="16"/>
              </w:rPr>
            </w:pPr>
            <w:r w:rsidRPr="00EE673D">
              <w:rPr>
                <w:bCs/>
                <w:sz w:val="16"/>
                <w:szCs w:val="16"/>
              </w:rPr>
              <w:t>х</w:t>
            </w:r>
          </w:p>
        </w:tc>
        <w:tc>
          <w:tcPr>
            <w:tcW w:w="910" w:type="dxa"/>
            <w:shd w:val="clear" w:color="auto" w:fill="auto"/>
            <w:vAlign w:val="bottom"/>
          </w:tcPr>
          <w:p w14:paraId="374C0253" w14:textId="77777777" w:rsidR="00546EC2" w:rsidRPr="00EE673D" w:rsidRDefault="00B80FA4" w:rsidP="00CE2D73">
            <w:pPr>
              <w:ind w:firstLine="28"/>
              <w:rPr>
                <w:bCs/>
                <w:sz w:val="16"/>
                <w:szCs w:val="16"/>
              </w:rPr>
            </w:pPr>
            <w:r w:rsidRPr="00EE673D">
              <w:rPr>
                <w:bCs/>
                <w:sz w:val="16"/>
                <w:szCs w:val="16"/>
              </w:rPr>
              <w:t>х</w:t>
            </w:r>
          </w:p>
        </w:tc>
        <w:tc>
          <w:tcPr>
            <w:tcW w:w="1274" w:type="dxa"/>
            <w:shd w:val="clear" w:color="auto" w:fill="auto"/>
            <w:vAlign w:val="bottom"/>
          </w:tcPr>
          <w:p w14:paraId="7A01F7C6" w14:textId="77777777" w:rsidR="00546EC2" w:rsidRPr="00EE673D" w:rsidRDefault="00B80FA4" w:rsidP="00CE2D73">
            <w:pPr>
              <w:ind w:firstLine="28"/>
              <w:rPr>
                <w:bCs/>
                <w:sz w:val="16"/>
                <w:szCs w:val="16"/>
              </w:rPr>
            </w:pPr>
            <w:r w:rsidRPr="00EE673D">
              <w:rPr>
                <w:bCs/>
                <w:sz w:val="16"/>
                <w:szCs w:val="16"/>
              </w:rPr>
              <w:t>х</w:t>
            </w:r>
          </w:p>
        </w:tc>
        <w:tc>
          <w:tcPr>
            <w:tcW w:w="1218" w:type="dxa"/>
            <w:shd w:val="clear" w:color="auto" w:fill="auto"/>
            <w:vAlign w:val="bottom"/>
          </w:tcPr>
          <w:p w14:paraId="388B6E07" w14:textId="52FBF9E6" w:rsidR="00546EC2" w:rsidRPr="00EE673D" w:rsidRDefault="00D665D6" w:rsidP="00CE2D73">
            <w:pPr>
              <w:ind w:firstLine="28"/>
              <w:rPr>
                <w:bCs/>
                <w:sz w:val="16"/>
                <w:szCs w:val="16"/>
              </w:rPr>
            </w:pPr>
            <w:r w:rsidRPr="00EE673D">
              <w:rPr>
                <w:bCs/>
                <w:sz w:val="16"/>
                <w:szCs w:val="16"/>
              </w:rPr>
              <w:t>х</w:t>
            </w:r>
          </w:p>
        </w:tc>
        <w:tc>
          <w:tcPr>
            <w:tcW w:w="993" w:type="dxa"/>
            <w:shd w:val="clear" w:color="auto" w:fill="auto"/>
            <w:vAlign w:val="bottom"/>
          </w:tcPr>
          <w:p w14:paraId="5808C933" w14:textId="77777777" w:rsidR="00546EC2" w:rsidRPr="00EE673D" w:rsidRDefault="00B80FA4" w:rsidP="00CE2D73">
            <w:pPr>
              <w:ind w:firstLine="28"/>
              <w:rPr>
                <w:bCs/>
                <w:sz w:val="16"/>
                <w:szCs w:val="16"/>
              </w:rPr>
            </w:pPr>
            <w:r w:rsidRPr="00EE673D">
              <w:rPr>
                <w:bCs/>
                <w:sz w:val="16"/>
                <w:szCs w:val="16"/>
              </w:rPr>
              <w:t>х</w:t>
            </w:r>
          </w:p>
        </w:tc>
        <w:tc>
          <w:tcPr>
            <w:tcW w:w="1012" w:type="dxa"/>
            <w:shd w:val="clear" w:color="auto" w:fill="auto"/>
            <w:vAlign w:val="bottom"/>
          </w:tcPr>
          <w:p w14:paraId="641B8E61" w14:textId="77777777" w:rsidR="00546EC2" w:rsidRPr="00EE673D" w:rsidRDefault="00B80FA4" w:rsidP="00CE2D73">
            <w:pPr>
              <w:ind w:firstLine="28"/>
              <w:rPr>
                <w:bCs/>
                <w:sz w:val="16"/>
                <w:szCs w:val="16"/>
              </w:rPr>
            </w:pPr>
            <w:r w:rsidRPr="00EE673D">
              <w:rPr>
                <w:bCs/>
                <w:sz w:val="16"/>
                <w:szCs w:val="16"/>
              </w:rPr>
              <w:t>х</w:t>
            </w:r>
          </w:p>
        </w:tc>
        <w:tc>
          <w:tcPr>
            <w:tcW w:w="1046" w:type="dxa"/>
            <w:shd w:val="clear" w:color="auto" w:fill="auto"/>
            <w:vAlign w:val="bottom"/>
          </w:tcPr>
          <w:p w14:paraId="10320BD0" w14:textId="77777777" w:rsidR="00546EC2" w:rsidRPr="00EE673D" w:rsidRDefault="00B80FA4" w:rsidP="00CE2D73">
            <w:pPr>
              <w:ind w:firstLine="28"/>
              <w:rPr>
                <w:bCs/>
                <w:sz w:val="16"/>
                <w:szCs w:val="16"/>
              </w:rPr>
            </w:pPr>
            <w:r w:rsidRPr="00EE673D">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EE673D">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77777777" w:rsidR="00C4544C" w:rsidRPr="00EE673D" w:rsidRDefault="00103F69" w:rsidP="00CE2D73">
            <w:pPr>
              <w:ind w:left="-80" w:right="-108"/>
              <w:rPr>
                <w:b/>
                <w:bCs/>
                <w:sz w:val="16"/>
                <w:szCs w:val="16"/>
              </w:rPr>
            </w:pPr>
            <w:r w:rsidRPr="00EE673D">
              <w:rPr>
                <w:b/>
                <w:bCs/>
                <w:sz w:val="16"/>
                <w:szCs w:val="16"/>
              </w:rPr>
              <w:t>4 892,45</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77777777" w:rsidR="00C4544C" w:rsidRPr="00EE673D" w:rsidRDefault="00103F69" w:rsidP="00103F69">
            <w:pPr>
              <w:ind w:left="-165" w:right="-82"/>
              <w:rPr>
                <w:b/>
                <w:bCs/>
                <w:sz w:val="16"/>
                <w:szCs w:val="16"/>
              </w:rPr>
            </w:pPr>
            <w:r w:rsidRPr="00EE673D">
              <w:rPr>
                <w:b/>
                <w:bCs/>
                <w:sz w:val="16"/>
                <w:szCs w:val="16"/>
              </w:rPr>
              <w:t xml:space="preserve">  291</w:t>
            </w:r>
          </w:p>
        </w:tc>
        <w:tc>
          <w:tcPr>
            <w:tcW w:w="748" w:type="dxa"/>
            <w:shd w:val="clear" w:color="auto" w:fill="auto"/>
            <w:vAlign w:val="bottom"/>
          </w:tcPr>
          <w:p w14:paraId="4CFA6042" w14:textId="77777777" w:rsidR="00C4544C" w:rsidRPr="00EE673D" w:rsidRDefault="00703522" w:rsidP="00CE2D73">
            <w:pPr>
              <w:ind w:left="-92" w:right="-94"/>
              <w:rPr>
                <w:b/>
                <w:bCs/>
                <w:sz w:val="16"/>
                <w:szCs w:val="16"/>
              </w:rPr>
            </w:pPr>
            <w:r w:rsidRPr="00EE673D">
              <w:rPr>
                <w:b/>
                <w:bCs/>
                <w:sz w:val="16"/>
                <w:szCs w:val="16"/>
              </w:rPr>
              <w:t>5 112,42</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EE673D" w:rsidRPr="00EE673D" w14:paraId="5F2FD8A2" w14:textId="77777777" w:rsidTr="00703522">
        <w:trPr>
          <w:trHeight w:val="270"/>
        </w:trPr>
        <w:tc>
          <w:tcPr>
            <w:tcW w:w="420" w:type="dxa"/>
            <w:shd w:val="clear" w:color="auto" w:fill="auto"/>
            <w:vAlign w:val="bottom"/>
          </w:tcPr>
          <w:p w14:paraId="320073BF" w14:textId="77777777" w:rsidR="00DC0025" w:rsidRPr="00EE673D" w:rsidRDefault="00DC0025" w:rsidP="00DC0025">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C0025" w:rsidRPr="00EE673D" w:rsidRDefault="00DC0025" w:rsidP="00DC0025">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77777777" w:rsidR="00DC0025" w:rsidRPr="00EE673D" w:rsidRDefault="00703522" w:rsidP="00DC0025">
            <w:pPr>
              <w:ind w:left="-80" w:right="-108"/>
              <w:rPr>
                <w:bCs/>
                <w:sz w:val="16"/>
                <w:szCs w:val="16"/>
              </w:rPr>
            </w:pPr>
            <w:r w:rsidRPr="00EE673D">
              <w:rPr>
                <w:bCs/>
                <w:sz w:val="16"/>
                <w:szCs w:val="16"/>
              </w:rPr>
              <w:t>4 403,23</w:t>
            </w:r>
          </w:p>
        </w:tc>
        <w:tc>
          <w:tcPr>
            <w:tcW w:w="490" w:type="dxa"/>
            <w:shd w:val="clear" w:color="auto" w:fill="auto"/>
            <w:vAlign w:val="bottom"/>
          </w:tcPr>
          <w:p w14:paraId="714A1F0C" w14:textId="77777777" w:rsidR="00DC0025" w:rsidRPr="00EE673D" w:rsidRDefault="00703522" w:rsidP="00DC0025">
            <w:pPr>
              <w:ind w:left="-38" w:right="-80"/>
              <w:rPr>
                <w:bCs/>
                <w:sz w:val="16"/>
                <w:szCs w:val="16"/>
              </w:rPr>
            </w:pPr>
            <w:r w:rsidRPr="00EE673D">
              <w:rPr>
                <w:bCs/>
                <w:sz w:val="16"/>
                <w:szCs w:val="16"/>
              </w:rPr>
              <w:t>96</w:t>
            </w:r>
          </w:p>
        </w:tc>
        <w:tc>
          <w:tcPr>
            <w:tcW w:w="693" w:type="dxa"/>
            <w:shd w:val="clear" w:color="auto" w:fill="auto"/>
            <w:vAlign w:val="bottom"/>
          </w:tcPr>
          <w:p w14:paraId="43960CB7" w14:textId="77777777" w:rsidR="00DC0025" w:rsidRPr="00EE673D" w:rsidRDefault="00703522" w:rsidP="00DC0025">
            <w:pPr>
              <w:ind w:left="-85" w:right="-82"/>
              <w:rPr>
                <w:bCs/>
                <w:sz w:val="16"/>
                <w:szCs w:val="16"/>
              </w:rPr>
            </w:pPr>
            <w:r w:rsidRPr="00EE673D">
              <w:rPr>
                <w:bCs/>
                <w:sz w:val="16"/>
                <w:szCs w:val="16"/>
              </w:rPr>
              <w:t>261</w:t>
            </w:r>
          </w:p>
        </w:tc>
        <w:tc>
          <w:tcPr>
            <w:tcW w:w="748" w:type="dxa"/>
            <w:shd w:val="clear" w:color="auto" w:fill="auto"/>
            <w:vAlign w:val="bottom"/>
          </w:tcPr>
          <w:p w14:paraId="6E729DF9" w14:textId="77777777" w:rsidR="00DC0025" w:rsidRPr="00EE673D" w:rsidRDefault="00703522" w:rsidP="00DC0025">
            <w:pPr>
              <w:ind w:left="-92" w:right="-94"/>
              <w:rPr>
                <w:bCs/>
                <w:sz w:val="16"/>
                <w:szCs w:val="16"/>
              </w:rPr>
            </w:pPr>
            <w:r w:rsidRPr="00EE673D">
              <w:rPr>
                <w:bCs/>
                <w:sz w:val="16"/>
                <w:szCs w:val="16"/>
              </w:rPr>
              <w:t>4 623,17</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C0025" w:rsidRPr="00EE673D" w:rsidRDefault="00DC0025" w:rsidP="00DC0025">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C0025" w:rsidRPr="00EE673D" w:rsidRDefault="00DC0025" w:rsidP="00DC0025">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C0025" w:rsidRPr="00EE673D" w:rsidRDefault="00DC0025" w:rsidP="00DC0025">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C0025" w:rsidRPr="00EE673D" w:rsidRDefault="00DC0025" w:rsidP="00DC0025">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C0025" w:rsidRPr="00EE673D" w:rsidRDefault="00DC0025" w:rsidP="00DC0025">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C0025" w:rsidRPr="00EE673D" w:rsidRDefault="00DC0025" w:rsidP="00DC0025">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C0025" w:rsidRPr="00EE673D" w:rsidRDefault="00DC0025" w:rsidP="00DC0025">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C0025" w:rsidRPr="00EE673D" w:rsidRDefault="00DC0025" w:rsidP="00DC0025">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C0025" w:rsidRPr="00EE673D" w:rsidRDefault="00DC0025" w:rsidP="00DC0025">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77777777" w:rsidR="00C4544C" w:rsidRPr="00EE673D" w:rsidRDefault="00EC2269" w:rsidP="00CE2D73">
            <w:pPr>
              <w:ind w:left="-80" w:right="-108"/>
              <w:rPr>
                <w:bCs/>
                <w:sz w:val="16"/>
                <w:szCs w:val="16"/>
              </w:rPr>
            </w:pPr>
            <w:r w:rsidRPr="00EE673D">
              <w:rPr>
                <w:bCs/>
                <w:sz w:val="16"/>
                <w:szCs w:val="16"/>
              </w:rPr>
              <w:t>489,25</w:t>
            </w:r>
          </w:p>
        </w:tc>
        <w:tc>
          <w:tcPr>
            <w:tcW w:w="490" w:type="dxa"/>
            <w:shd w:val="clear" w:color="auto" w:fill="auto"/>
            <w:vAlign w:val="bottom"/>
          </w:tcPr>
          <w:p w14:paraId="5D96B317" w14:textId="77777777" w:rsidR="00C4544C" w:rsidRPr="00EE673D" w:rsidRDefault="00EC2269" w:rsidP="00CE2D73">
            <w:pPr>
              <w:ind w:left="-38" w:right="-80"/>
              <w:rPr>
                <w:bCs/>
                <w:sz w:val="16"/>
                <w:szCs w:val="16"/>
              </w:rPr>
            </w:pPr>
            <w:r w:rsidRPr="00EE673D">
              <w:rPr>
                <w:bCs/>
                <w:sz w:val="16"/>
                <w:szCs w:val="16"/>
              </w:rPr>
              <w:t>10</w:t>
            </w:r>
          </w:p>
        </w:tc>
        <w:tc>
          <w:tcPr>
            <w:tcW w:w="693" w:type="dxa"/>
            <w:shd w:val="clear" w:color="auto" w:fill="auto"/>
            <w:vAlign w:val="bottom"/>
          </w:tcPr>
          <w:p w14:paraId="79616792" w14:textId="77777777" w:rsidR="00C4544C" w:rsidRPr="00EE673D" w:rsidRDefault="00EC2269" w:rsidP="00CE2D73">
            <w:pPr>
              <w:ind w:left="-85" w:right="-82"/>
              <w:rPr>
                <w:bCs/>
                <w:sz w:val="16"/>
                <w:szCs w:val="16"/>
              </w:rPr>
            </w:pPr>
            <w:r w:rsidRPr="00EE673D">
              <w:rPr>
                <w:bCs/>
                <w:sz w:val="16"/>
                <w:szCs w:val="16"/>
              </w:rPr>
              <w:t>30</w:t>
            </w:r>
          </w:p>
        </w:tc>
        <w:tc>
          <w:tcPr>
            <w:tcW w:w="748" w:type="dxa"/>
            <w:shd w:val="clear" w:color="auto" w:fill="auto"/>
            <w:vAlign w:val="bottom"/>
          </w:tcPr>
          <w:p w14:paraId="28CF53A9" w14:textId="77777777" w:rsidR="00C4544C" w:rsidRPr="00EE673D" w:rsidRDefault="00EC2269" w:rsidP="00CE2D73">
            <w:pPr>
              <w:ind w:left="-92" w:right="-94"/>
              <w:rPr>
                <w:bCs/>
                <w:sz w:val="16"/>
                <w:szCs w:val="16"/>
              </w:rPr>
            </w:pPr>
            <w:r w:rsidRPr="00EE673D">
              <w:rPr>
                <w:bCs/>
                <w:sz w:val="16"/>
                <w:szCs w:val="16"/>
              </w:rPr>
              <w:t>489,25</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77777777" w:rsidR="00C4544C" w:rsidRPr="00EE673D" w:rsidRDefault="00EC2269" w:rsidP="00CE2D73">
            <w:pPr>
              <w:ind w:firstLine="28"/>
              <w:rPr>
                <w:bCs/>
                <w:sz w:val="16"/>
                <w:szCs w:val="16"/>
              </w:rPr>
            </w:pPr>
            <w:r w:rsidRPr="00EE673D">
              <w:rPr>
                <w:bCs/>
                <w:sz w:val="16"/>
                <w:szCs w:val="16"/>
              </w:rPr>
              <w:t>01.09.2024</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7777777" w:rsidR="00C4544C" w:rsidRPr="00EE673D" w:rsidRDefault="00EC2269" w:rsidP="00CE2D73">
            <w:pPr>
              <w:ind w:firstLine="28"/>
              <w:rPr>
                <w:bCs/>
                <w:sz w:val="16"/>
                <w:szCs w:val="16"/>
              </w:rPr>
            </w:pPr>
            <w:r w:rsidRPr="00EE673D">
              <w:rPr>
                <w:bCs/>
                <w:sz w:val="16"/>
                <w:szCs w:val="16"/>
              </w:rPr>
              <w:t>30.12.2024</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470B3CBB" w14:textId="70708DFE" w:rsidR="00430725" w:rsidRPr="00EE673D" w:rsidRDefault="00430725" w:rsidP="00430725">
      <w:pPr>
        <w:spacing w:after="200" w:line="276" w:lineRule="auto"/>
        <w:jc w:val="center"/>
        <w:rPr>
          <w:b/>
        </w:rPr>
      </w:pPr>
      <w:r w:rsidRPr="00EE673D">
        <w:rPr>
          <w:b/>
        </w:rPr>
        <w:lastRenderedPageBreak/>
        <w:t>13.8. Расчет объема финансовых средств по Подпрограмме 2</w:t>
      </w:r>
    </w:p>
    <w:tbl>
      <w:tblPr>
        <w:tblW w:w="16303"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1"/>
        <w:gridCol w:w="9"/>
        <w:gridCol w:w="980"/>
        <w:gridCol w:w="27"/>
        <w:gridCol w:w="395"/>
        <w:gridCol w:w="8"/>
        <w:gridCol w:w="556"/>
        <w:gridCol w:w="44"/>
        <w:gridCol w:w="236"/>
        <w:gridCol w:w="10"/>
        <w:gridCol w:w="272"/>
        <w:gridCol w:w="566"/>
        <w:gridCol w:w="567"/>
        <w:gridCol w:w="425"/>
        <w:gridCol w:w="425"/>
        <w:gridCol w:w="426"/>
        <w:gridCol w:w="586"/>
        <w:gridCol w:w="567"/>
        <w:gridCol w:w="567"/>
        <w:gridCol w:w="708"/>
        <w:gridCol w:w="851"/>
        <w:gridCol w:w="709"/>
        <w:gridCol w:w="708"/>
        <w:gridCol w:w="709"/>
        <w:gridCol w:w="709"/>
        <w:gridCol w:w="709"/>
        <w:gridCol w:w="708"/>
        <w:gridCol w:w="709"/>
        <w:gridCol w:w="709"/>
        <w:gridCol w:w="709"/>
        <w:gridCol w:w="709"/>
        <w:gridCol w:w="709"/>
      </w:tblGrid>
      <w:tr w:rsidR="00EE673D" w:rsidRPr="00EE673D" w14:paraId="02941F08" w14:textId="77777777" w:rsidTr="00FC69E2">
        <w:trPr>
          <w:trHeight w:val="756"/>
        </w:trPr>
        <w:tc>
          <w:tcPr>
            <w:tcW w:w="281" w:type="dxa"/>
            <w:vMerge w:val="restart"/>
            <w:shd w:val="clear" w:color="auto" w:fill="auto"/>
            <w:vAlign w:val="center"/>
            <w:hideMark/>
          </w:tcPr>
          <w:p w14:paraId="15D02F48" w14:textId="77777777" w:rsidR="00D971DD" w:rsidRPr="00EE673D" w:rsidRDefault="00D971DD" w:rsidP="00AD68AA">
            <w:pPr>
              <w:ind w:left="-108" w:right="-111"/>
              <w:jc w:val="center"/>
              <w:rPr>
                <w:sz w:val="12"/>
                <w:szCs w:val="12"/>
              </w:rPr>
            </w:pPr>
            <w:r w:rsidRPr="00EE673D">
              <w:rPr>
                <w:sz w:val="12"/>
                <w:szCs w:val="12"/>
              </w:rPr>
              <w:t xml:space="preserve">№ </w:t>
            </w:r>
            <w:proofErr w:type="gramStart"/>
            <w:r w:rsidRPr="00EE673D">
              <w:rPr>
                <w:sz w:val="12"/>
                <w:szCs w:val="12"/>
              </w:rPr>
              <w:t>п</w:t>
            </w:r>
            <w:proofErr w:type="gramEnd"/>
            <w:r w:rsidRPr="00EE673D">
              <w:rPr>
                <w:sz w:val="12"/>
                <w:szCs w:val="12"/>
              </w:rPr>
              <w:t>/п</w:t>
            </w:r>
          </w:p>
        </w:tc>
        <w:tc>
          <w:tcPr>
            <w:tcW w:w="989" w:type="dxa"/>
            <w:gridSpan w:val="2"/>
            <w:vMerge w:val="restart"/>
            <w:shd w:val="clear" w:color="auto" w:fill="auto"/>
            <w:textDirection w:val="btLr"/>
            <w:vAlign w:val="center"/>
            <w:hideMark/>
          </w:tcPr>
          <w:p w14:paraId="1DCB2D26" w14:textId="77777777" w:rsidR="00D971DD" w:rsidRPr="00EE673D" w:rsidRDefault="00D971DD" w:rsidP="00604F21">
            <w:pPr>
              <w:ind w:left="-23"/>
              <w:jc w:val="center"/>
              <w:rPr>
                <w:sz w:val="12"/>
                <w:szCs w:val="12"/>
              </w:rPr>
            </w:pPr>
            <w:r w:rsidRPr="00EE673D">
              <w:rPr>
                <w:sz w:val="12"/>
                <w:szCs w:val="12"/>
              </w:rPr>
              <w:t>Адрес многоквартирных аварийных жилых домов</w:t>
            </w:r>
          </w:p>
          <w:p w14:paraId="168FC720" w14:textId="77777777" w:rsidR="00D971DD" w:rsidRPr="00EE673D" w:rsidRDefault="00D971DD" w:rsidP="00604F21">
            <w:pPr>
              <w:ind w:left="-23"/>
              <w:jc w:val="center"/>
              <w:rPr>
                <w:sz w:val="12"/>
                <w:szCs w:val="12"/>
              </w:rPr>
            </w:pPr>
            <w:r w:rsidRPr="00EE673D">
              <w:rPr>
                <w:sz w:val="12"/>
                <w:szCs w:val="12"/>
              </w:rPr>
              <w:t>(далее - МКД)</w:t>
            </w:r>
          </w:p>
          <w:p w14:paraId="24D6D292"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6058EA80"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4E292AEF"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6EB2A8E8" w14:textId="1C60E506" w:rsidR="00D971DD" w:rsidRPr="00EE673D" w:rsidRDefault="00D971DD" w:rsidP="00604F21">
            <w:pPr>
              <w:ind w:left="-23"/>
              <w:rPr>
                <w:sz w:val="12"/>
                <w:szCs w:val="12"/>
              </w:rPr>
            </w:pPr>
            <w:r w:rsidRPr="00EE673D">
              <w:rPr>
                <w:rFonts w:ascii="Calibri" w:hAnsi="Calibri" w:cs="Calibri"/>
                <w:sz w:val="12"/>
                <w:szCs w:val="12"/>
              </w:rPr>
              <w:t> </w:t>
            </w:r>
          </w:p>
        </w:tc>
        <w:tc>
          <w:tcPr>
            <w:tcW w:w="986" w:type="dxa"/>
            <w:gridSpan w:val="4"/>
            <w:vMerge w:val="restart"/>
            <w:shd w:val="clear" w:color="auto" w:fill="auto"/>
            <w:vAlign w:val="center"/>
            <w:hideMark/>
          </w:tcPr>
          <w:p w14:paraId="5706BE9F" w14:textId="77777777" w:rsidR="00D971DD" w:rsidRPr="00EE673D" w:rsidRDefault="00D971DD" w:rsidP="00604F21">
            <w:pPr>
              <w:ind w:left="-23"/>
              <w:jc w:val="center"/>
              <w:rPr>
                <w:sz w:val="12"/>
                <w:szCs w:val="12"/>
              </w:rPr>
            </w:pPr>
            <w:r w:rsidRPr="00EE673D">
              <w:rPr>
                <w:sz w:val="12"/>
                <w:szCs w:val="12"/>
              </w:rPr>
              <w:t xml:space="preserve">Документ, </w:t>
            </w:r>
            <w:proofErr w:type="spellStart"/>
            <w:r w:rsidRPr="00EE673D">
              <w:rPr>
                <w:sz w:val="12"/>
                <w:szCs w:val="12"/>
              </w:rPr>
              <w:t>подтверж</w:t>
            </w:r>
            <w:proofErr w:type="spellEnd"/>
            <w:r w:rsidRPr="00EE673D">
              <w:rPr>
                <w:sz w:val="12"/>
                <w:szCs w:val="12"/>
              </w:rPr>
              <w:t xml:space="preserve">-дающий признание МКД </w:t>
            </w:r>
            <w:proofErr w:type="gramStart"/>
            <w:r w:rsidRPr="00EE673D">
              <w:rPr>
                <w:sz w:val="12"/>
                <w:szCs w:val="12"/>
              </w:rPr>
              <w:t>аварийным</w:t>
            </w:r>
            <w:proofErr w:type="gramEnd"/>
          </w:p>
        </w:tc>
        <w:tc>
          <w:tcPr>
            <w:tcW w:w="280" w:type="dxa"/>
            <w:gridSpan w:val="2"/>
            <w:vMerge w:val="restart"/>
            <w:shd w:val="clear" w:color="auto" w:fill="auto"/>
            <w:textDirection w:val="btLr"/>
            <w:vAlign w:val="center"/>
            <w:hideMark/>
          </w:tcPr>
          <w:p w14:paraId="38CBBACB" w14:textId="77777777" w:rsidR="00D971DD" w:rsidRPr="00EE673D" w:rsidRDefault="00D971DD" w:rsidP="00604F21">
            <w:pPr>
              <w:ind w:left="-23"/>
              <w:jc w:val="center"/>
              <w:rPr>
                <w:sz w:val="12"/>
                <w:szCs w:val="12"/>
              </w:rPr>
            </w:pPr>
            <w:r w:rsidRPr="00EE673D">
              <w:rPr>
                <w:sz w:val="12"/>
                <w:szCs w:val="12"/>
              </w:rPr>
              <w:t>Планируемая дата окончания переселения</w:t>
            </w:r>
          </w:p>
        </w:tc>
        <w:tc>
          <w:tcPr>
            <w:tcW w:w="282" w:type="dxa"/>
            <w:gridSpan w:val="2"/>
            <w:vMerge w:val="restart"/>
            <w:shd w:val="clear" w:color="auto" w:fill="auto"/>
            <w:textDirection w:val="btLr"/>
            <w:vAlign w:val="center"/>
            <w:hideMark/>
          </w:tcPr>
          <w:p w14:paraId="7AC9E033" w14:textId="77777777" w:rsidR="00D971DD" w:rsidRPr="00EE673D" w:rsidRDefault="00D971DD" w:rsidP="00604F21">
            <w:pPr>
              <w:ind w:left="-23"/>
              <w:jc w:val="center"/>
              <w:rPr>
                <w:sz w:val="12"/>
                <w:szCs w:val="12"/>
              </w:rPr>
            </w:pPr>
            <w:r w:rsidRPr="00EE673D">
              <w:rPr>
                <w:sz w:val="12"/>
                <w:szCs w:val="12"/>
              </w:rPr>
              <w:t>Планируемая дата сноса / реконструкции МКД</w:t>
            </w:r>
          </w:p>
        </w:tc>
        <w:tc>
          <w:tcPr>
            <w:tcW w:w="566" w:type="dxa"/>
            <w:vMerge w:val="restart"/>
            <w:shd w:val="clear" w:color="auto" w:fill="auto"/>
            <w:textDirection w:val="btLr"/>
            <w:vAlign w:val="center"/>
            <w:hideMark/>
          </w:tcPr>
          <w:p w14:paraId="2DAAF84B" w14:textId="77777777" w:rsidR="00D971DD" w:rsidRPr="00EE673D" w:rsidRDefault="00D971DD" w:rsidP="00604F21">
            <w:pPr>
              <w:ind w:left="-23"/>
              <w:jc w:val="center"/>
              <w:rPr>
                <w:sz w:val="12"/>
                <w:szCs w:val="12"/>
              </w:rPr>
            </w:pPr>
            <w:r w:rsidRPr="00EE673D">
              <w:rPr>
                <w:sz w:val="12"/>
                <w:szCs w:val="12"/>
              </w:rPr>
              <w:t>Число жителей, всего</w:t>
            </w:r>
          </w:p>
        </w:tc>
        <w:tc>
          <w:tcPr>
            <w:tcW w:w="567" w:type="dxa"/>
            <w:vMerge w:val="restart"/>
            <w:shd w:val="clear" w:color="auto" w:fill="auto"/>
            <w:textDirection w:val="btLr"/>
            <w:vAlign w:val="center"/>
            <w:hideMark/>
          </w:tcPr>
          <w:p w14:paraId="13042127" w14:textId="77777777" w:rsidR="00D971DD" w:rsidRPr="00EE673D" w:rsidRDefault="00D971DD" w:rsidP="00604F21">
            <w:pPr>
              <w:ind w:left="-23"/>
              <w:jc w:val="center"/>
              <w:rPr>
                <w:sz w:val="12"/>
                <w:szCs w:val="12"/>
              </w:rPr>
            </w:pPr>
            <w:r w:rsidRPr="00EE673D">
              <w:rPr>
                <w:sz w:val="12"/>
                <w:szCs w:val="12"/>
              </w:rPr>
              <w:t>Общая площадь жилых помещений МКД</w:t>
            </w:r>
          </w:p>
        </w:tc>
        <w:tc>
          <w:tcPr>
            <w:tcW w:w="1276" w:type="dxa"/>
            <w:gridSpan w:val="3"/>
            <w:shd w:val="clear" w:color="auto" w:fill="auto"/>
            <w:vAlign w:val="center"/>
            <w:hideMark/>
          </w:tcPr>
          <w:p w14:paraId="207888B9" w14:textId="77777777" w:rsidR="00D971DD" w:rsidRPr="00EE673D" w:rsidRDefault="00D971DD" w:rsidP="00604F21">
            <w:pPr>
              <w:ind w:left="-23"/>
              <w:jc w:val="center"/>
              <w:rPr>
                <w:sz w:val="12"/>
                <w:szCs w:val="12"/>
              </w:rPr>
            </w:pPr>
            <w:r w:rsidRPr="00EE673D">
              <w:rPr>
                <w:sz w:val="12"/>
                <w:szCs w:val="12"/>
              </w:rPr>
              <w:t xml:space="preserve">Количество </w:t>
            </w:r>
            <w:proofErr w:type="gramStart"/>
            <w:r w:rsidRPr="00EE673D">
              <w:rPr>
                <w:sz w:val="12"/>
                <w:szCs w:val="12"/>
              </w:rPr>
              <w:t>расселяемых</w:t>
            </w:r>
            <w:proofErr w:type="gramEnd"/>
          </w:p>
        </w:tc>
        <w:tc>
          <w:tcPr>
            <w:tcW w:w="1720" w:type="dxa"/>
            <w:gridSpan w:val="3"/>
            <w:vMerge w:val="restart"/>
            <w:shd w:val="clear" w:color="auto" w:fill="auto"/>
            <w:vAlign w:val="center"/>
            <w:hideMark/>
          </w:tcPr>
          <w:p w14:paraId="4B21D37C" w14:textId="77777777" w:rsidR="00D971DD" w:rsidRPr="00EE673D" w:rsidRDefault="00D971DD" w:rsidP="00604F21">
            <w:pPr>
              <w:ind w:left="-23"/>
              <w:jc w:val="center"/>
              <w:rPr>
                <w:sz w:val="12"/>
                <w:szCs w:val="12"/>
              </w:rPr>
            </w:pPr>
            <w:r w:rsidRPr="00EE673D">
              <w:rPr>
                <w:sz w:val="12"/>
                <w:szCs w:val="12"/>
              </w:rPr>
              <w:t>Расселяемая площадь жилых помещений</w:t>
            </w:r>
          </w:p>
        </w:tc>
        <w:tc>
          <w:tcPr>
            <w:tcW w:w="9356" w:type="dxa"/>
            <w:gridSpan w:val="13"/>
            <w:vMerge w:val="restart"/>
            <w:shd w:val="clear" w:color="auto" w:fill="auto"/>
            <w:vAlign w:val="center"/>
            <w:hideMark/>
          </w:tcPr>
          <w:p w14:paraId="6BBB1150" w14:textId="77777777" w:rsidR="00D971DD" w:rsidRPr="00EE673D" w:rsidRDefault="00D971DD" w:rsidP="00604F21">
            <w:pPr>
              <w:ind w:left="-23"/>
              <w:jc w:val="center"/>
              <w:rPr>
                <w:sz w:val="12"/>
                <w:szCs w:val="12"/>
              </w:rPr>
            </w:pPr>
            <w:r w:rsidRPr="00EE673D">
              <w:rPr>
                <w:sz w:val="12"/>
                <w:szCs w:val="12"/>
              </w:rPr>
              <w:t>Стоимость переселения граждан</w:t>
            </w:r>
          </w:p>
        </w:tc>
      </w:tr>
      <w:tr w:rsidR="00EE673D" w:rsidRPr="00EE673D" w14:paraId="00A7C8B3" w14:textId="77777777" w:rsidTr="00FC69E2">
        <w:trPr>
          <w:trHeight w:val="456"/>
        </w:trPr>
        <w:tc>
          <w:tcPr>
            <w:tcW w:w="281" w:type="dxa"/>
            <w:vMerge/>
            <w:vAlign w:val="center"/>
            <w:hideMark/>
          </w:tcPr>
          <w:p w14:paraId="077717DA"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7EDAC489" w14:textId="7AA4C29E" w:rsidR="00D971DD" w:rsidRPr="00EE673D" w:rsidRDefault="00D971DD" w:rsidP="00604F21">
            <w:pPr>
              <w:ind w:left="-23"/>
              <w:rPr>
                <w:sz w:val="12"/>
                <w:szCs w:val="12"/>
              </w:rPr>
            </w:pPr>
          </w:p>
        </w:tc>
        <w:tc>
          <w:tcPr>
            <w:tcW w:w="986" w:type="dxa"/>
            <w:gridSpan w:val="4"/>
            <w:vMerge/>
            <w:vAlign w:val="center"/>
            <w:hideMark/>
          </w:tcPr>
          <w:p w14:paraId="29B2B166" w14:textId="77777777" w:rsidR="00D971DD" w:rsidRPr="00EE673D" w:rsidRDefault="00D971DD" w:rsidP="00604F21">
            <w:pPr>
              <w:ind w:left="-23"/>
              <w:rPr>
                <w:sz w:val="12"/>
                <w:szCs w:val="12"/>
              </w:rPr>
            </w:pPr>
          </w:p>
        </w:tc>
        <w:tc>
          <w:tcPr>
            <w:tcW w:w="280" w:type="dxa"/>
            <w:gridSpan w:val="2"/>
            <w:vMerge/>
            <w:vAlign w:val="center"/>
            <w:hideMark/>
          </w:tcPr>
          <w:p w14:paraId="474C6780" w14:textId="77777777" w:rsidR="00D971DD" w:rsidRPr="00EE673D" w:rsidRDefault="00D971DD" w:rsidP="00604F21">
            <w:pPr>
              <w:ind w:left="-23"/>
              <w:rPr>
                <w:sz w:val="12"/>
                <w:szCs w:val="12"/>
              </w:rPr>
            </w:pPr>
          </w:p>
        </w:tc>
        <w:tc>
          <w:tcPr>
            <w:tcW w:w="282" w:type="dxa"/>
            <w:gridSpan w:val="2"/>
            <w:vMerge/>
            <w:vAlign w:val="center"/>
            <w:hideMark/>
          </w:tcPr>
          <w:p w14:paraId="592B8459" w14:textId="77777777" w:rsidR="00D971DD" w:rsidRPr="00EE673D" w:rsidRDefault="00D971DD" w:rsidP="00604F21">
            <w:pPr>
              <w:ind w:left="-23"/>
              <w:rPr>
                <w:sz w:val="12"/>
                <w:szCs w:val="12"/>
              </w:rPr>
            </w:pPr>
          </w:p>
        </w:tc>
        <w:tc>
          <w:tcPr>
            <w:tcW w:w="566" w:type="dxa"/>
            <w:vMerge/>
            <w:vAlign w:val="center"/>
            <w:hideMark/>
          </w:tcPr>
          <w:p w14:paraId="758124EB" w14:textId="77777777" w:rsidR="00D971DD" w:rsidRPr="00EE673D" w:rsidRDefault="00D971DD" w:rsidP="00604F21">
            <w:pPr>
              <w:ind w:left="-23"/>
              <w:rPr>
                <w:sz w:val="12"/>
                <w:szCs w:val="12"/>
              </w:rPr>
            </w:pPr>
          </w:p>
        </w:tc>
        <w:tc>
          <w:tcPr>
            <w:tcW w:w="567" w:type="dxa"/>
            <w:vMerge/>
            <w:vAlign w:val="center"/>
            <w:hideMark/>
          </w:tcPr>
          <w:p w14:paraId="76723C5C" w14:textId="77777777" w:rsidR="00D971DD" w:rsidRPr="00EE673D" w:rsidRDefault="00D971DD" w:rsidP="00604F21">
            <w:pPr>
              <w:ind w:left="-23"/>
              <w:rPr>
                <w:sz w:val="12"/>
                <w:szCs w:val="12"/>
              </w:rPr>
            </w:pPr>
          </w:p>
        </w:tc>
        <w:tc>
          <w:tcPr>
            <w:tcW w:w="1276" w:type="dxa"/>
            <w:gridSpan w:val="3"/>
            <w:shd w:val="clear" w:color="auto" w:fill="auto"/>
            <w:vAlign w:val="center"/>
            <w:hideMark/>
          </w:tcPr>
          <w:p w14:paraId="17829255" w14:textId="77777777" w:rsidR="00D971DD" w:rsidRPr="00EE673D" w:rsidRDefault="00D971DD" w:rsidP="00604F21">
            <w:pPr>
              <w:ind w:left="-23"/>
              <w:jc w:val="center"/>
              <w:rPr>
                <w:sz w:val="12"/>
                <w:szCs w:val="12"/>
              </w:rPr>
            </w:pPr>
            <w:r w:rsidRPr="00EE673D">
              <w:rPr>
                <w:sz w:val="12"/>
                <w:szCs w:val="12"/>
              </w:rPr>
              <w:t>жилых помещений</w:t>
            </w:r>
          </w:p>
        </w:tc>
        <w:tc>
          <w:tcPr>
            <w:tcW w:w="1720" w:type="dxa"/>
            <w:gridSpan w:val="3"/>
            <w:vMerge/>
            <w:vAlign w:val="center"/>
            <w:hideMark/>
          </w:tcPr>
          <w:p w14:paraId="07347291" w14:textId="77777777" w:rsidR="00D971DD" w:rsidRPr="00EE673D" w:rsidRDefault="00D971DD" w:rsidP="00604F21">
            <w:pPr>
              <w:ind w:left="-23"/>
              <w:rPr>
                <w:sz w:val="12"/>
                <w:szCs w:val="12"/>
              </w:rPr>
            </w:pPr>
          </w:p>
        </w:tc>
        <w:tc>
          <w:tcPr>
            <w:tcW w:w="9356" w:type="dxa"/>
            <w:gridSpan w:val="13"/>
            <w:vMerge/>
            <w:vAlign w:val="center"/>
            <w:hideMark/>
          </w:tcPr>
          <w:p w14:paraId="021BD42F" w14:textId="77777777" w:rsidR="00D971DD" w:rsidRPr="00EE673D" w:rsidRDefault="00D971DD" w:rsidP="00604F21">
            <w:pPr>
              <w:ind w:left="-23"/>
              <w:rPr>
                <w:sz w:val="12"/>
                <w:szCs w:val="12"/>
              </w:rPr>
            </w:pPr>
          </w:p>
        </w:tc>
      </w:tr>
      <w:tr w:rsidR="00EE673D" w:rsidRPr="00EE673D" w14:paraId="7729AAE3" w14:textId="77777777" w:rsidTr="00FC69E2">
        <w:trPr>
          <w:trHeight w:val="300"/>
        </w:trPr>
        <w:tc>
          <w:tcPr>
            <w:tcW w:w="281" w:type="dxa"/>
            <w:vMerge/>
            <w:vAlign w:val="center"/>
            <w:hideMark/>
          </w:tcPr>
          <w:p w14:paraId="3FCB224B"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6EEF689C" w14:textId="1F8F54EA" w:rsidR="00D971DD" w:rsidRPr="00EE673D" w:rsidRDefault="00D971DD" w:rsidP="00604F21">
            <w:pPr>
              <w:ind w:left="-23"/>
              <w:rPr>
                <w:rFonts w:ascii="Calibri" w:hAnsi="Calibri" w:cs="Calibri"/>
                <w:sz w:val="12"/>
                <w:szCs w:val="12"/>
              </w:rPr>
            </w:pPr>
          </w:p>
        </w:tc>
        <w:tc>
          <w:tcPr>
            <w:tcW w:w="986" w:type="dxa"/>
            <w:gridSpan w:val="4"/>
            <w:vMerge/>
            <w:vAlign w:val="center"/>
            <w:hideMark/>
          </w:tcPr>
          <w:p w14:paraId="718D1FCE" w14:textId="77777777" w:rsidR="00D971DD" w:rsidRPr="00EE673D" w:rsidRDefault="00D971DD" w:rsidP="00604F21">
            <w:pPr>
              <w:ind w:left="-23"/>
              <w:rPr>
                <w:sz w:val="12"/>
                <w:szCs w:val="12"/>
              </w:rPr>
            </w:pPr>
          </w:p>
        </w:tc>
        <w:tc>
          <w:tcPr>
            <w:tcW w:w="280" w:type="dxa"/>
            <w:gridSpan w:val="2"/>
            <w:vMerge/>
            <w:vAlign w:val="center"/>
            <w:hideMark/>
          </w:tcPr>
          <w:p w14:paraId="4E0A1AD8" w14:textId="77777777" w:rsidR="00D971DD" w:rsidRPr="00EE673D" w:rsidRDefault="00D971DD" w:rsidP="00604F21">
            <w:pPr>
              <w:ind w:left="-23"/>
              <w:rPr>
                <w:sz w:val="12"/>
                <w:szCs w:val="12"/>
              </w:rPr>
            </w:pPr>
          </w:p>
        </w:tc>
        <w:tc>
          <w:tcPr>
            <w:tcW w:w="282" w:type="dxa"/>
            <w:gridSpan w:val="2"/>
            <w:vMerge/>
            <w:vAlign w:val="center"/>
            <w:hideMark/>
          </w:tcPr>
          <w:p w14:paraId="74B4B7CB" w14:textId="77777777" w:rsidR="00D971DD" w:rsidRPr="00EE673D" w:rsidRDefault="00D971DD" w:rsidP="00604F21">
            <w:pPr>
              <w:ind w:left="-23"/>
              <w:rPr>
                <w:sz w:val="12"/>
                <w:szCs w:val="12"/>
              </w:rPr>
            </w:pPr>
          </w:p>
        </w:tc>
        <w:tc>
          <w:tcPr>
            <w:tcW w:w="566" w:type="dxa"/>
            <w:vMerge/>
            <w:vAlign w:val="center"/>
            <w:hideMark/>
          </w:tcPr>
          <w:p w14:paraId="53FBD317" w14:textId="77777777" w:rsidR="00D971DD" w:rsidRPr="00EE673D" w:rsidRDefault="00D971DD" w:rsidP="00604F21">
            <w:pPr>
              <w:ind w:left="-23"/>
              <w:rPr>
                <w:sz w:val="12"/>
                <w:szCs w:val="12"/>
              </w:rPr>
            </w:pPr>
          </w:p>
        </w:tc>
        <w:tc>
          <w:tcPr>
            <w:tcW w:w="567" w:type="dxa"/>
            <w:vMerge/>
            <w:vAlign w:val="center"/>
            <w:hideMark/>
          </w:tcPr>
          <w:p w14:paraId="7EDE0C5E" w14:textId="77777777" w:rsidR="00D971DD" w:rsidRPr="00EE673D" w:rsidRDefault="00D971DD" w:rsidP="00604F21">
            <w:pPr>
              <w:ind w:left="-23"/>
              <w:rPr>
                <w:sz w:val="12"/>
                <w:szCs w:val="12"/>
              </w:rPr>
            </w:pPr>
          </w:p>
        </w:tc>
        <w:tc>
          <w:tcPr>
            <w:tcW w:w="425" w:type="dxa"/>
            <w:vMerge w:val="restart"/>
            <w:shd w:val="clear" w:color="auto" w:fill="auto"/>
            <w:textDirection w:val="btLr"/>
            <w:vAlign w:val="center"/>
            <w:hideMark/>
          </w:tcPr>
          <w:p w14:paraId="278D6B62" w14:textId="77777777" w:rsidR="00D971DD" w:rsidRPr="00EE673D" w:rsidRDefault="00D971DD" w:rsidP="00604F21">
            <w:pPr>
              <w:ind w:left="-23"/>
              <w:jc w:val="center"/>
              <w:rPr>
                <w:sz w:val="12"/>
                <w:szCs w:val="12"/>
              </w:rPr>
            </w:pPr>
            <w:r w:rsidRPr="00EE673D">
              <w:rPr>
                <w:sz w:val="12"/>
                <w:szCs w:val="12"/>
              </w:rPr>
              <w:t>Всего:</w:t>
            </w:r>
          </w:p>
        </w:tc>
        <w:tc>
          <w:tcPr>
            <w:tcW w:w="851" w:type="dxa"/>
            <w:gridSpan w:val="2"/>
            <w:shd w:val="clear" w:color="auto" w:fill="auto"/>
            <w:vAlign w:val="center"/>
            <w:hideMark/>
          </w:tcPr>
          <w:p w14:paraId="775D648B" w14:textId="77777777" w:rsidR="00D971DD" w:rsidRPr="00EE673D" w:rsidRDefault="00D971DD" w:rsidP="00604F21">
            <w:pPr>
              <w:ind w:left="-23"/>
              <w:jc w:val="center"/>
              <w:rPr>
                <w:sz w:val="12"/>
                <w:szCs w:val="12"/>
              </w:rPr>
            </w:pPr>
            <w:r w:rsidRPr="00EE673D">
              <w:rPr>
                <w:sz w:val="12"/>
                <w:szCs w:val="12"/>
              </w:rPr>
              <w:t>в том числе:</w:t>
            </w:r>
          </w:p>
        </w:tc>
        <w:tc>
          <w:tcPr>
            <w:tcW w:w="586" w:type="dxa"/>
            <w:shd w:val="clear" w:color="auto" w:fill="auto"/>
            <w:vAlign w:val="center"/>
            <w:hideMark/>
          </w:tcPr>
          <w:p w14:paraId="54E70F72" w14:textId="77777777" w:rsidR="00D971DD" w:rsidRPr="00EE673D" w:rsidRDefault="00D971DD" w:rsidP="00604F21">
            <w:pPr>
              <w:ind w:left="-23"/>
              <w:jc w:val="center"/>
              <w:rPr>
                <w:sz w:val="12"/>
                <w:szCs w:val="12"/>
              </w:rPr>
            </w:pPr>
            <w:r w:rsidRPr="00EE673D">
              <w:rPr>
                <w:sz w:val="12"/>
                <w:szCs w:val="12"/>
              </w:rPr>
              <w:t>Всего:</w:t>
            </w:r>
          </w:p>
        </w:tc>
        <w:tc>
          <w:tcPr>
            <w:tcW w:w="1134" w:type="dxa"/>
            <w:gridSpan w:val="2"/>
            <w:shd w:val="clear" w:color="auto" w:fill="auto"/>
            <w:vAlign w:val="center"/>
            <w:hideMark/>
          </w:tcPr>
          <w:p w14:paraId="3F48786F" w14:textId="77777777" w:rsidR="00D971DD" w:rsidRPr="00EE673D" w:rsidRDefault="00D971DD" w:rsidP="00604F21">
            <w:pPr>
              <w:ind w:left="-23"/>
              <w:jc w:val="center"/>
              <w:rPr>
                <w:sz w:val="12"/>
                <w:szCs w:val="12"/>
              </w:rPr>
            </w:pPr>
            <w:r w:rsidRPr="00EE673D">
              <w:rPr>
                <w:sz w:val="12"/>
                <w:szCs w:val="12"/>
              </w:rPr>
              <w:t>в том числе:</w:t>
            </w:r>
          </w:p>
        </w:tc>
        <w:tc>
          <w:tcPr>
            <w:tcW w:w="708" w:type="dxa"/>
            <w:shd w:val="clear" w:color="auto" w:fill="auto"/>
            <w:vAlign w:val="center"/>
            <w:hideMark/>
          </w:tcPr>
          <w:p w14:paraId="5A410301" w14:textId="77777777" w:rsidR="00D971DD" w:rsidRPr="00EE673D" w:rsidRDefault="00D971DD" w:rsidP="00604F21">
            <w:pPr>
              <w:ind w:left="-23"/>
              <w:jc w:val="center"/>
              <w:rPr>
                <w:sz w:val="12"/>
                <w:szCs w:val="12"/>
              </w:rPr>
            </w:pPr>
            <w:r w:rsidRPr="00EE673D">
              <w:rPr>
                <w:sz w:val="12"/>
                <w:szCs w:val="12"/>
              </w:rPr>
              <w:t>Всего:</w:t>
            </w:r>
          </w:p>
        </w:tc>
        <w:tc>
          <w:tcPr>
            <w:tcW w:w="8648" w:type="dxa"/>
            <w:gridSpan w:val="12"/>
            <w:shd w:val="clear" w:color="auto" w:fill="auto"/>
            <w:vAlign w:val="center"/>
            <w:hideMark/>
          </w:tcPr>
          <w:p w14:paraId="0B1D1E8D" w14:textId="77777777" w:rsidR="00D971DD" w:rsidRPr="00EE673D" w:rsidRDefault="00D971DD" w:rsidP="00604F21">
            <w:pPr>
              <w:ind w:left="-23"/>
              <w:jc w:val="center"/>
              <w:rPr>
                <w:sz w:val="12"/>
                <w:szCs w:val="12"/>
              </w:rPr>
            </w:pPr>
            <w:r w:rsidRPr="00EE673D">
              <w:rPr>
                <w:sz w:val="12"/>
                <w:szCs w:val="12"/>
              </w:rPr>
              <w:t>в том числе:</w:t>
            </w:r>
          </w:p>
        </w:tc>
      </w:tr>
      <w:tr w:rsidR="00EE673D" w:rsidRPr="00EE673D" w14:paraId="2878F1D4" w14:textId="77777777" w:rsidTr="00FC69E2">
        <w:trPr>
          <w:trHeight w:val="588"/>
        </w:trPr>
        <w:tc>
          <w:tcPr>
            <w:tcW w:w="281" w:type="dxa"/>
            <w:vMerge/>
            <w:vAlign w:val="center"/>
            <w:hideMark/>
          </w:tcPr>
          <w:p w14:paraId="148DB1FD"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1AF20390" w14:textId="72839B57" w:rsidR="00D971DD" w:rsidRPr="00EE673D" w:rsidRDefault="00D971DD" w:rsidP="00604F21">
            <w:pPr>
              <w:ind w:left="-23"/>
              <w:rPr>
                <w:rFonts w:ascii="Calibri" w:hAnsi="Calibri" w:cs="Calibri"/>
                <w:sz w:val="12"/>
                <w:szCs w:val="12"/>
              </w:rPr>
            </w:pPr>
          </w:p>
        </w:tc>
        <w:tc>
          <w:tcPr>
            <w:tcW w:w="422" w:type="dxa"/>
            <w:gridSpan w:val="2"/>
            <w:vMerge w:val="restart"/>
            <w:shd w:val="clear" w:color="auto" w:fill="auto"/>
            <w:textDirection w:val="btLr"/>
            <w:vAlign w:val="center"/>
            <w:hideMark/>
          </w:tcPr>
          <w:p w14:paraId="517F7E2F" w14:textId="77777777" w:rsidR="00D971DD" w:rsidRPr="00EE673D" w:rsidRDefault="00D971DD" w:rsidP="00604F21">
            <w:pPr>
              <w:ind w:left="-23"/>
              <w:jc w:val="center"/>
              <w:rPr>
                <w:sz w:val="12"/>
                <w:szCs w:val="12"/>
              </w:rPr>
            </w:pPr>
            <w:r w:rsidRPr="00EE673D">
              <w:rPr>
                <w:sz w:val="12"/>
                <w:szCs w:val="12"/>
              </w:rPr>
              <w:t>Номер</w:t>
            </w:r>
          </w:p>
        </w:tc>
        <w:tc>
          <w:tcPr>
            <w:tcW w:w="564" w:type="dxa"/>
            <w:gridSpan w:val="2"/>
            <w:vMerge w:val="restart"/>
            <w:shd w:val="clear" w:color="auto" w:fill="auto"/>
            <w:textDirection w:val="btLr"/>
            <w:vAlign w:val="center"/>
            <w:hideMark/>
          </w:tcPr>
          <w:p w14:paraId="2318A6DF" w14:textId="77777777" w:rsidR="00D971DD" w:rsidRPr="00EE673D" w:rsidRDefault="00D971DD" w:rsidP="00604F21">
            <w:pPr>
              <w:ind w:left="-23"/>
              <w:jc w:val="center"/>
              <w:rPr>
                <w:sz w:val="12"/>
                <w:szCs w:val="12"/>
              </w:rPr>
            </w:pPr>
            <w:r w:rsidRPr="00EE673D">
              <w:rPr>
                <w:sz w:val="12"/>
                <w:szCs w:val="12"/>
              </w:rPr>
              <w:t>Дата</w:t>
            </w:r>
          </w:p>
        </w:tc>
        <w:tc>
          <w:tcPr>
            <w:tcW w:w="280" w:type="dxa"/>
            <w:gridSpan w:val="2"/>
            <w:vMerge/>
            <w:vAlign w:val="center"/>
            <w:hideMark/>
          </w:tcPr>
          <w:p w14:paraId="03C66BAB" w14:textId="77777777" w:rsidR="00D971DD" w:rsidRPr="00EE673D" w:rsidRDefault="00D971DD" w:rsidP="00604F21">
            <w:pPr>
              <w:ind w:left="-23"/>
              <w:rPr>
                <w:sz w:val="12"/>
                <w:szCs w:val="12"/>
              </w:rPr>
            </w:pPr>
          </w:p>
        </w:tc>
        <w:tc>
          <w:tcPr>
            <w:tcW w:w="282" w:type="dxa"/>
            <w:gridSpan w:val="2"/>
            <w:vMerge/>
            <w:vAlign w:val="center"/>
            <w:hideMark/>
          </w:tcPr>
          <w:p w14:paraId="6E1D2A81" w14:textId="77777777" w:rsidR="00D971DD" w:rsidRPr="00EE673D" w:rsidRDefault="00D971DD" w:rsidP="00604F21">
            <w:pPr>
              <w:ind w:left="-23"/>
              <w:rPr>
                <w:sz w:val="12"/>
                <w:szCs w:val="12"/>
              </w:rPr>
            </w:pPr>
          </w:p>
        </w:tc>
        <w:tc>
          <w:tcPr>
            <w:tcW w:w="566" w:type="dxa"/>
            <w:vMerge/>
            <w:vAlign w:val="center"/>
            <w:hideMark/>
          </w:tcPr>
          <w:p w14:paraId="6FF47738" w14:textId="77777777" w:rsidR="00D971DD" w:rsidRPr="00EE673D" w:rsidRDefault="00D971DD" w:rsidP="00604F21">
            <w:pPr>
              <w:ind w:left="-23"/>
              <w:rPr>
                <w:sz w:val="12"/>
                <w:szCs w:val="12"/>
              </w:rPr>
            </w:pPr>
          </w:p>
        </w:tc>
        <w:tc>
          <w:tcPr>
            <w:tcW w:w="567" w:type="dxa"/>
            <w:vMerge/>
            <w:vAlign w:val="center"/>
            <w:hideMark/>
          </w:tcPr>
          <w:p w14:paraId="108E8FF7" w14:textId="77777777" w:rsidR="00D971DD" w:rsidRPr="00EE673D" w:rsidRDefault="00D971DD" w:rsidP="00604F21">
            <w:pPr>
              <w:ind w:left="-23"/>
              <w:rPr>
                <w:sz w:val="12"/>
                <w:szCs w:val="12"/>
              </w:rPr>
            </w:pPr>
          </w:p>
        </w:tc>
        <w:tc>
          <w:tcPr>
            <w:tcW w:w="425" w:type="dxa"/>
            <w:vMerge/>
            <w:vAlign w:val="center"/>
            <w:hideMark/>
          </w:tcPr>
          <w:p w14:paraId="4835AA81" w14:textId="77777777" w:rsidR="00D971DD" w:rsidRPr="00EE673D" w:rsidRDefault="00D971DD" w:rsidP="00604F21">
            <w:pPr>
              <w:ind w:left="-23"/>
              <w:rPr>
                <w:sz w:val="12"/>
                <w:szCs w:val="12"/>
              </w:rPr>
            </w:pPr>
          </w:p>
        </w:tc>
        <w:tc>
          <w:tcPr>
            <w:tcW w:w="425" w:type="dxa"/>
            <w:vMerge w:val="restart"/>
            <w:shd w:val="clear" w:color="auto" w:fill="auto"/>
            <w:textDirection w:val="btLr"/>
            <w:vAlign w:val="center"/>
            <w:hideMark/>
          </w:tcPr>
          <w:p w14:paraId="4DDB0468" w14:textId="77777777" w:rsidR="00D971DD" w:rsidRPr="00EE673D" w:rsidRDefault="00D971DD" w:rsidP="00604F21">
            <w:pPr>
              <w:ind w:left="-23"/>
              <w:jc w:val="center"/>
              <w:rPr>
                <w:sz w:val="12"/>
                <w:szCs w:val="12"/>
              </w:rPr>
            </w:pPr>
            <w:r w:rsidRPr="00EE673D">
              <w:rPr>
                <w:sz w:val="12"/>
                <w:szCs w:val="12"/>
              </w:rPr>
              <w:t>частная собственность</w:t>
            </w:r>
          </w:p>
        </w:tc>
        <w:tc>
          <w:tcPr>
            <w:tcW w:w="426" w:type="dxa"/>
            <w:vMerge w:val="restart"/>
            <w:shd w:val="clear" w:color="auto" w:fill="auto"/>
            <w:textDirection w:val="btLr"/>
            <w:vAlign w:val="center"/>
            <w:hideMark/>
          </w:tcPr>
          <w:p w14:paraId="6644F90C" w14:textId="77777777" w:rsidR="00D971DD" w:rsidRPr="00EE673D" w:rsidRDefault="00D971DD" w:rsidP="00604F21">
            <w:pPr>
              <w:ind w:left="-23"/>
              <w:jc w:val="center"/>
              <w:rPr>
                <w:sz w:val="12"/>
                <w:szCs w:val="12"/>
              </w:rPr>
            </w:pPr>
            <w:r w:rsidRPr="00EE673D">
              <w:rPr>
                <w:sz w:val="12"/>
                <w:szCs w:val="12"/>
              </w:rPr>
              <w:t>муниципальная собственность</w:t>
            </w:r>
          </w:p>
        </w:tc>
        <w:tc>
          <w:tcPr>
            <w:tcW w:w="586" w:type="dxa"/>
            <w:vMerge w:val="restart"/>
            <w:vAlign w:val="center"/>
            <w:hideMark/>
          </w:tcPr>
          <w:p w14:paraId="7F133771" w14:textId="77777777" w:rsidR="00D971DD" w:rsidRPr="00EE673D" w:rsidRDefault="00D971DD" w:rsidP="00604F21">
            <w:pPr>
              <w:ind w:left="-23"/>
              <w:rPr>
                <w:sz w:val="12"/>
                <w:szCs w:val="12"/>
              </w:rPr>
            </w:pPr>
          </w:p>
        </w:tc>
        <w:tc>
          <w:tcPr>
            <w:tcW w:w="567" w:type="dxa"/>
            <w:shd w:val="clear" w:color="auto" w:fill="auto"/>
            <w:textDirection w:val="btLr"/>
            <w:vAlign w:val="center"/>
            <w:hideMark/>
          </w:tcPr>
          <w:p w14:paraId="1F42F472" w14:textId="77777777" w:rsidR="00D971DD" w:rsidRPr="00EE673D" w:rsidRDefault="00D971DD" w:rsidP="00604F21">
            <w:pPr>
              <w:ind w:left="-23"/>
              <w:jc w:val="center"/>
              <w:rPr>
                <w:sz w:val="12"/>
                <w:szCs w:val="12"/>
              </w:rPr>
            </w:pPr>
            <w:r w:rsidRPr="00EE673D">
              <w:rPr>
                <w:sz w:val="12"/>
                <w:szCs w:val="12"/>
              </w:rPr>
              <w:t>частная</w:t>
            </w:r>
          </w:p>
        </w:tc>
        <w:tc>
          <w:tcPr>
            <w:tcW w:w="567" w:type="dxa"/>
            <w:shd w:val="clear" w:color="auto" w:fill="auto"/>
            <w:textDirection w:val="btLr"/>
            <w:vAlign w:val="center"/>
            <w:hideMark/>
          </w:tcPr>
          <w:p w14:paraId="66A87FC5" w14:textId="77777777" w:rsidR="00D971DD" w:rsidRPr="00EE673D" w:rsidRDefault="00D971DD" w:rsidP="00604F21">
            <w:pPr>
              <w:ind w:left="-23"/>
              <w:jc w:val="center"/>
              <w:rPr>
                <w:sz w:val="12"/>
                <w:szCs w:val="12"/>
              </w:rPr>
            </w:pPr>
            <w:r w:rsidRPr="00EE673D">
              <w:rPr>
                <w:sz w:val="12"/>
                <w:szCs w:val="12"/>
              </w:rPr>
              <w:t>муниципальная</w:t>
            </w:r>
          </w:p>
        </w:tc>
        <w:tc>
          <w:tcPr>
            <w:tcW w:w="708" w:type="dxa"/>
            <w:vMerge w:val="restart"/>
            <w:vAlign w:val="center"/>
            <w:hideMark/>
          </w:tcPr>
          <w:p w14:paraId="693A97E8" w14:textId="77777777" w:rsidR="00D971DD" w:rsidRPr="00EE673D" w:rsidRDefault="00D971DD" w:rsidP="00604F21">
            <w:pPr>
              <w:ind w:left="-23"/>
              <w:rPr>
                <w:sz w:val="12"/>
                <w:szCs w:val="12"/>
              </w:rPr>
            </w:pPr>
          </w:p>
        </w:tc>
        <w:tc>
          <w:tcPr>
            <w:tcW w:w="4395" w:type="dxa"/>
            <w:gridSpan w:val="6"/>
            <w:shd w:val="clear" w:color="auto" w:fill="auto"/>
            <w:vAlign w:val="center"/>
            <w:hideMark/>
          </w:tcPr>
          <w:p w14:paraId="07E29C57" w14:textId="77777777" w:rsidR="00D971DD" w:rsidRPr="00EE673D" w:rsidRDefault="00D971DD" w:rsidP="00604F21">
            <w:pPr>
              <w:ind w:left="-23"/>
              <w:jc w:val="center"/>
              <w:rPr>
                <w:sz w:val="12"/>
                <w:szCs w:val="12"/>
              </w:rPr>
            </w:pPr>
            <w:r w:rsidRPr="00EE673D">
              <w:rPr>
                <w:sz w:val="12"/>
                <w:szCs w:val="12"/>
              </w:rPr>
              <w:t>За счет средств бюджета Московской области</w:t>
            </w:r>
          </w:p>
        </w:tc>
        <w:tc>
          <w:tcPr>
            <w:tcW w:w="4253" w:type="dxa"/>
            <w:gridSpan w:val="6"/>
            <w:shd w:val="clear" w:color="auto" w:fill="auto"/>
            <w:vAlign w:val="center"/>
            <w:hideMark/>
          </w:tcPr>
          <w:p w14:paraId="1B946F27" w14:textId="77777777" w:rsidR="00D971DD" w:rsidRPr="00EE673D" w:rsidRDefault="00D971DD" w:rsidP="00604F21">
            <w:pPr>
              <w:ind w:left="-23"/>
              <w:jc w:val="center"/>
              <w:rPr>
                <w:sz w:val="12"/>
                <w:szCs w:val="12"/>
              </w:rPr>
            </w:pPr>
            <w:r w:rsidRPr="00EE673D">
              <w:rPr>
                <w:sz w:val="12"/>
                <w:szCs w:val="12"/>
              </w:rPr>
              <w:t>За счет средств бюджета муниципальных образований</w:t>
            </w:r>
          </w:p>
        </w:tc>
      </w:tr>
      <w:tr w:rsidR="00EE673D" w:rsidRPr="00EE673D" w14:paraId="67391024" w14:textId="77777777" w:rsidTr="00FC69E2">
        <w:trPr>
          <w:trHeight w:val="612"/>
        </w:trPr>
        <w:tc>
          <w:tcPr>
            <w:tcW w:w="281" w:type="dxa"/>
            <w:vMerge/>
            <w:vAlign w:val="center"/>
            <w:hideMark/>
          </w:tcPr>
          <w:p w14:paraId="42E21082"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75A0116E" w14:textId="3C9507B4" w:rsidR="00D971DD" w:rsidRPr="00EE673D" w:rsidRDefault="00D971DD" w:rsidP="00604F21">
            <w:pPr>
              <w:ind w:left="-23"/>
              <w:rPr>
                <w:rFonts w:ascii="Calibri" w:hAnsi="Calibri" w:cs="Calibri"/>
                <w:sz w:val="12"/>
                <w:szCs w:val="12"/>
              </w:rPr>
            </w:pPr>
          </w:p>
        </w:tc>
        <w:tc>
          <w:tcPr>
            <w:tcW w:w="422" w:type="dxa"/>
            <w:gridSpan w:val="2"/>
            <w:vMerge/>
            <w:vAlign w:val="center"/>
            <w:hideMark/>
          </w:tcPr>
          <w:p w14:paraId="18C9B0BC" w14:textId="77777777" w:rsidR="00D971DD" w:rsidRPr="00EE673D" w:rsidRDefault="00D971DD" w:rsidP="00604F21">
            <w:pPr>
              <w:ind w:left="-23"/>
              <w:rPr>
                <w:sz w:val="12"/>
                <w:szCs w:val="12"/>
              </w:rPr>
            </w:pPr>
          </w:p>
        </w:tc>
        <w:tc>
          <w:tcPr>
            <w:tcW w:w="564" w:type="dxa"/>
            <w:gridSpan w:val="2"/>
            <w:vMerge/>
            <w:vAlign w:val="center"/>
            <w:hideMark/>
          </w:tcPr>
          <w:p w14:paraId="0C8DD4DF" w14:textId="77777777" w:rsidR="00D971DD" w:rsidRPr="00EE673D" w:rsidRDefault="00D971DD" w:rsidP="00604F21">
            <w:pPr>
              <w:ind w:left="-23"/>
              <w:rPr>
                <w:sz w:val="12"/>
                <w:szCs w:val="12"/>
              </w:rPr>
            </w:pPr>
          </w:p>
        </w:tc>
        <w:tc>
          <w:tcPr>
            <w:tcW w:w="280" w:type="dxa"/>
            <w:gridSpan w:val="2"/>
            <w:vMerge/>
            <w:vAlign w:val="center"/>
            <w:hideMark/>
          </w:tcPr>
          <w:p w14:paraId="382C27CF" w14:textId="77777777" w:rsidR="00D971DD" w:rsidRPr="00EE673D" w:rsidRDefault="00D971DD" w:rsidP="00604F21">
            <w:pPr>
              <w:ind w:left="-23"/>
              <w:rPr>
                <w:sz w:val="12"/>
                <w:szCs w:val="12"/>
              </w:rPr>
            </w:pPr>
          </w:p>
        </w:tc>
        <w:tc>
          <w:tcPr>
            <w:tcW w:w="282" w:type="dxa"/>
            <w:gridSpan w:val="2"/>
            <w:vMerge/>
            <w:vAlign w:val="center"/>
            <w:hideMark/>
          </w:tcPr>
          <w:p w14:paraId="10FFFDE7" w14:textId="77777777" w:rsidR="00D971DD" w:rsidRPr="00EE673D" w:rsidRDefault="00D971DD" w:rsidP="00604F21">
            <w:pPr>
              <w:ind w:left="-23"/>
              <w:rPr>
                <w:sz w:val="12"/>
                <w:szCs w:val="12"/>
              </w:rPr>
            </w:pPr>
          </w:p>
        </w:tc>
        <w:tc>
          <w:tcPr>
            <w:tcW w:w="566" w:type="dxa"/>
            <w:vMerge/>
            <w:vAlign w:val="center"/>
            <w:hideMark/>
          </w:tcPr>
          <w:p w14:paraId="47BC4841" w14:textId="77777777" w:rsidR="00D971DD" w:rsidRPr="00EE673D" w:rsidRDefault="00D971DD" w:rsidP="00604F21">
            <w:pPr>
              <w:ind w:left="-23"/>
              <w:rPr>
                <w:sz w:val="12"/>
                <w:szCs w:val="12"/>
              </w:rPr>
            </w:pPr>
          </w:p>
        </w:tc>
        <w:tc>
          <w:tcPr>
            <w:tcW w:w="567" w:type="dxa"/>
            <w:vMerge/>
            <w:vAlign w:val="center"/>
            <w:hideMark/>
          </w:tcPr>
          <w:p w14:paraId="1D2CCE71" w14:textId="77777777" w:rsidR="00D971DD" w:rsidRPr="00EE673D" w:rsidRDefault="00D971DD" w:rsidP="00604F21">
            <w:pPr>
              <w:ind w:left="-23"/>
              <w:rPr>
                <w:sz w:val="12"/>
                <w:szCs w:val="12"/>
              </w:rPr>
            </w:pPr>
          </w:p>
        </w:tc>
        <w:tc>
          <w:tcPr>
            <w:tcW w:w="425" w:type="dxa"/>
            <w:vMerge/>
            <w:vAlign w:val="center"/>
            <w:hideMark/>
          </w:tcPr>
          <w:p w14:paraId="5AF87CF2" w14:textId="77777777" w:rsidR="00D971DD" w:rsidRPr="00EE673D" w:rsidRDefault="00D971DD" w:rsidP="00604F21">
            <w:pPr>
              <w:ind w:left="-23"/>
              <w:rPr>
                <w:sz w:val="12"/>
                <w:szCs w:val="12"/>
              </w:rPr>
            </w:pPr>
          </w:p>
        </w:tc>
        <w:tc>
          <w:tcPr>
            <w:tcW w:w="425" w:type="dxa"/>
            <w:vMerge/>
            <w:vAlign w:val="center"/>
            <w:hideMark/>
          </w:tcPr>
          <w:p w14:paraId="09DE3D17" w14:textId="77777777" w:rsidR="00D971DD" w:rsidRPr="00EE673D" w:rsidRDefault="00D971DD" w:rsidP="00604F21">
            <w:pPr>
              <w:ind w:left="-23"/>
              <w:rPr>
                <w:sz w:val="12"/>
                <w:szCs w:val="12"/>
              </w:rPr>
            </w:pPr>
          </w:p>
        </w:tc>
        <w:tc>
          <w:tcPr>
            <w:tcW w:w="426" w:type="dxa"/>
            <w:vMerge/>
            <w:vAlign w:val="center"/>
            <w:hideMark/>
          </w:tcPr>
          <w:p w14:paraId="2DDA416C" w14:textId="77777777" w:rsidR="00D971DD" w:rsidRPr="00EE673D" w:rsidRDefault="00D971DD" w:rsidP="00604F21">
            <w:pPr>
              <w:ind w:left="-23"/>
              <w:rPr>
                <w:sz w:val="12"/>
                <w:szCs w:val="12"/>
              </w:rPr>
            </w:pPr>
          </w:p>
        </w:tc>
        <w:tc>
          <w:tcPr>
            <w:tcW w:w="586" w:type="dxa"/>
            <w:vMerge/>
            <w:vAlign w:val="center"/>
            <w:hideMark/>
          </w:tcPr>
          <w:p w14:paraId="290C8A34" w14:textId="77777777" w:rsidR="00D971DD" w:rsidRPr="00EE673D" w:rsidRDefault="00D971DD" w:rsidP="00604F21">
            <w:pPr>
              <w:ind w:left="-23"/>
              <w:rPr>
                <w:sz w:val="12"/>
                <w:szCs w:val="12"/>
              </w:rPr>
            </w:pPr>
          </w:p>
        </w:tc>
        <w:tc>
          <w:tcPr>
            <w:tcW w:w="567" w:type="dxa"/>
            <w:shd w:val="clear" w:color="auto" w:fill="auto"/>
            <w:textDirection w:val="btLr"/>
            <w:vAlign w:val="center"/>
            <w:hideMark/>
          </w:tcPr>
          <w:p w14:paraId="611EA8AF" w14:textId="77777777" w:rsidR="00D971DD" w:rsidRPr="00EE673D" w:rsidRDefault="00D971DD" w:rsidP="00604F21">
            <w:pPr>
              <w:ind w:left="-23"/>
              <w:jc w:val="center"/>
              <w:rPr>
                <w:sz w:val="12"/>
                <w:szCs w:val="12"/>
              </w:rPr>
            </w:pPr>
            <w:r w:rsidRPr="00EE673D">
              <w:rPr>
                <w:sz w:val="12"/>
                <w:szCs w:val="12"/>
              </w:rPr>
              <w:t>собственность</w:t>
            </w:r>
          </w:p>
        </w:tc>
        <w:tc>
          <w:tcPr>
            <w:tcW w:w="567" w:type="dxa"/>
            <w:shd w:val="clear" w:color="auto" w:fill="auto"/>
            <w:textDirection w:val="btLr"/>
            <w:vAlign w:val="center"/>
            <w:hideMark/>
          </w:tcPr>
          <w:p w14:paraId="703A1976" w14:textId="77777777" w:rsidR="00D971DD" w:rsidRPr="00EE673D" w:rsidRDefault="00D971DD" w:rsidP="00604F21">
            <w:pPr>
              <w:ind w:left="-23"/>
              <w:jc w:val="center"/>
              <w:rPr>
                <w:sz w:val="12"/>
                <w:szCs w:val="12"/>
              </w:rPr>
            </w:pPr>
            <w:r w:rsidRPr="00EE673D">
              <w:rPr>
                <w:sz w:val="12"/>
                <w:szCs w:val="12"/>
              </w:rPr>
              <w:t>собственность</w:t>
            </w:r>
          </w:p>
        </w:tc>
        <w:tc>
          <w:tcPr>
            <w:tcW w:w="708" w:type="dxa"/>
            <w:vMerge/>
            <w:vAlign w:val="center"/>
            <w:hideMark/>
          </w:tcPr>
          <w:p w14:paraId="7FEFC68A" w14:textId="77777777" w:rsidR="00D971DD" w:rsidRPr="00EE673D" w:rsidRDefault="00D971DD" w:rsidP="00604F21">
            <w:pPr>
              <w:ind w:left="-23"/>
              <w:rPr>
                <w:sz w:val="12"/>
                <w:szCs w:val="12"/>
              </w:rPr>
            </w:pPr>
          </w:p>
        </w:tc>
        <w:tc>
          <w:tcPr>
            <w:tcW w:w="851" w:type="dxa"/>
            <w:shd w:val="clear" w:color="auto" w:fill="auto"/>
            <w:vAlign w:val="center"/>
            <w:hideMark/>
          </w:tcPr>
          <w:p w14:paraId="2CA093F2" w14:textId="77777777" w:rsidR="00D971DD" w:rsidRPr="00EE673D" w:rsidRDefault="00D971DD" w:rsidP="00604F21">
            <w:pPr>
              <w:ind w:left="-23"/>
              <w:jc w:val="center"/>
              <w:rPr>
                <w:sz w:val="12"/>
                <w:szCs w:val="12"/>
              </w:rPr>
            </w:pPr>
            <w:r w:rsidRPr="00EE673D">
              <w:rPr>
                <w:sz w:val="12"/>
                <w:szCs w:val="12"/>
              </w:rPr>
              <w:t>Всего</w:t>
            </w:r>
          </w:p>
        </w:tc>
        <w:tc>
          <w:tcPr>
            <w:tcW w:w="709" w:type="dxa"/>
            <w:shd w:val="clear" w:color="auto" w:fill="auto"/>
            <w:vAlign w:val="center"/>
            <w:hideMark/>
          </w:tcPr>
          <w:p w14:paraId="27586F7A" w14:textId="77777777" w:rsidR="00D971DD" w:rsidRPr="00EE673D" w:rsidRDefault="00D971DD" w:rsidP="00604F21">
            <w:pPr>
              <w:ind w:left="-23"/>
              <w:jc w:val="center"/>
              <w:rPr>
                <w:sz w:val="12"/>
                <w:szCs w:val="12"/>
              </w:rPr>
            </w:pPr>
            <w:r w:rsidRPr="00EE673D">
              <w:rPr>
                <w:sz w:val="12"/>
                <w:szCs w:val="12"/>
              </w:rPr>
              <w:t>2020 год</w:t>
            </w:r>
          </w:p>
        </w:tc>
        <w:tc>
          <w:tcPr>
            <w:tcW w:w="708" w:type="dxa"/>
            <w:shd w:val="clear" w:color="auto" w:fill="auto"/>
            <w:vAlign w:val="center"/>
            <w:hideMark/>
          </w:tcPr>
          <w:p w14:paraId="06B95684" w14:textId="77777777" w:rsidR="00D971DD" w:rsidRPr="00EE673D" w:rsidRDefault="00D971DD" w:rsidP="00604F21">
            <w:pPr>
              <w:ind w:left="-23"/>
              <w:jc w:val="center"/>
              <w:rPr>
                <w:sz w:val="12"/>
                <w:szCs w:val="12"/>
              </w:rPr>
            </w:pPr>
            <w:r w:rsidRPr="00EE673D">
              <w:rPr>
                <w:sz w:val="12"/>
                <w:szCs w:val="12"/>
              </w:rPr>
              <w:t>2021 год</w:t>
            </w:r>
          </w:p>
        </w:tc>
        <w:tc>
          <w:tcPr>
            <w:tcW w:w="709" w:type="dxa"/>
            <w:shd w:val="clear" w:color="auto" w:fill="auto"/>
            <w:vAlign w:val="center"/>
            <w:hideMark/>
          </w:tcPr>
          <w:p w14:paraId="0F38CC77" w14:textId="77777777" w:rsidR="00D971DD" w:rsidRPr="00EE673D" w:rsidRDefault="00D971DD" w:rsidP="00604F21">
            <w:pPr>
              <w:ind w:left="-23"/>
              <w:jc w:val="center"/>
              <w:rPr>
                <w:sz w:val="12"/>
                <w:szCs w:val="12"/>
              </w:rPr>
            </w:pPr>
            <w:r w:rsidRPr="00EE673D">
              <w:rPr>
                <w:sz w:val="12"/>
                <w:szCs w:val="12"/>
              </w:rPr>
              <w:t>2022 год</w:t>
            </w:r>
          </w:p>
        </w:tc>
        <w:tc>
          <w:tcPr>
            <w:tcW w:w="709" w:type="dxa"/>
            <w:shd w:val="clear" w:color="auto" w:fill="auto"/>
            <w:vAlign w:val="center"/>
            <w:hideMark/>
          </w:tcPr>
          <w:p w14:paraId="1108A1CA" w14:textId="77777777" w:rsidR="00D971DD" w:rsidRPr="00EE673D" w:rsidRDefault="00D971DD" w:rsidP="00604F21">
            <w:pPr>
              <w:ind w:left="-23"/>
              <w:jc w:val="center"/>
              <w:rPr>
                <w:sz w:val="12"/>
                <w:szCs w:val="12"/>
              </w:rPr>
            </w:pPr>
            <w:r w:rsidRPr="00EE673D">
              <w:rPr>
                <w:sz w:val="12"/>
                <w:szCs w:val="12"/>
              </w:rPr>
              <w:t>2023 год</w:t>
            </w:r>
          </w:p>
        </w:tc>
        <w:tc>
          <w:tcPr>
            <w:tcW w:w="709" w:type="dxa"/>
            <w:shd w:val="clear" w:color="auto" w:fill="auto"/>
            <w:vAlign w:val="center"/>
            <w:hideMark/>
          </w:tcPr>
          <w:p w14:paraId="13336A79" w14:textId="77777777" w:rsidR="00D971DD" w:rsidRPr="00EE673D" w:rsidRDefault="00D971DD" w:rsidP="00604F21">
            <w:pPr>
              <w:ind w:left="-23"/>
              <w:jc w:val="center"/>
              <w:rPr>
                <w:sz w:val="12"/>
                <w:szCs w:val="12"/>
              </w:rPr>
            </w:pPr>
            <w:r w:rsidRPr="00EE673D">
              <w:rPr>
                <w:sz w:val="12"/>
                <w:szCs w:val="12"/>
              </w:rPr>
              <w:t>2024 год</w:t>
            </w:r>
          </w:p>
        </w:tc>
        <w:tc>
          <w:tcPr>
            <w:tcW w:w="708" w:type="dxa"/>
            <w:shd w:val="clear" w:color="auto" w:fill="auto"/>
            <w:vAlign w:val="center"/>
            <w:hideMark/>
          </w:tcPr>
          <w:p w14:paraId="36885E41" w14:textId="77777777" w:rsidR="00D971DD" w:rsidRPr="00EE673D" w:rsidRDefault="00D971DD" w:rsidP="00604F21">
            <w:pPr>
              <w:ind w:left="-23"/>
              <w:jc w:val="center"/>
              <w:rPr>
                <w:sz w:val="12"/>
                <w:szCs w:val="12"/>
              </w:rPr>
            </w:pPr>
            <w:r w:rsidRPr="00EE673D">
              <w:rPr>
                <w:sz w:val="12"/>
                <w:szCs w:val="12"/>
              </w:rPr>
              <w:t>Всего</w:t>
            </w:r>
          </w:p>
        </w:tc>
        <w:tc>
          <w:tcPr>
            <w:tcW w:w="709" w:type="dxa"/>
            <w:shd w:val="clear" w:color="auto" w:fill="auto"/>
            <w:vAlign w:val="center"/>
            <w:hideMark/>
          </w:tcPr>
          <w:p w14:paraId="2894A33B" w14:textId="77777777" w:rsidR="00D971DD" w:rsidRPr="00EE673D" w:rsidRDefault="00D971DD" w:rsidP="00604F21">
            <w:pPr>
              <w:ind w:left="-23"/>
              <w:jc w:val="center"/>
              <w:rPr>
                <w:sz w:val="12"/>
                <w:szCs w:val="12"/>
              </w:rPr>
            </w:pPr>
            <w:r w:rsidRPr="00EE673D">
              <w:rPr>
                <w:sz w:val="12"/>
                <w:szCs w:val="12"/>
              </w:rPr>
              <w:t>2020 год</w:t>
            </w:r>
          </w:p>
        </w:tc>
        <w:tc>
          <w:tcPr>
            <w:tcW w:w="709" w:type="dxa"/>
            <w:shd w:val="clear" w:color="auto" w:fill="auto"/>
            <w:vAlign w:val="center"/>
            <w:hideMark/>
          </w:tcPr>
          <w:p w14:paraId="6946CA13" w14:textId="77777777" w:rsidR="00D971DD" w:rsidRPr="00EE673D" w:rsidRDefault="00D971DD" w:rsidP="00604F21">
            <w:pPr>
              <w:ind w:left="-23"/>
              <w:jc w:val="center"/>
              <w:rPr>
                <w:sz w:val="12"/>
                <w:szCs w:val="12"/>
              </w:rPr>
            </w:pPr>
            <w:r w:rsidRPr="00EE673D">
              <w:rPr>
                <w:sz w:val="12"/>
                <w:szCs w:val="12"/>
              </w:rPr>
              <w:t>2021 год</w:t>
            </w:r>
          </w:p>
        </w:tc>
        <w:tc>
          <w:tcPr>
            <w:tcW w:w="709" w:type="dxa"/>
            <w:shd w:val="clear" w:color="auto" w:fill="auto"/>
            <w:vAlign w:val="center"/>
            <w:hideMark/>
          </w:tcPr>
          <w:p w14:paraId="5BC32B38" w14:textId="77777777" w:rsidR="00D971DD" w:rsidRPr="00EE673D" w:rsidRDefault="00D971DD" w:rsidP="00604F21">
            <w:pPr>
              <w:ind w:left="-23"/>
              <w:jc w:val="center"/>
              <w:rPr>
                <w:sz w:val="12"/>
                <w:szCs w:val="12"/>
              </w:rPr>
            </w:pPr>
            <w:r w:rsidRPr="00EE673D">
              <w:rPr>
                <w:sz w:val="12"/>
                <w:szCs w:val="12"/>
              </w:rPr>
              <w:t>2022 год</w:t>
            </w:r>
          </w:p>
        </w:tc>
        <w:tc>
          <w:tcPr>
            <w:tcW w:w="709" w:type="dxa"/>
            <w:shd w:val="clear" w:color="auto" w:fill="auto"/>
            <w:vAlign w:val="center"/>
            <w:hideMark/>
          </w:tcPr>
          <w:p w14:paraId="695DE7E5" w14:textId="77777777" w:rsidR="00D971DD" w:rsidRPr="00EE673D" w:rsidRDefault="00D971DD" w:rsidP="00604F21">
            <w:pPr>
              <w:ind w:left="-23"/>
              <w:jc w:val="center"/>
              <w:rPr>
                <w:sz w:val="12"/>
                <w:szCs w:val="12"/>
              </w:rPr>
            </w:pPr>
            <w:r w:rsidRPr="00EE673D">
              <w:rPr>
                <w:sz w:val="12"/>
                <w:szCs w:val="12"/>
              </w:rPr>
              <w:t>2023 год</w:t>
            </w:r>
          </w:p>
        </w:tc>
        <w:tc>
          <w:tcPr>
            <w:tcW w:w="709" w:type="dxa"/>
            <w:shd w:val="clear" w:color="auto" w:fill="auto"/>
            <w:vAlign w:val="center"/>
            <w:hideMark/>
          </w:tcPr>
          <w:p w14:paraId="52963340" w14:textId="77777777" w:rsidR="00D971DD" w:rsidRPr="00EE673D" w:rsidRDefault="00D971DD" w:rsidP="00604F21">
            <w:pPr>
              <w:ind w:left="-23"/>
              <w:jc w:val="center"/>
              <w:rPr>
                <w:sz w:val="12"/>
                <w:szCs w:val="12"/>
              </w:rPr>
            </w:pPr>
            <w:r w:rsidRPr="00EE673D">
              <w:rPr>
                <w:sz w:val="12"/>
                <w:szCs w:val="12"/>
              </w:rPr>
              <w:t>2024 год</w:t>
            </w:r>
          </w:p>
        </w:tc>
      </w:tr>
      <w:tr w:rsidR="00EE673D" w:rsidRPr="00EE673D" w14:paraId="1D3D2235" w14:textId="77777777" w:rsidTr="00FC69E2">
        <w:trPr>
          <w:trHeight w:val="300"/>
        </w:trPr>
        <w:tc>
          <w:tcPr>
            <w:tcW w:w="281" w:type="dxa"/>
            <w:vMerge/>
            <w:vAlign w:val="center"/>
            <w:hideMark/>
          </w:tcPr>
          <w:p w14:paraId="132D1284"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432C18D6" w14:textId="73ED1E51" w:rsidR="00D971DD" w:rsidRPr="00EE673D" w:rsidRDefault="00D971DD" w:rsidP="00604F21">
            <w:pPr>
              <w:ind w:left="-23"/>
              <w:rPr>
                <w:rFonts w:ascii="Calibri" w:hAnsi="Calibri" w:cs="Calibri"/>
                <w:sz w:val="12"/>
                <w:szCs w:val="12"/>
              </w:rPr>
            </w:pPr>
          </w:p>
        </w:tc>
        <w:tc>
          <w:tcPr>
            <w:tcW w:w="422" w:type="dxa"/>
            <w:gridSpan w:val="2"/>
            <w:vMerge/>
            <w:vAlign w:val="center"/>
            <w:hideMark/>
          </w:tcPr>
          <w:p w14:paraId="0DC19D24" w14:textId="77777777" w:rsidR="00D971DD" w:rsidRPr="00EE673D" w:rsidRDefault="00D971DD" w:rsidP="00604F21">
            <w:pPr>
              <w:ind w:left="-23"/>
              <w:rPr>
                <w:sz w:val="12"/>
                <w:szCs w:val="12"/>
              </w:rPr>
            </w:pPr>
          </w:p>
        </w:tc>
        <w:tc>
          <w:tcPr>
            <w:tcW w:w="564" w:type="dxa"/>
            <w:gridSpan w:val="2"/>
            <w:vMerge/>
            <w:vAlign w:val="center"/>
            <w:hideMark/>
          </w:tcPr>
          <w:p w14:paraId="57B627EC" w14:textId="77777777" w:rsidR="00D971DD" w:rsidRPr="00EE673D" w:rsidRDefault="00D971DD" w:rsidP="00604F21">
            <w:pPr>
              <w:ind w:left="-23"/>
              <w:rPr>
                <w:sz w:val="12"/>
                <w:szCs w:val="12"/>
              </w:rPr>
            </w:pPr>
          </w:p>
        </w:tc>
        <w:tc>
          <w:tcPr>
            <w:tcW w:w="280" w:type="dxa"/>
            <w:gridSpan w:val="2"/>
            <w:vMerge/>
            <w:vAlign w:val="center"/>
            <w:hideMark/>
          </w:tcPr>
          <w:p w14:paraId="02266B45" w14:textId="77777777" w:rsidR="00D971DD" w:rsidRPr="00EE673D" w:rsidRDefault="00D971DD" w:rsidP="00604F21">
            <w:pPr>
              <w:ind w:left="-23"/>
              <w:rPr>
                <w:sz w:val="12"/>
                <w:szCs w:val="12"/>
              </w:rPr>
            </w:pPr>
          </w:p>
        </w:tc>
        <w:tc>
          <w:tcPr>
            <w:tcW w:w="282" w:type="dxa"/>
            <w:gridSpan w:val="2"/>
            <w:vMerge/>
            <w:vAlign w:val="center"/>
            <w:hideMark/>
          </w:tcPr>
          <w:p w14:paraId="16EDE413" w14:textId="77777777" w:rsidR="00D971DD" w:rsidRPr="00EE673D" w:rsidRDefault="00D971DD" w:rsidP="00604F21">
            <w:pPr>
              <w:ind w:left="-23"/>
              <w:rPr>
                <w:sz w:val="12"/>
                <w:szCs w:val="12"/>
              </w:rPr>
            </w:pPr>
          </w:p>
        </w:tc>
        <w:tc>
          <w:tcPr>
            <w:tcW w:w="566" w:type="dxa"/>
            <w:shd w:val="clear" w:color="auto" w:fill="auto"/>
            <w:vAlign w:val="center"/>
            <w:hideMark/>
          </w:tcPr>
          <w:p w14:paraId="3F53749D" w14:textId="77777777" w:rsidR="00D971DD" w:rsidRPr="00EE673D" w:rsidRDefault="00D971DD" w:rsidP="00604F21">
            <w:pPr>
              <w:ind w:left="-23"/>
              <w:jc w:val="center"/>
              <w:rPr>
                <w:sz w:val="12"/>
                <w:szCs w:val="12"/>
              </w:rPr>
            </w:pPr>
            <w:r w:rsidRPr="00EE673D">
              <w:rPr>
                <w:sz w:val="12"/>
                <w:szCs w:val="12"/>
              </w:rPr>
              <w:t>чел.</w:t>
            </w:r>
          </w:p>
        </w:tc>
        <w:tc>
          <w:tcPr>
            <w:tcW w:w="567" w:type="dxa"/>
            <w:shd w:val="clear" w:color="auto" w:fill="auto"/>
            <w:vAlign w:val="center"/>
            <w:hideMark/>
          </w:tcPr>
          <w:p w14:paraId="7FAD6EFE" w14:textId="77777777" w:rsidR="00D971DD" w:rsidRPr="00EE673D" w:rsidRDefault="00D971DD" w:rsidP="00604F21">
            <w:pPr>
              <w:ind w:left="-23"/>
              <w:jc w:val="center"/>
              <w:rPr>
                <w:sz w:val="12"/>
                <w:szCs w:val="12"/>
              </w:rPr>
            </w:pPr>
            <w:proofErr w:type="spellStart"/>
            <w:r w:rsidRPr="00EE673D">
              <w:rPr>
                <w:sz w:val="12"/>
                <w:szCs w:val="12"/>
              </w:rPr>
              <w:t>кв</w:t>
            </w:r>
            <w:proofErr w:type="gramStart"/>
            <w:r w:rsidRPr="00EE673D">
              <w:rPr>
                <w:sz w:val="12"/>
                <w:szCs w:val="12"/>
              </w:rPr>
              <w:t>.м</w:t>
            </w:r>
            <w:proofErr w:type="spellEnd"/>
            <w:proofErr w:type="gramEnd"/>
          </w:p>
        </w:tc>
        <w:tc>
          <w:tcPr>
            <w:tcW w:w="425" w:type="dxa"/>
            <w:shd w:val="clear" w:color="auto" w:fill="auto"/>
            <w:vAlign w:val="center"/>
            <w:hideMark/>
          </w:tcPr>
          <w:p w14:paraId="3B87FCD0" w14:textId="77777777" w:rsidR="00D971DD" w:rsidRPr="00EE673D" w:rsidRDefault="00D971DD" w:rsidP="00604F21">
            <w:pPr>
              <w:ind w:left="-23"/>
              <w:jc w:val="center"/>
              <w:rPr>
                <w:sz w:val="12"/>
                <w:szCs w:val="12"/>
              </w:rPr>
            </w:pPr>
            <w:r w:rsidRPr="00EE673D">
              <w:rPr>
                <w:sz w:val="12"/>
                <w:szCs w:val="12"/>
              </w:rPr>
              <w:t>ед.</w:t>
            </w:r>
          </w:p>
        </w:tc>
        <w:tc>
          <w:tcPr>
            <w:tcW w:w="425" w:type="dxa"/>
            <w:shd w:val="clear" w:color="auto" w:fill="auto"/>
            <w:vAlign w:val="center"/>
            <w:hideMark/>
          </w:tcPr>
          <w:p w14:paraId="6AFA78D3" w14:textId="77777777" w:rsidR="00D971DD" w:rsidRPr="00EE673D" w:rsidRDefault="00D971DD" w:rsidP="00604F21">
            <w:pPr>
              <w:ind w:left="-23"/>
              <w:jc w:val="center"/>
              <w:rPr>
                <w:sz w:val="12"/>
                <w:szCs w:val="12"/>
              </w:rPr>
            </w:pPr>
            <w:r w:rsidRPr="00EE673D">
              <w:rPr>
                <w:sz w:val="12"/>
                <w:szCs w:val="12"/>
              </w:rPr>
              <w:t>ед.</w:t>
            </w:r>
          </w:p>
        </w:tc>
        <w:tc>
          <w:tcPr>
            <w:tcW w:w="426" w:type="dxa"/>
            <w:shd w:val="clear" w:color="auto" w:fill="auto"/>
            <w:vAlign w:val="center"/>
            <w:hideMark/>
          </w:tcPr>
          <w:p w14:paraId="25FA1883" w14:textId="77777777" w:rsidR="00D971DD" w:rsidRPr="00EE673D" w:rsidRDefault="00D971DD" w:rsidP="00604F21">
            <w:pPr>
              <w:ind w:left="-23"/>
              <w:jc w:val="center"/>
              <w:rPr>
                <w:sz w:val="12"/>
                <w:szCs w:val="12"/>
              </w:rPr>
            </w:pPr>
            <w:r w:rsidRPr="00EE673D">
              <w:rPr>
                <w:sz w:val="12"/>
                <w:szCs w:val="12"/>
              </w:rPr>
              <w:t>ед.</w:t>
            </w:r>
          </w:p>
        </w:tc>
        <w:tc>
          <w:tcPr>
            <w:tcW w:w="586" w:type="dxa"/>
            <w:shd w:val="clear" w:color="auto" w:fill="auto"/>
            <w:vAlign w:val="center"/>
            <w:hideMark/>
          </w:tcPr>
          <w:p w14:paraId="068B15C3" w14:textId="77777777" w:rsidR="00D971DD" w:rsidRPr="00EE673D" w:rsidRDefault="00D971DD" w:rsidP="00604F21">
            <w:pPr>
              <w:ind w:left="-23"/>
              <w:jc w:val="center"/>
              <w:rPr>
                <w:sz w:val="12"/>
                <w:szCs w:val="12"/>
              </w:rPr>
            </w:pPr>
            <w:proofErr w:type="spellStart"/>
            <w:r w:rsidRPr="00EE673D">
              <w:rPr>
                <w:sz w:val="12"/>
                <w:szCs w:val="12"/>
              </w:rPr>
              <w:t>кв</w:t>
            </w:r>
            <w:proofErr w:type="gramStart"/>
            <w:r w:rsidRPr="00EE673D">
              <w:rPr>
                <w:sz w:val="12"/>
                <w:szCs w:val="12"/>
              </w:rPr>
              <w:t>.м</w:t>
            </w:r>
            <w:proofErr w:type="spellEnd"/>
            <w:proofErr w:type="gramEnd"/>
          </w:p>
        </w:tc>
        <w:tc>
          <w:tcPr>
            <w:tcW w:w="567" w:type="dxa"/>
            <w:shd w:val="clear" w:color="auto" w:fill="auto"/>
            <w:vAlign w:val="center"/>
            <w:hideMark/>
          </w:tcPr>
          <w:p w14:paraId="20CE87D9" w14:textId="77777777" w:rsidR="00D971DD" w:rsidRPr="00EE673D" w:rsidRDefault="00D971DD" w:rsidP="00604F21">
            <w:pPr>
              <w:ind w:left="-23"/>
              <w:jc w:val="center"/>
              <w:rPr>
                <w:sz w:val="12"/>
                <w:szCs w:val="12"/>
              </w:rPr>
            </w:pPr>
            <w:proofErr w:type="spellStart"/>
            <w:r w:rsidRPr="00EE673D">
              <w:rPr>
                <w:sz w:val="12"/>
                <w:szCs w:val="12"/>
              </w:rPr>
              <w:t>кв</w:t>
            </w:r>
            <w:proofErr w:type="gramStart"/>
            <w:r w:rsidRPr="00EE673D">
              <w:rPr>
                <w:sz w:val="12"/>
                <w:szCs w:val="12"/>
              </w:rPr>
              <w:t>.м</w:t>
            </w:r>
            <w:proofErr w:type="spellEnd"/>
            <w:proofErr w:type="gramEnd"/>
          </w:p>
        </w:tc>
        <w:tc>
          <w:tcPr>
            <w:tcW w:w="567" w:type="dxa"/>
            <w:shd w:val="clear" w:color="auto" w:fill="auto"/>
            <w:vAlign w:val="center"/>
            <w:hideMark/>
          </w:tcPr>
          <w:p w14:paraId="2E3E578A" w14:textId="77777777" w:rsidR="00D971DD" w:rsidRPr="00EE673D" w:rsidRDefault="00D971DD" w:rsidP="00604F21">
            <w:pPr>
              <w:ind w:left="-23"/>
              <w:jc w:val="center"/>
              <w:rPr>
                <w:sz w:val="12"/>
                <w:szCs w:val="12"/>
              </w:rPr>
            </w:pPr>
            <w:proofErr w:type="spellStart"/>
            <w:r w:rsidRPr="00EE673D">
              <w:rPr>
                <w:sz w:val="12"/>
                <w:szCs w:val="12"/>
              </w:rPr>
              <w:t>кв</w:t>
            </w:r>
            <w:proofErr w:type="gramStart"/>
            <w:r w:rsidRPr="00EE673D">
              <w:rPr>
                <w:sz w:val="12"/>
                <w:szCs w:val="12"/>
              </w:rPr>
              <w:t>.м</w:t>
            </w:r>
            <w:proofErr w:type="spellEnd"/>
            <w:proofErr w:type="gramEnd"/>
          </w:p>
        </w:tc>
        <w:tc>
          <w:tcPr>
            <w:tcW w:w="708" w:type="dxa"/>
            <w:shd w:val="clear" w:color="auto" w:fill="auto"/>
            <w:vAlign w:val="center"/>
            <w:hideMark/>
          </w:tcPr>
          <w:p w14:paraId="28B11C74" w14:textId="77777777" w:rsidR="00D971DD" w:rsidRPr="00EE673D" w:rsidRDefault="00D971DD" w:rsidP="00604F21">
            <w:pPr>
              <w:ind w:left="-23"/>
              <w:jc w:val="center"/>
              <w:rPr>
                <w:sz w:val="12"/>
                <w:szCs w:val="12"/>
              </w:rPr>
            </w:pPr>
            <w:r w:rsidRPr="00EE673D">
              <w:rPr>
                <w:sz w:val="12"/>
                <w:szCs w:val="12"/>
              </w:rPr>
              <w:t>руб.</w:t>
            </w:r>
          </w:p>
        </w:tc>
        <w:tc>
          <w:tcPr>
            <w:tcW w:w="851" w:type="dxa"/>
            <w:shd w:val="clear" w:color="auto" w:fill="auto"/>
            <w:vAlign w:val="center"/>
            <w:hideMark/>
          </w:tcPr>
          <w:p w14:paraId="2D9D676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A93DAE5" w14:textId="77777777" w:rsidR="00D971DD" w:rsidRPr="00EE673D" w:rsidRDefault="00D971DD" w:rsidP="00604F21">
            <w:pPr>
              <w:ind w:left="-23"/>
              <w:jc w:val="center"/>
              <w:rPr>
                <w:sz w:val="12"/>
                <w:szCs w:val="12"/>
              </w:rPr>
            </w:pPr>
            <w:r w:rsidRPr="00EE673D">
              <w:rPr>
                <w:sz w:val="12"/>
                <w:szCs w:val="12"/>
              </w:rPr>
              <w:t>руб.</w:t>
            </w:r>
          </w:p>
        </w:tc>
        <w:tc>
          <w:tcPr>
            <w:tcW w:w="708" w:type="dxa"/>
            <w:shd w:val="clear" w:color="auto" w:fill="auto"/>
            <w:vAlign w:val="center"/>
            <w:hideMark/>
          </w:tcPr>
          <w:p w14:paraId="654130D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10FAD9E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28574AB"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54D97520" w14:textId="77777777" w:rsidR="00D971DD" w:rsidRPr="00EE673D" w:rsidRDefault="00D971DD" w:rsidP="00604F21">
            <w:pPr>
              <w:ind w:left="-23"/>
              <w:jc w:val="center"/>
              <w:rPr>
                <w:sz w:val="12"/>
                <w:szCs w:val="12"/>
              </w:rPr>
            </w:pPr>
            <w:r w:rsidRPr="00EE673D">
              <w:rPr>
                <w:sz w:val="12"/>
                <w:szCs w:val="12"/>
              </w:rPr>
              <w:t>руб.</w:t>
            </w:r>
          </w:p>
        </w:tc>
        <w:tc>
          <w:tcPr>
            <w:tcW w:w="708" w:type="dxa"/>
            <w:shd w:val="clear" w:color="auto" w:fill="auto"/>
            <w:vAlign w:val="center"/>
            <w:hideMark/>
          </w:tcPr>
          <w:p w14:paraId="356F1E86"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2F2D99E"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39933B3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6052BADE"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60D7AEFD"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4D60FFAB" w14:textId="77777777" w:rsidR="00D971DD" w:rsidRPr="00EE673D" w:rsidRDefault="00D971DD" w:rsidP="00604F21">
            <w:pPr>
              <w:ind w:left="-23"/>
              <w:jc w:val="center"/>
              <w:rPr>
                <w:sz w:val="12"/>
                <w:szCs w:val="12"/>
              </w:rPr>
            </w:pPr>
            <w:r w:rsidRPr="00EE673D">
              <w:rPr>
                <w:sz w:val="12"/>
                <w:szCs w:val="12"/>
              </w:rPr>
              <w:t>руб.</w:t>
            </w:r>
          </w:p>
        </w:tc>
      </w:tr>
      <w:tr w:rsidR="00EE673D" w:rsidRPr="00EE673D" w14:paraId="059D95FC" w14:textId="77777777" w:rsidTr="00FC69E2">
        <w:trPr>
          <w:trHeight w:val="555"/>
        </w:trPr>
        <w:tc>
          <w:tcPr>
            <w:tcW w:w="2818" w:type="dxa"/>
            <w:gridSpan w:val="11"/>
            <w:shd w:val="clear" w:color="auto" w:fill="auto"/>
            <w:vAlign w:val="center"/>
            <w:hideMark/>
          </w:tcPr>
          <w:p w14:paraId="4D5611FC" w14:textId="77777777" w:rsidR="00604F21" w:rsidRPr="00EE673D" w:rsidRDefault="00604F21" w:rsidP="00604F21">
            <w:pPr>
              <w:ind w:left="-23"/>
              <w:rPr>
                <w:b/>
                <w:bCs/>
                <w:sz w:val="12"/>
                <w:szCs w:val="12"/>
              </w:rPr>
            </w:pPr>
            <w:r w:rsidRPr="00EE673D">
              <w:rPr>
                <w:b/>
                <w:bCs/>
                <w:sz w:val="12"/>
                <w:szCs w:val="12"/>
              </w:rPr>
              <w:t>Итого по подпрограмме II:</w:t>
            </w:r>
          </w:p>
        </w:tc>
        <w:tc>
          <w:tcPr>
            <w:tcW w:w="566" w:type="dxa"/>
            <w:shd w:val="clear" w:color="auto" w:fill="auto"/>
            <w:vAlign w:val="center"/>
            <w:hideMark/>
          </w:tcPr>
          <w:p w14:paraId="79FCDC5E" w14:textId="77777777" w:rsidR="00604F21" w:rsidRPr="00EE673D" w:rsidRDefault="00604F21" w:rsidP="00604F21">
            <w:pPr>
              <w:ind w:left="-23"/>
              <w:jc w:val="center"/>
              <w:rPr>
                <w:b/>
                <w:bCs/>
                <w:sz w:val="10"/>
                <w:szCs w:val="10"/>
              </w:rPr>
            </w:pPr>
            <w:r w:rsidRPr="00EE673D">
              <w:rPr>
                <w:b/>
                <w:bCs/>
                <w:sz w:val="10"/>
                <w:szCs w:val="10"/>
              </w:rPr>
              <w:t>2 142</w:t>
            </w:r>
          </w:p>
        </w:tc>
        <w:tc>
          <w:tcPr>
            <w:tcW w:w="567" w:type="dxa"/>
            <w:shd w:val="clear" w:color="auto" w:fill="auto"/>
            <w:vAlign w:val="center"/>
            <w:hideMark/>
          </w:tcPr>
          <w:p w14:paraId="749EEA98" w14:textId="77777777" w:rsidR="00604F21" w:rsidRPr="00EE673D" w:rsidRDefault="00604F21" w:rsidP="00604F21">
            <w:pPr>
              <w:ind w:left="-108" w:right="-108"/>
              <w:jc w:val="center"/>
              <w:rPr>
                <w:b/>
                <w:bCs/>
                <w:sz w:val="10"/>
                <w:szCs w:val="10"/>
              </w:rPr>
            </w:pPr>
            <w:r w:rsidRPr="00EE673D">
              <w:rPr>
                <w:b/>
                <w:bCs/>
                <w:sz w:val="10"/>
                <w:szCs w:val="10"/>
              </w:rPr>
              <w:t>31 590,27</w:t>
            </w:r>
          </w:p>
        </w:tc>
        <w:tc>
          <w:tcPr>
            <w:tcW w:w="425" w:type="dxa"/>
            <w:shd w:val="clear" w:color="auto" w:fill="auto"/>
            <w:vAlign w:val="center"/>
            <w:hideMark/>
          </w:tcPr>
          <w:p w14:paraId="0F9AD184" w14:textId="77777777" w:rsidR="00604F21" w:rsidRPr="00EE673D" w:rsidRDefault="00604F21" w:rsidP="00604F21">
            <w:pPr>
              <w:ind w:left="-23"/>
              <w:jc w:val="center"/>
              <w:rPr>
                <w:b/>
                <w:bCs/>
                <w:sz w:val="10"/>
                <w:szCs w:val="10"/>
              </w:rPr>
            </w:pPr>
            <w:r w:rsidRPr="00EE673D">
              <w:rPr>
                <w:b/>
                <w:bCs/>
                <w:sz w:val="10"/>
                <w:szCs w:val="10"/>
              </w:rPr>
              <w:t>845</w:t>
            </w:r>
          </w:p>
        </w:tc>
        <w:tc>
          <w:tcPr>
            <w:tcW w:w="425" w:type="dxa"/>
            <w:shd w:val="clear" w:color="auto" w:fill="auto"/>
            <w:vAlign w:val="center"/>
            <w:hideMark/>
          </w:tcPr>
          <w:p w14:paraId="41647804" w14:textId="77777777" w:rsidR="00604F21" w:rsidRPr="00EE673D" w:rsidRDefault="00604F21" w:rsidP="00604F21">
            <w:pPr>
              <w:ind w:left="-23"/>
              <w:jc w:val="center"/>
              <w:rPr>
                <w:b/>
                <w:bCs/>
                <w:sz w:val="10"/>
                <w:szCs w:val="10"/>
              </w:rPr>
            </w:pPr>
            <w:r w:rsidRPr="00EE673D">
              <w:rPr>
                <w:b/>
                <w:bCs/>
                <w:sz w:val="10"/>
                <w:szCs w:val="10"/>
              </w:rPr>
              <w:t>500</w:t>
            </w:r>
          </w:p>
        </w:tc>
        <w:tc>
          <w:tcPr>
            <w:tcW w:w="426" w:type="dxa"/>
            <w:shd w:val="clear" w:color="auto" w:fill="auto"/>
            <w:vAlign w:val="center"/>
            <w:hideMark/>
          </w:tcPr>
          <w:p w14:paraId="465CFABC" w14:textId="77777777" w:rsidR="00604F21" w:rsidRPr="00EE673D" w:rsidRDefault="00604F21" w:rsidP="00604F21">
            <w:pPr>
              <w:ind w:left="-23"/>
              <w:jc w:val="center"/>
              <w:rPr>
                <w:b/>
                <w:bCs/>
                <w:sz w:val="10"/>
                <w:szCs w:val="10"/>
              </w:rPr>
            </w:pPr>
            <w:r w:rsidRPr="00EE673D">
              <w:rPr>
                <w:b/>
                <w:bCs/>
                <w:sz w:val="10"/>
                <w:szCs w:val="10"/>
              </w:rPr>
              <w:t>345</w:t>
            </w:r>
          </w:p>
        </w:tc>
        <w:tc>
          <w:tcPr>
            <w:tcW w:w="586" w:type="dxa"/>
            <w:shd w:val="clear" w:color="auto" w:fill="auto"/>
            <w:vAlign w:val="center"/>
            <w:hideMark/>
          </w:tcPr>
          <w:p w14:paraId="780BCA7F" w14:textId="77777777" w:rsidR="00604F21" w:rsidRPr="00EE673D" w:rsidRDefault="00604F21" w:rsidP="00604F21">
            <w:pPr>
              <w:ind w:left="-102" w:right="-108"/>
              <w:jc w:val="center"/>
              <w:rPr>
                <w:b/>
                <w:bCs/>
                <w:sz w:val="10"/>
                <w:szCs w:val="10"/>
              </w:rPr>
            </w:pPr>
            <w:r w:rsidRPr="00EE673D">
              <w:rPr>
                <w:b/>
                <w:bCs/>
                <w:sz w:val="10"/>
                <w:szCs w:val="10"/>
              </w:rPr>
              <w:t>31 590,27</w:t>
            </w:r>
          </w:p>
        </w:tc>
        <w:tc>
          <w:tcPr>
            <w:tcW w:w="567" w:type="dxa"/>
            <w:shd w:val="clear" w:color="auto" w:fill="auto"/>
            <w:vAlign w:val="center"/>
            <w:hideMark/>
          </w:tcPr>
          <w:p w14:paraId="77645FEC" w14:textId="77777777" w:rsidR="00604F21" w:rsidRPr="00EE673D" w:rsidRDefault="00604F21" w:rsidP="00604F21">
            <w:pPr>
              <w:ind w:left="-108" w:right="-149"/>
              <w:jc w:val="center"/>
              <w:rPr>
                <w:b/>
                <w:bCs/>
                <w:sz w:val="10"/>
                <w:szCs w:val="10"/>
              </w:rPr>
            </w:pPr>
            <w:r w:rsidRPr="00EE673D">
              <w:rPr>
                <w:b/>
                <w:bCs/>
                <w:sz w:val="10"/>
                <w:szCs w:val="10"/>
              </w:rPr>
              <w:t>17 884,71</w:t>
            </w:r>
          </w:p>
        </w:tc>
        <w:tc>
          <w:tcPr>
            <w:tcW w:w="567" w:type="dxa"/>
            <w:shd w:val="clear" w:color="auto" w:fill="auto"/>
            <w:vAlign w:val="center"/>
            <w:hideMark/>
          </w:tcPr>
          <w:p w14:paraId="60C0CF40" w14:textId="77777777" w:rsidR="00604F21" w:rsidRPr="00EE673D" w:rsidRDefault="00604F21" w:rsidP="00604F21">
            <w:pPr>
              <w:ind w:left="-108" w:right="-149"/>
              <w:jc w:val="center"/>
              <w:rPr>
                <w:b/>
                <w:bCs/>
                <w:sz w:val="10"/>
                <w:szCs w:val="10"/>
              </w:rPr>
            </w:pPr>
            <w:r w:rsidRPr="00EE673D">
              <w:rPr>
                <w:b/>
                <w:bCs/>
                <w:sz w:val="10"/>
                <w:szCs w:val="10"/>
              </w:rPr>
              <w:t>13 705,56</w:t>
            </w:r>
          </w:p>
        </w:tc>
        <w:tc>
          <w:tcPr>
            <w:tcW w:w="708" w:type="dxa"/>
            <w:shd w:val="clear" w:color="auto" w:fill="auto"/>
            <w:vAlign w:val="center"/>
            <w:hideMark/>
          </w:tcPr>
          <w:p w14:paraId="5FDBC774" w14:textId="77777777" w:rsidR="00604F21" w:rsidRPr="00EE673D" w:rsidRDefault="00604F21" w:rsidP="00604F21">
            <w:pPr>
              <w:ind w:left="-108" w:right="-149"/>
              <w:jc w:val="center"/>
              <w:rPr>
                <w:b/>
                <w:bCs/>
                <w:sz w:val="10"/>
                <w:szCs w:val="10"/>
              </w:rPr>
            </w:pPr>
            <w:r w:rsidRPr="00EE673D">
              <w:rPr>
                <w:b/>
                <w:bCs/>
                <w:sz w:val="10"/>
                <w:szCs w:val="10"/>
              </w:rPr>
              <w:t>2 015 402 119,56</w:t>
            </w:r>
          </w:p>
        </w:tc>
        <w:tc>
          <w:tcPr>
            <w:tcW w:w="851" w:type="dxa"/>
            <w:shd w:val="clear" w:color="auto" w:fill="auto"/>
            <w:vAlign w:val="center"/>
            <w:hideMark/>
          </w:tcPr>
          <w:p w14:paraId="0D7F9AFD" w14:textId="77777777" w:rsidR="00604F21" w:rsidRPr="00EE673D" w:rsidRDefault="00604F21" w:rsidP="00604F21">
            <w:pPr>
              <w:ind w:left="-108" w:right="-149"/>
              <w:jc w:val="center"/>
              <w:rPr>
                <w:b/>
                <w:bCs/>
                <w:sz w:val="10"/>
                <w:szCs w:val="10"/>
              </w:rPr>
            </w:pPr>
            <w:r w:rsidRPr="00EE673D">
              <w:rPr>
                <w:b/>
                <w:bCs/>
                <w:sz w:val="10"/>
                <w:szCs w:val="10"/>
              </w:rPr>
              <w:t>1 523 833 334,14</w:t>
            </w:r>
          </w:p>
        </w:tc>
        <w:tc>
          <w:tcPr>
            <w:tcW w:w="709" w:type="dxa"/>
            <w:shd w:val="clear" w:color="auto" w:fill="auto"/>
            <w:vAlign w:val="center"/>
            <w:hideMark/>
          </w:tcPr>
          <w:p w14:paraId="73699A53" w14:textId="77777777" w:rsidR="00604F21" w:rsidRPr="00EE673D" w:rsidRDefault="00604F21" w:rsidP="00604F21">
            <w:pPr>
              <w:ind w:left="-108" w:right="-149"/>
              <w:jc w:val="center"/>
              <w:rPr>
                <w:b/>
                <w:bCs/>
                <w:sz w:val="10"/>
                <w:szCs w:val="10"/>
              </w:rPr>
            </w:pPr>
            <w:r w:rsidRPr="00EE673D">
              <w:rPr>
                <w:b/>
                <w:bCs/>
                <w:sz w:val="10"/>
                <w:szCs w:val="10"/>
              </w:rPr>
              <w:t>230 357 368,90</w:t>
            </w:r>
          </w:p>
        </w:tc>
        <w:tc>
          <w:tcPr>
            <w:tcW w:w="708" w:type="dxa"/>
            <w:shd w:val="clear" w:color="auto" w:fill="auto"/>
            <w:vAlign w:val="center"/>
            <w:hideMark/>
          </w:tcPr>
          <w:p w14:paraId="355247C2" w14:textId="77777777" w:rsidR="00604F21" w:rsidRPr="00EE673D" w:rsidRDefault="00604F21" w:rsidP="00604F21">
            <w:pPr>
              <w:ind w:left="-108" w:right="-149"/>
              <w:jc w:val="center"/>
              <w:rPr>
                <w:b/>
                <w:bCs/>
                <w:sz w:val="10"/>
                <w:szCs w:val="10"/>
              </w:rPr>
            </w:pPr>
            <w:r w:rsidRPr="00EE673D">
              <w:rPr>
                <w:b/>
                <w:bCs/>
                <w:sz w:val="10"/>
                <w:szCs w:val="10"/>
              </w:rPr>
              <w:t>11 556 649,48</w:t>
            </w:r>
          </w:p>
        </w:tc>
        <w:tc>
          <w:tcPr>
            <w:tcW w:w="709" w:type="dxa"/>
            <w:shd w:val="clear" w:color="auto" w:fill="auto"/>
            <w:vAlign w:val="center"/>
            <w:hideMark/>
          </w:tcPr>
          <w:p w14:paraId="30979CA4" w14:textId="77777777" w:rsidR="00604F21" w:rsidRPr="00EE673D" w:rsidRDefault="00604F21" w:rsidP="00604F21">
            <w:pPr>
              <w:ind w:left="-108" w:right="-149"/>
              <w:jc w:val="center"/>
              <w:rPr>
                <w:b/>
                <w:bCs/>
                <w:sz w:val="10"/>
                <w:szCs w:val="10"/>
              </w:rPr>
            </w:pPr>
            <w:r w:rsidRPr="00EE673D">
              <w:rPr>
                <w:b/>
                <w:bCs/>
                <w:sz w:val="10"/>
                <w:szCs w:val="10"/>
              </w:rPr>
              <w:t>324 351 686,05</w:t>
            </w:r>
          </w:p>
        </w:tc>
        <w:tc>
          <w:tcPr>
            <w:tcW w:w="709" w:type="dxa"/>
            <w:shd w:val="clear" w:color="auto" w:fill="auto"/>
            <w:vAlign w:val="center"/>
            <w:hideMark/>
          </w:tcPr>
          <w:p w14:paraId="43611E23" w14:textId="77777777" w:rsidR="00604F21" w:rsidRPr="00EE673D" w:rsidRDefault="00604F21" w:rsidP="00604F21">
            <w:pPr>
              <w:ind w:left="-108" w:right="-149"/>
              <w:jc w:val="center"/>
              <w:rPr>
                <w:b/>
                <w:bCs/>
                <w:sz w:val="10"/>
                <w:szCs w:val="10"/>
              </w:rPr>
            </w:pPr>
            <w:r w:rsidRPr="00EE673D">
              <w:rPr>
                <w:b/>
                <w:bCs/>
                <w:sz w:val="10"/>
                <w:szCs w:val="10"/>
              </w:rPr>
              <w:t>669 607 499,38</w:t>
            </w:r>
          </w:p>
        </w:tc>
        <w:tc>
          <w:tcPr>
            <w:tcW w:w="709" w:type="dxa"/>
            <w:shd w:val="clear" w:color="auto" w:fill="auto"/>
            <w:vAlign w:val="center"/>
            <w:hideMark/>
          </w:tcPr>
          <w:p w14:paraId="7FCE0764" w14:textId="77777777" w:rsidR="00604F21" w:rsidRPr="00EE673D" w:rsidRDefault="00604F21" w:rsidP="00604F21">
            <w:pPr>
              <w:ind w:left="-108" w:right="-149"/>
              <w:jc w:val="center"/>
              <w:rPr>
                <w:b/>
                <w:bCs/>
                <w:sz w:val="10"/>
                <w:szCs w:val="10"/>
              </w:rPr>
            </w:pPr>
            <w:r w:rsidRPr="00EE673D">
              <w:rPr>
                <w:b/>
                <w:bCs/>
                <w:sz w:val="10"/>
                <w:szCs w:val="10"/>
              </w:rPr>
              <w:t>287 960 130,33</w:t>
            </w:r>
          </w:p>
        </w:tc>
        <w:tc>
          <w:tcPr>
            <w:tcW w:w="708" w:type="dxa"/>
            <w:shd w:val="clear" w:color="auto" w:fill="auto"/>
            <w:vAlign w:val="center"/>
            <w:hideMark/>
          </w:tcPr>
          <w:p w14:paraId="1DFE9000" w14:textId="77777777" w:rsidR="00604F21" w:rsidRPr="00EE673D" w:rsidRDefault="00604F21" w:rsidP="00604F21">
            <w:pPr>
              <w:ind w:left="-108" w:right="-149"/>
              <w:jc w:val="center"/>
              <w:rPr>
                <w:b/>
                <w:bCs/>
                <w:sz w:val="10"/>
                <w:szCs w:val="10"/>
              </w:rPr>
            </w:pPr>
            <w:r w:rsidRPr="00EE673D">
              <w:rPr>
                <w:b/>
                <w:bCs/>
                <w:sz w:val="10"/>
                <w:szCs w:val="10"/>
              </w:rPr>
              <w:t>491 568 785,42</w:t>
            </w:r>
          </w:p>
        </w:tc>
        <w:tc>
          <w:tcPr>
            <w:tcW w:w="709" w:type="dxa"/>
            <w:shd w:val="clear" w:color="auto" w:fill="auto"/>
            <w:vAlign w:val="center"/>
            <w:hideMark/>
          </w:tcPr>
          <w:p w14:paraId="49E70F77" w14:textId="77777777" w:rsidR="00604F21" w:rsidRPr="00EE673D" w:rsidRDefault="00604F21" w:rsidP="00604F21">
            <w:pPr>
              <w:ind w:left="-108" w:right="-149"/>
              <w:jc w:val="center"/>
              <w:rPr>
                <w:b/>
                <w:bCs/>
                <w:sz w:val="10"/>
                <w:szCs w:val="10"/>
              </w:rPr>
            </w:pPr>
            <w:r w:rsidRPr="00EE673D">
              <w:rPr>
                <w:b/>
                <w:bCs/>
                <w:sz w:val="10"/>
                <w:szCs w:val="10"/>
              </w:rPr>
              <w:t>67 101 236,38</w:t>
            </w:r>
          </w:p>
        </w:tc>
        <w:tc>
          <w:tcPr>
            <w:tcW w:w="709" w:type="dxa"/>
            <w:shd w:val="clear" w:color="auto" w:fill="auto"/>
            <w:vAlign w:val="center"/>
            <w:hideMark/>
          </w:tcPr>
          <w:p w14:paraId="40491C4D" w14:textId="77777777" w:rsidR="00604F21" w:rsidRPr="00EE673D" w:rsidRDefault="00604F21" w:rsidP="00604F21">
            <w:pPr>
              <w:ind w:left="-108" w:right="-149"/>
              <w:jc w:val="center"/>
              <w:rPr>
                <w:b/>
                <w:bCs/>
                <w:sz w:val="10"/>
                <w:szCs w:val="10"/>
              </w:rPr>
            </w:pPr>
            <w:r w:rsidRPr="00EE673D">
              <w:rPr>
                <w:b/>
                <w:bCs/>
                <w:sz w:val="10"/>
                <w:szCs w:val="10"/>
              </w:rPr>
              <w:t>9 111 763,52</w:t>
            </w:r>
          </w:p>
        </w:tc>
        <w:tc>
          <w:tcPr>
            <w:tcW w:w="709" w:type="dxa"/>
            <w:shd w:val="clear" w:color="auto" w:fill="auto"/>
            <w:vAlign w:val="center"/>
            <w:hideMark/>
          </w:tcPr>
          <w:p w14:paraId="4FCF882B" w14:textId="77777777" w:rsidR="00604F21" w:rsidRPr="00EE673D" w:rsidRDefault="00604F21" w:rsidP="00604F21">
            <w:pPr>
              <w:ind w:left="-108" w:right="-149"/>
              <w:jc w:val="center"/>
              <w:rPr>
                <w:b/>
                <w:bCs/>
                <w:sz w:val="10"/>
                <w:szCs w:val="10"/>
              </w:rPr>
            </w:pPr>
            <w:r w:rsidRPr="00EE673D">
              <w:rPr>
                <w:b/>
                <w:bCs/>
                <w:sz w:val="10"/>
                <w:szCs w:val="10"/>
              </w:rPr>
              <w:t>95 249 460,20</w:t>
            </w:r>
          </w:p>
        </w:tc>
        <w:tc>
          <w:tcPr>
            <w:tcW w:w="709" w:type="dxa"/>
            <w:shd w:val="clear" w:color="auto" w:fill="auto"/>
            <w:vAlign w:val="center"/>
            <w:hideMark/>
          </w:tcPr>
          <w:p w14:paraId="67A7BD6C" w14:textId="77777777" w:rsidR="00604F21" w:rsidRPr="00EE673D" w:rsidRDefault="00604F21" w:rsidP="00604F21">
            <w:pPr>
              <w:ind w:left="-108" w:right="-149"/>
              <w:jc w:val="center"/>
              <w:rPr>
                <w:b/>
                <w:bCs/>
                <w:sz w:val="10"/>
                <w:szCs w:val="10"/>
              </w:rPr>
            </w:pPr>
            <w:r w:rsidRPr="00EE673D">
              <w:rPr>
                <w:b/>
                <w:bCs/>
                <w:sz w:val="10"/>
                <w:szCs w:val="10"/>
              </w:rPr>
              <w:t>197 281 676,30</w:t>
            </w:r>
          </w:p>
        </w:tc>
        <w:tc>
          <w:tcPr>
            <w:tcW w:w="709" w:type="dxa"/>
            <w:shd w:val="clear" w:color="auto" w:fill="auto"/>
            <w:vAlign w:val="center"/>
            <w:hideMark/>
          </w:tcPr>
          <w:p w14:paraId="291AD657" w14:textId="77777777" w:rsidR="00604F21" w:rsidRPr="00EE673D" w:rsidRDefault="00604F21" w:rsidP="00604F21">
            <w:pPr>
              <w:ind w:left="-108" w:right="-149"/>
              <w:jc w:val="center"/>
              <w:rPr>
                <w:b/>
                <w:bCs/>
                <w:sz w:val="10"/>
                <w:szCs w:val="10"/>
              </w:rPr>
            </w:pPr>
            <w:r w:rsidRPr="00EE673D">
              <w:rPr>
                <w:b/>
                <w:bCs/>
                <w:sz w:val="10"/>
                <w:szCs w:val="10"/>
              </w:rPr>
              <w:t>122 824 649,02</w:t>
            </w:r>
          </w:p>
        </w:tc>
      </w:tr>
      <w:tr w:rsidR="00EE673D" w:rsidRPr="00EE673D" w14:paraId="60F95FE6" w14:textId="77777777" w:rsidTr="00FC69E2">
        <w:trPr>
          <w:trHeight w:val="690"/>
        </w:trPr>
        <w:tc>
          <w:tcPr>
            <w:tcW w:w="2818" w:type="dxa"/>
            <w:gridSpan w:val="11"/>
            <w:shd w:val="clear" w:color="auto" w:fill="auto"/>
            <w:vAlign w:val="center"/>
            <w:hideMark/>
          </w:tcPr>
          <w:p w14:paraId="098F97E0" w14:textId="77777777" w:rsidR="00604F21" w:rsidRPr="00EE673D" w:rsidRDefault="00604F21" w:rsidP="00604F21">
            <w:pPr>
              <w:ind w:left="-23"/>
              <w:rPr>
                <w:b/>
                <w:bCs/>
                <w:sz w:val="12"/>
                <w:szCs w:val="12"/>
              </w:rPr>
            </w:pPr>
            <w:r w:rsidRPr="00EE673D">
              <w:rPr>
                <w:b/>
                <w:bCs/>
                <w:sz w:val="12"/>
                <w:szCs w:val="12"/>
              </w:rPr>
              <w:t>ИТОГО МКД по Основному мероприятию 04 по Сергиево-Посадскому городскому округу: 19</w:t>
            </w:r>
          </w:p>
        </w:tc>
        <w:tc>
          <w:tcPr>
            <w:tcW w:w="566" w:type="dxa"/>
            <w:shd w:val="clear" w:color="auto" w:fill="auto"/>
            <w:vAlign w:val="center"/>
            <w:hideMark/>
          </w:tcPr>
          <w:p w14:paraId="64C2301C" w14:textId="77777777" w:rsidR="00604F21" w:rsidRPr="00EE673D" w:rsidRDefault="00604F21" w:rsidP="00604F21">
            <w:pPr>
              <w:ind w:left="-23"/>
              <w:jc w:val="center"/>
              <w:rPr>
                <w:b/>
                <w:bCs/>
                <w:sz w:val="12"/>
                <w:szCs w:val="12"/>
              </w:rPr>
            </w:pPr>
            <w:r w:rsidRPr="00EE673D">
              <w:rPr>
                <w:b/>
                <w:bCs/>
                <w:sz w:val="12"/>
                <w:szCs w:val="12"/>
              </w:rPr>
              <w:t>368</w:t>
            </w:r>
          </w:p>
        </w:tc>
        <w:tc>
          <w:tcPr>
            <w:tcW w:w="567" w:type="dxa"/>
            <w:shd w:val="clear" w:color="auto" w:fill="auto"/>
            <w:vAlign w:val="center"/>
            <w:hideMark/>
          </w:tcPr>
          <w:p w14:paraId="08BC83CF" w14:textId="77777777" w:rsidR="00604F21" w:rsidRPr="00EE673D" w:rsidRDefault="00604F21" w:rsidP="00604F21">
            <w:pPr>
              <w:ind w:left="-108" w:right="-108"/>
              <w:jc w:val="center"/>
              <w:rPr>
                <w:b/>
                <w:bCs/>
                <w:sz w:val="12"/>
                <w:szCs w:val="12"/>
              </w:rPr>
            </w:pPr>
            <w:r w:rsidRPr="00EE673D">
              <w:rPr>
                <w:b/>
                <w:bCs/>
                <w:sz w:val="12"/>
                <w:szCs w:val="12"/>
              </w:rPr>
              <w:t>6 052,55</w:t>
            </w:r>
          </w:p>
        </w:tc>
        <w:tc>
          <w:tcPr>
            <w:tcW w:w="425" w:type="dxa"/>
            <w:shd w:val="clear" w:color="auto" w:fill="auto"/>
            <w:vAlign w:val="center"/>
            <w:hideMark/>
          </w:tcPr>
          <w:p w14:paraId="43194350" w14:textId="77777777" w:rsidR="00604F21" w:rsidRPr="00EE673D" w:rsidRDefault="00604F21" w:rsidP="00604F21">
            <w:pPr>
              <w:ind w:left="-23"/>
              <w:jc w:val="center"/>
              <w:rPr>
                <w:b/>
                <w:bCs/>
                <w:sz w:val="12"/>
                <w:szCs w:val="12"/>
              </w:rPr>
            </w:pPr>
            <w:r w:rsidRPr="00EE673D">
              <w:rPr>
                <w:b/>
                <w:bCs/>
                <w:sz w:val="12"/>
                <w:szCs w:val="12"/>
              </w:rPr>
              <w:t>151</w:t>
            </w:r>
          </w:p>
        </w:tc>
        <w:tc>
          <w:tcPr>
            <w:tcW w:w="425" w:type="dxa"/>
            <w:shd w:val="clear" w:color="auto" w:fill="auto"/>
            <w:vAlign w:val="center"/>
            <w:hideMark/>
          </w:tcPr>
          <w:p w14:paraId="3B3826DC" w14:textId="77777777" w:rsidR="00604F21" w:rsidRPr="00EE673D" w:rsidRDefault="00604F21" w:rsidP="00604F21">
            <w:pPr>
              <w:ind w:left="-23"/>
              <w:jc w:val="center"/>
              <w:rPr>
                <w:b/>
                <w:bCs/>
                <w:sz w:val="12"/>
                <w:szCs w:val="12"/>
              </w:rPr>
            </w:pPr>
            <w:r w:rsidRPr="00EE673D">
              <w:rPr>
                <w:b/>
                <w:bCs/>
                <w:sz w:val="12"/>
                <w:szCs w:val="12"/>
              </w:rPr>
              <w:t>98</w:t>
            </w:r>
          </w:p>
        </w:tc>
        <w:tc>
          <w:tcPr>
            <w:tcW w:w="426" w:type="dxa"/>
            <w:shd w:val="clear" w:color="auto" w:fill="auto"/>
            <w:vAlign w:val="center"/>
            <w:hideMark/>
          </w:tcPr>
          <w:p w14:paraId="743794BE" w14:textId="77777777" w:rsidR="00604F21" w:rsidRPr="00EE673D" w:rsidRDefault="00604F21" w:rsidP="00604F21">
            <w:pPr>
              <w:ind w:left="-23"/>
              <w:jc w:val="center"/>
              <w:rPr>
                <w:b/>
                <w:bCs/>
                <w:sz w:val="12"/>
                <w:szCs w:val="12"/>
              </w:rPr>
            </w:pPr>
            <w:r w:rsidRPr="00EE673D">
              <w:rPr>
                <w:b/>
                <w:bCs/>
                <w:sz w:val="12"/>
                <w:szCs w:val="12"/>
              </w:rPr>
              <w:t>53</w:t>
            </w:r>
          </w:p>
        </w:tc>
        <w:tc>
          <w:tcPr>
            <w:tcW w:w="586" w:type="dxa"/>
            <w:shd w:val="clear" w:color="auto" w:fill="auto"/>
            <w:vAlign w:val="center"/>
            <w:hideMark/>
          </w:tcPr>
          <w:p w14:paraId="13524087" w14:textId="77777777" w:rsidR="00604F21" w:rsidRPr="00EE673D" w:rsidRDefault="00604F21" w:rsidP="00604F21">
            <w:pPr>
              <w:ind w:left="-102" w:right="-108"/>
              <w:jc w:val="center"/>
              <w:rPr>
                <w:b/>
                <w:bCs/>
                <w:sz w:val="12"/>
                <w:szCs w:val="12"/>
              </w:rPr>
            </w:pPr>
            <w:r w:rsidRPr="00EE673D">
              <w:rPr>
                <w:b/>
                <w:bCs/>
                <w:sz w:val="12"/>
                <w:szCs w:val="12"/>
              </w:rPr>
              <w:t>6 052,55</w:t>
            </w:r>
          </w:p>
        </w:tc>
        <w:tc>
          <w:tcPr>
            <w:tcW w:w="567" w:type="dxa"/>
            <w:shd w:val="clear" w:color="auto" w:fill="auto"/>
            <w:vAlign w:val="center"/>
            <w:hideMark/>
          </w:tcPr>
          <w:p w14:paraId="55822620" w14:textId="77777777" w:rsidR="00604F21" w:rsidRPr="00EE673D" w:rsidRDefault="00604F21" w:rsidP="00604F21">
            <w:pPr>
              <w:ind w:left="-102" w:right="-108"/>
              <w:jc w:val="center"/>
              <w:rPr>
                <w:b/>
                <w:bCs/>
                <w:sz w:val="12"/>
                <w:szCs w:val="12"/>
              </w:rPr>
            </w:pPr>
            <w:r w:rsidRPr="00EE673D">
              <w:rPr>
                <w:b/>
                <w:bCs/>
                <w:sz w:val="12"/>
                <w:szCs w:val="12"/>
              </w:rPr>
              <w:t>4 046,90</w:t>
            </w:r>
          </w:p>
        </w:tc>
        <w:tc>
          <w:tcPr>
            <w:tcW w:w="567" w:type="dxa"/>
            <w:shd w:val="clear" w:color="auto" w:fill="auto"/>
            <w:vAlign w:val="center"/>
            <w:hideMark/>
          </w:tcPr>
          <w:p w14:paraId="7CFD8478" w14:textId="77777777" w:rsidR="00604F21" w:rsidRPr="00EE673D" w:rsidRDefault="00604F21" w:rsidP="00604F21">
            <w:pPr>
              <w:ind w:left="-102" w:right="-108"/>
              <w:jc w:val="center"/>
              <w:rPr>
                <w:b/>
                <w:bCs/>
                <w:sz w:val="12"/>
                <w:szCs w:val="12"/>
              </w:rPr>
            </w:pPr>
            <w:r w:rsidRPr="00EE673D">
              <w:rPr>
                <w:b/>
                <w:bCs/>
                <w:sz w:val="12"/>
                <w:szCs w:val="12"/>
              </w:rPr>
              <w:t>2 005,65</w:t>
            </w:r>
          </w:p>
        </w:tc>
        <w:tc>
          <w:tcPr>
            <w:tcW w:w="708" w:type="dxa"/>
            <w:shd w:val="clear" w:color="auto" w:fill="auto"/>
            <w:vAlign w:val="center"/>
            <w:hideMark/>
          </w:tcPr>
          <w:p w14:paraId="24CFF08C" w14:textId="77777777" w:rsidR="00604F21" w:rsidRPr="00EE673D" w:rsidRDefault="00604F21" w:rsidP="00604F21">
            <w:pPr>
              <w:ind w:left="-108" w:right="-149"/>
              <w:jc w:val="center"/>
              <w:rPr>
                <w:b/>
                <w:bCs/>
                <w:sz w:val="12"/>
                <w:szCs w:val="12"/>
              </w:rPr>
            </w:pPr>
            <w:r w:rsidRPr="00EE673D">
              <w:rPr>
                <w:b/>
                <w:bCs/>
                <w:sz w:val="12"/>
                <w:szCs w:val="12"/>
              </w:rPr>
              <w:t>10 888 989,92</w:t>
            </w:r>
          </w:p>
        </w:tc>
        <w:tc>
          <w:tcPr>
            <w:tcW w:w="851" w:type="dxa"/>
            <w:shd w:val="clear" w:color="auto" w:fill="auto"/>
            <w:vAlign w:val="center"/>
            <w:hideMark/>
          </w:tcPr>
          <w:p w14:paraId="584BF590" w14:textId="77777777" w:rsidR="00604F21" w:rsidRPr="00EE673D" w:rsidRDefault="00604F21" w:rsidP="00604F21">
            <w:pPr>
              <w:ind w:left="-108" w:right="-149"/>
              <w:jc w:val="center"/>
              <w:rPr>
                <w:b/>
                <w:bCs/>
                <w:sz w:val="12"/>
                <w:szCs w:val="12"/>
              </w:rPr>
            </w:pPr>
            <w:r w:rsidRPr="00EE673D">
              <w:rPr>
                <w:b/>
                <w:bCs/>
                <w:sz w:val="12"/>
                <w:szCs w:val="12"/>
              </w:rPr>
              <w:t>8 839 056,17</w:t>
            </w:r>
          </w:p>
        </w:tc>
        <w:tc>
          <w:tcPr>
            <w:tcW w:w="709" w:type="dxa"/>
            <w:shd w:val="clear" w:color="auto" w:fill="auto"/>
            <w:vAlign w:val="center"/>
            <w:hideMark/>
          </w:tcPr>
          <w:p w14:paraId="751872D2" w14:textId="77777777" w:rsidR="00604F21" w:rsidRPr="00EE673D" w:rsidRDefault="00604F21" w:rsidP="00604F21">
            <w:pPr>
              <w:ind w:left="-108" w:right="-149"/>
              <w:jc w:val="center"/>
              <w:rPr>
                <w:b/>
                <w:bCs/>
                <w:sz w:val="12"/>
                <w:szCs w:val="12"/>
              </w:rPr>
            </w:pPr>
            <w:r w:rsidRPr="00EE673D">
              <w:rPr>
                <w:b/>
                <w:bCs/>
                <w:sz w:val="12"/>
                <w:szCs w:val="12"/>
              </w:rPr>
              <w:t>8 839 056,17</w:t>
            </w:r>
          </w:p>
        </w:tc>
        <w:tc>
          <w:tcPr>
            <w:tcW w:w="708" w:type="dxa"/>
            <w:shd w:val="clear" w:color="auto" w:fill="auto"/>
            <w:vAlign w:val="center"/>
            <w:hideMark/>
          </w:tcPr>
          <w:p w14:paraId="45F9D681"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CA6E237"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4941192B"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616F6182" w14:textId="77777777" w:rsidR="00604F21" w:rsidRPr="00EE673D" w:rsidRDefault="00604F21" w:rsidP="00604F21">
            <w:pPr>
              <w:ind w:left="-108" w:right="-149"/>
              <w:jc w:val="center"/>
              <w:rPr>
                <w:b/>
                <w:bCs/>
                <w:sz w:val="12"/>
                <w:szCs w:val="12"/>
              </w:rPr>
            </w:pPr>
            <w:r w:rsidRPr="00EE673D">
              <w:rPr>
                <w:b/>
                <w:bCs/>
                <w:sz w:val="12"/>
                <w:szCs w:val="12"/>
              </w:rPr>
              <w:t>0,00</w:t>
            </w:r>
          </w:p>
        </w:tc>
        <w:tc>
          <w:tcPr>
            <w:tcW w:w="708" w:type="dxa"/>
            <w:shd w:val="clear" w:color="auto" w:fill="auto"/>
            <w:vAlign w:val="center"/>
            <w:hideMark/>
          </w:tcPr>
          <w:p w14:paraId="08FC9EBB" w14:textId="77777777" w:rsidR="00604F21" w:rsidRPr="00EE673D" w:rsidRDefault="00604F21" w:rsidP="00604F21">
            <w:pPr>
              <w:ind w:left="-108" w:right="-149"/>
              <w:jc w:val="center"/>
              <w:rPr>
                <w:b/>
                <w:bCs/>
                <w:sz w:val="12"/>
                <w:szCs w:val="12"/>
              </w:rPr>
            </w:pPr>
            <w:r w:rsidRPr="00EE673D">
              <w:rPr>
                <w:b/>
                <w:bCs/>
                <w:sz w:val="12"/>
                <w:szCs w:val="12"/>
              </w:rPr>
              <w:t>2 049 933,75</w:t>
            </w:r>
          </w:p>
        </w:tc>
        <w:tc>
          <w:tcPr>
            <w:tcW w:w="709" w:type="dxa"/>
            <w:shd w:val="clear" w:color="auto" w:fill="auto"/>
            <w:vAlign w:val="center"/>
            <w:hideMark/>
          </w:tcPr>
          <w:p w14:paraId="5E6231FD" w14:textId="77777777" w:rsidR="00604F21" w:rsidRPr="00EE673D" w:rsidRDefault="00604F21" w:rsidP="00604F21">
            <w:pPr>
              <w:ind w:left="-108" w:right="-149"/>
              <w:jc w:val="center"/>
              <w:rPr>
                <w:b/>
                <w:bCs/>
                <w:sz w:val="12"/>
                <w:szCs w:val="12"/>
              </w:rPr>
            </w:pPr>
            <w:r w:rsidRPr="00EE673D">
              <w:rPr>
                <w:b/>
                <w:bCs/>
                <w:sz w:val="12"/>
                <w:szCs w:val="12"/>
              </w:rPr>
              <w:t>2 049 933,75</w:t>
            </w:r>
          </w:p>
        </w:tc>
        <w:tc>
          <w:tcPr>
            <w:tcW w:w="709" w:type="dxa"/>
            <w:shd w:val="clear" w:color="auto" w:fill="auto"/>
            <w:vAlign w:val="center"/>
            <w:hideMark/>
          </w:tcPr>
          <w:p w14:paraId="7824B0BE"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329D5033"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581A9303"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0E86B5CE" w14:textId="77777777" w:rsidR="00604F21" w:rsidRPr="00EE673D" w:rsidRDefault="00604F21" w:rsidP="00604F21">
            <w:pPr>
              <w:ind w:left="-108" w:right="-149"/>
              <w:jc w:val="center"/>
              <w:rPr>
                <w:b/>
                <w:bCs/>
                <w:sz w:val="12"/>
                <w:szCs w:val="12"/>
              </w:rPr>
            </w:pPr>
            <w:r w:rsidRPr="00EE673D">
              <w:rPr>
                <w:b/>
                <w:bCs/>
                <w:sz w:val="12"/>
                <w:szCs w:val="12"/>
              </w:rPr>
              <w:t>0,00</w:t>
            </w:r>
          </w:p>
        </w:tc>
      </w:tr>
      <w:tr w:rsidR="00EE673D" w:rsidRPr="00EE673D" w14:paraId="68264099" w14:textId="77777777" w:rsidTr="00FC69E2">
        <w:trPr>
          <w:trHeight w:val="645"/>
        </w:trPr>
        <w:tc>
          <w:tcPr>
            <w:tcW w:w="2818" w:type="dxa"/>
            <w:gridSpan w:val="11"/>
            <w:shd w:val="clear" w:color="auto" w:fill="auto"/>
            <w:vAlign w:val="center"/>
            <w:hideMark/>
          </w:tcPr>
          <w:p w14:paraId="59E0E002" w14:textId="77777777" w:rsidR="00604F21" w:rsidRPr="00EE673D" w:rsidRDefault="00604F21" w:rsidP="00604F21">
            <w:pPr>
              <w:ind w:left="-23"/>
              <w:rPr>
                <w:b/>
                <w:bCs/>
                <w:sz w:val="12"/>
                <w:szCs w:val="12"/>
              </w:rPr>
            </w:pPr>
            <w:r w:rsidRPr="00EE673D">
              <w:rPr>
                <w:b/>
                <w:bCs/>
                <w:sz w:val="12"/>
                <w:szCs w:val="12"/>
              </w:rPr>
              <w:t>Итого МКД по г. Краснозаводск Сергиево-Посадского городского округа: 4</w:t>
            </w:r>
          </w:p>
        </w:tc>
        <w:tc>
          <w:tcPr>
            <w:tcW w:w="566" w:type="dxa"/>
            <w:shd w:val="clear" w:color="auto" w:fill="auto"/>
            <w:vAlign w:val="center"/>
            <w:hideMark/>
          </w:tcPr>
          <w:p w14:paraId="22FE8452" w14:textId="77777777" w:rsidR="00604F21" w:rsidRPr="00EE673D" w:rsidRDefault="00604F21" w:rsidP="00604F21">
            <w:pPr>
              <w:ind w:left="-23"/>
              <w:jc w:val="center"/>
              <w:rPr>
                <w:b/>
                <w:bCs/>
                <w:sz w:val="12"/>
                <w:szCs w:val="12"/>
              </w:rPr>
            </w:pPr>
            <w:r w:rsidRPr="00EE673D">
              <w:rPr>
                <w:b/>
                <w:bCs/>
                <w:sz w:val="12"/>
                <w:szCs w:val="12"/>
              </w:rPr>
              <w:t>41</w:t>
            </w:r>
          </w:p>
        </w:tc>
        <w:tc>
          <w:tcPr>
            <w:tcW w:w="567" w:type="dxa"/>
            <w:shd w:val="clear" w:color="auto" w:fill="auto"/>
            <w:vAlign w:val="center"/>
            <w:hideMark/>
          </w:tcPr>
          <w:p w14:paraId="1926FE3B" w14:textId="77777777" w:rsidR="00604F21" w:rsidRPr="00EE673D" w:rsidRDefault="00604F21" w:rsidP="00604F21">
            <w:pPr>
              <w:ind w:left="-23"/>
              <w:jc w:val="center"/>
              <w:rPr>
                <w:b/>
                <w:bCs/>
                <w:sz w:val="12"/>
                <w:szCs w:val="12"/>
              </w:rPr>
            </w:pPr>
            <w:r w:rsidRPr="00EE673D">
              <w:rPr>
                <w:b/>
                <w:bCs/>
                <w:sz w:val="12"/>
                <w:szCs w:val="12"/>
              </w:rPr>
              <w:t>530,63</w:t>
            </w:r>
          </w:p>
        </w:tc>
        <w:tc>
          <w:tcPr>
            <w:tcW w:w="425" w:type="dxa"/>
            <w:shd w:val="clear" w:color="auto" w:fill="auto"/>
            <w:vAlign w:val="center"/>
            <w:hideMark/>
          </w:tcPr>
          <w:p w14:paraId="07F3D901" w14:textId="77777777" w:rsidR="00604F21" w:rsidRPr="00EE673D" w:rsidRDefault="00604F21" w:rsidP="00604F21">
            <w:pPr>
              <w:ind w:left="-23"/>
              <w:jc w:val="center"/>
              <w:rPr>
                <w:b/>
                <w:bCs/>
                <w:sz w:val="12"/>
                <w:szCs w:val="12"/>
              </w:rPr>
            </w:pPr>
            <w:r w:rsidRPr="00EE673D">
              <w:rPr>
                <w:b/>
                <w:bCs/>
                <w:sz w:val="12"/>
                <w:szCs w:val="12"/>
              </w:rPr>
              <w:t>16</w:t>
            </w:r>
          </w:p>
        </w:tc>
        <w:tc>
          <w:tcPr>
            <w:tcW w:w="425" w:type="dxa"/>
            <w:shd w:val="clear" w:color="auto" w:fill="auto"/>
            <w:vAlign w:val="center"/>
            <w:hideMark/>
          </w:tcPr>
          <w:p w14:paraId="30D8BE5A" w14:textId="77777777" w:rsidR="00604F21" w:rsidRPr="00EE673D" w:rsidRDefault="00604F21" w:rsidP="00604F21">
            <w:pPr>
              <w:ind w:left="-23"/>
              <w:jc w:val="center"/>
              <w:rPr>
                <w:b/>
                <w:bCs/>
                <w:sz w:val="12"/>
                <w:szCs w:val="12"/>
              </w:rPr>
            </w:pPr>
            <w:r w:rsidRPr="00EE673D">
              <w:rPr>
                <w:b/>
                <w:bCs/>
                <w:sz w:val="12"/>
                <w:szCs w:val="12"/>
              </w:rPr>
              <w:t>1</w:t>
            </w:r>
          </w:p>
        </w:tc>
        <w:tc>
          <w:tcPr>
            <w:tcW w:w="426" w:type="dxa"/>
            <w:shd w:val="clear" w:color="auto" w:fill="auto"/>
            <w:vAlign w:val="center"/>
            <w:hideMark/>
          </w:tcPr>
          <w:p w14:paraId="060B4503" w14:textId="77777777" w:rsidR="00604F21" w:rsidRPr="00EE673D" w:rsidRDefault="00604F21" w:rsidP="00604F21">
            <w:pPr>
              <w:ind w:left="-23"/>
              <w:jc w:val="center"/>
              <w:rPr>
                <w:b/>
                <w:bCs/>
                <w:sz w:val="12"/>
                <w:szCs w:val="12"/>
              </w:rPr>
            </w:pPr>
            <w:r w:rsidRPr="00EE673D">
              <w:rPr>
                <w:b/>
                <w:bCs/>
                <w:sz w:val="12"/>
                <w:szCs w:val="12"/>
              </w:rPr>
              <w:t>15</w:t>
            </w:r>
          </w:p>
        </w:tc>
        <w:tc>
          <w:tcPr>
            <w:tcW w:w="586" w:type="dxa"/>
            <w:shd w:val="clear" w:color="auto" w:fill="auto"/>
            <w:vAlign w:val="center"/>
            <w:hideMark/>
          </w:tcPr>
          <w:p w14:paraId="79632E0C" w14:textId="77777777" w:rsidR="00604F21" w:rsidRPr="00EE673D" w:rsidRDefault="00604F21" w:rsidP="00604F21">
            <w:pPr>
              <w:ind w:left="-102" w:right="-108"/>
              <w:jc w:val="center"/>
              <w:rPr>
                <w:b/>
                <w:bCs/>
                <w:sz w:val="12"/>
                <w:szCs w:val="12"/>
              </w:rPr>
            </w:pPr>
            <w:r w:rsidRPr="00EE673D">
              <w:rPr>
                <w:b/>
                <w:bCs/>
                <w:sz w:val="12"/>
                <w:szCs w:val="12"/>
              </w:rPr>
              <w:t>530,63</w:t>
            </w:r>
          </w:p>
        </w:tc>
        <w:tc>
          <w:tcPr>
            <w:tcW w:w="567" w:type="dxa"/>
            <w:shd w:val="clear" w:color="auto" w:fill="auto"/>
            <w:vAlign w:val="center"/>
            <w:hideMark/>
          </w:tcPr>
          <w:p w14:paraId="6CEA77C5" w14:textId="77777777" w:rsidR="00604F21" w:rsidRPr="00EE673D" w:rsidRDefault="00604F21" w:rsidP="00604F21">
            <w:pPr>
              <w:ind w:left="-102" w:right="-108"/>
              <w:jc w:val="center"/>
              <w:rPr>
                <w:b/>
                <w:bCs/>
                <w:sz w:val="12"/>
                <w:szCs w:val="12"/>
              </w:rPr>
            </w:pPr>
            <w:r w:rsidRPr="00EE673D">
              <w:rPr>
                <w:b/>
                <w:bCs/>
                <w:sz w:val="12"/>
                <w:szCs w:val="12"/>
              </w:rPr>
              <w:t>11,62</w:t>
            </w:r>
          </w:p>
        </w:tc>
        <w:tc>
          <w:tcPr>
            <w:tcW w:w="567" w:type="dxa"/>
            <w:shd w:val="clear" w:color="auto" w:fill="auto"/>
            <w:vAlign w:val="center"/>
            <w:hideMark/>
          </w:tcPr>
          <w:p w14:paraId="7A01B2AE" w14:textId="77777777" w:rsidR="00604F21" w:rsidRPr="00EE673D" w:rsidRDefault="00604F21" w:rsidP="00604F21">
            <w:pPr>
              <w:ind w:left="-102" w:right="-108"/>
              <w:jc w:val="center"/>
              <w:rPr>
                <w:b/>
                <w:bCs/>
                <w:sz w:val="12"/>
                <w:szCs w:val="12"/>
              </w:rPr>
            </w:pPr>
            <w:r w:rsidRPr="00EE673D">
              <w:rPr>
                <w:b/>
                <w:bCs/>
                <w:sz w:val="12"/>
                <w:szCs w:val="12"/>
              </w:rPr>
              <w:t>519,01</w:t>
            </w:r>
          </w:p>
        </w:tc>
        <w:tc>
          <w:tcPr>
            <w:tcW w:w="708" w:type="dxa"/>
            <w:shd w:val="clear" w:color="auto" w:fill="auto"/>
            <w:vAlign w:val="center"/>
            <w:hideMark/>
          </w:tcPr>
          <w:p w14:paraId="2E30AFA1" w14:textId="77777777" w:rsidR="00604F21" w:rsidRPr="00EE673D" w:rsidRDefault="00604F21" w:rsidP="00604F21">
            <w:pPr>
              <w:ind w:left="-108" w:right="-149"/>
              <w:jc w:val="center"/>
              <w:rPr>
                <w:b/>
                <w:bCs/>
                <w:sz w:val="12"/>
                <w:szCs w:val="12"/>
              </w:rPr>
            </w:pPr>
            <w:r w:rsidRPr="00EE673D">
              <w:rPr>
                <w:b/>
                <w:bCs/>
                <w:sz w:val="12"/>
                <w:szCs w:val="12"/>
              </w:rPr>
              <w:t>5 174 649,20</w:t>
            </w:r>
          </w:p>
        </w:tc>
        <w:tc>
          <w:tcPr>
            <w:tcW w:w="851" w:type="dxa"/>
            <w:shd w:val="clear" w:color="auto" w:fill="auto"/>
            <w:vAlign w:val="center"/>
            <w:hideMark/>
          </w:tcPr>
          <w:p w14:paraId="1CCE750E" w14:textId="77777777" w:rsidR="00604F21" w:rsidRPr="00EE673D" w:rsidRDefault="00604F21" w:rsidP="00604F21">
            <w:pPr>
              <w:ind w:left="-108" w:right="-149"/>
              <w:jc w:val="center"/>
              <w:rPr>
                <w:b/>
                <w:bCs/>
                <w:sz w:val="12"/>
                <w:szCs w:val="12"/>
              </w:rPr>
            </w:pPr>
            <w:r w:rsidRPr="00EE673D">
              <w:rPr>
                <w:b/>
                <w:bCs/>
                <w:sz w:val="12"/>
                <w:szCs w:val="12"/>
              </w:rPr>
              <w:t>4 915 916,74</w:t>
            </w:r>
          </w:p>
        </w:tc>
        <w:tc>
          <w:tcPr>
            <w:tcW w:w="709" w:type="dxa"/>
            <w:shd w:val="clear" w:color="auto" w:fill="auto"/>
            <w:vAlign w:val="center"/>
            <w:hideMark/>
          </w:tcPr>
          <w:p w14:paraId="376D4B17" w14:textId="77777777" w:rsidR="00604F21" w:rsidRPr="00EE673D" w:rsidRDefault="00604F21" w:rsidP="00604F21">
            <w:pPr>
              <w:ind w:left="-108" w:right="-149"/>
              <w:jc w:val="center"/>
              <w:rPr>
                <w:b/>
                <w:bCs/>
                <w:sz w:val="12"/>
                <w:szCs w:val="12"/>
              </w:rPr>
            </w:pPr>
            <w:r w:rsidRPr="00EE673D">
              <w:rPr>
                <w:b/>
                <w:bCs/>
                <w:sz w:val="12"/>
                <w:szCs w:val="12"/>
              </w:rPr>
              <w:t>4 915 916,74</w:t>
            </w:r>
          </w:p>
        </w:tc>
        <w:tc>
          <w:tcPr>
            <w:tcW w:w="708" w:type="dxa"/>
            <w:shd w:val="clear" w:color="auto" w:fill="auto"/>
            <w:vAlign w:val="center"/>
            <w:hideMark/>
          </w:tcPr>
          <w:p w14:paraId="76E68340"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04461C8C"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0C1E8B9"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7A09CE15" w14:textId="77777777" w:rsidR="00604F21" w:rsidRPr="00EE673D" w:rsidRDefault="00604F21" w:rsidP="00604F21">
            <w:pPr>
              <w:ind w:left="-108" w:right="-149"/>
              <w:jc w:val="center"/>
              <w:rPr>
                <w:b/>
                <w:bCs/>
                <w:sz w:val="12"/>
                <w:szCs w:val="12"/>
              </w:rPr>
            </w:pPr>
            <w:r w:rsidRPr="00EE673D">
              <w:rPr>
                <w:b/>
                <w:bCs/>
                <w:sz w:val="12"/>
                <w:szCs w:val="12"/>
              </w:rPr>
              <w:t>0,00</w:t>
            </w:r>
          </w:p>
        </w:tc>
        <w:tc>
          <w:tcPr>
            <w:tcW w:w="708" w:type="dxa"/>
            <w:shd w:val="clear" w:color="auto" w:fill="auto"/>
            <w:vAlign w:val="center"/>
            <w:hideMark/>
          </w:tcPr>
          <w:p w14:paraId="6533E367" w14:textId="77777777" w:rsidR="00604F21" w:rsidRPr="00EE673D" w:rsidRDefault="00604F21" w:rsidP="00604F21">
            <w:pPr>
              <w:ind w:left="-108" w:right="-149"/>
              <w:jc w:val="center"/>
              <w:rPr>
                <w:b/>
                <w:bCs/>
                <w:sz w:val="12"/>
                <w:szCs w:val="12"/>
              </w:rPr>
            </w:pPr>
            <w:r w:rsidRPr="00EE673D">
              <w:rPr>
                <w:b/>
                <w:bCs/>
                <w:sz w:val="12"/>
                <w:szCs w:val="12"/>
              </w:rPr>
              <w:t>258 732,46</w:t>
            </w:r>
          </w:p>
        </w:tc>
        <w:tc>
          <w:tcPr>
            <w:tcW w:w="709" w:type="dxa"/>
            <w:shd w:val="clear" w:color="auto" w:fill="auto"/>
            <w:vAlign w:val="center"/>
            <w:hideMark/>
          </w:tcPr>
          <w:p w14:paraId="12A7D64A" w14:textId="77777777" w:rsidR="00604F21" w:rsidRPr="00EE673D" w:rsidRDefault="00604F21" w:rsidP="00604F21">
            <w:pPr>
              <w:ind w:left="-108" w:right="-149"/>
              <w:jc w:val="center"/>
              <w:rPr>
                <w:b/>
                <w:bCs/>
                <w:sz w:val="12"/>
                <w:szCs w:val="12"/>
              </w:rPr>
            </w:pPr>
            <w:r w:rsidRPr="00EE673D">
              <w:rPr>
                <w:b/>
                <w:bCs/>
                <w:sz w:val="12"/>
                <w:szCs w:val="12"/>
              </w:rPr>
              <w:t>258 732,46</w:t>
            </w:r>
          </w:p>
        </w:tc>
        <w:tc>
          <w:tcPr>
            <w:tcW w:w="709" w:type="dxa"/>
            <w:shd w:val="clear" w:color="auto" w:fill="auto"/>
            <w:vAlign w:val="center"/>
            <w:hideMark/>
          </w:tcPr>
          <w:p w14:paraId="4BD48FA0"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3496D68D"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9B1A881"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4F9A2911" w14:textId="77777777" w:rsidR="00604F21" w:rsidRPr="00EE673D" w:rsidRDefault="00604F21" w:rsidP="00604F21">
            <w:pPr>
              <w:ind w:left="-108" w:right="-149"/>
              <w:jc w:val="center"/>
              <w:rPr>
                <w:b/>
                <w:bCs/>
                <w:sz w:val="12"/>
                <w:szCs w:val="12"/>
              </w:rPr>
            </w:pPr>
            <w:r w:rsidRPr="00EE673D">
              <w:rPr>
                <w:b/>
                <w:bCs/>
                <w:sz w:val="12"/>
                <w:szCs w:val="12"/>
              </w:rPr>
              <w:t>0,00</w:t>
            </w:r>
          </w:p>
        </w:tc>
      </w:tr>
      <w:tr w:rsidR="00EE673D" w:rsidRPr="00EE673D" w14:paraId="4FC6CFA3" w14:textId="77777777" w:rsidTr="00FC69E2">
        <w:trPr>
          <w:trHeight w:val="615"/>
        </w:trPr>
        <w:tc>
          <w:tcPr>
            <w:tcW w:w="290" w:type="dxa"/>
            <w:gridSpan w:val="2"/>
            <w:shd w:val="clear" w:color="auto" w:fill="auto"/>
            <w:vAlign w:val="center"/>
            <w:hideMark/>
          </w:tcPr>
          <w:p w14:paraId="7F5BA189" w14:textId="77777777" w:rsidR="00604F21" w:rsidRPr="00EE673D" w:rsidRDefault="00604F21" w:rsidP="00604F21">
            <w:pPr>
              <w:ind w:left="-23"/>
              <w:jc w:val="right"/>
              <w:rPr>
                <w:sz w:val="12"/>
                <w:szCs w:val="12"/>
              </w:rPr>
            </w:pPr>
            <w:r w:rsidRPr="00EE673D">
              <w:rPr>
                <w:sz w:val="12"/>
                <w:szCs w:val="12"/>
              </w:rPr>
              <w:t>1</w:t>
            </w:r>
          </w:p>
        </w:tc>
        <w:tc>
          <w:tcPr>
            <w:tcW w:w="1007" w:type="dxa"/>
            <w:gridSpan w:val="2"/>
            <w:shd w:val="clear" w:color="auto" w:fill="auto"/>
            <w:vAlign w:val="center"/>
            <w:hideMark/>
          </w:tcPr>
          <w:p w14:paraId="7951093D" w14:textId="77777777" w:rsidR="00604F21" w:rsidRPr="00EE673D" w:rsidRDefault="00604F21" w:rsidP="008E3DA1">
            <w:pPr>
              <w:ind w:left="-108" w:right="-108"/>
              <w:rPr>
                <w:sz w:val="12"/>
                <w:szCs w:val="12"/>
              </w:rPr>
            </w:pPr>
            <w:r w:rsidRPr="00EE673D">
              <w:rPr>
                <w:sz w:val="12"/>
                <w:szCs w:val="12"/>
              </w:rPr>
              <w:t>г. Краснозаводск, ул. Горького, д. 15</w:t>
            </w:r>
          </w:p>
        </w:tc>
        <w:tc>
          <w:tcPr>
            <w:tcW w:w="403" w:type="dxa"/>
            <w:gridSpan w:val="2"/>
            <w:shd w:val="clear" w:color="auto" w:fill="auto"/>
            <w:vAlign w:val="center"/>
            <w:hideMark/>
          </w:tcPr>
          <w:p w14:paraId="34DC6EC2"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0791DD39"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01E097E5"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02FEAE9"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6953A165"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48638BBD" w14:textId="77777777" w:rsidR="00604F21" w:rsidRPr="00EE673D" w:rsidRDefault="00604F21" w:rsidP="00604F21">
            <w:pPr>
              <w:ind w:left="-23"/>
              <w:jc w:val="center"/>
              <w:rPr>
                <w:sz w:val="12"/>
                <w:szCs w:val="12"/>
              </w:rPr>
            </w:pPr>
            <w:r w:rsidRPr="00EE673D">
              <w:rPr>
                <w:sz w:val="12"/>
                <w:szCs w:val="12"/>
              </w:rPr>
              <w:t>73,06</w:t>
            </w:r>
          </w:p>
        </w:tc>
        <w:tc>
          <w:tcPr>
            <w:tcW w:w="425" w:type="dxa"/>
            <w:shd w:val="clear" w:color="auto" w:fill="auto"/>
            <w:vAlign w:val="center"/>
            <w:hideMark/>
          </w:tcPr>
          <w:p w14:paraId="2DF4A8A7"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1DF6E417"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2398FC88"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vAlign w:val="center"/>
            <w:hideMark/>
          </w:tcPr>
          <w:p w14:paraId="3F1CAD65" w14:textId="77777777" w:rsidR="00604F21" w:rsidRPr="00EE673D" w:rsidRDefault="00604F21" w:rsidP="00604F21">
            <w:pPr>
              <w:ind w:left="-23"/>
              <w:jc w:val="center"/>
              <w:rPr>
                <w:sz w:val="12"/>
                <w:szCs w:val="12"/>
              </w:rPr>
            </w:pPr>
            <w:r w:rsidRPr="00EE673D">
              <w:rPr>
                <w:sz w:val="12"/>
                <w:szCs w:val="12"/>
              </w:rPr>
              <w:t>73,06</w:t>
            </w:r>
          </w:p>
        </w:tc>
        <w:tc>
          <w:tcPr>
            <w:tcW w:w="567" w:type="dxa"/>
            <w:shd w:val="clear" w:color="auto" w:fill="auto"/>
            <w:vAlign w:val="center"/>
            <w:hideMark/>
          </w:tcPr>
          <w:p w14:paraId="4A34DA2D"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68A2CC0F" w14:textId="77777777" w:rsidR="00604F21" w:rsidRPr="00EE673D" w:rsidRDefault="00604F21" w:rsidP="00604F21">
            <w:pPr>
              <w:ind w:left="-23"/>
              <w:jc w:val="center"/>
              <w:rPr>
                <w:sz w:val="12"/>
                <w:szCs w:val="12"/>
              </w:rPr>
            </w:pPr>
            <w:r w:rsidRPr="00EE673D">
              <w:rPr>
                <w:sz w:val="12"/>
                <w:szCs w:val="12"/>
              </w:rPr>
              <w:t>73,06</w:t>
            </w:r>
          </w:p>
        </w:tc>
        <w:tc>
          <w:tcPr>
            <w:tcW w:w="708" w:type="dxa"/>
            <w:shd w:val="clear" w:color="auto" w:fill="auto"/>
            <w:vAlign w:val="center"/>
            <w:hideMark/>
          </w:tcPr>
          <w:p w14:paraId="487B41E0"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3B9B13D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754839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049B81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728EC1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7F68AC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837769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2CC9D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BE39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B683F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F1CC2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321F8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6F067B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599FE31" w14:textId="77777777" w:rsidTr="00FC69E2">
        <w:trPr>
          <w:trHeight w:val="795"/>
        </w:trPr>
        <w:tc>
          <w:tcPr>
            <w:tcW w:w="290" w:type="dxa"/>
            <w:gridSpan w:val="2"/>
            <w:shd w:val="clear" w:color="auto" w:fill="auto"/>
            <w:vAlign w:val="center"/>
            <w:hideMark/>
          </w:tcPr>
          <w:p w14:paraId="19186DFE" w14:textId="53780F62" w:rsidR="00604F21" w:rsidRPr="00EE673D" w:rsidRDefault="00AD68AA" w:rsidP="00604F21">
            <w:pPr>
              <w:ind w:left="-23"/>
              <w:jc w:val="right"/>
              <w:rPr>
                <w:sz w:val="12"/>
                <w:szCs w:val="12"/>
              </w:rPr>
            </w:pPr>
            <w:r w:rsidRPr="00EE673D">
              <w:rPr>
                <w:sz w:val="12"/>
                <w:szCs w:val="12"/>
              </w:rPr>
              <w:t>2</w:t>
            </w:r>
          </w:p>
        </w:tc>
        <w:tc>
          <w:tcPr>
            <w:tcW w:w="1007" w:type="dxa"/>
            <w:gridSpan w:val="2"/>
            <w:shd w:val="clear" w:color="auto" w:fill="auto"/>
            <w:vAlign w:val="center"/>
            <w:hideMark/>
          </w:tcPr>
          <w:p w14:paraId="59407194" w14:textId="77777777" w:rsidR="00604F21" w:rsidRPr="00EE673D" w:rsidRDefault="00604F21" w:rsidP="008E3DA1">
            <w:pPr>
              <w:ind w:left="-108" w:right="-108"/>
              <w:rPr>
                <w:sz w:val="12"/>
                <w:szCs w:val="12"/>
              </w:rPr>
            </w:pPr>
            <w:r w:rsidRPr="00EE673D">
              <w:rPr>
                <w:sz w:val="12"/>
                <w:szCs w:val="12"/>
              </w:rPr>
              <w:t>г. Краснозаводск, ул. Горького, д. 17</w:t>
            </w:r>
          </w:p>
        </w:tc>
        <w:tc>
          <w:tcPr>
            <w:tcW w:w="403" w:type="dxa"/>
            <w:gridSpan w:val="2"/>
            <w:shd w:val="clear" w:color="auto" w:fill="auto"/>
            <w:vAlign w:val="center"/>
            <w:hideMark/>
          </w:tcPr>
          <w:p w14:paraId="18521F79"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218E1D3B"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640423B8"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DDB2808"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2B9B7ABF"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06C0C1F0" w14:textId="77777777" w:rsidR="00604F21" w:rsidRPr="00EE673D" w:rsidRDefault="00604F21" w:rsidP="00604F21">
            <w:pPr>
              <w:ind w:left="-23"/>
              <w:jc w:val="center"/>
              <w:rPr>
                <w:sz w:val="12"/>
                <w:szCs w:val="12"/>
              </w:rPr>
            </w:pPr>
            <w:r w:rsidRPr="00EE673D">
              <w:rPr>
                <w:sz w:val="12"/>
                <w:szCs w:val="12"/>
              </w:rPr>
              <w:t>113,35</w:t>
            </w:r>
          </w:p>
        </w:tc>
        <w:tc>
          <w:tcPr>
            <w:tcW w:w="425" w:type="dxa"/>
            <w:shd w:val="clear" w:color="auto" w:fill="auto"/>
            <w:vAlign w:val="center"/>
            <w:hideMark/>
          </w:tcPr>
          <w:p w14:paraId="2BDCD1C8"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5168A4F8"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368DAA97"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73D63D4B" w14:textId="77777777" w:rsidR="00604F21" w:rsidRPr="00EE673D" w:rsidRDefault="00604F21" w:rsidP="00604F21">
            <w:pPr>
              <w:ind w:left="-23"/>
              <w:jc w:val="center"/>
              <w:rPr>
                <w:sz w:val="12"/>
                <w:szCs w:val="12"/>
              </w:rPr>
            </w:pPr>
            <w:r w:rsidRPr="00EE673D">
              <w:rPr>
                <w:sz w:val="12"/>
                <w:szCs w:val="12"/>
              </w:rPr>
              <w:t>113,35</w:t>
            </w:r>
          </w:p>
        </w:tc>
        <w:tc>
          <w:tcPr>
            <w:tcW w:w="567" w:type="dxa"/>
            <w:shd w:val="clear" w:color="auto" w:fill="auto"/>
            <w:vAlign w:val="center"/>
            <w:hideMark/>
          </w:tcPr>
          <w:p w14:paraId="7CFA494C"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28DAEDE9" w14:textId="77777777" w:rsidR="00604F21" w:rsidRPr="00EE673D" w:rsidRDefault="00604F21" w:rsidP="00604F21">
            <w:pPr>
              <w:ind w:left="-23"/>
              <w:jc w:val="center"/>
              <w:rPr>
                <w:sz w:val="12"/>
                <w:szCs w:val="12"/>
              </w:rPr>
            </w:pPr>
            <w:r w:rsidRPr="00EE673D">
              <w:rPr>
                <w:sz w:val="12"/>
                <w:szCs w:val="12"/>
              </w:rPr>
              <w:t>113,35</w:t>
            </w:r>
          </w:p>
        </w:tc>
        <w:tc>
          <w:tcPr>
            <w:tcW w:w="708" w:type="dxa"/>
            <w:shd w:val="clear" w:color="auto" w:fill="auto"/>
            <w:vAlign w:val="center"/>
            <w:hideMark/>
          </w:tcPr>
          <w:p w14:paraId="71E5BC83" w14:textId="77777777" w:rsidR="00604F21" w:rsidRPr="00EE673D" w:rsidRDefault="00604F21" w:rsidP="00604F21">
            <w:pPr>
              <w:ind w:left="-168" w:right="-108"/>
              <w:jc w:val="center"/>
              <w:rPr>
                <w:sz w:val="12"/>
                <w:szCs w:val="12"/>
              </w:rPr>
            </w:pPr>
            <w:r w:rsidRPr="00EE673D">
              <w:rPr>
                <w:sz w:val="12"/>
                <w:szCs w:val="12"/>
              </w:rPr>
              <w:t>4 683 355,60</w:t>
            </w:r>
          </w:p>
        </w:tc>
        <w:tc>
          <w:tcPr>
            <w:tcW w:w="851" w:type="dxa"/>
            <w:shd w:val="clear" w:color="auto" w:fill="auto"/>
            <w:vAlign w:val="center"/>
            <w:hideMark/>
          </w:tcPr>
          <w:p w14:paraId="157DE8A0" w14:textId="77777777" w:rsidR="00604F21" w:rsidRPr="00EE673D" w:rsidRDefault="00604F21" w:rsidP="00604F21">
            <w:pPr>
              <w:ind w:left="-23"/>
              <w:jc w:val="center"/>
              <w:rPr>
                <w:sz w:val="12"/>
                <w:szCs w:val="12"/>
              </w:rPr>
            </w:pPr>
            <w:r w:rsidRPr="00EE673D">
              <w:rPr>
                <w:sz w:val="12"/>
                <w:szCs w:val="12"/>
              </w:rPr>
              <w:t>4 449 187,82</w:t>
            </w:r>
          </w:p>
        </w:tc>
        <w:tc>
          <w:tcPr>
            <w:tcW w:w="709" w:type="dxa"/>
            <w:shd w:val="clear" w:color="auto" w:fill="auto"/>
            <w:vAlign w:val="center"/>
            <w:hideMark/>
          </w:tcPr>
          <w:p w14:paraId="1A51FF7E" w14:textId="77777777" w:rsidR="00604F21" w:rsidRPr="00EE673D" w:rsidRDefault="00604F21" w:rsidP="00604F21">
            <w:pPr>
              <w:ind w:left="-108" w:right="-108"/>
              <w:jc w:val="center"/>
              <w:rPr>
                <w:sz w:val="12"/>
                <w:szCs w:val="12"/>
              </w:rPr>
            </w:pPr>
            <w:r w:rsidRPr="00EE673D">
              <w:rPr>
                <w:sz w:val="12"/>
                <w:szCs w:val="12"/>
              </w:rPr>
              <w:t>4 449 187,82</w:t>
            </w:r>
          </w:p>
        </w:tc>
        <w:tc>
          <w:tcPr>
            <w:tcW w:w="708" w:type="dxa"/>
            <w:shd w:val="clear" w:color="auto" w:fill="auto"/>
            <w:vAlign w:val="center"/>
            <w:hideMark/>
          </w:tcPr>
          <w:p w14:paraId="56C355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EB5AE5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AEEB2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3DD42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8FFEC3A" w14:textId="77777777" w:rsidR="00604F21" w:rsidRPr="00EE673D" w:rsidRDefault="00604F21" w:rsidP="00604F21">
            <w:pPr>
              <w:ind w:left="-68" w:right="-147"/>
              <w:jc w:val="center"/>
              <w:rPr>
                <w:sz w:val="12"/>
                <w:szCs w:val="12"/>
              </w:rPr>
            </w:pPr>
            <w:r w:rsidRPr="00EE673D">
              <w:rPr>
                <w:sz w:val="12"/>
                <w:szCs w:val="12"/>
              </w:rPr>
              <w:t>234 167,78</w:t>
            </w:r>
          </w:p>
        </w:tc>
        <w:tc>
          <w:tcPr>
            <w:tcW w:w="709" w:type="dxa"/>
            <w:shd w:val="clear" w:color="auto" w:fill="auto"/>
            <w:vAlign w:val="center"/>
            <w:hideMark/>
          </w:tcPr>
          <w:p w14:paraId="1D1638D3" w14:textId="77777777" w:rsidR="00604F21" w:rsidRPr="00EE673D" w:rsidRDefault="00604F21" w:rsidP="00604F21">
            <w:pPr>
              <w:ind w:left="-68" w:right="-147"/>
              <w:jc w:val="center"/>
              <w:rPr>
                <w:sz w:val="12"/>
                <w:szCs w:val="12"/>
              </w:rPr>
            </w:pPr>
            <w:r w:rsidRPr="00EE673D">
              <w:rPr>
                <w:sz w:val="12"/>
                <w:szCs w:val="12"/>
              </w:rPr>
              <w:t>234 167,78</w:t>
            </w:r>
          </w:p>
        </w:tc>
        <w:tc>
          <w:tcPr>
            <w:tcW w:w="709" w:type="dxa"/>
            <w:shd w:val="clear" w:color="auto" w:fill="auto"/>
            <w:vAlign w:val="center"/>
            <w:hideMark/>
          </w:tcPr>
          <w:p w14:paraId="788EC2A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CD7B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02C01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90A86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A592A68" w14:textId="77777777" w:rsidTr="00FC69E2">
        <w:trPr>
          <w:trHeight w:val="690"/>
        </w:trPr>
        <w:tc>
          <w:tcPr>
            <w:tcW w:w="290" w:type="dxa"/>
            <w:gridSpan w:val="2"/>
            <w:shd w:val="clear" w:color="auto" w:fill="auto"/>
            <w:vAlign w:val="center"/>
            <w:hideMark/>
          </w:tcPr>
          <w:p w14:paraId="3FB9782A" w14:textId="6721B45A" w:rsidR="00604F21" w:rsidRPr="00EE673D" w:rsidRDefault="00AD68AA" w:rsidP="00604F21">
            <w:pPr>
              <w:ind w:left="-23"/>
              <w:jc w:val="right"/>
              <w:rPr>
                <w:sz w:val="12"/>
                <w:szCs w:val="12"/>
              </w:rPr>
            </w:pPr>
            <w:r w:rsidRPr="00EE673D">
              <w:rPr>
                <w:sz w:val="12"/>
                <w:szCs w:val="12"/>
              </w:rPr>
              <w:t>3</w:t>
            </w:r>
          </w:p>
        </w:tc>
        <w:tc>
          <w:tcPr>
            <w:tcW w:w="1007" w:type="dxa"/>
            <w:gridSpan w:val="2"/>
            <w:shd w:val="clear" w:color="auto" w:fill="auto"/>
            <w:vAlign w:val="center"/>
            <w:hideMark/>
          </w:tcPr>
          <w:p w14:paraId="4943BF58" w14:textId="77777777" w:rsidR="00604F21" w:rsidRPr="00EE673D" w:rsidRDefault="00604F21" w:rsidP="008E3DA1">
            <w:pPr>
              <w:ind w:left="-108" w:right="-108"/>
              <w:rPr>
                <w:sz w:val="12"/>
                <w:szCs w:val="12"/>
              </w:rPr>
            </w:pPr>
            <w:r w:rsidRPr="00EE673D">
              <w:rPr>
                <w:sz w:val="12"/>
                <w:szCs w:val="12"/>
              </w:rPr>
              <w:t>г. Краснозаводск, ул. Строителей, д.11</w:t>
            </w:r>
          </w:p>
        </w:tc>
        <w:tc>
          <w:tcPr>
            <w:tcW w:w="403" w:type="dxa"/>
            <w:gridSpan w:val="2"/>
            <w:shd w:val="clear" w:color="auto" w:fill="auto"/>
            <w:vAlign w:val="center"/>
            <w:hideMark/>
          </w:tcPr>
          <w:p w14:paraId="471075E0"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5D86E339"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1AC7DB2D"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02FFC2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4BEA3858" w14:textId="77777777" w:rsidR="00604F21" w:rsidRPr="00EE673D" w:rsidRDefault="00604F21" w:rsidP="00604F21">
            <w:pPr>
              <w:ind w:left="-23"/>
              <w:jc w:val="center"/>
              <w:rPr>
                <w:sz w:val="12"/>
                <w:szCs w:val="12"/>
              </w:rPr>
            </w:pPr>
            <w:r w:rsidRPr="00EE673D">
              <w:rPr>
                <w:sz w:val="12"/>
                <w:szCs w:val="12"/>
              </w:rPr>
              <w:t>25</w:t>
            </w:r>
          </w:p>
        </w:tc>
        <w:tc>
          <w:tcPr>
            <w:tcW w:w="567" w:type="dxa"/>
            <w:shd w:val="clear" w:color="auto" w:fill="auto"/>
            <w:vAlign w:val="center"/>
            <w:hideMark/>
          </w:tcPr>
          <w:p w14:paraId="73805452" w14:textId="77777777" w:rsidR="00604F21" w:rsidRPr="00EE673D" w:rsidRDefault="00604F21" w:rsidP="00604F21">
            <w:pPr>
              <w:ind w:left="-23"/>
              <w:jc w:val="center"/>
              <w:rPr>
                <w:sz w:val="12"/>
                <w:szCs w:val="12"/>
              </w:rPr>
            </w:pPr>
            <w:r w:rsidRPr="00EE673D">
              <w:rPr>
                <w:sz w:val="12"/>
                <w:szCs w:val="12"/>
              </w:rPr>
              <w:t>332,6</w:t>
            </w:r>
          </w:p>
        </w:tc>
        <w:tc>
          <w:tcPr>
            <w:tcW w:w="425" w:type="dxa"/>
            <w:shd w:val="clear" w:color="auto" w:fill="auto"/>
            <w:vAlign w:val="center"/>
            <w:hideMark/>
          </w:tcPr>
          <w:p w14:paraId="1D2FB98A" w14:textId="77777777" w:rsidR="00604F21" w:rsidRPr="00EE673D" w:rsidRDefault="00604F21" w:rsidP="00604F21">
            <w:pPr>
              <w:ind w:left="-23"/>
              <w:jc w:val="center"/>
              <w:rPr>
                <w:sz w:val="12"/>
                <w:szCs w:val="12"/>
              </w:rPr>
            </w:pPr>
            <w:r w:rsidRPr="00EE673D">
              <w:rPr>
                <w:sz w:val="12"/>
                <w:szCs w:val="12"/>
              </w:rPr>
              <w:t>10</w:t>
            </w:r>
          </w:p>
        </w:tc>
        <w:tc>
          <w:tcPr>
            <w:tcW w:w="425" w:type="dxa"/>
            <w:shd w:val="clear" w:color="auto" w:fill="auto"/>
            <w:vAlign w:val="center"/>
            <w:hideMark/>
          </w:tcPr>
          <w:p w14:paraId="4AED9E67"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18E2A2E6" w14:textId="77777777" w:rsidR="00604F21" w:rsidRPr="00EE673D" w:rsidRDefault="00604F21" w:rsidP="00604F21">
            <w:pPr>
              <w:ind w:left="-23"/>
              <w:jc w:val="center"/>
              <w:rPr>
                <w:sz w:val="12"/>
                <w:szCs w:val="12"/>
              </w:rPr>
            </w:pPr>
            <w:r w:rsidRPr="00EE673D">
              <w:rPr>
                <w:sz w:val="12"/>
                <w:szCs w:val="12"/>
              </w:rPr>
              <w:t>10</w:t>
            </w:r>
          </w:p>
        </w:tc>
        <w:tc>
          <w:tcPr>
            <w:tcW w:w="586" w:type="dxa"/>
            <w:shd w:val="clear" w:color="auto" w:fill="auto"/>
            <w:vAlign w:val="center"/>
            <w:hideMark/>
          </w:tcPr>
          <w:p w14:paraId="498FFDFD" w14:textId="77777777" w:rsidR="00604F21" w:rsidRPr="00EE673D" w:rsidRDefault="00604F21" w:rsidP="00604F21">
            <w:pPr>
              <w:ind w:left="-23"/>
              <w:jc w:val="center"/>
              <w:rPr>
                <w:sz w:val="12"/>
                <w:szCs w:val="12"/>
              </w:rPr>
            </w:pPr>
            <w:r w:rsidRPr="00EE673D">
              <w:rPr>
                <w:sz w:val="12"/>
                <w:szCs w:val="12"/>
              </w:rPr>
              <w:t>332,60</w:t>
            </w:r>
          </w:p>
        </w:tc>
        <w:tc>
          <w:tcPr>
            <w:tcW w:w="567" w:type="dxa"/>
            <w:shd w:val="clear" w:color="auto" w:fill="auto"/>
            <w:vAlign w:val="center"/>
            <w:hideMark/>
          </w:tcPr>
          <w:p w14:paraId="340FA1BC"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56BC866F" w14:textId="77777777" w:rsidR="00604F21" w:rsidRPr="00EE673D" w:rsidRDefault="00604F21" w:rsidP="00604F21">
            <w:pPr>
              <w:ind w:left="-23"/>
              <w:jc w:val="center"/>
              <w:rPr>
                <w:sz w:val="12"/>
                <w:szCs w:val="12"/>
              </w:rPr>
            </w:pPr>
            <w:r w:rsidRPr="00EE673D">
              <w:rPr>
                <w:sz w:val="12"/>
                <w:szCs w:val="12"/>
              </w:rPr>
              <w:t>332,60</w:t>
            </w:r>
          </w:p>
        </w:tc>
        <w:tc>
          <w:tcPr>
            <w:tcW w:w="708" w:type="dxa"/>
            <w:shd w:val="clear" w:color="auto" w:fill="auto"/>
            <w:vAlign w:val="center"/>
            <w:hideMark/>
          </w:tcPr>
          <w:p w14:paraId="197E21B3"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16DF8D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945EC3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A83778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8C904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884D7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71074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D61448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78F49A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F0A997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4AE2A5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89C449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DFF688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F1AC3DC" w14:textId="77777777" w:rsidTr="00FC69E2">
        <w:trPr>
          <w:trHeight w:val="750"/>
        </w:trPr>
        <w:tc>
          <w:tcPr>
            <w:tcW w:w="290" w:type="dxa"/>
            <w:gridSpan w:val="2"/>
            <w:shd w:val="clear" w:color="auto" w:fill="auto"/>
            <w:vAlign w:val="center"/>
            <w:hideMark/>
          </w:tcPr>
          <w:p w14:paraId="39BC8FD4" w14:textId="05B0F5D9" w:rsidR="00604F21" w:rsidRPr="00EE673D" w:rsidRDefault="00AD68AA" w:rsidP="00604F21">
            <w:pPr>
              <w:ind w:left="-23"/>
              <w:jc w:val="right"/>
              <w:rPr>
                <w:sz w:val="12"/>
                <w:szCs w:val="12"/>
              </w:rPr>
            </w:pPr>
            <w:r w:rsidRPr="00EE673D">
              <w:rPr>
                <w:sz w:val="12"/>
                <w:szCs w:val="12"/>
              </w:rPr>
              <w:t>4</w:t>
            </w:r>
          </w:p>
        </w:tc>
        <w:tc>
          <w:tcPr>
            <w:tcW w:w="1007" w:type="dxa"/>
            <w:gridSpan w:val="2"/>
            <w:shd w:val="clear" w:color="auto" w:fill="auto"/>
            <w:vAlign w:val="center"/>
            <w:hideMark/>
          </w:tcPr>
          <w:p w14:paraId="11E68CC3" w14:textId="77777777" w:rsidR="00604F21" w:rsidRPr="00EE673D" w:rsidRDefault="00604F21" w:rsidP="008E3DA1">
            <w:pPr>
              <w:ind w:left="-108" w:right="-108"/>
              <w:rPr>
                <w:sz w:val="12"/>
                <w:szCs w:val="12"/>
              </w:rPr>
            </w:pPr>
            <w:r w:rsidRPr="00EE673D">
              <w:rPr>
                <w:sz w:val="12"/>
                <w:szCs w:val="12"/>
              </w:rPr>
              <w:t>г. Краснозаводск, ул. 1 Мая, д. 6</w:t>
            </w:r>
          </w:p>
        </w:tc>
        <w:tc>
          <w:tcPr>
            <w:tcW w:w="403" w:type="dxa"/>
            <w:gridSpan w:val="2"/>
            <w:shd w:val="clear" w:color="auto" w:fill="auto"/>
            <w:vAlign w:val="center"/>
            <w:hideMark/>
          </w:tcPr>
          <w:p w14:paraId="54B2D906"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vAlign w:val="center"/>
            <w:hideMark/>
          </w:tcPr>
          <w:p w14:paraId="6C3CA041"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vAlign w:val="center"/>
            <w:hideMark/>
          </w:tcPr>
          <w:p w14:paraId="6CDCDF1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70674A65"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459E0B30" w14:textId="77777777" w:rsidR="00604F21" w:rsidRPr="00EE673D" w:rsidRDefault="00604F21" w:rsidP="00604F21">
            <w:pPr>
              <w:ind w:left="-23"/>
              <w:jc w:val="center"/>
              <w:rPr>
                <w:sz w:val="12"/>
                <w:szCs w:val="12"/>
              </w:rPr>
            </w:pPr>
            <w:r w:rsidRPr="00EE673D">
              <w:rPr>
                <w:sz w:val="12"/>
                <w:szCs w:val="12"/>
              </w:rPr>
              <w:t>1</w:t>
            </w:r>
          </w:p>
        </w:tc>
        <w:tc>
          <w:tcPr>
            <w:tcW w:w="567" w:type="dxa"/>
            <w:shd w:val="clear" w:color="auto" w:fill="auto"/>
            <w:vAlign w:val="center"/>
            <w:hideMark/>
          </w:tcPr>
          <w:p w14:paraId="5B200C13" w14:textId="77777777" w:rsidR="00604F21" w:rsidRPr="00EE673D" w:rsidRDefault="00604F21" w:rsidP="00604F21">
            <w:pPr>
              <w:ind w:left="-23"/>
              <w:jc w:val="center"/>
              <w:rPr>
                <w:sz w:val="12"/>
                <w:szCs w:val="12"/>
              </w:rPr>
            </w:pPr>
            <w:r w:rsidRPr="00EE673D">
              <w:rPr>
                <w:sz w:val="12"/>
                <w:szCs w:val="12"/>
              </w:rPr>
              <w:t>11,62</w:t>
            </w:r>
          </w:p>
        </w:tc>
        <w:tc>
          <w:tcPr>
            <w:tcW w:w="425" w:type="dxa"/>
            <w:shd w:val="clear" w:color="auto" w:fill="auto"/>
            <w:vAlign w:val="center"/>
            <w:hideMark/>
          </w:tcPr>
          <w:p w14:paraId="777C145C"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6E25F6FE"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41816BEE"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1D165477" w14:textId="77777777" w:rsidR="00604F21" w:rsidRPr="00EE673D" w:rsidRDefault="00604F21" w:rsidP="00604F21">
            <w:pPr>
              <w:ind w:left="-23"/>
              <w:jc w:val="center"/>
              <w:rPr>
                <w:sz w:val="12"/>
                <w:szCs w:val="12"/>
              </w:rPr>
            </w:pPr>
            <w:r w:rsidRPr="00EE673D">
              <w:rPr>
                <w:sz w:val="12"/>
                <w:szCs w:val="12"/>
              </w:rPr>
              <w:t>11,62</w:t>
            </w:r>
          </w:p>
        </w:tc>
        <w:tc>
          <w:tcPr>
            <w:tcW w:w="567" w:type="dxa"/>
            <w:shd w:val="clear" w:color="auto" w:fill="auto"/>
            <w:vAlign w:val="center"/>
            <w:hideMark/>
          </w:tcPr>
          <w:p w14:paraId="7CB32C3F" w14:textId="77777777" w:rsidR="00604F21" w:rsidRPr="00EE673D" w:rsidRDefault="00604F21" w:rsidP="00604F21">
            <w:pPr>
              <w:ind w:left="-23"/>
              <w:jc w:val="center"/>
              <w:rPr>
                <w:sz w:val="12"/>
                <w:szCs w:val="12"/>
              </w:rPr>
            </w:pPr>
            <w:r w:rsidRPr="00EE673D">
              <w:rPr>
                <w:sz w:val="12"/>
                <w:szCs w:val="12"/>
              </w:rPr>
              <w:t>11,62</w:t>
            </w:r>
          </w:p>
        </w:tc>
        <w:tc>
          <w:tcPr>
            <w:tcW w:w="567" w:type="dxa"/>
            <w:shd w:val="clear" w:color="auto" w:fill="auto"/>
            <w:vAlign w:val="center"/>
            <w:hideMark/>
          </w:tcPr>
          <w:p w14:paraId="00B576F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CA24C08" w14:textId="77777777" w:rsidR="00604F21" w:rsidRPr="00EE673D" w:rsidRDefault="00604F21" w:rsidP="00FC69E2">
            <w:pPr>
              <w:ind w:left="-108" w:right="-108"/>
              <w:jc w:val="center"/>
              <w:rPr>
                <w:sz w:val="12"/>
                <w:szCs w:val="12"/>
              </w:rPr>
            </w:pPr>
            <w:r w:rsidRPr="00EE673D">
              <w:rPr>
                <w:sz w:val="12"/>
                <w:szCs w:val="12"/>
              </w:rPr>
              <w:t>491 293,60</w:t>
            </w:r>
          </w:p>
        </w:tc>
        <w:tc>
          <w:tcPr>
            <w:tcW w:w="851" w:type="dxa"/>
            <w:shd w:val="clear" w:color="auto" w:fill="auto"/>
            <w:vAlign w:val="center"/>
            <w:hideMark/>
          </w:tcPr>
          <w:p w14:paraId="094BA860" w14:textId="77777777" w:rsidR="00604F21" w:rsidRPr="00EE673D" w:rsidRDefault="00604F21" w:rsidP="00604F21">
            <w:pPr>
              <w:ind w:left="-23"/>
              <w:jc w:val="center"/>
              <w:rPr>
                <w:sz w:val="12"/>
                <w:szCs w:val="12"/>
              </w:rPr>
            </w:pPr>
            <w:r w:rsidRPr="00EE673D">
              <w:rPr>
                <w:sz w:val="12"/>
                <w:szCs w:val="12"/>
              </w:rPr>
              <w:t>466 728,92</w:t>
            </w:r>
          </w:p>
        </w:tc>
        <w:tc>
          <w:tcPr>
            <w:tcW w:w="709" w:type="dxa"/>
            <w:shd w:val="clear" w:color="auto" w:fill="auto"/>
            <w:vAlign w:val="center"/>
            <w:hideMark/>
          </w:tcPr>
          <w:p w14:paraId="3687252C" w14:textId="77777777" w:rsidR="00604F21" w:rsidRPr="00EE673D" w:rsidRDefault="00604F21" w:rsidP="00604F21">
            <w:pPr>
              <w:ind w:left="-108" w:right="-108"/>
              <w:jc w:val="center"/>
              <w:rPr>
                <w:sz w:val="12"/>
                <w:szCs w:val="12"/>
              </w:rPr>
            </w:pPr>
            <w:r w:rsidRPr="00EE673D">
              <w:rPr>
                <w:sz w:val="12"/>
                <w:szCs w:val="12"/>
              </w:rPr>
              <w:t>466 728,92</w:t>
            </w:r>
          </w:p>
        </w:tc>
        <w:tc>
          <w:tcPr>
            <w:tcW w:w="708" w:type="dxa"/>
            <w:shd w:val="clear" w:color="auto" w:fill="auto"/>
            <w:vAlign w:val="center"/>
            <w:hideMark/>
          </w:tcPr>
          <w:p w14:paraId="79A9C898"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01817798"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5ED5A5CF"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4546DAC1" w14:textId="77777777" w:rsidR="00604F21" w:rsidRPr="00EE673D" w:rsidRDefault="00604F21" w:rsidP="00604F21">
            <w:pPr>
              <w:ind w:left="-108" w:right="-108"/>
              <w:jc w:val="center"/>
              <w:rPr>
                <w:sz w:val="12"/>
                <w:szCs w:val="12"/>
              </w:rPr>
            </w:pPr>
            <w:r w:rsidRPr="00EE673D">
              <w:rPr>
                <w:sz w:val="12"/>
                <w:szCs w:val="12"/>
              </w:rPr>
              <w:t>0,00</w:t>
            </w:r>
          </w:p>
        </w:tc>
        <w:tc>
          <w:tcPr>
            <w:tcW w:w="708" w:type="dxa"/>
            <w:shd w:val="clear" w:color="auto" w:fill="auto"/>
            <w:vAlign w:val="center"/>
            <w:hideMark/>
          </w:tcPr>
          <w:p w14:paraId="4A42FA46" w14:textId="77777777" w:rsidR="00604F21" w:rsidRPr="00EE673D" w:rsidRDefault="00604F21" w:rsidP="00604F21">
            <w:pPr>
              <w:ind w:left="-108" w:right="-108"/>
              <w:jc w:val="center"/>
              <w:rPr>
                <w:sz w:val="12"/>
                <w:szCs w:val="12"/>
              </w:rPr>
            </w:pPr>
            <w:r w:rsidRPr="00EE673D">
              <w:rPr>
                <w:sz w:val="12"/>
                <w:szCs w:val="12"/>
              </w:rPr>
              <w:t>24 564,68</w:t>
            </w:r>
          </w:p>
        </w:tc>
        <w:tc>
          <w:tcPr>
            <w:tcW w:w="709" w:type="dxa"/>
            <w:shd w:val="clear" w:color="auto" w:fill="auto"/>
            <w:vAlign w:val="center"/>
            <w:hideMark/>
          </w:tcPr>
          <w:p w14:paraId="0688394F" w14:textId="77777777" w:rsidR="00604F21" w:rsidRPr="00EE673D" w:rsidRDefault="00604F21" w:rsidP="00604F21">
            <w:pPr>
              <w:ind w:left="-108" w:right="-108"/>
              <w:jc w:val="center"/>
              <w:rPr>
                <w:sz w:val="12"/>
                <w:szCs w:val="12"/>
              </w:rPr>
            </w:pPr>
            <w:r w:rsidRPr="00EE673D">
              <w:rPr>
                <w:sz w:val="12"/>
                <w:szCs w:val="12"/>
              </w:rPr>
              <w:t>24 564,68</w:t>
            </w:r>
          </w:p>
        </w:tc>
        <w:tc>
          <w:tcPr>
            <w:tcW w:w="709" w:type="dxa"/>
            <w:shd w:val="clear" w:color="auto" w:fill="auto"/>
            <w:vAlign w:val="center"/>
            <w:hideMark/>
          </w:tcPr>
          <w:p w14:paraId="330B321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8C69A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BDFD5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BACCC0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3E39709" w14:textId="77777777" w:rsidTr="00AD68AA">
        <w:trPr>
          <w:trHeight w:val="269"/>
        </w:trPr>
        <w:tc>
          <w:tcPr>
            <w:tcW w:w="2818" w:type="dxa"/>
            <w:gridSpan w:val="11"/>
            <w:shd w:val="clear" w:color="auto" w:fill="auto"/>
            <w:vAlign w:val="center"/>
            <w:hideMark/>
          </w:tcPr>
          <w:p w14:paraId="40D8C10A" w14:textId="77777777" w:rsidR="00604F21" w:rsidRPr="00EE673D" w:rsidRDefault="00604F21" w:rsidP="008E3DA1">
            <w:pPr>
              <w:ind w:left="-108" w:right="-108"/>
              <w:rPr>
                <w:b/>
                <w:bCs/>
                <w:sz w:val="12"/>
                <w:szCs w:val="12"/>
              </w:rPr>
            </w:pPr>
            <w:r w:rsidRPr="00EE673D">
              <w:rPr>
                <w:b/>
                <w:bCs/>
                <w:sz w:val="12"/>
                <w:szCs w:val="12"/>
              </w:rPr>
              <w:lastRenderedPageBreak/>
              <w:t> Итого МКД по г. Сергиев Посад Сергиево-Посадского городского округа: 15</w:t>
            </w:r>
          </w:p>
        </w:tc>
        <w:tc>
          <w:tcPr>
            <w:tcW w:w="566" w:type="dxa"/>
            <w:shd w:val="clear" w:color="auto" w:fill="auto"/>
            <w:vAlign w:val="center"/>
            <w:hideMark/>
          </w:tcPr>
          <w:p w14:paraId="567268AF" w14:textId="77777777" w:rsidR="00604F21" w:rsidRPr="00EE673D" w:rsidRDefault="00604F21" w:rsidP="00604F21">
            <w:pPr>
              <w:ind w:left="-23"/>
              <w:jc w:val="center"/>
              <w:rPr>
                <w:b/>
                <w:bCs/>
                <w:sz w:val="12"/>
                <w:szCs w:val="12"/>
              </w:rPr>
            </w:pPr>
            <w:r w:rsidRPr="00EE673D">
              <w:rPr>
                <w:b/>
                <w:bCs/>
                <w:sz w:val="12"/>
                <w:szCs w:val="12"/>
              </w:rPr>
              <w:t>327</w:t>
            </w:r>
          </w:p>
        </w:tc>
        <w:tc>
          <w:tcPr>
            <w:tcW w:w="567" w:type="dxa"/>
            <w:shd w:val="clear" w:color="auto" w:fill="auto"/>
            <w:vAlign w:val="center"/>
            <w:hideMark/>
          </w:tcPr>
          <w:p w14:paraId="7E26E96C" w14:textId="77777777" w:rsidR="00604F21" w:rsidRPr="00EE673D" w:rsidRDefault="00604F21" w:rsidP="00604F21">
            <w:pPr>
              <w:ind w:left="-108" w:right="-108"/>
              <w:jc w:val="center"/>
              <w:rPr>
                <w:b/>
                <w:bCs/>
                <w:sz w:val="12"/>
                <w:szCs w:val="12"/>
              </w:rPr>
            </w:pPr>
            <w:r w:rsidRPr="00EE673D">
              <w:rPr>
                <w:b/>
                <w:bCs/>
                <w:sz w:val="12"/>
                <w:szCs w:val="12"/>
              </w:rPr>
              <w:t>5 521,92</w:t>
            </w:r>
          </w:p>
        </w:tc>
        <w:tc>
          <w:tcPr>
            <w:tcW w:w="425" w:type="dxa"/>
            <w:shd w:val="clear" w:color="auto" w:fill="auto"/>
            <w:vAlign w:val="center"/>
            <w:hideMark/>
          </w:tcPr>
          <w:p w14:paraId="35D5CAFF" w14:textId="77777777" w:rsidR="00604F21" w:rsidRPr="00EE673D" w:rsidRDefault="00604F21" w:rsidP="00604F21">
            <w:pPr>
              <w:ind w:left="-108" w:right="-108"/>
              <w:jc w:val="center"/>
              <w:rPr>
                <w:b/>
                <w:bCs/>
                <w:sz w:val="12"/>
                <w:szCs w:val="12"/>
              </w:rPr>
            </w:pPr>
            <w:r w:rsidRPr="00EE673D">
              <w:rPr>
                <w:b/>
                <w:bCs/>
                <w:sz w:val="12"/>
                <w:szCs w:val="12"/>
              </w:rPr>
              <w:t>135</w:t>
            </w:r>
          </w:p>
        </w:tc>
        <w:tc>
          <w:tcPr>
            <w:tcW w:w="425" w:type="dxa"/>
            <w:shd w:val="clear" w:color="auto" w:fill="auto"/>
            <w:vAlign w:val="center"/>
            <w:hideMark/>
          </w:tcPr>
          <w:p w14:paraId="65D96EBA" w14:textId="77777777" w:rsidR="00604F21" w:rsidRPr="00EE673D" w:rsidRDefault="00604F21" w:rsidP="00604F21">
            <w:pPr>
              <w:ind w:left="-108" w:right="-108"/>
              <w:jc w:val="center"/>
              <w:rPr>
                <w:b/>
                <w:bCs/>
                <w:sz w:val="12"/>
                <w:szCs w:val="12"/>
              </w:rPr>
            </w:pPr>
            <w:r w:rsidRPr="00EE673D">
              <w:rPr>
                <w:b/>
                <w:bCs/>
                <w:sz w:val="12"/>
                <w:szCs w:val="12"/>
              </w:rPr>
              <w:t>97</w:t>
            </w:r>
          </w:p>
        </w:tc>
        <w:tc>
          <w:tcPr>
            <w:tcW w:w="426" w:type="dxa"/>
            <w:shd w:val="clear" w:color="auto" w:fill="auto"/>
            <w:vAlign w:val="center"/>
            <w:hideMark/>
          </w:tcPr>
          <w:p w14:paraId="6179CA75" w14:textId="77777777" w:rsidR="00604F21" w:rsidRPr="00EE673D" w:rsidRDefault="00604F21" w:rsidP="00604F21">
            <w:pPr>
              <w:ind w:left="-108" w:right="-108"/>
              <w:jc w:val="center"/>
              <w:rPr>
                <w:b/>
                <w:bCs/>
                <w:sz w:val="12"/>
                <w:szCs w:val="12"/>
              </w:rPr>
            </w:pPr>
            <w:r w:rsidRPr="00EE673D">
              <w:rPr>
                <w:b/>
                <w:bCs/>
                <w:sz w:val="12"/>
                <w:szCs w:val="12"/>
              </w:rPr>
              <w:t>38</w:t>
            </w:r>
          </w:p>
        </w:tc>
        <w:tc>
          <w:tcPr>
            <w:tcW w:w="586" w:type="dxa"/>
            <w:shd w:val="clear" w:color="auto" w:fill="auto"/>
            <w:vAlign w:val="center"/>
            <w:hideMark/>
          </w:tcPr>
          <w:p w14:paraId="1858D222" w14:textId="77777777" w:rsidR="00604F21" w:rsidRPr="00EE673D" w:rsidRDefault="00604F21" w:rsidP="00604F21">
            <w:pPr>
              <w:ind w:left="-108" w:right="-108"/>
              <w:jc w:val="center"/>
              <w:rPr>
                <w:b/>
                <w:bCs/>
                <w:sz w:val="12"/>
                <w:szCs w:val="12"/>
              </w:rPr>
            </w:pPr>
            <w:r w:rsidRPr="00EE673D">
              <w:rPr>
                <w:b/>
                <w:bCs/>
                <w:sz w:val="12"/>
                <w:szCs w:val="12"/>
              </w:rPr>
              <w:t>5 521,92</w:t>
            </w:r>
          </w:p>
        </w:tc>
        <w:tc>
          <w:tcPr>
            <w:tcW w:w="567" w:type="dxa"/>
            <w:shd w:val="clear" w:color="auto" w:fill="auto"/>
            <w:vAlign w:val="center"/>
            <w:hideMark/>
          </w:tcPr>
          <w:p w14:paraId="22821DD9" w14:textId="77777777" w:rsidR="00604F21" w:rsidRPr="00EE673D" w:rsidRDefault="00604F21" w:rsidP="00604F21">
            <w:pPr>
              <w:ind w:left="-108" w:right="-108"/>
              <w:jc w:val="center"/>
              <w:rPr>
                <w:b/>
                <w:bCs/>
                <w:sz w:val="12"/>
                <w:szCs w:val="12"/>
              </w:rPr>
            </w:pPr>
            <w:r w:rsidRPr="00EE673D">
              <w:rPr>
                <w:b/>
                <w:bCs/>
                <w:sz w:val="12"/>
                <w:szCs w:val="12"/>
              </w:rPr>
              <w:t>4 035,28</w:t>
            </w:r>
          </w:p>
        </w:tc>
        <w:tc>
          <w:tcPr>
            <w:tcW w:w="567" w:type="dxa"/>
            <w:shd w:val="clear" w:color="auto" w:fill="auto"/>
            <w:vAlign w:val="center"/>
            <w:hideMark/>
          </w:tcPr>
          <w:p w14:paraId="74BFC9D9" w14:textId="77777777" w:rsidR="00604F21" w:rsidRPr="00EE673D" w:rsidRDefault="00604F21" w:rsidP="00604F21">
            <w:pPr>
              <w:ind w:left="-108" w:right="-108"/>
              <w:jc w:val="center"/>
              <w:rPr>
                <w:b/>
                <w:bCs/>
                <w:sz w:val="12"/>
                <w:szCs w:val="12"/>
              </w:rPr>
            </w:pPr>
            <w:r w:rsidRPr="00EE673D">
              <w:rPr>
                <w:b/>
                <w:bCs/>
                <w:sz w:val="12"/>
                <w:szCs w:val="12"/>
              </w:rPr>
              <w:t>1 486,64</w:t>
            </w:r>
          </w:p>
        </w:tc>
        <w:tc>
          <w:tcPr>
            <w:tcW w:w="708" w:type="dxa"/>
            <w:shd w:val="clear" w:color="auto" w:fill="auto"/>
            <w:vAlign w:val="center"/>
            <w:hideMark/>
          </w:tcPr>
          <w:p w14:paraId="7CAF76A0" w14:textId="77777777" w:rsidR="00604F21" w:rsidRPr="00EE673D" w:rsidRDefault="00604F21" w:rsidP="00604F21">
            <w:pPr>
              <w:ind w:left="-108" w:right="-108"/>
              <w:jc w:val="center"/>
              <w:rPr>
                <w:b/>
                <w:bCs/>
                <w:sz w:val="12"/>
                <w:szCs w:val="12"/>
              </w:rPr>
            </w:pPr>
            <w:r w:rsidRPr="00EE673D">
              <w:rPr>
                <w:b/>
                <w:bCs/>
                <w:sz w:val="12"/>
                <w:szCs w:val="12"/>
              </w:rPr>
              <w:t>5 714 340,72</w:t>
            </w:r>
          </w:p>
        </w:tc>
        <w:tc>
          <w:tcPr>
            <w:tcW w:w="851" w:type="dxa"/>
            <w:shd w:val="clear" w:color="auto" w:fill="auto"/>
            <w:vAlign w:val="center"/>
            <w:hideMark/>
          </w:tcPr>
          <w:p w14:paraId="7266CE6F" w14:textId="77777777" w:rsidR="00604F21" w:rsidRPr="00EE673D" w:rsidRDefault="00604F21" w:rsidP="00604F21">
            <w:pPr>
              <w:ind w:left="-108" w:right="-108"/>
              <w:jc w:val="center"/>
              <w:rPr>
                <w:b/>
                <w:bCs/>
                <w:sz w:val="12"/>
                <w:szCs w:val="12"/>
              </w:rPr>
            </w:pPr>
            <w:r w:rsidRPr="00EE673D">
              <w:rPr>
                <w:b/>
                <w:bCs/>
                <w:sz w:val="12"/>
                <w:szCs w:val="12"/>
              </w:rPr>
              <w:t>3 923 139,43</w:t>
            </w:r>
          </w:p>
        </w:tc>
        <w:tc>
          <w:tcPr>
            <w:tcW w:w="709" w:type="dxa"/>
            <w:shd w:val="clear" w:color="auto" w:fill="auto"/>
            <w:vAlign w:val="center"/>
            <w:hideMark/>
          </w:tcPr>
          <w:p w14:paraId="6D0A7155" w14:textId="77777777" w:rsidR="00604F21" w:rsidRPr="00EE673D" w:rsidRDefault="00604F21" w:rsidP="00604F21">
            <w:pPr>
              <w:ind w:left="-108" w:right="-108"/>
              <w:jc w:val="center"/>
              <w:rPr>
                <w:b/>
                <w:bCs/>
                <w:sz w:val="12"/>
                <w:szCs w:val="12"/>
              </w:rPr>
            </w:pPr>
            <w:r w:rsidRPr="00EE673D">
              <w:rPr>
                <w:b/>
                <w:bCs/>
                <w:sz w:val="12"/>
                <w:szCs w:val="12"/>
              </w:rPr>
              <w:t>3 923 139,43</w:t>
            </w:r>
          </w:p>
        </w:tc>
        <w:tc>
          <w:tcPr>
            <w:tcW w:w="708" w:type="dxa"/>
            <w:shd w:val="clear" w:color="auto" w:fill="auto"/>
            <w:vAlign w:val="center"/>
            <w:hideMark/>
          </w:tcPr>
          <w:p w14:paraId="44AAB134"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635D044F"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027B4489"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4E00FC95" w14:textId="77777777" w:rsidR="00604F21" w:rsidRPr="00EE673D" w:rsidRDefault="00604F21" w:rsidP="00604F21">
            <w:pPr>
              <w:ind w:left="-108" w:right="-108"/>
              <w:jc w:val="center"/>
              <w:rPr>
                <w:b/>
                <w:bCs/>
                <w:sz w:val="12"/>
                <w:szCs w:val="12"/>
              </w:rPr>
            </w:pPr>
            <w:r w:rsidRPr="00EE673D">
              <w:rPr>
                <w:b/>
                <w:bCs/>
                <w:sz w:val="12"/>
                <w:szCs w:val="12"/>
              </w:rPr>
              <w:t>0,00</w:t>
            </w:r>
          </w:p>
        </w:tc>
        <w:tc>
          <w:tcPr>
            <w:tcW w:w="708" w:type="dxa"/>
            <w:shd w:val="clear" w:color="auto" w:fill="auto"/>
            <w:vAlign w:val="center"/>
            <w:hideMark/>
          </w:tcPr>
          <w:p w14:paraId="16E6BE8B" w14:textId="77777777" w:rsidR="00604F21" w:rsidRPr="00EE673D" w:rsidRDefault="00604F21" w:rsidP="00604F21">
            <w:pPr>
              <w:ind w:left="-108" w:right="-108"/>
              <w:jc w:val="center"/>
              <w:rPr>
                <w:b/>
                <w:bCs/>
                <w:sz w:val="12"/>
                <w:szCs w:val="12"/>
              </w:rPr>
            </w:pPr>
            <w:r w:rsidRPr="00EE673D">
              <w:rPr>
                <w:b/>
                <w:bCs/>
                <w:sz w:val="12"/>
                <w:szCs w:val="12"/>
              </w:rPr>
              <w:t>1 791 201,29</w:t>
            </w:r>
          </w:p>
        </w:tc>
        <w:tc>
          <w:tcPr>
            <w:tcW w:w="709" w:type="dxa"/>
            <w:shd w:val="clear" w:color="auto" w:fill="auto"/>
            <w:vAlign w:val="center"/>
            <w:hideMark/>
          </w:tcPr>
          <w:p w14:paraId="2D289FE2" w14:textId="77777777" w:rsidR="00604F21" w:rsidRPr="00EE673D" w:rsidRDefault="00604F21" w:rsidP="00604F21">
            <w:pPr>
              <w:ind w:left="-108" w:right="-108"/>
              <w:jc w:val="center"/>
              <w:rPr>
                <w:b/>
                <w:bCs/>
                <w:sz w:val="12"/>
                <w:szCs w:val="12"/>
              </w:rPr>
            </w:pPr>
            <w:r w:rsidRPr="00EE673D">
              <w:rPr>
                <w:b/>
                <w:bCs/>
                <w:sz w:val="12"/>
                <w:szCs w:val="12"/>
              </w:rPr>
              <w:t>1 791 201,29</w:t>
            </w:r>
          </w:p>
        </w:tc>
        <w:tc>
          <w:tcPr>
            <w:tcW w:w="709" w:type="dxa"/>
            <w:shd w:val="clear" w:color="auto" w:fill="auto"/>
            <w:vAlign w:val="center"/>
            <w:hideMark/>
          </w:tcPr>
          <w:p w14:paraId="0A8A5C39"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900B63E"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B5C69E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3587740" w14:textId="77777777" w:rsidR="00604F21" w:rsidRPr="00EE673D" w:rsidRDefault="00604F21" w:rsidP="00604F21">
            <w:pPr>
              <w:ind w:left="-23"/>
              <w:jc w:val="center"/>
              <w:rPr>
                <w:b/>
                <w:bCs/>
                <w:sz w:val="12"/>
                <w:szCs w:val="12"/>
              </w:rPr>
            </w:pPr>
            <w:r w:rsidRPr="00EE673D">
              <w:rPr>
                <w:b/>
                <w:bCs/>
                <w:sz w:val="12"/>
                <w:szCs w:val="12"/>
              </w:rPr>
              <w:t>0,00</w:t>
            </w:r>
          </w:p>
        </w:tc>
      </w:tr>
      <w:tr w:rsidR="00EE673D" w:rsidRPr="00EE673D" w14:paraId="2A95BFD3" w14:textId="77777777" w:rsidTr="00AD68AA">
        <w:trPr>
          <w:trHeight w:val="461"/>
        </w:trPr>
        <w:tc>
          <w:tcPr>
            <w:tcW w:w="290" w:type="dxa"/>
            <w:gridSpan w:val="2"/>
            <w:shd w:val="clear" w:color="auto" w:fill="auto"/>
            <w:vAlign w:val="center"/>
            <w:hideMark/>
          </w:tcPr>
          <w:p w14:paraId="0D26045F" w14:textId="77777777" w:rsidR="00604F21" w:rsidRPr="00EE673D" w:rsidRDefault="00604F21" w:rsidP="00D971DD">
            <w:pPr>
              <w:ind w:left="-108" w:right="-108"/>
              <w:jc w:val="center"/>
              <w:rPr>
                <w:sz w:val="12"/>
                <w:szCs w:val="12"/>
              </w:rPr>
            </w:pPr>
            <w:r w:rsidRPr="00EE673D">
              <w:rPr>
                <w:sz w:val="12"/>
                <w:szCs w:val="12"/>
              </w:rPr>
              <w:t>1</w:t>
            </w:r>
          </w:p>
        </w:tc>
        <w:tc>
          <w:tcPr>
            <w:tcW w:w="1007" w:type="dxa"/>
            <w:gridSpan w:val="2"/>
            <w:shd w:val="clear" w:color="auto" w:fill="auto"/>
            <w:vAlign w:val="center"/>
            <w:hideMark/>
          </w:tcPr>
          <w:p w14:paraId="5C8DDA48"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06826AA9" w14:textId="48FBEC23" w:rsidR="00604F21" w:rsidRPr="00EE673D" w:rsidRDefault="00604F21" w:rsidP="008E3DA1">
            <w:pPr>
              <w:ind w:left="-108" w:right="-108"/>
              <w:rPr>
                <w:sz w:val="12"/>
                <w:szCs w:val="12"/>
              </w:rPr>
            </w:pPr>
            <w:r w:rsidRPr="00EE673D">
              <w:rPr>
                <w:sz w:val="12"/>
                <w:szCs w:val="12"/>
              </w:rPr>
              <w:t>д. 15</w:t>
            </w:r>
          </w:p>
        </w:tc>
        <w:tc>
          <w:tcPr>
            <w:tcW w:w="403" w:type="dxa"/>
            <w:gridSpan w:val="2"/>
            <w:shd w:val="clear" w:color="auto" w:fill="auto"/>
            <w:vAlign w:val="center"/>
            <w:hideMark/>
          </w:tcPr>
          <w:p w14:paraId="54428712"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1744A7CA"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3FE5B997"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6B0D9B1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40394E8" w14:textId="77777777" w:rsidR="00604F21" w:rsidRPr="00EE673D" w:rsidRDefault="00604F21" w:rsidP="00604F21">
            <w:pPr>
              <w:ind w:left="-23"/>
              <w:jc w:val="center"/>
              <w:rPr>
                <w:sz w:val="12"/>
                <w:szCs w:val="12"/>
              </w:rPr>
            </w:pPr>
            <w:r w:rsidRPr="00EE673D">
              <w:rPr>
                <w:sz w:val="12"/>
                <w:szCs w:val="12"/>
              </w:rPr>
              <w:t>14</w:t>
            </w:r>
          </w:p>
        </w:tc>
        <w:tc>
          <w:tcPr>
            <w:tcW w:w="567" w:type="dxa"/>
            <w:shd w:val="clear" w:color="auto" w:fill="auto"/>
            <w:vAlign w:val="center"/>
            <w:hideMark/>
          </w:tcPr>
          <w:p w14:paraId="187429C7" w14:textId="77777777" w:rsidR="00604F21" w:rsidRPr="00EE673D" w:rsidRDefault="00604F21" w:rsidP="00604F21">
            <w:pPr>
              <w:ind w:left="-23"/>
              <w:jc w:val="center"/>
              <w:rPr>
                <w:sz w:val="12"/>
                <w:szCs w:val="12"/>
              </w:rPr>
            </w:pPr>
            <w:r w:rsidRPr="00EE673D">
              <w:rPr>
                <w:sz w:val="12"/>
                <w:szCs w:val="12"/>
              </w:rPr>
              <w:t>227,50</w:t>
            </w:r>
          </w:p>
        </w:tc>
        <w:tc>
          <w:tcPr>
            <w:tcW w:w="425" w:type="dxa"/>
            <w:shd w:val="clear" w:color="auto" w:fill="auto"/>
            <w:vAlign w:val="center"/>
            <w:hideMark/>
          </w:tcPr>
          <w:p w14:paraId="3B737230"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56F06C6F"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607CC5B9"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2DBA3D86" w14:textId="77777777" w:rsidR="00604F21" w:rsidRPr="00EE673D" w:rsidRDefault="00604F21" w:rsidP="00604F21">
            <w:pPr>
              <w:ind w:left="-23"/>
              <w:jc w:val="center"/>
              <w:rPr>
                <w:sz w:val="12"/>
                <w:szCs w:val="12"/>
              </w:rPr>
            </w:pPr>
            <w:r w:rsidRPr="00EE673D">
              <w:rPr>
                <w:sz w:val="12"/>
                <w:szCs w:val="12"/>
              </w:rPr>
              <w:t>227,50</w:t>
            </w:r>
          </w:p>
        </w:tc>
        <w:tc>
          <w:tcPr>
            <w:tcW w:w="567" w:type="dxa"/>
            <w:shd w:val="clear" w:color="auto" w:fill="auto"/>
            <w:vAlign w:val="center"/>
            <w:hideMark/>
          </w:tcPr>
          <w:p w14:paraId="5CD7060F" w14:textId="77777777" w:rsidR="00604F21" w:rsidRPr="00EE673D" w:rsidRDefault="00604F21" w:rsidP="00604F21">
            <w:pPr>
              <w:ind w:left="-23"/>
              <w:jc w:val="center"/>
              <w:rPr>
                <w:sz w:val="12"/>
                <w:szCs w:val="12"/>
              </w:rPr>
            </w:pPr>
            <w:r w:rsidRPr="00EE673D">
              <w:rPr>
                <w:sz w:val="12"/>
                <w:szCs w:val="12"/>
              </w:rPr>
              <w:t>227,50</w:t>
            </w:r>
          </w:p>
        </w:tc>
        <w:tc>
          <w:tcPr>
            <w:tcW w:w="567" w:type="dxa"/>
            <w:shd w:val="clear" w:color="auto" w:fill="auto"/>
            <w:vAlign w:val="center"/>
            <w:hideMark/>
          </w:tcPr>
          <w:p w14:paraId="4010591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E37D4C6"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EEA99F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921004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21581E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E26803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12C33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8D8A02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985ADD8"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86B2CF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2A885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61C18A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EE9C4D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31123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4614736" w14:textId="77777777" w:rsidTr="00AD68AA">
        <w:trPr>
          <w:trHeight w:val="427"/>
        </w:trPr>
        <w:tc>
          <w:tcPr>
            <w:tcW w:w="290" w:type="dxa"/>
            <w:gridSpan w:val="2"/>
            <w:shd w:val="clear" w:color="auto" w:fill="auto"/>
            <w:vAlign w:val="center"/>
            <w:hideMark/>
          </w:tcPr>
          <w:p w14:paraId="7262463D" w14:textId="77777777" w:rsidR="00604F21" w:rsidRPr="00EE673D" w:rsidRDefault="00604F21" w:rsidP="00D971DD">
            <w:pPr>
              <w:ind w:left="-108" w:right="-108"/>
              <w:jc w:val="center"/>
              <w:rPr>
                <w:sz w:val="12"/>
                <w:szCs w:val="12"/>
              </w:rPr>
            </w:pPr>
            <w:r w:rsidRPr="00EE673D">
              <w:rPr>
                <w:sz w:val="12"/>
                <w:szCs w:val="12"/>
              </w:rPr>
              <w:t>2</w:t>
            </w:r>
          </w:p>
        </w:tc>
        <w:tc>
          <w:tcPr>
            <w:tcW w:w="1007" w:type="dxa"/>
            <w:gridSpan w:val="2"/>
            <w:shd w:val="clear" w:color="auto" w:fill="auto"/>
            <w:vAlign w:val="center"/>
            <w:hideMark/>
          </w:tcPr>
          <w:p w14:paraId="3F2D86F9" w14:textId="77777777" w:rsidR="00604F21" w:rsidRPr="00EE673D" w:rsidRDefault="00604F21" w:rsidP="008E3DA1">
            <w:pPr>
              <w:ind w:left="-108" w:right="-108"/>
              <w:rPr>
                <w:sz w:val="12"/>
                <w:szCs w:val="12"/>
              </w:rPr>
            </w:pPr>
            <w:r w:rsidRPr="00EE673D">
              <w:rPr>
                <w:sz w:val="12"/>
                <w:szCs w:val="12"/>
              </w:rPr>
              <w:t>г. Сергиев Посад, ул. Сергиевская, д. 15.</w:t>
            </w:r>
          </w:p>
        </w:tc>
        <w:tc>
          <w:tcPr>
            <w:tcW w:w="403" w:type="dxa"/>
            <w:gridSpan w:val="2"/>
            <w:shd w:val="clear" w:color="auto" w:fill="auto"/>
            <w:vAlign w:val="center"/>
            <w:hideMark/>
          </w:tcPr>
          <w:p w14:paraId="509FDF30"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20422163"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24078A7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5058A7BD"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7427DEB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vAlign w:val="center"/>
            <w:hideMark/>
          </w:tcPr>
          <w:p w14:paraId="38970EC2" w14:textId="77777777" w:rsidR="00604F21" w:rsidRPr="00EE673D" w:rsidRDefault="00604F21" w:rsidP="00604F21">
            <w:pPr>
              <w:ind w:left="-23"/>
              <w:jc w:val="center"/>
              <w:rPr>
                <w:sz w:val="12"/>
                <w:szCs w:val="12"/>
              </w:rPr>
            </w:pPr>
            <w:r w:rsidRPr="00EE673D">
              <w:rPr>
                <w:sz w:val="12"/>
                <w:szCs w:val="12"/>
              </w:rPr>
              <w:t>115,10</w:t>
            </w:r>
          </w:p>
        </w:tc>
        <w:tc>
          <w:tcPr>
            <w:tcW w:w="425" w:type="dxa"/>
            <w:shd w:val="clear" w:color="auto" w:fill="auto"/>
            <w:vAlign w:val="center"/>
            <w:hideMark/>
          </w:tcPr>
          <w:p w14:paraId="161DF608"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1674444F" w14:textId="77777777" w:rsidR="00604F21" w:rsidRPr="00EE673D" w:rsidRDefault="00604F21" w:rsidP="00604F21">
            <w:pPr>
              <w:ind w:left="-23"/>
              <w:jc w:val="center"/>
              <w:rPr>
                <w:sz w:val="12"/>
                <w:szCs w:val="12"/>
              </w:rPr>
            </w:pPr>
            <w:r w:rsidRPr="00EE673D">
              <w:rPr>
                <w:sz w:val="12"/>
                <w:szCs w:val="12"/>
              </w:rPr>
              <w:t>2</w:t>
            </w:r>
          </w:p>
        </w:tc>
        <w:tc>
          <w:tcPr>
            <w:tcW w:w="426" w:type="dxa"/>
            <w:shd w:val="clear" w:color="auto" w:fill="auto"/>
            <w:vAlign w:val="center"/>
            <w:hideMark/>
          </w:tcPr>
          <w:p w14:paraId="056D5568"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4E722DEE" w14:textId="77777777" w:rsidR="00604F21" w:rsidRPr="00EE673D" w:rsidRDefault="00604F21" w:rsidP="00604F21">
            <w:pPr>
              <w:ind w:left="-23"/>
              <w:jc w:val="center"/>
              <w:rPr>
                <w:sz w:val="12"/>
                <w:szCs w:val="12"/>
              </w:rPr>
            </w:pPr>
            <w:r w:rsidRPr="00EE673D">
              <w:rPr>
                <w:sz w:val="12"/>
                <w:szCs w:val="12"/>
              </w:rPr>
              <w:t>115,10</w:t>
            </w:r>
          </w:p>
        </w:tc>
        <w:tc>
          <w:tcPr>
            <w:tcW w:w="567" w:type="dxa"/>
            <w:shd w:val="clear" w:color="auto" w:fill="auto"/>
            <w:vAlign w:val="center"/>
            <w:hideMark/>
          </w:tcPr>
          <w:p w14:paraId="0D58D151" w14:textId="77777777" w:rsidR="00604F21" w:rsidRPr="00EE673D" w:rsidRDefault="00604F21" w:rsidP="00604F21">
            <w:pPr>
              <w:ind w:left="-23"/>
              <w:jc w:val="center"/>
              <w:rPr>
                <w:sz w:val="12"/>
                <w:szCs w:val="12"/>
              </w:rPr>
            </w:pPr>
            <w:r w:rsidRPr="00EE673D">
              <w:rPr>
                <w:sz w:val="12"/>
                <w:szCs w:val="12"/>
              </w:rPr>
              <w:t>115,10</w:t>
            </w:r>
          </w:p>
        </w:tc>
        <w:tc>
          <w:tcPr>
            <w:tcW w:w="567" w:type="dxa"/>
            <w:shd w:val="clear" w:color="auto" w:fill="auto"/>
            <w:vAlign w:val="center"/>
            <w:hideMark/>
          </w:tcPr>
          <w:p w14:paraId="2362B95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D6CF8D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789295A9"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A845A8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91905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55AFB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7F6DE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9A89A6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438269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692CC85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60EA3D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AB17B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5EC0BB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8B26E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5745A92" w14:textId="77777777" w:rsidTr="00AD68AA">
        <w:trPr>
          <w:trHeight w:val="351"/>
        </w:trPr>
        <w:tc>
          <w:tcPr>
            <w:tcW w:w="290" w:type="dxa"/>
            <w:gridSpan w:val="2"/>
            <w:shd w:val="clear" w:color="auto" w:fill="auto"/>
            <w:vAlign w:val="center"/>
            <w:hideMark/>
          </w:tcPr>
          <w:p w14:paraId="42F5B8DC" w14:textId="77777777" w:rsidR="00604F21" w:rsidRPr="00EE673D" w:rsidRDefault="00604F21" w:rsidP="00D971DD">
            <w:pPr>
              <w:ind w:left="-108" w:right="-108"/>
              <w:jc w:val="center"/>
              <w:rPr>
                <w:sz w:val="12"/>
                <w:szCs w:val="12"/>
              </w:rPr>
            </w:pPr>
            <w:r w:rsidRPr="00EE673D">
              <w:rPr>
                <w:sz w:val="12"/>
                <w:szCs w:val="12"/>
              </w:rPr>
              <w:t>3</w:t>
            </w:r>
          </w:p>
        </w:tc>
        <w:tc>
          <w:tcPr>
            <w:tcW w:w="1007" w:type="dxa"/>
            <w:gridSpan w:val="2"/>
            <w:shd w:val="clear" w:color="auto" w:fill="auto"/>
            <w:vAlign w:val="center"/>
            <w:hideMark/>
          </w:tcPr>
          <w:p w14:paraId="67C1AC62" w14:textId="77777777" w:rsidR="00604F21" w:rsidRPr="00EE673D" w:rsidRDefault="00604F21" w:rsidP="008E3DA1">
            <w:pPr>
              <w:ind w:left="-108" w:right="-108"/>
              <w:rPr>
                <w:sz w:val="12"/>
                <w:szCs w:val="12"/>
              </w:rPr>
            </w:pPr>
            <w:r w:rsidRPr="00EE673D">
              <w:rPr>
                <w:sz w:val="12"/>
                <w:szCs w:val="12"/>
              </w:rPr>
              <w:t>г. Сергиев Посад, ул. Сергиевская, д. 18.</w:t>
            </w:r>
          </w:p>
        </w:tc>
        <w:tc>
          <w:tcPr>
            <w:tcW w:w="403" w:type="dxa"/>
            <w:gridSpan w:val="2"/>
            <w:shd w:val="clear" w:color="auto" w:fill="auto"/>
            <w:vAlign w:val="center"/>
            <w:hideMark/>
          </w:tcPr>
          <w:p w14:paraId="0BFF0AFD"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52554827"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2CBDDB82"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A9ACDD1"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FD67841" w14:textId="77777777" w:rsidR="00604F21" w:rsidRPr="00EE673D" w:rsidRDefault="00604F21" w:rsidP="00604F21">
            <w:pPr>
              <w:ind w:left="-23"/>
              <w:jc w:val="center"/>
              <w:rPr>
                <w:sz w:val="12"/>
                <w:szCs w:val="12"/>
              </w:rPr>
            </w:pPr>
            <w:r w:rsidRPr="00EE673D">
              <w:rPr>
                <w:sz w:val="12"/>
                <w:szCs w:val="12"/>
              </w:rPr>
              <w:t>1</w:t>
            </w:r>
          </w:p>
        </w:tc>
        <w:tc>
          <w:tcPr>
            <w:tcW w:w="567" w:type="dxa"/>
            <w:shd w:val="clear" w:color="auto" w:fill="auto"/>
            <w:vAlign w:val="center"/>
            <w:hideMark/>
          </w:tcPr>
          <w:p w14:paraId="11D051B3" w14:textId="77777777" w:rsidR="00604F21" w:rsidRPr="00EE673D" w:rsidRDefault="00604F21" w:rsidP="00604F21">
            <w:pPr>
              <w:ind w:left="-23"/>
              <w:jc w:val="center"/>
              <w:rPr>
                <w:sz w:val="12"/>
                <w:szCs w:val="12"/>
              </w:rPr>
            </w:pPr>
            <w:r w:rsidRPr="00EE673D">
              <w:rPr>
                <w:sz w:val="12"/>
                <w:szCs w:val="12"/>
              </w:rPr>
              <w:t>25,50</w:t>
            </w:r>
          </w:p>
        </w:tc>
        <w:tc>
          <w:tcPr>
            <w:tcW w:w="425" w:type="dxa"/>
            <w:shd w:val="clear" w:color="auto" w:fill="auto"/>
            <w:vAlign w:val="center"/>
            <w:hideMark/>
          </w:tcPr>
          <w:p w14:paraId="7FDAEBB5"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0C917AFD"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4427F5AE"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4C08EFC6" w14:textId="77777777" w:rsidR="00604F21" w:rsidRPr="00EE673D" w:rsidRDefault="00604F21" w:rsidP="00604F21">
            <w:pPr>
              <w:ind w:left="-23"/>
              <w:jc w:val="center"/>
              <w:rPr>
                <w:sz w:val="12"/>
                <w:szCs w:val="12"/>
              </w:rPr>
            </w:pPr>
            <w:r w:rsidRPr="00EE673D">
              <w:rPr>
                <w:sz w:val="12"/>
                <w:szCs w:val="12"/>
              </w:rPr>
              <w:t>25,50</w:t>
            </w:r>
          </w:p>
        </w:tc>
        <w:tc>
          <w:tcPr>
            <w:tcW w:w="567" w:type="dxa"/>
            <w:shd w:val="clear" w:color="auto" w:fill="auto"/>
            <w:vAlign w:val="center"/>
            <w:hideMark/>
          </w:tcPr>
          <w:p w14:paraId="0DE3576C" w14:textId="77777777" w:rsidR="00604F21" w:rsidRPr="00EE673D" w:rsidRDefault="00604F21" w:rsidP="00604F21">
            <w:pPr>
              <w:ind w:left="-23"/>
              <w:jc w:val="center"/>
              <w:rPr>
                <w:sz w:val="12"/>
                <w:szCs w:val="12"/>
              </w:rPr>
            </w:pPr>
            <w:r w:rsidRPr="00EE673D">
              <w:rPr>
                <w:sz w:val="12"/>
                <w:szCs w:val="12"/>
              </w:rPr>
              <w:t>25,50</w:t>
            </w:r>
          </w:p>
        </w:tc>
        <w:tc>
          <w:tcPr>
            <w:tcW w:w="567" w:type="dxa"/>
            <w:shd w:val="clear" w:color="auto" w:fill="auto"/>
            <w:vAlign w:val="center"/>
            <w:hideMark/>
          </w:tcPr>
          <w:p w14:paraId="659D919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8E63E8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3F93BCC"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6B77E5E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1BB1B1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20A40B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61180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E387D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CDEAE3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5CDC0C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16A76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C4B3A8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11331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E208B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39F4E16" w14:textId="77777777" w:rsidTr="00AD68AA">
        <w:trPr>
          <w:trHeight w:val="429"/>
        </w:trPr>
        <w:tc>
          <w:tcPr>
            <w:tcW w:w="290" w:type="dxa"/>
            <w:gridSpan w:val="2"/>
            <w:shd w:val="clear" w:color="auto" w:fill="auto"/>
            <w:vAlign w:val="center"/>
            <w:hideMark/>
          </w:tcPr>
          <w:p w14:paraId="6BC37EEF" w14:textId="77777777" w:rsidR="00604F21" w:rsidRPr="00EE673D" w:rsidRDefault="00604F21" w:rsidP="00D971DD">
            <w:pPr>
              <w:ind w:left="-108" w:right="-108"/>
              <w:jc w:val="center"/>
              <w:rPr>
                <w:sz w:val="12"/>
                <w:szCs w:val="12"/>
              </w:rPr>
            </w:pPr>
            <w:r w:rsidRPr="00EE673D">
              <w:rPr>
                <w:sz w:val="12"/>
                <w:szCs w:val="12"/>
              </w:rPr>
              <w:t>4</w:t>
            </w:r>
          </w:p>
        </w:tc>
        <w:tc>
          <w:tcPr>
            <w:tcW w:w="1007" w:type="dxa"/>
            <w:gridSpan w:val="2"/>
            <w:shd w:val="clear" w:color="auto" w:fill="auto"/>
            <w:vAlign w:val="center"/>
            <w:hideMark/>
          </w:tcPr>
          <w:p w14:paraId="0BC3EF99"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45E9863E" w14:textId="76CB831E" w:rsidR="00604F21" w:rsidRPr="00EE673D" w:rsidRDefault="00604F21" w:rsidP="008E3DA1">
            <w:pPr>
              <w:ind w:left="-108" w:right="-108"/>
              <w:rPr>
                <w:sz w:val="12"/>
                <w:szCs w:val="12"/>
              </w:rPr>
            </w:pPr>
            <w:r w:rsidRPr="00EE673D">
              <w:rPr>
                <w:sz w:val="12"/>
                <w:szCs w:val="12"/>
              </w:rPr>
              <w:t>д. 18</w:t>
            </w:r>
          </w:p>
        </w:tc>
        <w:tc>
          <w:tcPr>
            <w:tcW w:w="403" w:type="dxa"/>
            <w:gridSpan w:val="2"/>
            <w:shd w:val="clear" w:color="auto" w:fill="auto"/>
            <w:vAlign w:val="center"/>
            <w:hideMark/>
          </w:tcPr>
          <w:p w14:paraId="2ACFD643"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025B84BC"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0BFFE336"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72BC49F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C6E4DCE" w14:textId="77777777" w:rsidR="00604F21" w:rsidRPr="00EE673D" w:rsidRDefault="00604F21" w:rsidP="00604F21">
            <w:pPr>
              <w:ind w:left="-23"/>
              <w:jc w:val="center"/>
              <w:rPr>
                <w:sz w:val="12"/>
                <w:szCs w:val="12"/>
              </w:rPr>
            </w:pPr>
            <w:r w:rsidRPr="00EE673D">
              <w:rPr>
                <w:sz w:val="12"/>
                <w:szCs w:val="12"/>
              </w:rPr>
              <w:t>5</w:t>
            </w:r>
          </w:p>
        </w:tc>
        <w:tc>
          <w:tcPr>
            <w:tcW w:w="567" w:type="dxa"/>
            <w:shd w:val="clear" w:color="auto" w:fill="auto"/>
            <w:vAlign w:val="center"/>
            <w:hideMark/>
          </w:tcPr>
          <w:p w14:paraId="6EABB4AB" w14:textId="77777777" w:rsidR="00604F21" w:rsidRPr="00EE673D" w:rsidRDefault="00604F21" w:rsidP="00604F21">
            <w:pPr>
              <w:ind w:left="-23"/>
              <w:jc w:val="center"/>
              <w:rPr>
                <w:sz w:val="12"/>
                <w:szCs w:val="12"/>
              </w:rPr>
            </w:pPr>
            <w:r w:rsidRPr="00EE673D">
              <w:rPr>
                <w:sz w:val="12"/>
                <w:szCs w:val="12"/>
              </w:rPr>
              <w:t>81,90</w:t>
            </w:r>
          </w:p>
        </w:tc>
        <w:tc>
          <w:tcPr>
            <w:tcW w:w="425" w:type="dxa"/>
            <w:shd w:val="clear" w:color="auto" w:fill="auto"/>
            <w:vAlign w:val="center"/>
            <w:hideMark/>
          </w:tcPr>
          <w:p w14:paraId="4C3F0659"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28E3527C"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33E023D5"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8CB727A" w14:textId="77777777" w:rsidR="00604F21" w:rsidRPr="00EE673D" w:rsidRDefault="00604F21" w:rsidP="00604F21">
            <w:pPr>
              <w:ind w:left="-23"/>
              <w:jc w:val="center"/>
              <w:rPr>
                <w:sz w:val="12"/>
                <w:szCs w:val="12"/>
              </w:rPr>
            </w:pPr>
            <w:r w:rsidRPr="00EE673D">
              <w:rPr>
                <w:sz w:val="12"/>
                <w:szCs w:val="12"/>
              </w:rPr>
              <w:t>81,90</w:t>
            </w:r>
          </w:p>
        </w:tc>
        <w:tc>
          <w:tcPr>
            <w:tcW w:w="567" w:type="dxa"/>
            <w:shd w:val="clear" w:color="auto" w:fill="auto"/>
            <w:vAlign w:val="center"/>
            <w:hideMark/>
          </w:tcPr>
          <w:p w14:paraId="6FF392D3" w14:textId="77777777" w:rsidR="00604F21" w:rsidRPr="00EE673D" w:rsidRDefault="00604F21" w:rsidP="00604F21">
            <w:pPr>
              <w:ind w:left="-23"/>
              <w:jc w:val="center"/>
              <w:rPr>
                <w:sz w:val="12"/>
                <w:szCs w:val="12"/>
              </w:rPr>
            </w:pPr>
            <w:r w:rsidRPr="00EE673D">
              <w:rPr>
                <w:sz w:val="12"/>
                <w:szCs w:val="12"/>
              </w:rPr>
              <w:t>81,90</w:t>
            </w:r>
          </w:p>
        </w:tc>
        <w:tc>
          <w:tcPr>
            <w:tcW w:w="567" w:type="dxa"/>
            <w:shd w:val="clear" w:color="auto" w:fill="auto"/>
            <w:vAlign w:val="center"/>
            <w:hideMark/>
          </w:tcPr>
          <w:p w14:paraId="6E54A70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099AE69"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2C4C26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16264C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6C0CFB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DEDFD9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E258C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80694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653A01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13136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14C7C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04151D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4EEB3D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477666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B8E28EE" w14:textId="77777777" w:rsidTr="00AD68AA">
        <w:trPr>
          <w:trHeight w:val="367"/>
        </w:trPr>
        <w:tc>
          <w:tcPr>
            <w:tcW w:w="290" w:type="dxa"/>
            <w:gridSpan w:val="2"/>
            <w:shd w:val="clear" w:color="auto" w:fill="auto"/>
            <w:vAlign w:val="center"/>
            <w:hideMark/>
          </w:tcPr>
          <w:p w14:paraId="78DF5EF1" w14:textId="77777777" w:rsidR="00604F21" w:rsidRPr="00EE673D" w:rsidRDefault="00604F21" w:rsidP="00D971DD">
            <w:pPr>
              <w:ind w:left="-108" w:right="-108"/>
              <w:jc w:val="center"/>
              <w:rPr>
                <w:sz w:val="12"/>
                <w:szCs w:val="12"/>
              </w:rPr>
            </w:pPr>
            <w:r w:rsidRPr="00EE673D">
              <w:rPr>
                <w:sz w:val="12"/>
                <w:szCs w:val="12"/>
              </w:rPr>
              <w:t>5</w:t>
            </w:r>
          </w:p>
        </w:tc>
        <w:tc>
          <w:tcPr>
            <w:tcW w:w="1007" w:type="dxa"/>
            <w:gridSpan w:val="2"/>
            <w:shd w:val="clear" w:color="auto" w:fill="auto"/>
            <w:vAlign w:val="center"/>
            <w:hideMark/>
          </w:tcPr>
          <w:p w14:paraId="2C4A3957"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Краснофлотск</w:t>
            </w:r>
            <w:proofErr w:type="spellEnd"/>
            <w:r w:rsidRPr="00EE673D">
              <w:rPr>
                <w:sz w:val="12"/>
                <w:szCs w:val="12"/>
              </w:rPr>
              <w:t>, д. 3</w:t>
            </w:r>
          </w:p>
        </w:tc>
        <w:tc>
          <w:tcPr>
            <w:tcW w:w="403" w:type="dxa"/>
            <w:gridSpan w:val="2"/>
            <w:shd w:val="clear" w:color="auto" w:fill="auto"/>
            <w:vAlign w:val="center"/>
            <w:hideMark/>
          </w:tcPr>
          <w:p w14:paraId="368686C3"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1ECBD9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5232CA2F"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18355FA"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268616B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vAlign w:val="center"/>
            <w:hideMark/>
          </w:tcPr>
          <w:p w14:paraId="012120A1" w14:textId="77777777" w:rsidR="00604F21" w:rsidRPr="00EE673D" w:rsidRDefault="00604F21" w:rsidP="00604F21">
            <w:pPr>
              <w:ind w:left="-23"/>
              <w:jc w:val="center"/>
              <w:rPr>
                <w:sz w:val="12"/>
                <w:szCs w:val="12"/>
              </w:rPr>
            </w:pPr>
            <w:r w:rsidRPr="00EE673D">
              <w:rPr>
                <w:sz w:val="12"/>
                <w:szCs w:val="12"/>
              </w:rPr>
              <w:t>85,20</w:t>
            </w:r>
          </w:p>
        </w:tc>
        <w:tc>
          <w:tcPr>
            <w:tcW w:w="425" w:type="dxa"/>
            <w:shd w:val="clear" w:color="auto" w:fill="auto"/>
            <w:vAlign w:val="center"/>
            <w:hideMark/>
          </w:tcPr>
          <w:p w14:paraId="6EED726D"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264BAF0E" w14:textId="77777777" w:rsidR="00604F21" w:rsidRPr="00EE673D" w:rsidRDefault="00604F21" w:rsidP="00604F21">
            <w:pPr>
              <w:ind w:left="-23"/>
              <w:jc w:val="center"/>
              <w:rPr>
                <w:sz w:val="12"/>
                <w:szCs w:val="12"/>
              </w:rPr>
            </w:pPr>
            <w:r w:rsidRPr="00EE673D">
              <w:rPr>
                <w:sz w:val="12"/>
                <w:szCs w:val="12"/>
              </w:rPr>
              <w:t>2</w:t>
            </w:r>
          </w:p>
        </w:tc>
        <w:tc>
          <w:tcPr>
            <w:tcW w:w="426" w:type="dxa"/>
            <w:shd w:val="clear" w:color="auto" w:fill="auto"/>
            <w:vAlign w:val="center"/>
            <w:hideMark/>
          </w:tcPr>
          <w:p w14:paraId="408785A0"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2A1E274A" w14:textId="77777777" w:rsidR="00604F21" w:rsidRPr="00EE673D" w:rsidRDefault="00604F21" w:rsidP="00604F21">
            <w:pPr>
              <w:ind w:left="-23"/>
              <w:jc w:val="center"/>
              <w:rPr>
                <w:sz w:val="12"/>
                <w:szCs w:val="12"/>
              </w:rPr>
            </w:pPr>
            <w:r w:rsidRPr="00EE673D">
              <w:rPr>
                <w:sz w:val="12"/>
                <w:szCs w:val="12"/>
              </w:rPr>
              <w:t>85,20</w:t>
            </w:r>
          </w:p>
        </w:tc>
        <w:tc>
          <w:tcPr>
            <w:tcW w:w="567" w:type="dxa"/>
            <w:shd w:val="clear" w:color="auto" w:fill="auto"/>
            <w:vAlign w:val="center"/>
            <w:hideMark/>
          </w:tcPr>
          <w:p w14:paraId="61D60564" w14:textId="77777777" w:rsidR="00604F21" w:rsidRPr="00EE673D" w:rsidRDefault="00604F21" w:rsidP="00604F21">
            <w:pPr>
              <w:ind w:left="-23"/>
              <w:jc w:val="center"/>
              <w:rPr>
                <w:sz w:val="12"/>
                <w:szCs w:val="12"/>
              </w:rPr>
            </w:pPr>
            <w:r w:rsidRPr="00EE673D">
              <w:rPr>
                <w:sz w:val="12"/>
                <w:szCs w:val="12"/>
              </w:rPr>
              <w:t>85,20</w:t>
            </w:r>
          </w:p>
        </w:tc>
        <w:tc>
          <w:tcPr>
            <w:tcW w:w="567" w:type="dxa"/>
            <w:shd w:val="clear" w:color="auto" w:fill="auto"/>
            <w:vAlign w:val="center"/>
            <w:hideMark/>
          </w:tcPr>
          <w:p w14:paraId="6A99C06A"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777A2B6"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33A9F1C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9ADABC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A3992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D375F4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4F3F8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B43CC0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2F6B05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4CD7A8E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76D78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237E07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4ABF1F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36DEF9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798C2FC" w14:textId="77777777" w:rsidTr="00AD68AA">
        <w:trPr>
          <w:trHeight w:val="492"/>
        </w:trPr>
        <w:tc>
          <w:tcPr>
            <w:tcW w:w="290" w:type="dxa"/>
            <w:gridSpan w:val="2"/>
            <w:shd w:val="clear" w:color="auto" w:fill="auto"/>
            <w:vAlign w:val="center"/>
            <w:hideMark/>
          </w:tcPr>
          <w:p w14:paraId="17C53CEE" w14:textId="77777777" w:rsidR="00604F21" w:rsidRPr="00EE673D" w:rsidRDefault="00604F21" w:rsidP="00D971DD">
            <w:pPr>
              <w:ind w:left="-108" w:right="-108"/>
              <w:jc w:val="center"/>
              <w:rPr>
                <w:sz w:val="12"/>
                <w:szCs w:val="12"/>
              </w:rPr>
            </w:pPr>
            <w:r w:rsidRPr="00EE673D">
              <w:rPr>
                <w:sz w:val="12"/>
                <w:szCs w:val="12"/>
              </w:rPr>
              <w:t>6</w:t>
            </w:r>
          </w:p>
        </w:tc>
        <w:tc>
          <w:tcPr>
            <w:tcW w:w="1007" w:type="dxa"/>
            <w:gridSpan w:val="2"/>
            <w:shd w:val="clear" w:color="auto" w:fill="auto"/>
            <w:vAlign w:val="center"/>
            <w:hideMark/>
          </w:tcPr>
          <w:p w14:paraId="04BF43B7"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Краснофлотск</w:t>
            </w:r>
            <w:proofErr w:type="spellEnd"/>
            <w:r w:rsidRPr="00EE673D">
              <w:rPr>
                <w:sz w:val="12"/>
                <w:szCs w:val="12"/>
              </w:rPr>
              <w:t>, д. 3</w:t>
            </w:r>
          </w:p>
        </w:tc>
        <w:tc>
          <w:tcPr>
            <w:tcW w:w="403" w:type="dxa"/>
            <w:gridSpan w:val="2"/>
            <w:shd w:val="clear" w:color="auto" w:fill="auto"/>
            <w:vAlign w:val="center"/>
            <w:hideMark/>
          </w:tcPr>
          <w:p w14:paraId="3895815F"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5A90F4B3"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0608530B"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0866829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5FABF002"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622355D1" w14:textId="77777777" w:rsidR="00604F21" w:rsidRPr="00EE673D" w:rsidRDefault="00604F21" w:rsidP="00604F21">
            <w:pPr>
              <w:ind w:left="-23"/>
              <w:jc w:val="center"/>
              <w:rPr>
                <w:sz w:val="12"/>
                <w:szCs w:val="12"/>
              </w:rPr>
            </w:pPr>
            <w:r w:rsidRPr="00EE673D">
              <w:rPr>
                <w:sz w:val="12"/>
                <w:szCs w:val="12"/>
              </w:rPr>
              <w:t>321,10</w:t>
            </w:r>
          </w:p>
        </w:tc>
        <w:tc>
          <w:tcPr>
            <w:tcW w:w="425" w:type="dxa"/>
            <w:shd w:val="clear" w:color="auto" w:fill="auto"/>
            <w:vAlign w:val="center"/>
            <w:hideMark/>
          </w:tcPr>
          <w:p w14:paraId="00A00BA5"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16EB6ED1"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6107126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6759F3E3" w14:textId="77777777" w:rsidR="00604F21" w:rsidRPr="00EE673D" w:rsidRDefault="00604F21" w:rsidP="00604F21">
            <w:pPr>
              <w:ind w:left="-23"/>
              <w:jc w:val="center"/>
              <w:rPr>
                <w:sz w:val="12"/>
                <w:szCs w:val="12"/>
              </w:rPr>
            </w:pPr>
            <w:r w:rsidRPr="00EE673D">
              <w:rPr>
                <w:sz w:val="12"/>
                <w:szCs w:val="12"/>
              </w:rPr>
              <w:t>321,10</w:t>
            </w:r>
          </w:p>
        </w:tc>
        <w:tc>
          <w:tcPr>
            <w:tcW w:w="567" w:type="dxa"/>
            <w:shd w:val="clear" w:color="auto" w:fill="auto"/>
            <w:vAlign w:val="center"/>
            <w:hideMark/>
          </w:tcPr>
          <w:p w14:paraId="00EE345E" w14:textId="77777777" w:rsidR="00604F21" w:rsidRPr="00EE673D" w:rsidRDefault="00604F21" w:rsidP="00604F21">
            <w:pPr>
              <w:ind w:left="-23"/>
              <w:jc w:val="center"/>
              <w:rPr>
                <w:sz w:val="12"/>
                <w:szCs w:val="12"/>
              </w:rPr>
            </w:pPr>
            <w:r w:rsidRPr="00EE673D">
              <w:rPr>
                <w:sz w:val="12"/>
                <w:szCs w:val="12"/>
              </w:rPr>
              <w:t>321,10</w:t>
            </w:r>
          </w:p>
        </w:tc>
        <w:tc>
          <w:tcPr>
            <w:tcW w:w="567" w:type="dxa"/>
            <w:shd w:val="clear" w:color="auto" w:fill="auto"/>
            <w:vAlign w:val="center"/>
            <w:hideMark/>
          </w:tcPr>
          <w:p w14:paraId="4D5BB90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2D5912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62DEA5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A840AC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69D97A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6D0DAE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56BCBC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76748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613F0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57BBBD2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54FB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3B98A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C5BA97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381049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D9515DD" w14:textId="77777777" w:rsidTr="00AD68AA">
        <w:trPr>
          <w:trHeight w:val="402"/>
        </w:trPr>
        <w:tc>
          <w:tcPr>
            <w:tcW w:w="290" w:type="dxa"/>
            <w:gridSpan w:val="2"/>
            <w:shd w:val="clear" w:color="auto" w:fill="auto"/>
            <w:vAlign w:val="center"/>
            <w:hideMark/>
          </w:tcPr>
          <w:p w14:paraId="2A7CF9A4" w14:textId="77777777" w:rsidR="00604F21" w:rsidRPr="00EE673D" w:rsidRDefault="00604F21" w:rsidP="00D971DD">
            <w:pPr>
              <w:ind w:left="-108" w:right="-108"/>
              <w:jc w:val="center"/>
              <w:rPr>
                <w:sz w:val="12"/>
                <w:szCs w:val="12"/>
              </w:rPr>
            </w:pPr>
            <w:r w:rsidRPr="00EE673D">
              <w:rPr>
                <w:sz w:val="12"/>
                <w:szCs w:val="12"/>
              </w:rPr>
              <w:t>7</w:t>
            </w:r>
          </w:p>
        </w:tc>
        <w:tc>
          <w:tcPr>
            <w:tcW w:w="1007" w:type="dxa"/>
            <w:gridSpan w:val="2"/>
            <w:shd w:val="clear" w:color="auto" w:fill="auto"/>
            <w:vAlign w:val="center"/>
            <w:hideMark/>
          </w:tcPr>
          <w:p w14:paraId="29A74841"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1781D5FB" w14:textId="118BB963" w:rsidR="00604F21" w:rsidRPr="00EE673D" w:rsidRDefault="00604F21" w:rsidP="008E3DA1">
            <w:pPr>
              <w:ind w:left="-108" w:right="-108"/>
              <w:rPr>
                <w:sz w:val="12"/>
                <w:szCs w:val="12"/>
              </w:rPr>
            </w:pPr>
            <w:r w:rsidRPr="00EE673D">
              <w:rPr>
                <w:sz w:val="12"/>
                <w:szCs w:val="12"/>
              </w:rPr>
              <w:t>д. 18а</w:t>
            </w:r>
          </w:p>
        </w:tc>
        <w:tc>
          <w:tcPr>
            <w:tcW w:w="403" w:type="dxa"/>
            <w:gridSpan w:val="2"/>
            <w:shd w:val="clear" w:color="auto" w:fill="auto"/>
            <w:vAlign w:val="center"/>
            <w:hideMark/>
          </w:tcPr>
          <w:p w14:paraId="6AFACA02"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3224A809"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434F3E1B"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520E6DAB"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E922D7D"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18E7CB43" w14:textId="77777777" w:rsidR="00604F21" w:rsidRPr="00EE673D" w:rsidRDefault="00604F21" w:rsidP="00604F21">
            <w:pPr>
              <w:ind w:left="-23"/>
              <w:jc w:val="center"/>
              <w:rPr>
                <w:sz w:val="12"/>
                <w:szCs w:val="12"/>
              </w:rPr>
            </w:pPr>
            <w:r w:rsidRPr="00EE673D">
              <w:rPr>
                <w:sz w:val="12"/>
                <w:szCs w:val="12"/>
              </w:rPr>
              <w:t>103,40</w:t>
            </w:r>
          </w:p>
        </w:tc>
        <w:tc>
          <w:tcPr>
            <w:tcW w:w="425" w:type="dxa"/>
            <w:shd w:val="clear" w:color="auto" w:fill="auto"/>
            <w:vAlign w:val="center"/>
            <w:hideMark/>
          </w:tcPr>
          <w:p w14:paraId="0F6D7B52"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7620B22E"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5F609428"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1720AFB4" w14:textId="77777777" w:rsidR="00604F21" w:rsidRPr="00EE673D" w:rsidRDefault="00604F21" w:rsidP="00604F21">
            <w:pPr>
              <w:ind w:left="-23"/>
              <w:jc w:val="center"/>
              <w:rPr>
                <w:sz w:val="12"/>
                <w:szCs w:val="12"/>
              </w:rPr>
            </w:pPr>
            <w:r w:rsidRPr="00EE673D">
              <w:rPr>
                <w:sz w:val="12"/>
                <w:szCs w:val="12"/>
              </w:rPr>
              <w:t>103,40</w:t>
            </w:r>
          </w:p>
        </w:tc>
        <w:tc>
          <w:tcPr>
            <w:tcW w:w="567" w:type="dxa"/>
            <w:shd w:val="clear" w:color="auto" w:fill="auto"/>
            <w:vAlign w:val="center"/>
            <w:hideMark/>
          </w:tcPr>
          <w:p w14:paraId="5C0158D1" w14:textId="77777777" w:rsidR="00604F21" w:rsidRPr="00EE673D" w:rsidRDefault="00604F21" w:rsidP="00604F21">
            <w:pPr>
              <w:ind w:left="-23"/>
              <w:jc w:val="center"/>
              <w:rPr>
                <w:sz w:val="12"/>
                <w:szCs w:val="12"/>
              </w:rPr>
            </w:pPr>
            <w:r w:rsidRPr="00EE673D">
              <w:rPr>
                <w:sz w:val="12"/>
                <w:szCs w:val="12"/>
              </w:rPr>
              <w:t>103,40</w:t>
            </w:r>
          </w:p>
        </w:tc>
        <w:tc>
          <w:tcPr>
            <w:tcW w:w="567" w:type="dxa"/>
            <w:shd w:val="clear" w:color="auto" w:fill="auto"/>
            <w:vAlign w:val="center"/>
            <w:hideMark/>
          </w:tcPr>
          <w:p w14:paraId="3AB92E4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D3055C4" w14:textId="77777777" w:rsidR="00604F21" w:rsidRPr="00EE673D" w:rsidRDefault="00604F21" w:rsidP="00FC69E2">
            <w:pPr>
              <w:ind w:left="-108" w:right="-108"/>
              <w:jc w:val="center"/>
              <w:rPr>
                <w:sz w:val="12"/>
                <w:szCs w:val="12"/>
              </w:rPr>
            </w:pPr>
            <w:r w:rsidRPr="00EE673D">
              <w:rPr>
                <w:sz w:val="12"/>
                <w:szCs w:val="12"/>
              </w:rPr>
              <w:t>783 127,07</w:t>
            </w:r>
          </w:p>
        </w:tc>
        <w:tc>
          <w:tcPr>
            <w:tcW w:w="851" w:type="dxa"/>
            <w:shd w:val="clear" w:color="auto" w:fill="auto"/>
            <w:vAlign w:val="center"/>
            <w:hideMark/>
          </w:tcPr>
          <w:p w14:paraId="72573E7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803EA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957055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73E2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AB6961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9A9514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A068A9" w14:textId="77777777" w:rsidR="00604F21" w:rsidRPr="00EE673D" w:rsidRDefault="00604F21" w:rsidP="00604F21">
            <w:pPr>
              <w:ind w:left="-68" w:right="-147"/>
              <w:jc w:val="center"/>
              <w:rPr>
                <w:b/>
                <w:bCs/>
                <w:sz w:val="12"/>
                <w:szCs w:val="12"/>
              </w:rPr>
            </w:pPr>
            <w:r w:rsidRPr="00EE673D">
              <w:rPr>
                <w:b/>
                <w:bCs/>
                <w:sz w:val="12"/>
                <w:szCs w:val="12"/>
              </w:rPr>
              <w:t>783 127,07</w:t>
            </w:r>
          </w:p>
        </w:tc>
        <w:tc>
          <w:tcPr>
            <w:tcW w:w="709" w:type="dxa"/>
            <w:shd w:val="clear" w:color="auto" w:fill="auto"/>
            <w:vAlign w:val="center"/>
            <w:hideMark/>
          </w:tcPr>
          <w:p w14:paraId="27DC0100" w14:textId="77777777" w:rsidR="00604F21" w:rsidRPr="00EE673D" w:rsidRDefault="00604F21" w:rsidP="00FC69E2">
            <w:pPr>
              <w:ind w:left="-108" w:right="-108"/>
              <w:jc w:val="center"/>
              <w:rPr>
                <w:sz w:val="12"/>
                <w:szCs w:val="12"/>
              </w:rPr>
            </w:pPr>
            <w:r w:rsidRPr="00EE673D">
              <w:rPr>
                <w:sz w:val="12"/>
                <w:szCs w:val="12"/>
              </w:rPr>
              <w:t>783 127,07</w:t>
            </w:r>
          </w:p>
        </w:tc>
        <w:tc>
          <w:tcPr>
            <w:tcW w:w="709" w:type="dxa"/>
            <w:shd w:val="clear" w:color="auto" w:fill="auto"/>
            <w:vAlign w:val="center"/>
            <w:hideMark/>
          </w:tcPr>
          <w:p w14:paraId="3E1F1C2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8855D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B51159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B6BD9E"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34DD9EC" w14:textId="77777777" w:rsidTr="00AD68AA">
        <w:trPr>
          <w:trHeight w:val="482"/>
        </w:trPr>
        <w:tc>
          <w:tcPr>
            <w:tcW w:w="290" w:type="dxa"/>
            <w:gridSpan w:val="2"/>
            <w:shd w:val="clear" w:color="auto" w:fill="auto"/>
            <w:vAlign w:val="center"/>
            <w:hideMark/>
          </w:tcPr>
          <w:p w14:paraId="08E05EF9" w14:textId="77777777" w:rsidR="00D971DD" w:rsidRPr="00EE673D" w:rsidRDefault="00D971DD" w:rsidP="00D971DD">
            <w:pPr>
              <w:ind w:left="-108" w:right="-108"/>
              <w:jc w:val="center"/>
              <w:rPr>
                <w:sz w:val="12"/>
                <w:szCs w:val="12"/>
              </w:rPr>
            </w:pPr>
            <w:r w:rsidRPr="00EE673D">
              <w:rPr>
                <w:sz w:val="12"/>
                <w:szCs w:val="12"/>
              </w:rPr>
              <w:t>8</w:t>
            </w:r>
          </w:p>
        </w:tc>
        <w:tc>
          <w:tcPr>
            <w:tcW w:w="1007" w:type="dxa"/>
            <w:gridSpan w:val="2"/>
            <w:shd w:val="clear" w:color="auto" w:fill="auto"/>
            <w:vAlign w:val="center"/>
            <w:hideMark/>
          </w:tcPr>
          <w:p w14:paraId="15FDEC84" w14:textId="77777777" w:rsidR="00D971DD" w:rsidRPr="00EE673D" w:rsidRDefault="00D971DD" w:rsidP="008E3DA1">
            <w:pPr>
              <w:ind w:left="-108" w:right="-108"/>
              <w:rPr>
                <w:sz w:val="12"/>
                <w:szCs w:val="12"/>
              </w:rPr>
            </w:pPr>
            <w:r w:rsidRPr="00EE673D">
              <w:rPr>
                <w:sz w:val="12"/>
                <w:szCs w:val="12"/>
              </w:rPr>
              <w:t xml:space="preserve">г. Сергиев Посад, ул. </w:t>
            </w:r>
            <w:proofErr w:type="gramStart"/>
            <w:r w:rsidRPr="00EE673D">
              <w:rPr>
                <w:sz w:val="12"/>
                <w:szCs w:val="12"/>
              </w:rPr>
              <w:t>Инженерная</w:t>
            </w:r>
            <w:proofErr w:type="gramEnd"/>
            <w:r w:rsidRPr="00EE673D">
              <w:rPr>
                <w:sz w:val="12"/>
                <w:szCs w:val="12"/>
              </w:rPr>
              <w:t xml:space="preserve">, </w:t>
            </w:r>
          </w:p>
          <w:p w14:paraId="22A82FEE" w14:textId="49673302" w:rsidR="00D971DD" w:rsidRPr="00EE673D" w:rsidRDefault="00D971DD" w:rsidP="008E3DA1">
            <w:pPr>
              <w:ind w:left="-108" w:right="-108"/>
              <w:rPr>
                <w:sz w:val="12"/>
                <w:szCs w:val="12"/>
              </w:rPr>
            </w:pPr>
            <w:r w:rsidRPr="00EE673D">
              <w:rPr>
                <w:sz w:val="12"/>
                <w:szCs w:val="12"/>
              </w:rPr>
              <w:t>д. 11а</w:t>
            </w:r>
          </w:p>
        </w:tc>
        <w:tc>
          <w:tcPr>
            <w:tcW w:w="403" w:type="dxa"/>
            <w:gridSpan w:val="2"/>
            <w:shd w:val="clear" w:color="auto" w:fill="auto"/>
            <w:vAlign w:val="center"/>
            <w:hideMark/>
          </w:tcPr>
          <w:p w14:paraId="29437D27" w14:textId="77777777" w:rsidR="00D971DD" w:rsidRPr="00EE673D" w:rsidRDefault="00D971DD"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1D2503C8" w14:textId="77777777" w:rsidR="00D971DD" w:rsidRPr="00EE673D" w:rsidRDefault="00D971DD" w:rsidP="008E3DA1">
            <w:pPr>
              <w:ind w:left="-108" w:right="-108"/>
              <w:jc w:val="center"/>
              <w:rPr>
                <w:sz w:val="12"/>
                <w:szCs w:val="12"/>
              </w:rPr>
            </w:pPr>
            <w:r w:rsidRPr="00EE673D">
              <w:rPr>
                <w:sz w:val="12"/>
                <w:szCs w:val="12"/>
              </w:rPr>
              <w:t>18.12.2013</w:t>
            </w:r>
          </w:p>
        </w:tc>
        <w:tc>
          <w:tcPr>
            <w:tcW w:w="246" w:type="dxa"/>
            <w:gridSpan w:val="2"/>
            <w:shd w:val="clear" w:color="auto" w:fill="auto"/>
            <w:vAlign w:val="center"/>
            <w:hideMark/>
          </w:tcPr>
          <w:p w14:paraId="300ED57E" w14:textId="77777777" w:rsidR="00D971DD" w:rsidRPr="00EE673D" w:rsidRDefault="00D971DD"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44210157" w14:textId="77777777" w:rsidR="00D971DD" w:rsidRPr="00EE673D" w:rsidRDefault="00D971DD"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413D33C8" w14:textId="77777777" w:rsidR="00D971DD" w:rsidRPr="00EE673D" w:rsidRDefault="00D971DD" w:rsidP="00604F21">
            <w:pPr>
              <w:ind w:left="-23"/>
              <w:jc w:val="center"/>
              <w:rPr>
                <w:sz w:val="12"/>
                <w:szCs w:val="12"/>
              </w:rPr>
            </w:pPr>
            <w:r w:rsidRPr="00EE673D">
              <w:rPr>
                <w:sz w:val="12"/>
                <w:szCs w:val="12"/>
              </w:rPr>
              <w:t>4</w:t>
            </w:r>
          </w:p>
        </w:tc>
        <w:tc>
          <w:tcPr>
            <w:tcW w:w="567" w:type="dxa"/>
            <w:shd w:val="clear" w:color="auto" w:fill="auto"/>
            <w:vAlign w:val="center"/>
            <w:hideMark/>
          </w:tcPr>
          <w:p w14:paraId="63F85CF1" w14:textId="77777777" w:rsidR="00D971DD" w:rsidRPr="00EE673D" w:rsidRDefault="00D971DD" w:rsidP="00604F21">
            <w:pPr>
              <w:ind w:left="-23"/>
              <w:jc w:val="center"/>
              <w:rPr>
                <w:sz w:val="12"/>
                <w:szCs w:val="12"/>
              </w:rPr>
            </w:pPr>
            <w:r w:rsidRPr="00EE673D">
              <w:rPr>
                <w:sz w:val="12"/>
                <w:szCs w:val="12"/>
              </w:rPr>
              <w:t>49,90</w:t>
            </w:r>
          </w:p>
        </w:tc>
        <w:tc>
          <w:tcPr>
            <w:tcW w:w="425" w:type="dxa"/>
            <w:shd w:val="clear" w:color="auto" w:fill="auto"/>
            <w:vAlign w:val="center"/>
            <w:hideMark/>
          </w:tcPr>
          <w:p w14:paraId="4A1268DC" w14:textId="77777777" w:rsidR="00D971DD" w:rsidRPr="00EE673D" w:rsidRDefault="00D971DD" w:rsidP="00604F21">
            <w:pPr>
              <w:ind w:left="-23"/>
              <w:jc w:val="center"/>
              <w:rPr>
                <w:sz w:val="12"/>
                <w:szCs w:val="12"/>
              </w:rPr>
            </w:pPr>
            <w:r w:rsidRPr="00EE673D">
              <w:rPr>
                <w:sz w:val="12"/>
                <w:szCs w:val="12"/>
              </w:rPr>
              <w:t>1</w:t>
            </w:r>
          </w:p>
        </w:tc>
        <w:tc>
          <w:tcPr>
            <w:tcW w:w="425" w:type="dxa"/>
            <w:shd w:val="clear" w:color="auto" w:fill="auto"/>
            <w:vAlign w:val="center"/>
            <w:hideMark/>
          </w:tcPr>
          <w:p w14:paraId="3F4D9B8F" w14:textId="77777777" w:rsidR="00D971DD" w:rsidRPr="00EE673D" w:rsidRDefault="00D971DD" w:rsidP="00604F21">
            <w:pPr>
              <w:ind w:left="-23"/>
              <w:jc w:val="center"/>
              <w:rPr>
                <w:sz w:val="12"/>
                <w:szCs w:val="12"/>
              </w:rPr>
            </w:pPr>
            <w:r w:rsidRPr="00EE673D">
              <w:rPr>
                <w:sz w:val="12"/>
                <w:szCs w:val="12"/>
              </w:rPr>
              <w:t>1</w:t>
            </w:r>
          </w:p>
        </w:tc>
        <w:tc>
          <w:tcPr>
            <w:tcW w:w="426" w:type="dxa"/>
            <w:shd w:val="clear" w:color="auto" w:fill="auto"/>
            <w:vAlign w:val="center"/>
            <w:hideMark/>
          </w:tcPr>
          <w:p w14:paraId="1F559C69" w14:textId="77777777" w:rsidR="00D971DD" w:rsidRPr="00EE673D" w:rsidRDefault="00D971DD" w:rsidP="00604F21">
            <w:pPr>
              <w:ind w:left="-23"/>
              <w:jc w:val="center"/>
              <w:rPr>
                <w:sz w:val="12"/>
                <w:szCs w:val="12"/>
              </w:rPr>
            </w:pPr>
            <w:r w:rsidRPr="00EE673D">
              <w:rPr>
                <w:sz w:val="12"/>
                <w:szCs w:val="12"/>
              </w:rPr>
              <w:t>0</w:t>
            </w:r>
          </w:p>
        </w:tc>
        <w:tc>
          <w:tcPr>
            <w:tcW w:w="586" w:type="dxa"/>
            <w:shd w:val="clear" w:color="auto" w:fill="auto"/>
            <w:vAlign w:val="center"/>
            <w:hideMark/>
          </w:tcPr>
          <w:p w14:paraId="325E2B5B" w14:textId="77777777" w:rsidR="00D971DD" w:rsidRPr="00EE673D" w:rsidRDefault="00D971DD" w:rsidP="00604F21">
            <w:pPr>
              <w:ind w:left="-23"/>
              <w:jc w:val="center"/>
              <w:rPr>
                <w:sz w:val="12"/>
                <w:szCs w:val="12"/>
              </w:rPr>
            </w:pPr>
            <w:r w:rsidRPr="00EE673D">
              <w:rPr>
                <w:sz w:val="12"/>
                <w:szCs w:val="12"/>
              </w:rPr>
              <w:t>49,90</w:t>
            </w:r>
          </w:p>
        </w:tc>
        <w:tc>
          <w:tcPr>
            <w:tcW w:w="567" w:type="dxa"/>
            <w:shd w:val="clear" w:color="auto" w:fill="auto"/>
            <w:vAlign w:val="center"/>
            <w:hideMark/>
          </w:tcPr>
          <w:p w14:paraId="61B21946" w14:textId="77777777" w:rsidR="00D971DD" w:rsidRPr="00EE673D" w:rsidRDefault="00D971DD" w:rsidP="00604F21">
            <w:pPr>
              <w:ind w:left="-23"/>
              <w:jc w:val="center"/>
              <w:rPr>
                <w:sz w:val="12"/>
                <w:szCs w:val="12"/>
              </w:rPr>
            </w:pPr>
            <w:r w:rsidRPr="00EE673D">
              <w:rPr>
                <w:sz w:val="12"/>
                <w:szCs w:val="12"/>
              </w:rPr>
              <w:t>49,90</w:t>
            </w:r>
          </w:p>
        </w:tc>
        <w:tc>
          <w:tcPr>
            <w:tcW w:w="567" w:type="dxa"/>
            <w:shd w:val="clear" w:color="auto" w:fill="auto"/>
            <w:vAlign w:val="center"/>
            <w:hideMark/>
          </w:tcPr>
          <w:p w14:paraId="08807CC2"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443EC849" w14:textId="77777777" w:rsidR="00D971DD" w:rsidRPr="00EE673D" w:rsidRDefault="00D971DD"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7967FFF"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3B92D8F"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12158B36"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F8A5C4D"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A03CCF7"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EDAF52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10FB8F58"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DB6E2F6"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0C2DAF7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4FB22A1F"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0106CDB1"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D0DBE63" w14:textId="77777777" w:rsidR="00D971DD" w:rsidRPr="00EE673D" w:rsidRDefault="00D971DD" w:rsidP="00604F21">
            <w:pPr>
              <w:ind w:left="-23"/>
              <w:jc w:val="center"/>
              <w:rPr>
                <w:sz w:val="12"/>
                <w:szCs w:val="12"/>
              </w:rPr>
            </w:pPr>
            <w:r w:rsidRPr="00EE673D">
              <w:rPr>
                <w:sz w:val="12"/>
                <w:szCs w:val="12"/>
              </w:rPr>
              <w:t>0,00</w:t>
            </w:r>
          </w:p>
        </w:tc>
      </w:tr>
      <w:tr w:rsidR="00EE673D" w:rsidRPr="00EE673D" w14:paraId="3F12E6DF" w14:textId="77777777" w:rsidTr="00AD68AA">
        <w:trPr>
          <w:trHeight w:val="434"/>
        </w:trPr>
        <w:tc>
          <w:tcPr>
            <w:tcW w:w="290" w:type="dxa"/>
            <w:gridSpan w:val="2"/>
            <w:shd w:val="clear" w:color="auto" w:fill="auto"/>
            <w:vAlign w:val="center"/>
            <w:hideMark/>
          </w:tcPr>
          <w:p w14:paraId="2AD56800" w14:textId="77777777" w:rsidR="00D971DD" w:rsidRPr="00EE673D" w:rsidRDefault="00D971DD" w:rsidP="00D971DD">
            <w:pPr>
              <w:ind w:left="-108" w:right="-108"/>
              <w:jc w:val="center"/>
              <w:rPr>
                <w:sz w:val="12"/>
                <w:szCs w:val="12"/>
              </w:rPr>
            </w:pPr>
            <w:r w:rsidRPr="00EE673D">
              <w:rPr>
                <w:sz w:val="12"/>
                <w:szCs w:val="12"/>
              </w:rPr>
              <w:t>9</w:t>
            </w:r>
          </w:p>
        </w:tc>
        <w:tc>
          <w:tcPr>
            <w:tcW w:w="1007" w:type="dxa"/>
            <w:gridSpan w:val="2"/>
            <w:shd w:val="clear" w:color="auto" w:fill="auto"/>
            <w:vAlign w:val="center"/>
            <w:hideMark/>
          </w:tcPr>
          <w:p w14:paraId="2C0096D2" w14:textId="77777777" w:rsidR="00D971DD" w:rsidRPr="00EE673D" w:rsidRDefault="00D971DD" w:rsidP="008E3DA1">
            <w:pPr>
              <w:ind w:left="-108" w:right="-108"/>
              <w:rPr>
                <w:sz w:val="12"/>
                <w:szCs w:val="12"/>
              </w:rPr>
            </w:pPr>
            <w:r w:rsidRPr="00EE673D">
              <w:rPr>
                <w:sz w:val="12"/>
                <w:szCs w:val="12"/>
              </w:rPr>
              <w:t xml:space="preserve">г. Сергиев Посад, ул. </w:t>
            </w:r>
            <w:proofErr w:type="gramStart"/>
            <w:r w:rsidRPr="00EE673D">
              <w:rPr>
                <w:sz w:val="12"/>
                <w:szCs w:val="12"/>
              </w:rPr>
              <w:t>Инженерная</w:t>
            </w:r>
            <w:proofErr w:type="gramEnd"/>
            <w:r w:rsidRPr="00EE673D">
              <w:rPr>
                <w:sz w:val="12"/>
                <w:szCs w:val="12"/>
              </w:rPr>
              <w:t xml:space="preserve">, </w:t>
            </w:r>
          </w:p>
          <w:p w14:paraId="58038E5B" w14:textId="2DA6B096" w:rsidR="00D971DD" w:rsidRPr="00EE673D" w:rsidRDefault="00D971DD" w:rsidP="008E3DA1">
            <w:pPr>
              <w:ind w:left="-108" w:right="-108"/>
              <w:rPr>
                <w:sz w:val="12"/>
                <w:szCs w:val="12"/>
              </w:rPr>
            </w:pPr>
            <w:r w:rsidRPr="00EE673D">
              <w:rPr>
                <w:sz w:val="12"/>
                <w:szCs w:val="12"/>
              </w:rPr>
              <w:t>д. 13а</w:t>
            </w:r>
          </w:p>
        </w:tc>
        <w:tc>
          <w:tcPr>
            <w:tcW w:w="403" w:type="dxa"/>
            <w:gridSpan w:val="2"/>
            <w:shd w:val="clear" w:color="auto" w:fill="auto"/>
            <w:vAlign w:val="center"/>
            <w:hideMark/>
          </w:tcPr>
          <w:p w14:paraId="1B792868" w14:textId="77777777" w:rsidR="00D971DD" w:rsidRPr="00EE673D" w:rsidRDefault="00D971DD"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120FCE1D" w14:textId="77777777" w:rsidR="00D971DD" w:rsidRPr="00EE673D" w:rsidRDefault="00D971DD" w:rsidP="008E3DA1">
            <w:pPr>
              <w:ind w:left="-108" w:right="-108"/>
              <w:jc w:val="center"/>
              <w:rPr>
                <w:sz w:val="12"/>
                <w:szCs w:val="12"/>
              </w:rPr>
            </w:pPr>
            <w:r w:rsidRPr="00EE673D">
              <w:rPr>
                <w:sz w:val="12"/>
                <w:szCs w:val="12"/>
              </w:rPr>
              <w:t>19.12.2013</w:t>
            </w:r>
          </w:p>
        </w:tc>
        <w:tc>
          <w:tcPr>
            <w:tcW w:w="246" w:type="dxa"/>
            <w:gridSpan w:val="2"/>
            <w:shd w:val="clear" w:color="auto" w:fill="auto"/>
            <w:vAlign w:val="center"/>
            <w:hideMark/>
          </w:tcPr>
          <w:p w14:paraId="0362E816" w14:textId="77777777" w:rsidR="00D971DD" w:rsidRPr="00EE673D" w:rsidRDefault="00D971DD"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46E344A" w14:textId="77777777" w:rsidR="00D971DD" w:rsidRPr="00EE673D" w:rsidRDefault="00D971DD"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2D8B960" w14:textId="77777777" w:rsidR="00D971DD" w:rsidRPr="00EE673D" w:rsidRDefault="00D971DD" w:rsidP="00604F21">
            <w:pPr>
              <w:ind w:left="-23"/>
              <w:jc w:val="center"/>
              <w:rPr>
                <w:sz w:val="12"/>
                <w:szCs w:val="12"/>
              </w:rPr>
            </w:pPr>
            <w:r w:rsidRPr="00EE673D">
              <w:rPr>
                <w:sz w:val="12"/>
                <w:szCs w:val="12"/>
              </w:rPr>
              <w:t>6</w:t>
            </w:r>
          </w:p>
        </w:tc>
        <w:tc>
          <w:tcPr>
            <w:tcW w:w="567" w:type="dxa"/>
            <w:shd w:val="clear" w:color="auto" w:fill="auto"/>
            <w:vAlign w:val="center"/>
            <w:hideMark/>
          </w:tcPr>
          <w:p w14:paraId="1F4C5E16" w14:textId="77777777" w:rsidR="00D971DD" w:rsidRPr="00EE673D" w:rsidRDefault="00D971DD" w:rsidP="00604F21">
            <w:pPr>
              <w:ind w:left="-23"/>
              <w:jc w:val="center"/>
              <w:rPr>
                <w:sz w:val="12"/>
                <w:szCs w:val="12"/>
              </w:rPr>
            </w:pPr>
            <w:r w:rsidRPr="00EE673D">
              <w:rPr>
                <w:sz w:val="12"/>
                <w:szCs w:val="12"/>
              </w:rPr>
              <w:t>36,60</w:t>
            </w:r>
          </w:p>
        </w:tc>
        <w:tc>
          <w:tcPr>
            <w:tcW w:w="425" w:type="dxa"/>
            <w:shd w:val="clear" w:color="auto" w:fill="auto"/>
            <w:vAlign w:val="center"/>
            <w:hideMark/>
          </w:tcPr>
          <w:p w14:paraId="4FC22D09" w14:textId="77777777" w:rsidR="00D971DD" w:rsidRPr="00EE673D" w:rsidRDefault="00D971DD" w:rsidP="00604F21">
            <w:pPr>
              <w:ind w:left="-23"/>
              <w:jc w:val="center"/>
              <w:rPr>
                <w:sz w:val="12"/>
                <w:szCs w:val="12"/>
              </w:rPr>
            </w:pPr>
            <w:r w:rsidRPr="00EE673D">
              <w:rPr>
                <w:sz w:val="12"/>
                <w:szCs w:val="12"/>
              </w:rPr>
              <w:t>1</w:t>
            </w:r>
          </w:p>
        </w:tc>
        <w:tc>
          <w:tcPr>
            <w:tcW w:w="425" w:type="dxa"/>
            <w:shd w:val="clear" w:color="auto" w:fill="auto"/>
            <w:vAlign w:val="center"/>
            <w:hideMark/>
          </w:tcPr>
          <w:p w14:paraId="67469134" w14:textId="77777777" w:rsidR="00D971DD" w:rsidRPr="00EE673D" w:rsidRDefault="00D971DD" w:rsidP="00604F21">
            <w:pPr>
              <w:ind w:left="-23"/>
              <w:jc w:val="center"/>
              <w:rPr>
                <w:sz w:val="12"/>
                <w:szCs w:val="12"/>
              </w:rPr>
            </w:pPr>
            <w:r w:rsidRPr="00EE673D">
              <w:rPr>
                <w:sz w:val="12"/>
                <w:szCs w:val="12"/>
              </w:rPr>
              <w:t>1</w:t>
            </w:r>
          </w:p>
        </w:tc>
        <w:tc>
          <w:tcPr>
            <w:tcW w:w="426" w:type="dxa"/>
            <w:shd w:val="clear" w:color="auto" w:fill="auto"/>
            <w:vAlign w:val="center"/>
            <w:hideMark/>
          </w:tcPr>
          <w:p w14:paraId="193D570D" w14:textId="77777777" w:rsidR="00D971DD" w:rsidRPr="00EE673D" w:rsidRDefault="00D971DD" w:rsidP="00604F21">
            <w:pPr>
              <w:ind w:left="-23"/>
              <w:jc w:val="center"/>
              <w:rPr>
                <w:sz w:val="12"/>
                <w:szCs w:val="12"/>
              </w:rPr>
            </w:pPr>
            <w:r w:rsidRPr="00EE673D">
              <w:rPr>
                <w:sz w:val="12"/>
                <w:szCs w:val="12"/>
              </w:rPr>
              <w:t>0</w:t>
            </w:r>
          </w:p>
        </w:tc>
        <w:tc>
          <w:tcPr>
            <w:tcW w:w="586" w:type="dxa"/>
            <w:shd w:val="clear" w:color="auto" w:fill="auto"/>
            <w:vAlign w:val="center"/>
            <w:hideMark/>
          </w:tcPr>
          <w:p w14:paraId="61415B6C" w14:textId="77777777" w:rsidR="00D971DD" w:rsidRPr="00EE673D" w:rsidRDefault="00D971DD" w:rsidP="00604F21">
            <w:pPr>
              <w:ind w:left="-23"/>
              <w:jc w:val="center"/>
              <w:rPr>
                <w:sz w:val="12"/>
                <w:szCs w:val="12"/>
              </w:rPr>
            </w:pPr>
            <w:r w:rsidRPr="00EE673D">
              <w:rPr>
                <w:sz w:val="12"/>
                <w:szCs w:val="12"/>
              </w:rPr>
              <w:t>36,60</w:t>
            </w:r>
          </w:p>
        </w:tc>
        <w:tc>
          <w:tcPr>
            <w:tcW w:w="567" w:type="dxa"/>
            <w:shd w:val="clear" w:color="auto" w:fill="auto"/>
            <w:vAlign w:val="center"/>
            <w:hideMark/>
          </w:tcPr>
          <w:p w14:paraId="235D25F0" w14:textId="77777777" w:rsidR="00D971DD" w:rsidRPr="00EE673D" w:rsidRDefault="00D971DD" w:rsidP="00604F21">
            <w:pPr>
              <w:ind w:left="-23"/>
              <w:jc w:val="center"/>
              <w:rPr>
                <w:sz w:val="12"/>
                <w:szCs w:val="12"/>
              </w:rPr>
            </w:pPr>
            <w:r w:rsidRPr="00EE673D">
              <w:rPr>
                <w:sz w:val="12"/>
                <w:szCs w:val="12"/>
              </w:rPr>
              <w:t>36,60</w:t>
            </w:r>
          </w:p>
        </w:tc>
        <w:tc>
          <w:tcPr>
            <w:tcW w:w="567" w:type="dxa"/>
            <w:shd w:val="clear" w:color="auto" w:fill="auto"/>
            <w:vAlign w:val="center"/>
            <w:hideMark/>
          </w:tcPr>
          <w:p w14:paraId="47852AA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5AC20090" w14:textId="77777777" w:rsidR="00D971DD" w:rsidRPr="00EE673D" w:rsidRDefault="00D971DD"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5F9C817B"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2203E7A"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7A098C48"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B57AEAD"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4DD4FAE3"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EA9C0B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5152F5AF"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6A8263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2BD01967"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696B4813"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3B901E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B8BD90E" w14:textId="77777777" w:rsidR="00D971DD" w:rsidRPr="00EE673D" w:rsidRDefault="00D971DD" w:rsidP="00604F21">
            <w:pPr>
              <w:ind w:left="-23"/>
              <w:jc w:val="center"/>
              <w:rPr>
                <w:sz w:val="12"/>
                <w:szCs w:val="12"/>
              </w:rPr>
            </w:pPr>
            <w:r w:rsidRPr="00EE673D">
              <w:rPr>
                <w:sz w:val="12"/>
                <w:szCs w:val="12"/>
              </w:rPr>
              <w:t>0,00</w:t>
            </w:r>
          </w:p>
        </w:tc>
      </w:tr>
      <w:tr w:rsidR="00EE673D" w:rsidRPr="00EE673D" w14:paraId="6374F6CB" w14:textId="77777777" w:rsidTr="00AD68AA">
        <w:trPr>
          <w:trHeight w:val="386"/>
        </w:trPr>
        <w:tc>
          <w:tcPr>
            <w:tcW w:w="290" w:type="dxa"/>
            <w:gridSpan w:val="2"/>
            <w:shd w:val="clear" w:color="auto" w:fill="auto"/>
            <w:vAlign w:val="center"/>
            <w:hideMark/>
          </w:tcPr>
          <w:p w14:paraId="5B504726" w14:textId="77777777" w:rsidR="00604F21" w:rsidRPr="00EE673D" w:rsidRDefault="00604F21" w:rsidP="00D971DD">
            <w:pPr>
              <w:ind w:left="-108" w:right="-108"/>
              <w:jc w:val="center"/>
              <w:rPr>
                <w:sz w:val="12"/>
                <w:szCs w:val="12"/>
              </w:rPr>
            </w:pPr>
            <w:r w:rsidRPr="00EE673D">
              <w:rPr>
                <w:sz w:val="12"/>
                <w:szCs w:val="12"/>
              </w:rPr>
              <w:t>10</w:t>
            </w:r>
          </w:p>
        </w:tc>
        <w:tc>
          <w:tcPr>
            <w:tcW w:w="1007" w:type="dxa"/>
            <w:gridSpan w:val="2"/>
            <w:shd w:val="clear" w:color="auto" w:fill="auto"/>
            <w:vAlign w:val="center"/>
            <w:hideMark/>
          </w:tcPr>
          <w:p w14:paraId="31C66987"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Инженерная</w:t>
            </w:r>
            <w:proofErr w:type="gramEnd"/>
            <w:r w:rsidRPr="00EE673D">
              <w:rPr>
                <w:sz w:val="12"/>
                <w:szCs w:val="12"/>
              </w:rPr>
              <w:t>, д. 17а</w:t>
            </w:r>
          </w:p>
        </w:tc>
        <w:tc>
          <w:tcPr>
            <w:tcW w:w="403" w:type="dxa"/>
            <w:gridSpan w:val="2"/>
            <w:shd w:val="clear" w:color="auto" w:fill="auto"/>
            <w:vAlign w:val="center"/>
            <w:hideMark/>
          </w:tcPr>
          <w:p w14:paraId="23CB2906" w14:textId="77777777" w:rsidR="00604F21" w:rsidRPr="00EE673D" w:rsidRDefault="00604F21"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43F1A1DF" w14:textId="77777777" w:rsidR="00604F21" w:rsidRPr="00EE673D" w:rsidRDefault="00604F21" w:rsidP="008E3DA1">
            <w:pPr>
              <w:ind w:left="-108" w:right="-108"/>
              <w:jc w:val="center"/>
              <w:rPr>
                <w:sz w:val="12"/>
                <w:szCs w:val="12"/>
              </w:rPr>
            </w:pPr>
            <w:r w:rsidRPr="00EE673D">
              <w:rPr>
                <w:sz w:val="12"/>
                <w:szCs w:val="12"/>
              </w:rPr>
              <w:t>19.12.2013</w:t>
            </w:r>
          </w:p>
        </w:tc>
        <w:tc>
          <w:tcPr>
            <w:tcW w:w="246" w:type="dxa"/>
            <w:gridSpan w:val="2"/>
            <w:shd w:val="clear" w:color="auto" w:fill="auto"/>
            <w:vAlign w:val="center"/>
            <w:hideMark/>
          </w:tcPr>
          <w:p w14:paraId="27DBC7E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35916F65"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276B342F"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56BDB548" w14:textId="77777777" w:rsidR="00604F21" w:rsidRPr="00EE673D" w:rsidRDefault="00604F21" w:rsidP="00604F21">
            <w:pPr>
              <w:ind w:left="-23"/>
              <w:jc w:val="center"/>
              <w:rPr>
                <w:sz w:val="12"/>
                <w:szCs w:val="12"/>
              </w:rPr>
            </w:pPr>
            <w:r w:rsidRPr="00EE673D">
              <w:rPr>
                <w:sz w:val="12"/>
                <w:szCs w:val="12"/>
              </w:rPr>
              <w:t>80,90</w:t>
            </w:r>
          </w:p>
        </w:tc>
        <w:tc>
          <w:tcPr>
            <w:tcW w:w="425" w:type="dxa"/>
            <w:shd w:val="clear" w:color="auto" w:fill="auto"/>
            <w:vAlign w:val="center"/>
            <w:hideMark/>
          </w:tcPr>
          <w:p w14:paraId="46E06C90"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2AB1AF40"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7D9CE30B"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vAlign w:val="center"/>
            <w:hideMark/>
          </w:tcPr>
          <w:p w14:paraId="06BF1110" w14:textId="77777777" w:rsidR="00604F21" w:rsidRPr="00EE673D" w:rsidRDefault="00604F21" w:rsidP="00604F21">
            <w:pPr>
              <w:ind w:left="-23"/>
              <w:jc w:val="center"/>
              <w:rPr>
                <w:sz w:val="12"/>
                <w:szCs w:val="12"/>
              </w:rPr>
            </w:pPr>
            <w:r w:rsidRPr="00EE673D">
              <w:rPr>
                <w:sz w:val="12"/>
                <w:szCs w:val="12"/>
              </w:rPr>
              <w:t>80,90</w:t>
            </w:r>
          </w:p>
        </w:tc>
        <w:tc>
          <w:tcPr>
            <w:tcW w:w="567" w:type="dxa"/>
            <w:shd w:val="clear" w:color="auto" w:fill="auto"/>
            <w:vAlign w:val="center"/>
            <w:hideMark/>
          </w:tcPr>
          <w:p w14:paraId="6AFE5439"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39F1FE80" w14:textId="77777777" w:rsidR="00604F21" w:rsidRPr="00EE673D" w:rsidRDefault="00604F21" w:rsidP="00604F21">
            <w:pPr>
              <w:ind w:left="-23"/>
              <w:jc w:val="center"/>
              <w:rPr>
                <w:sz w:val="12"/>
                <w:szCs w:val="12"/>
              </w:rPr>
            </w:pPr>
            <w:r w:rsidRPr="00EE673D">
              <w:rPr>
                <w:sz w:val="12"/>
                <w:szCs w:val="12"/>
              </w:rPr>
              <w:t>80,90</w:t>
            </w:r>
          </w:p>
        </w:tc>
        <w:tc>
          <w:tcPr>
            <w:tcW w:w="708" w:type="dxa"/>
            <w:shd w:val="clear" w:color="auto" w:fill="auto"/>
            <w:vAlign w:val="center"/>
            <w:hideMark/>
          </w:tcPr>
          <w:p w14:paraId="13BD4EA4"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607EB0C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74FF1B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0F9FC1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49A2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E06B2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C7C5F5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A63273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8E5085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57D6F0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81A658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7B6703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CFAFAD1"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997A0E4" w14:textId="77777777" w:rsidTr="00FC69E2">
        <w:trPr>
          <w:trHeight w:val="405"/>
        </w:trPr>
        <w:tc>
          <w:tcPr>
            <w:tcW w:w="290" w:type="dxa"/>
            <w:gridSpan w:val="2"/>
            <w:shd w:val="clear" w:color="auto" w:fill="auto"/>
            <w:vAlign w:val="center"/>
            <w:hideMark/>
          </w:tcPr>
          <w:p w14:paraId="192CC5E8" w14:textId="77777777" w:rsidR="00604F21" w:rsidRPr="00EE673D" w:rsidRDefault="00604F21" w:rsidP="00D971DD">
            <w:pPr>
              <w:ind w:left="-108" w:right="-108"/>
              <w:jc w:val="center"/>
              <w:rPr>
                <w:sz w:val="12"/>
                <w:szCs w:val="12"/>
              </w:rPr>
            </w:pPr>
            <w:r w:rsidRPr="00EE673D">
              <w:rPr>
                <w:sz w:val="12"/>
                <w:szCs w:val="12"/>
              </w:rPr>
              <w:t>11</w:t>
            </w:r>
          </w:p>
        </w:tc>
        <w:tc>
          <w:tcPr>
            <w:tcW w:w="1007" w:type="dxa"/>
            <w:gridSpan w:val="2"/>
            <w:shd w:val="clear" w:color="auto" w:fill="auto"/>
            <w:vAlign w:val="center"/>
            <w:hideMark/>
          </w:tcPr>
          <w:p w14:paraId="65B107EE"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Краснофлотск</w:t>
            </w:r>
            <w:proofErr w:type="spellEnd"/>
            <w:r w:rsidRPr="00EE673D">
              <w:rPr>
                <w:sz w:val="12"/>
                <w:szCs w:val="12"/>
              </w:rPr>
              <w:t>, д. 9</w:t>
            </w:r>
          </w:p>
        </w:tc>
        <w:tc>
          <w:tcPr>
            <w:tcW w:w="403" w:type="dxa"/>
            <w:gridSpan w:val="2"/>
            <w:shd w:val="clear" w:color="auto" w:fill="auto"/>
            <w:vAlign w:val="center"/>
            <w:hideMark/>
          </w:tcPr>
          <w:p w14:paraId="538A2D92"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77031A65"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4D188529"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40B94219"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E298882" w14:textId="77777777" w:rsidR="00604F21" w:rsidRPr="00EE673D" w:rsidRDefault="00604F21" w:rsidP="00604F21">
            <w:pPr>
              <w:ind w:left="-23"/>
              <w:jc w:val="center"/>
              <w:rPr>
                <w:sz w:val="12"/>
                <w:szCs w:val="12"/>
              </w:rPr>
            </w:pPr>
            <w:r w:rsidRPr="00EE673D">
              <w:rPr>
                <w:sz w:val="12"/>
                <w:szCs w:val="12"/>
              </w:rPr>
              <w:t>33</w:t>
            </w:r>
          </w:p>
        </w:tc>
        <w:tc>
          <w:tcPr>
            <w:tcW w:w="567" w:type="dxa"/>
            <w:shd w:val="clear" w:color="auto" w:fill="auto"/>
            <w:vAlign w:val="center"/>
            <w:hideMark/>
          </w:tcPr>
          <w:p w14:paraId="3A66AB62" w14:textId="77777777" w:rsidR="00604F21" w:rsidRPr="00EE673D" w:rsidRDefault="00604F21" w:rsidP="00604F21">
            <w:pPr>
              <w:ind w:left="-23"/>
              <w:jc w:val="center"/>
              <w:rPr>
                <w:sz w:val="12"/>
                <w:szCs w:val="12"/>
              </w:rPr>
            </w:pPr>
            <w:r w:rsidRPr="00EE673D">
              <w:rPr>
                <w:sz w:val="12"/>
                <w:szCs w:val="12"/>
              </w:rPr>
              <w:t>524,40</w:t>
            </w:r>
          </w:p>
        </w:tc>
        <w:tc>
          <w:tcPr>
            <w:tcW w:w="425" w:type="dxa"/>
            <w:shd w:val="clear" w:color="auto" w:fill="auto"/>
            <w:vAlign w:val="center"/>
            <w:hideMark/>
          </w:tcPr>
          <w:p w14:paraId="0FC9A55F"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45D9EE06" w14:textId="77777777" w:rsidR="00604F21" w:rsidRPr="00EE673D" w:rsidRDefault="00604F21" w:rsidP="00604F21">
            <w:pPr>
              <w:ind w:left="-23"/>
              <w:jc w:val="center"/>
              <w:rPr>
                <w:sz w:val="12"/>
                <w:szCs w:val="12"/>
              </w:rPr>
            </w:pPr>
            <w:r w:rsidRPr="00EE673D">
              <w:rPr>
                <w:sz w:val="12"/>
                <w:szCs w:val="12"/>
              </w:rPr>
              <w:t>6</w:t>
            </w:r>
          </w:p>
        </w:tc>
        <w:tc>
          <w:tcPr>
            <w:tcW w:w="426" w:type="dxa"/>
            <w:shd w:val="clear" w:color="auto" w:fill="auto"/>
            <w:vAlign w:val="center"/>
            <w:hideMark/>
          </w:tcPr>
          <w:p w14:paraId="548D4514" w14:textId="77777777" w:rsidR="00604F21" w:rsidRPr="00EE673D" w:rsidRDefault="00604F21" w:rsidP="00604F21">
            <w:pPr>
              <w:ind w:left="-23"/>
              <w:jc w:val="center"/>
              <w:rPr>
                <w:sz w:val="12"/>
                <w:szCs w:val="12"/>
              </w:rPr>
            </w:pPr>
            <w:r w:rsidRPr="00EE673D">
              <w:rPr>
                <w:sz w:val="12"/>
                <w:szCs w:val="12"/>
              </w:rPr>
              <w:t>6</w:t>
            </w:r>
          </w:p>
        </w:tc>
        <w:tc>
          <w:tcPr>
            <w:tcW w:w="586" w:type="dxa"/>
            <w:shd w:val="clear" w:color="auto" w:fill="auto"/>
            <w:vAlign w:val="center"/>
            <w:hideMark/>
          </w:tcPr>
          <w:p w14:paraId="4A9FF57E" w14:textId="77777777" w:rsidR="00604F21" w:rsidRPr="00EE673D" w:rsidRDefault="00604F21" w:rsidP="00604F21">
            <w:pPr>
              <w:ind w:left="-23"/>
              <w:jc w:val="center"/>
              <w:rPr>
                <w:sz w:val="12"/>
                <w:szCs w:val="12"/>
              </w:rPr>
            </w:pPr>
            <w:r w:rsidRPr="00EE673D">
              <w:rPr>
                <w:sz w:val="12"/>
                <w:szCs w:val="12"/>
              </w:rPr>
              <w:t>524,40</w:t>
            </w:r>
          </w:p>
        </w:tc>
        <w:tc>
          <w:tcPr>
            <w:tcW w:w="567" w:type="dxa"/>
            <w:shd w:val="clear" w:color="auto" w:fill="auto"/>
            <w:vAlign w:val="center"/>
            <w:hideMark/>
          </w:tcPr>
          <w:p w14:paraId="7599CBD2" w14:textId="77777777" w:rsidR="00604F21" w:rsidRPr="00EE673D" w:rsidRDefault="00604F21" w:rsidP="00604F21">
            <w:pPr>
              <w:ind w:left="-23"/>
              <w:jc w:val="center"/>
              <w:rPr>
                <w:sz w:val="12"/>
                <w:szCs w:val="12"/>
              </w:rPr>
            </w:pPr>
            <w:r w:rsidRPr="00EE673D">
              <w:rPr>
                <w:sz w:val="12"/>
                <w:szCs w:val="12"/>
              </w:rPr>
              <w:t>265,50</w:t>
            </w:r>
          </w:p>
        </w:tc>
        <w:tc>
          <w:tcPr>
            <w:tcW w:w="567" w:type="dxa"/>
            <w:shd w:val="clear" w:color="auto" w:fill="auto"/>
            <w:vAlign w:val="center"/>
            <w:hideMark/>
          </w:tcPr>
          <w:p w14:paraId="282D2A75" w14:textId="77777777" w:rsidR="00604F21" w:rsidRPr="00EE673D" w:rsidRDefault="00604F21" w:rsidP="00604F21">
            <w:pPr>
              <w:ind w:left="-23"/>
              <w:jc w:val="center"/>
              <w:rPr>
                <w:sz w:val="12"/>
                <w:szCs w:val="12"/>
              </w:rPr>
            </w:pPr>
            <w:r w:rsidRPr="00EE673D">
              <w:rPr>
                <w:sz w:val="12"/>
                <w:szCs w:val="12"/>
              </w:rPr>
              <w:t>258,90</w:t>
            </w:r>
          </w:p>
        </w:tc>
        <w:tc>
          <w:tcPr>
            <w:tcW w:w="708" w:type="dxa"/>
            <w:shd w:val="clear" w:color="auto" w:fill="auto"/>
            <w:vAlign w:val="center"/>
            <w:hideMark/>
          </w:tcPr>
          <w:p w14:paraId="67C28505" w14:textId="77777777" w:rsidR="00604F21" w:rsidRPr="00EE673D" w:rsidRDefault="00604F21" w:rsidP="00FC69E2">
            <w:pPr>
              <w:ind w:left="-108" w:right="-108"/>
              <w:jc w:val="center"/>
              <w:rPr>
                <w:sz w:val="12"/>
                <w:szCs w:val="12"/>
              </w:rPr>
            </w:pPr>
            <w:r w:rsidRPr="00EE673D">
              <w:rPr>
                <w:sz w:val="12"/>
                <w:szCs w:val="12"/>
              </w:rPr>
              <w:t>954 259,61</w:t>
            </w:r>
          </w:p>
        </w:tc>
        <w:tc>
          <w:tcPr>
            <w:tcW w:w="851" w:type="dxa"/>
            <w:shd w:val="clear" w:color="auto" w:fill="auto"/>
            <w:vAlign w:val="center"/>
            <w:hideMark/>
          </w:tcPr>
          <w:p w14:paraId="2C760BB3" w14:textId="77777777" w:rsidR="00604F21" w:rsidRPr="00EE673D" w:rsidRDefault="00604F21" w:rsidP="00604F21">
            <w:pPr>
              <w:ind w:left="-108" w:right="-108"/>
              <w:jc w:val="center"/>
              <w:rPr>
                <w:b/>
                <w:bCs/>
                <w:sz w:val="12"/>
                <w:szCs w:val="12"/>
              </w:rPr>
            </w:pPr>
            <w:r w:rsidRPr="00EE673D">
              <w:rPr>
                <w:b/>
                <w:bCs/>
                <w:sz w:val="12"/>
                <w:szCs w:val="12"/>
              </w:rPr>
              <w:t>697 563,78</w:t>
            </w:r>
          </w:p>
        </w:tc>
        <w:tc>
          <w:tcPr>
            <w:tcW w:w="709" w:type="dxa"/>
            <w:shd w:val="clear" w:color="auto" w:fill="auto"/>
            <w:vAlign w:val="center"/>
            <w:hideMark/>
          </w:tcPr>
          <w:p w14:paraId="47ABA7AC" w14:textId="77777777" w:rsidR="00604F21" w:rsidRPr="00EE673D" w:rsidRDefault="00604F21" w:rsidP="00604F21">
            <w:pPr>
              <w:ind w:left="-108" w:right="-108"/>
              <w:jc w:val="center"/>
              <w:rPr>
                <w:sz w:val="12"/>
                <w:szCs w:val="12"/>
              </w:rPr>
            </w:pPr>
            <w:r w:rsidRPr="00EE673D">
              <w:rPr>
                <w:sz w:val="12"/>
                <w:szCs w:val="12"/>
              </w:rPr>
              <w:t>697 563,78</w:t>
            </w:r>
          </w:p>
        </w:tc>
        <w:tc>
          <w:tcPr>
            <w:tcW w:w="708" w:type="dxa"/>
            <w:shd w:val="clear" w:color="auto" w:fill="auto"/>
            <w:vAlign w:val="center"/>
            <w:hideMark/>
          </w:tcPr>
          <w:p w14:paraId="1F4C3C9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BC3A4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2157B9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32D44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20676C5" w14:textId="77777777" w:rsidR="00604F21" w:rsidRPr="00EE673D" w:rsidRDefault="00604F21" w:rsidP="00604F21">
            <w:pPr>
              <w:ind w:left="-68" w:right="-147"/>
              <w:jc w:val="center"/>
              <w:rPr>
                <w:b/>
                <w:bCs/>
                <w:sz w:val="12"/>
                <w:szCs w:val="12"/>
              </w:rPr>
            </w:pPr>
            <w:r w:rsidRPr="00EE673D">
              <w:rPr>
                <w:b/>
                <w:bCs/>
                <w:sz w:val="12"/>
                <w:szCs w:val="12"/>
              </w:rPr>
              <w:t>256 695,83</w:t>
            </w:r>
          </w:p>
        </w:tc>
        <w:tc>
          <w:tcPr>
            <w:tcW w:w="709" w:type="dxa"/>
            <w:shd w:val="clear" w:color="auto" w:fill="auto"/>
            <w:vAlign w:val="center"/>
            <w:hideMark/>
          </w:tcPr>
          <w:p w14:paraId="6D07286C" w14:textId="77777777" w:rsidR="00604F21" w:rsidRPr="00EE673D" w:rsidRDefault="00604F21" w:rsidP="00604F21">
            <w:pPr>
              <w:ind w:left="-68" w:right="-147"/>
              <w:jc w:val="center"/>
              <w:rPr>
                <w:sz w:val="12"/>
                <w:szCs w:val="12"/>
              </w:rPr>
            </w:pPr>
            <w:r w:rsidRPr="00EE673D">
              <w:rPr>
                <w:sz w:val="12"/>
                <w:szCs w:val="12"/>
              </w:rPr>
              <w:t>256 695,83</w:t>
            </w:r>
          </w:p>
        </w:tc>
        <w:tc>
          <w:tcPr>
            <w:tcW w:w="709" w:type="dxa"/>
            <w:shd w:val="clear" w:color="auto" w:fill="auto"/>
            <w:vAlign w:val="center"/>
            <w:hideMark/>
          </w:tcPr>
          <w:p w14:paraId="46A6B4A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6DBA4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90B59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938D11"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57764EA" w14:textId="77777777" w:rsidTr="00FC69E2">
        <w:trPr>
          <w:trHeight w:val="420"/>
        </w:trPr>
        <w:tc>
          <w:tcPr>
            <w:tcW w:w="290" w:type="dxa"/>
            <w:gridSpan w:val="2"/>
            <w:shd w:val="clear" w:color="auto" w:fill="auto"/>
            <w:vAlign w:val="center"/>
            <w:hideMark/>
          </w:tcPr>
          <w:p w14:paraId="6904165B" w14:textId="77777777" w:rsidR="00604F21" w:rsidRPr="00EE673D" w:rsidRDefault="00604F21" w:rsidP="00D971DD">
            <w:pPr>
              <w:ind w:left="-108" w:right="-108"/>
              <w:jc w:val="center"/>
              <w:rPr>
                <w:sz w:val="12"/>
                <w:szCs w:val="12"/>
              </w:rPr>
            </w:pPr>
            <w:r w:rsidRPr="00EE673D">
              <w:rPr>
                <w:sz w:val="12"/>
                <w:szCs w:val="12"/>
              </w:rPr>
              <w:t>12</w:t>
            </w:r>
          </w:p>
        </w:tc>
        <w:tc>
          <w:tcPr>
            <w:tcW w:w="1007" w:type="dxa"/>
            <w:gridSpan w:val="2"/>
            <w:shd w:val="clear" w:color="auto" w:fill="auto"/>
            <w:vAlign w:val="center"/>
            <w:hideMark/>
          </w:tcPr>
          <w:p w14:paraId="5CDA7E7E"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10</w:t>
            </w:r>
          </w:p>
        </w:tc>
        <w:tc>
          <w:tcPr>
            <w:tcW w:w="403" w:type="dxa"/>
            <w:gridSpan w:val="2"/>
            <w:shd w:val="clear" w:color="auto" w:fill="auto"/>
            <w:vAlign w:val="center"/>
            <w:hideMark/>
          </w:tcPr>
          <w:p w14:paraId="45339505"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6E8B436"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08565BD4"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740D902E"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47612F72" w14:textId="77777777" w:rsidR="00604F21" w:rsidRPr="00EE673D" w:rsidRDefault="00604F21" w:rsidP="00604F21">
            <w:pPr>
              <w:ind w:left="-23"/>
              <w:jc w:val="center"/>
              <w:rPr>
                <w:sz w:val="12"/>
                <w:szCs w:val="12"/>
              </w:rPr>
            </w:pPr>
            <w:r w:rsidRPr="00EE673D">
              <w:rPr>
                <w:sz w:val="12"/>
                <w:szCs w:val="12"/>
              </w:rPr>
              <w:t>28</w:t>
            </w:r>
          </w:p>
        </w:tc>
        <w:tc>
          <w:tcPr>
            <w:tcW w:w="567" w:type="dxa"/>
            <w:shd w:val="clear" w:color="auto" w:fill="auto"/>
            <w:vAlign w:val="center"/>
            <w:hideMark/>
          </w:tcPr>
          <w:p w14:paraId="7665F044" w14:textId="77777777" w:rsidR="00604F21" w:rsidRPr="00EE673D" w:rsidRDefault="00604F21" w:rsidP="00604F21">
            <w:pPr>
              <w:ind w:left="-23"/>
              <w:jc w:val="center"/>
              <w:rPr>
                <w:sz w:val="12"/>
                <w:szCs w:val="12"/>
              </w:rPr>
            </w:pPr>
            <w:r w:rsidRPr="00EE673D">
              <w:rPr>
                <w:sz w:val="12"/>
                <w:szCs w:val="12"/>
              </w:rPr>
              <w:t>357,10</w:t>
            </w:r>
          </w:p>
        </w:tc>
        <w:tc>
          <w:tcPr>
            <w:tcW w:w="425" w:type="dxa"/>
            <w:shd w:val="clear" w:color="auto" w:fill="auto"/>
            <w:vAlign w:val="center"/>
            <w:hideMark/>
          </w:tcPr>
          <w:p w14:paraId="3FBF6853" w14:textId="77777777" w:rsidR="00604F21" w:rsidRPr="00EE673D" w:rsidRDefault="00604F21" w:rsidP="00604F21">
            <w:pPr>
              <w:ind w:left="-23"/>
              <w:jc w:val="center"/>
              <w:rPr>
                <w:sz w:val="12"/>
                <w:szCs w:val="12"/>
              </w:rPr>
            </w:pPr>
            <w:r w:rsidRPr="00EE673D">
              <w:rPr>
                <w:sz w:val="12"/>
                <w:szCs w:val="12"/>
              </w:rPr>
              <w:t>11</w:t>
            </w:r>
          </w:p>
        </w:tc>
        <w:tc>
          <w:tcPr>
            <w:tcW w:w="425" w:type="dxa"/>
            <w:shd w:val="clear" w:color="auto" w:fill="auto"/>
            <w:vAlign w:val="center"/>
            <w:hideMark/>
          </w:tcPr>
          <w:p w14:paraId="2D12094D"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27FB9DF3"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vAlign w:val="center"/>
            <w:hideMark/>
          </w:tcPr>
          <w:p w14:paraId="7AE737FC" w14:textId="77777777" w:rsidR="00604F21" w:rsidRPr="00EE673D" w:rsidRDefault="00604F21" w:rsidP="00604F21">
            <w:pPr>
              <w:ind w:left="-23"/>
              <w:jc w:val="center"/>
              <w:rPr>
                <w:sz w:val="12"/>
                <w:szCs w:val="12"/>
              </w:rPr>
            </w:pPr>
            <w:r w:rsidRPr="00EE673D">
              <w:rPr>
                <w:sz w:val="12"/>
                <w:szCs w:val="12"/>
              </w:rPr>
              <w:t>357,10</w:t>
            </w:r>
          </w:p>
        </w:tc>
        <w:tc>
          <w:tcPr>
            <w:tcW w:w="567" w:type="dxa"/>
            <w:shd w:val="clear" w:color="auto" w:fill="auto"/>
            <w:vAlign w:val="center"/>
            <w:hideMark/>
          </w:tcPr>
          <w:p w14:paraId="135BAE0B" w14:textId="77777777" w:rsidR="00604F21" w:rsidRPr="00EE673D" w:rsidRDefault="00604F21" w:rsidP="00604F21">
            <w:pPr>
              <w:ind w:left="-23"/>
              <w:jc w:val="center"/>
              <w:rPr>
                <w:sz w:val="12"/>
                <w:szCs w:val="12"/>
              </w:rPr>
            </w:pPr>
            <w:r w:rsidRPr="00EE673D">
              <w:rPr>
                <w:sz w:val="12"/>
                <w:szCs w:val="12"/>
              </w:rPr>
              <w:t>235,20</w:t>
            </w:r>
          </w:p>
        </w:tc>
        <w:tc>
          <w:tcPr>
            <w:tcW w:w="567" w:type="dxa"/>
            <w:shd w:val="clear" w:color="auto" w:fill="auto"/>
            <w:vAlign w:val="center"/>
            <w:hideMark/>
          </w:tcPr>
          <w:p w14:paraId="3F309A43" w14:textId="77777777" w:rsidR="00604F21" w:rsidRPr="00EE673D" w:rsidRDefault="00604F21" w:rsidP="00604F21">
            <w:pPr>
              <w:ind w:left="-23"/>
              <w:jc w:val="center"/>
              <w:rPr>
                <w:sz w:val="12"/>
                <w:szCs w:val="12"/>
              </w:rPr>
            </w:pPr>
            <w:r w:rsidRPr="00EE673D">
              <w:rPr>
                <w:sz w:val="12"/>
                <w:szCs w:val="12"/>
              </w:rPr>
              <w:t>121,90</w:t>
            </w:r>
          </w:p>
        </w:tc>
        <w:tc>
          <w:tcPr>
            <w:tcW w:w="708" w:type="dxa"/>
            <w:shd w:val="clear" w:color="auto" w:fill="auto"/>
            <w:vAlign w:val="center"/>
            <w:hideMark/>
          </w:tcPr>
          <w:p w14:paraId="469AD402" w14:textId="77777777" w:rsidR="00604F21" w:rsidRPr="00EE673D" w:rsidRDefault="00604F21" w:rsidP="00604F21">
            <w:pPr>
              <w:ind w:left="-23"/>
              <w:jc w:val="center"/>
              <w:rPr>
                <w:sz w:val="12"/>
                <w:szCs w:val="12"/>
              </w:rPr>
            </w:pPr>
            <w:r w:rsidRPr="00EE673D">
              <w:rPr>
                <w:sz w:val="12"/>
                <w:szCs w:val="12"/>
              </w:rPr>
              <w:t>95 764,20</w:t>
            </w:r>
          </w:p>
        </w:tc>
        <w:tc>
          <w:tcPr>
            <w:tcW w:w="851" w:type="dxa"/>
            <w:shd w:val="clear" w:color="auto" w:fill="auto"/>
            <w:vAlign w:val="center"/>
            <w:hideMark/>
          </w:tcPr>
          <w:p w14:paraId="3CC41822" w14:textId="77777777" w:rsidR="00604F21" w:rsidRPr="00EE673D" w:rsidRDefault="00604F21" w:rsidP="00604F21">
            <w:pPr>
              <w:ind w:left="-108" w:right="-108"/>
              <w:jc w:val="center"/>
              <w:rPr>
                <w:b/>
                <w:bCs/>
                <w:sz w:val="12"/>
                <w:szCs w:val="12"/>
              </w:rPr>
            </w:pPr>
            <w:r w:rsidRPr="00EE673D">
              <w:rPr>
                <w:b/>
                <w:bCs/>
                <w:sz w:val="12"/>
                <w:szCs w:val="12"/>
              </w:rPr>
              <w:t>70 003,63</w:t>
            </w:r>
          </w:p>
        </w:tc>
        <w:tc>
          <w:tcPr>
            <w:tcW w:w="709" w:type="dxa"/>
            <w:shd w:val="clear" w:color="auto" w:fill="auto"/>
            <w:vAlign w:val="center"/>
            <w:hideMark/>
          </w:tcPr>
          <w:p w14:paraId="49DEAE29" w14:textId="77777777" w:rsidR="00604F21" w:rsidRPr="00EE673D" w:rsidRDefault="00604F21" w:rsidP="00604F21">
            <w:pPr>
              <w:ind w:left="-108" w:right="-108"/>
              <w:jc w:val="center"/>
              <w:rPr>
                <w:sz w:val="12"/>
                <w:szCs w:val="12"/>
              </w:rPr>
            </w:pPr>
            <w:r w:rsidRPr="00EE673D">
              <w:rPr>
                <w:sz w:val="12"/>
                <w:szCs w:val="12"/>
              </w:rPr>
              <w:t>70 003,63</w:t>
            </w:r>
          </w:p>
        </w:tc>
        <w:tc>
          <w:tcPr>
            <w:tcW w:w="708" w:type="dxa"/>
            <w:shd w:val="clear" w:color="auto" w:fill="auto"/>
            <w:vAlign w:val="center"/>
            <w:hideMark/>
          </w:tcPr>
          <w:p w14:paraId="7ECC449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7146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AC717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B894E1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D850E23" w14:textId="77777777" w:rsidR="00604F21" w:rsidRPr="00EE673D" w:rsidRDefault="00604F21" w:rsidP="00604F21">
            <w:pPr>
              <w:ind w:left="-68" w:right="-147"/>
              <w:jc w:val="center"/>
              <w:rPr>
                <w:b/>
                <w:bCs/>
                <w:sz w:val="12"/>
                <w:szCs w:val="12"/>
              </w:rPr>
            </w:pPr>
            <w:r w:rsidRPr="00EE673D">
              <w:rPr>
                <w:b/>
                <w:bCs/>
                <w:sz w:val="12"/>
                <w:szCs w:val="12"/>
              </w:rPr>
              <w:t>25 760,57</w:t>
            </w:r>
          </w:p>
        </w:tc>
        <w:tc>
          <w:tcPr>
            <w:tcW w:w="709" w:type="dxa"/>
            <w:shd w:val="clear" w:color="auto" w:fill="auto"/>
            <w:vAlign w:val="center"/>
            <w:hideMark/>
          </w:tcPr>
          <w:p w14:paraId="347C2963" w14:textId="77777777" w:rsidR="00604F21" w:rsidRPr="00EE673D" w:rsidRDefault="00604F21" w:rsidP="00604F21">
            <w:pPr>
              <w:ind w:left="-68" w:right="-147"/>
              <w:jc w:val="center"/>
              <w:rPr>
                <w:sz w:val="12"/>
                <w:szCs w:val="12"/>
              </w:rPr>
            </w:pPr>
            <w:r w:rsidRPr="00EE673D">
              <w:rPr>
                <w:sz w:val="12"/>
                <w:szCs w:val="12"/>
              </w:rPr>
              <w:t>25 760,57</w:t>
            </w:r>
          </w:p>
        </w:tc>
        <w:tc>
          <w:tcPr>
            <w:tcW w:w="709" w:type="dxa"/>
            <w:shd w:val="clear" w:color="auto" w:fill="auto"/>
            <w:vAlign w:val="center"/>
            <w:hideMark/>
          </w:tcPr>
          <w:p w14:paraId="1A4C782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AB65E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71766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FD7662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150BB4D" w14:textId="77777777" w:rsidTr="00FC69E2">
        <w:trPr>
          <w:trHeight w:val="420"/>
        </w:trPr>
        <w:tc>
          <w:tcPr>
            <w:tcW w:w="290" w:type="dxa"/>
            <w:gridSpan w:val="2"/>
            <w:shd w:val="clear" w:color="auto" w:fill="auto"/>
            <w:vAlign w:val="center"/>
            <w:hideMark/>
          </w:tcPr>
          <w:p w14:paraId="606745C7" w14:textId="77777777" w:rsidR="00604F21" w:rsidRPr="00EE673D" w:rsidRDefault="00604F21" w:rsidP="00D971DD">
            <w:pPr>
              <w:ind w:left="-108" w:right="-108"/>
              <w:jc w:val="center"/>
              <w:rPr>
                <w:sz w:val="12"/>
                <w:szCs w:val="12"/>
              </w:rPr>
            </w:pPr>
            <w:r w:rsidRPr="00EE673D">
              <w:rPr>
                <w:sz w:val="12"/>
                <w:szCs w:val="12"/>
              </w:rPr>
              <w:t>13</w:t>
            </w:r>
          </w:p>
        </w:tc>
        <w:tc>
          <w:tcPr>
            <w:tcW w:w="1007" w:type="dxa"/>
            <w:gridSpan w:val="2"/>
            <w:shd w:val="clear" w:color="auto" w:fill="auto"/>
            <w:vAlign w:val="center"/>
            <w:hideMark/>
          </w:tcPr>
          <w:p w14:paraId="74ECC080"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10</w:t>
            </w:r>
          </w:p>
        </w:tc>
        <w:tc>
          <w:tcPr>
            <w:tcW w:w="403" w:type="dxa"/>
            <w:gridSpan w:val="2"/>
            <w:shd w:val="clear" w:color="auto" w:fill="auto"/>
            <w:vAlign w:val="center"/>
            <w:hideMark/>
          </w:tcPr>
          <w:p w14:paraId="39A1ED34"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1415C3BA"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2202764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537FAAF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3CE1879" w14:textId="77777777" w:rsidR="00604F21" w:rsidRPr="00EE673D" w:rsidRDefault="00604F21" w:rsidP="00604F21">
            <w:pPr>
              <w:ind w:left="-23"/>
              <w:jc w:val="center"/>
              <w:rPr>
                <w:sz w:val="12"/>
                <w:szCs w:val="12"/>
              </w:rPr>
            </w:pPr>
            <w:r w:rsidRPr="00EE673D">
              <w:rPr>
                <w:sz w:val="12"/>
                <w:szCs w:val="12"/>
              </w:rPr>
              <w:t>10</w:t>
            </w:r>
          </w:p>
        </w:tc>
        <w:tc>
          <w:tcPr>
            <w:tcW w:w="567" w:type="dxa"/>
            <w:shd w:val="clear" w:color="auto" w:fill="auto"/>
            <w:vAlign w:val="center"/>
            <w:hideMark/>
          </w:tcPr>
          <w:p w14:paraId="748DBEE2" w14:textId="77777777" w:rsidR="00604F21" w:rsidRPr="00EE673D" w:rsidRDefault="00604F21" w:rsidP="00604F21">
            <w:pPr>
              <w:ind w:left="-23"/>
              <w:jc w:val="center"/>
              <w:rPr>
                <w:sz w:val="12"/>
                <w:szCs w:val="12"/>
              </w:rPr>
            </w:pPr>
            <w:r w:rsidRPr="00EE673D">
              <w:rPr>
                <w:sz w:val="12"/>
                <w:szCs w:val="12"/>
              </w:rPr>
              <w:t>197,80</w:t>
            </w:r>
          </w:p>
        </w:tc>
        <w:tc>
          <w:tcPr>
            <w:tcW w:w="425" w:type="dxa"/>
            <w:shd w:val="clear" w:color="auto" w:fill="auto"/>
            <w:vAlign w:val="center"/>
            <w:hideMark/>
          </w:tcPr>
          <w:p w14:paraId="7CE0D7A3"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58BD8C0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7AB13C68"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7C676281" w14:textId="77777777" w:rsidR="00604F21" w:rsidRPr="00EE673D" w:rsidRDefault="00604F21" w:rsidP="00604F21">
            <w:pPr>
              <w:ind w:left="-23"/>
              <w:jc w:val="center"/>
              <w:rPr>
                <w:sz w:val="12"/>
                <w:szCs w:val="12"/>
              </w:rPr>
            </w:pPr>
            <w:r w:rsidRPr="00EE673D">
              <w:rPr>
                <w:sz w:val="12"/>
                <w:szCs w:val="12"/>
              </w:rPr>
              <w:t>197,80</w:t>
            </w:r>
          </w:p>
        </w:tc>
        <w:tc>
          <w:tcPr>
            <w:tcW w:w="567" w:type="dxa"/>
            <w:shd w:val="clear" w:color="auto" w:fill="auto"/>
            <w:vAlign w:val="center"/>
            <w:hideMark/>
          </w:tcPr>
          <w:p w14:paraId="253AF177" w14:textId="77777777" w:rsidR="00604F21" w:rsidRPr="00EE673D" w:rsidRDefault="00604F21" w:rsidP="00604F21">
            <w:pPr>
              <w:ind w:left="-23"/>
              <w:jc w:val="center"/>
              <w:rPr>
                <w:sz w:val="12"/>
                <w:szCs w:val="12"/>
              </w:rPr>
            </w:pPr>
            <w:r w:rsidRPr="00EE673D">
              <w:rPr>
                <w:sz w:val="12"/>
                <w:szCs w:val="12"/>
              </w:rPr>
              <w:t>73,30</w:t>
            </w:r>
          </w:p>
        </w:tc>
        <w:tc>
          <w:tcPr>
            <w:tcW w:w="567" w:type="dxa"/>
            <w:shd w:val="clear" w:color="auto" w:fill="auto"/>
            <w:vAlign w:val="center"/>
            <w:hideMark/>
          </w:tcPr>
          <w:p w14:paraId="614E2CC8" w14:textId="77777777" w:rsidR="00604F21" w:rsidRPr="00EE673D" w:rsidRDefault="00604F21" w:rsidP="00604F21">
            <w:pPr>
              <w:ind w:left="-23"/>
              <w:jc w:val="center"/>
              <w:rPr>
                <w:sz w:val="12"/>
                <w:szCs w:val="12"/>
              </w:rPr>
            </w:pPr>
            <w:r w:rsidRPr="00EE673D">
              <w:rPr>
                <w:sz w:val="12"/>
                <w:szCs w:val="12"/>
              </w:rPr>
              <w:t>124,50</w:t>
            </w:r>
          </w:p>
        </w:tc>
        <w:tc>
          <w:tcPr>
            <w:tcW w:w="708" w:type="dxa"/>
            <w:shd w:val="clear" w:color="auto" w:fill="auto"/>
            <w:vAlign w:val="center"/>
            <w:hideMark/>
          </w:tcPr>
          <w:p w14:paraId="0F18EA99"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9EC9F50"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5A88E9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E72F81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BA578C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61666A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46C9C5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5B570C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CB408E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1C5C5B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3E710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58386F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DE8994"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91F1A6F" w14:textId="77777777" w:rsidTr="00FC69E2">
        <w:trPr>
          <w:trHeight w:val="420"/>
        </w:trPr>
        <w:tc>
          <w:tcPr>
            <w:tcW w:w="290" w:type="dxa"/>
            <w:gridSpan w:val="2"/>
            <w:shd w:val="clear" w:color="auto" w:fill="auto"/>
            <w:vAlign w:val="center"/>
            <w:hideMark/>
          </w:tcPr>
          <w:p w14:paraId="612E25DA" w14:textId="77777777" w:rsidR="00604F21" w:rsidRPr="00EE673D" w:rsidRDefault="00604F21" w:rsidP="00D971DD">
            <w:pPr>
              <w:ind w:left="-108" w:right="-108"/>
              <w:jc w:val="center"/>
              <w:rPr>
                <w:sz w:val="12"/>
                <w:szCs w:val="12"/>
              </w:rPr>
            </w:pPr>
            <w:r w:rsidRPr="00EE673D">
              <w:rPr>
                <w:sz w:val="12"/>
                <w:szCs w:val="12"/>
              </w:rPr>
              <w:t>14</w:t>
            </w:r>
          </w:p>
        </w:tc>
        <w:tc>
          <w:tcPr>
            <w:tcW w:w="1007" w:type="dxa"/>
            <w:gridSpan w:val="2"/>
            <w:shd w:val="clear" w:color="auto" w:fill="auto"/>
            <w:vAlign w:val="center"/>
            <w:hideMark/>
          </w:tcPr>
          <w:p w14:paraId="426F14D4"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12/11</w:t>
            </w:r>
          </w:p>
        </w:tc>
        <w:tc>
          <w:tcPr>
            <w:tcW w:w="403" w:type="dxa"/>
            <w:gridSpan w:val="2"/>
            <w:shd w:val="clear" w:color="auto" w:fill="auto"/>
            <w:vAlign w:val="center"/>
            <w:hideMark/>
          </w:tcPr>
          <w:p w14:paraId="3A7EF3C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335B6001"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537ED51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43C28FB4"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A0FC1E3" w14:textId="77777777" w:rsidR="00604F21" w:rsidRPr="00EE673D" w:rsidRDefault="00604F21" w:rsidP="00604F21">
            <w:pPr>
              <w:ind w:left="-23"/>
              <w:jc w:val="center"/>
              <w:rPr>
                <w:sz w:val="12"/>
                <w:szCs w:val="12"/>
              </w:rPr>
            </w:pPr>
            <w:r w:rsidRPr="00EE673D">
              <w:rPr>
                <w:sz w:val="12"/>
                <w:szCs w:val="12"/>
              </w:rPr>
              <w:t>32</w:t>
            </w:r>
          </w:p>
        </w:tc>
        <w:tc>
          <w:tcPr>
            <w:tcW w:w="567" w:type="dxa"/>
            <w:shd w:val="clear" w:color="auto" w:fill="auto"/>
            <w:vAlign w:val="center"/>
            <w:hideMark/>
          </w:tcPr>
          <w:p w14:paraId="698DDE9B" w14:textId="77777777" w:rsidR="00604F21" w:rsidRPr="00EE673D" w:rsidRDefault="00604F21" w:rsidP="00604F21">
            <w:pPr>
              <w:ind w:left="-23"/>
              <w:jc w:val="center"/>
              <w:rPr>
                <w:sz w:val="12"/>
                <w:szCs w:val="12"/>
              </w:rPr>
            </w:pPr>
            <w:r w:rsidRPr="00EE673D">
              <w:rPr>
                <w:sz w:val="12"/>
                <w:szCs w:val="12"/>
              </w:rPr>
              <w:t>526,60</w:t>
            </w:r>
          </w:p>
        </w:tc>
        <w:tc>
          <w:tcPr>
            <w:tcW w:w="425" w:type="dxa"/>
            <w:shd w:val="clear" w:color="auto" w:fill="auto"/>
            <w:vAlign w:val="center"/>
            <w:hideMark/>
          </w:tcPr>
          <w:p w14:paraId="02A1C28B"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12B106FF" w14:textId="77777777" w:rsidR="00604F21" w:rsidRPr="00EE673D" w:rsidRDefault="00604F21" w:rsidP="00604F21">
            <w:pPr>
              <w:ind w:left="-23"/>
              <w:jc w:val="center"/>
              <w:rPr>
                <w:sz w:val="12"/>
                <w:szCs w:val="12"/>
              </w:rPr>
            </w:pPr>
            <w:r w:rsidRPr="00EE673D">
              <w:rPr>
                <w:sz w:val="12"/>
                <w:szCs w:val="12"/>
              </w:rPr>
              <w:t>8</w:t>
            </w:r>
          </w:p>
        </w:tc>
        <w:tc>
          <w:tcPr>
            <w:tcW w:w="426" w:type="dxa"/>
            <w:shd w:val="clear" w:color="auto" w:fill="auto"/>
            <w:vAlign w:val="center"/>
            <w:hideMark/>
          </w:tcPr>
          <w:p w14:paraId="2C661678"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vAlign w:val="center"/>
            <w:hideMark/>
          </w:tcPr>
          <w:p w14:paraId="6378BC0E" w14:textId="77777777" w:rsidR="00604F21" w:rsidRPr="00EE673D" w:rsidRDefault="00604F21" w:rsidP="00604F21">
            <w:pPr>
              <w:ind w:left="-23"/>
              <w:jc w:val="center"/>
              <w:rPr>
                <w:sz w:val="12"/>
                <w:szCs w:val="12"/>
              </w:rPr>
            </w:pPr>
            <w:r w:rsidRPr="00EE673D">
              <w:rPr>
                <w:sz w:val="12"/>
                <w:szCs w:val="12"/>
              </w:rPr>
              <w:t>526,60</w:t>
            </w:r>
          </w:p>
        </w:tc>
        <w:tc>
          <w:tcPr>
            <w:tcW w:w="567" w:type="dxa"/>
            <w:shd w:val="clear" w:color="auto" w:fill="auto"/>
            <w:vAlign w:val="center"/>
            <w:hideMark/>
          </w:tcPr>
          <w:p w14:paraId="29D34359" w14:textId="77777777" w:rsidR="00604F21" w:rsidRPr="00EE673D" w:rsidRDefault="00604F21" w:rsidP="00604F21">
            <w:pPr>
              <w:ind w:left="-23"/>
              <w:jc w:val="center"/>
              <w:rPr>
                <w:sz w:val="12"/>
                <w:szCs w:val="12"/>
              </w:rPr>
            </w:pPr>
            <w:r w:rsidRPr="00EE673D">
              <w:rPr>
                <w:sz w:val="12"/>
                <w:szCs w:val="12"/>
              </w:rPr>
              <w:t>357,20</w:t>
            </w:r>
          </w:p>
        </w:tc>
        <w:tc>
          <w:tcPr>
            <w:tcW w:w="567" w:type="dxa"/>
            <w:shd w:val="clear" w:color="auto" w:fill="auto"/>
            <w:vAlign w:val="center"/>
            <w:hideMark/>
          </w:tcPr>
          <w:p w14:paraId="28CB7424" w14:textId="77777777" w:rsidR="00604F21" w:rsidRPr="00EE673D" w:rsidRDefault="00604F21" w:rsidP="00604F21">
            <w:pPr>
              <w:ind w:left="-23"/>
              <w:jc w:val="center"/>
              <w:rPr>
                <w:sz w:val="12"/>
                <w:szCs w:val="12"/>
              </w:rPr>
            </w:pPr>
            <w:r w:rsidRPr="00EE673D">
              <w:rPr>
                <w:sz w:val="12"/>
                <w:szCs w:val="12"/>
              </w:rPr>
              <w:t>169,40</w:t>
            </w:r>
          </w:p>
        </w:tc>
        <w:tc>
          <w:tcPr>
            <w:tcW w:w="708" w:type="dxa"/>
            <w:shd w:val="clear" w:color="auto" w:fill="auto"/>
            <w:vAlign w:val="center"/>
            <w:hideMark/>
          </w:tcPr>
          <w:p w14:paraId="20335582" w14:textId="77777777" w:rsidR="00604F21" w:rsidRPr="00EE673D" w:rsidRDefault="00604F21" w:rsidP="00FC69E2">
            <w:pPr>
              <w:ind w:left="-108" w:right="-108"/>
              <w:jc w:val="center"/>
              <w:rPr>
                <w:sz w:val="12"/>
                <w:szCs w:val="12"/>
              </w:rPr>
            </w:pPr>
            <w:r w:rsidRPr="00EE673D">
              <w:rPr>
                <w:sz w:val="12"/>
                <w:szCs w:val="12"/>
              </w:rPr>
              <w:t>960 601,60</w:t>
            </w:r>
          </w:p>
        </w:tc>
        <w:tc>
          <w:tcPr>
            <w:tcW w:w="851" w:type="dxa"/>
            <w:shd w:val="clear" w:color="auto" w:fill="auto"/>
            <w:vAlign w:val="center"/>
            <w:hideMark/>
          </w:tcPr>
          <w:p w14:paraId="6C641A31" w14:textId="77777777" w:rsidR="00604F21" w:rsidRPr="00EE673D" w:rsidRDefault="00604F21" w:rsidP="00604F21">
            <w:pPr>
              <w:ind w:left="-23"/>
              <w:jc w:val="center"/>
              <w:rPr>
                <w:b/>
                <w:bCs/>
                <w:sz w:val="12"/>
                <w:szCs w:val="12"/>
              </w:rPr>
            </w:pPr>
            <w:r w:rsidRPr="00EE673D">
              <w:rPr>
                <w:b/>
                <w:bCs/>
                <w:sz w:val="12"/>
                <w:szCs w:val="12"/>
              </w:rPr>
              <w:t>702 199,77</w:t>
            </w:r>
          </w:p>
        </w:tc>
        <w:tc>
          <w:tcPr>
            <w:tcW w:w="709" w:type="dxa"/>
            <w:shd w:val="clear" w:color="auto" w:fill="auto"/>
            <w:vAlign w:val="center"/>
            <w:hideMark/>
          </w:tcPr>
          <w:p w14:paraId="574DABF5" w14:textId="77777777" w:rsidR="00604F21" w:rsidRPr="00EE673D" w:rsidRDefault="00604F21" w:rsidP="009032D0">
            <w:pPr>
              <w:ind w:left="-108" w:right="-108"/>
              <w:jc w:val="center"/>
              <w:rPr>
                <w:sz w:val="12"/>
                <w:szCs w:val="12"/>
              </w:rPr>
            </w:pPr>
            <w:r w:rsidRPr="00EE673D">
              <w:rPr>
                <w:sz w:val="12"/>
                <w:szCs w:val="12"/>
              </w:rPr>
              <w:t>702 199,77</w:t>
            </w:r>
          </w:p>
        </w:tc>
        <w:tc>
          <w:tcPr>
            <w:tcW w:w="708" w:type="dxa"/>
            <w:shd w:val="clear" w:color="auto" w:fill="auto"/>
            <w:vAlign w:val="center"/>
            <w:hideMark/>
          </w:tcPr>
          <w:p w14:paraId="59CAAE0B"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4F83C63E"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0D592818"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063E5F4"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03799531" w14:textId="77777777" w:rsidR="00604F21" w:rsidRPr="00EE673D" w:rsidRDefault="00604F21" w:rsidP="009032D0">
            <w:pPr>
              <w:ind w:left="-108" w:right="-108"/>
              <w:jc w:val="center"/>
              <w:rPr>
                <w:b/>
                <w:bCs/>
                <w:sz w:val="12"/>
                <w:szCs w:val="12"/>
              </w:rPr>
            </w:pPr>
            <w:r w:rsidRPr="00EE673D">
              <w:rPr>
                <w:b/>
                <w:bCs/>
                <w:sz w:val="12"/>
                <w:szCs w:val="12"/>
              </w:rPr>
              <w:t>258 401,83</w:t>
            </w:r>
          </w:p>
        </w:tc>
        <w:tc>
          <w:tcPr>
            <w:tcW w:w="709" w:type="dxa"/>
            <w:shd w:val="clear" w:color="auto" w:fill="auto"/>
            <w:vAlign w:val="center"/>
            <w:hideMark/>
          </w:tcPr>
          <w:p w14:paraId="6A5D1A37" w14:textId="77777777" w:rsidR="00604F21" w:rsidRPr="00EE673D" w:rsidRDefault="00604F21" w:rsidP="00FC69E2">
            <w:pPr>
              <w:ind w:left="-108" w:right="-108"/>
              <w:jc w:val="center"/>
              <w:rPr>
                <w:sz w:val="12"/>
                <w:szCs w:val="12"/>
              </w:rPr>
            </w:pPr>
            <w:r w:rsidRPr="00EE673D">
              <w:rPr>
                <w:sz w:val="12"/>
                <w:szCs w:val="12"/>
              </w:rPr>
              <w:t>258 401,83</w:t>
            </w:r>
          </w:p>
        </w:tc>
        <w:tc>
          <w:tcPr>
            <w:tcW w:w="709" w:type="dxa"/>
            <w:shd w:val="clear" w:color="auto" w:fill="auto"/>
            <w:vAlign w:val="center"/>
            <w:hideMark/>
          </w:tcPr>
          <w:p w14:paraId="10C3B0A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E5C0BF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C44101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A2B45B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5469F05" w14:textId="77777777" w:rsidTr="00FC69E2">
        <w:trPr>
          <w:trHeight w:val="465"/>
        </w:trPr>
        <w:tc>
          <w:tcPr>
            <w:tcW w:w="290" w:type="dxa"/>
            <w:gridSpan w:val="2"/>
            <w:shd w:val="clear" w:color="auto" w:fill="auto"/>
            <w:vAlign w:val="center"/>
            <w:hideMark/>
          </w:tcPr>
          <w:p w14:paraId="7945E5B1" w14:textId="77777777" w:rsidR="00604F21" w:rsidRPr="00EE673D" w:rsidRDefault="00604F21" w:rsidP="00D971DD">
            <w:pPr>
              <w:ind w:left="-108" w:right="-108"/>
              <w:jc w:val="center"/>
              <w:rPr>
                <w:sz w:val="12"/>
                <w:szCs w:val="12"/>
              </w:rPr>
            </w:pPr>
            <w:r w:rsidRPr="00EE673D">
              <w:rPr>
                <w:sz w:val="12"/>
                <w:szCs w:val="12"/>
              </w:rPr>
              <w:t>15</w:t>
            </w:r>
          </w:p>
        </w:tc>
        <w:tc>
          <w:tcPr>
            <w:tcW w:w="1007" w:type="dxa"/>
            <w:gridSpan w:val="2"/>
            <w:shd w:val="clear" w:color="auto" w:fill="auto"/>
            <w:vAlign w:val="center"/>
            <w:hideMark/>
          </w:tcPr>
          <w:p w14:paraId="0989C18C"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1</w:t>
            </w:r>
          </w:p>
        </w:tc>
        <w:tc>
          <w:tcPr>
            <w:tcW w:w="403" w:type="dxa"/>
            <w:gridSpan w:val="2"/>
            <w:shd w:val="clear" w:color="auto" w:fill="auto"/>
            <w:vAlign w:val="center"/>
            <w:hideMark/>
          </w:tcPr>
          <w:p w14:paraId="04D2D049"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68D2B61"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10C5FE2F"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16B511AA"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B737043" w14:textId="77777777" w:rsidR="00604F21" w:rsidRPr="00EE673D" w:rsidRDefault="00604F21" w:rsidP="00604F21">
            <w:pPr>
              <w:ind w:left="-23"/>
              <w:jc w:val="center"/>
              <w:rPr>
                <w:sz w:val="12"/>
                <w:szCs w:val="12"/>
              </w:rPr>
            </w:pPr>
            <w:r w:rsidRPr="00EE673D">
              <w:rPr>
                <w:sz w:val="12"/>
                <w:szCs w:val="12"/>
              </w:rPr>
              <w:t>20</w:t>
            </w:r>
          </w:p>
        </w:tc>
        <w:tc>
          <w:tcPr>
            <w:tcW w:w="567" w:type="dxa"/>
            <w:shd w:val="clear" w:color="auto" w:fill="auto"/>
            <w:vAlign w:val="center"/>
            <w:hideMark/>
          </w:tcPr>
          <w:p w14:paraId="56A69B72" w14:textId="77777777" w:rsidR="00604F21" w:rsidRPr="00EE673D" w:rsidRDefault="00604F21" w:rsidP="00604F21">
            <w:pPr>
              <w:ind w:left="-23"/>
              <w:jc w:val="center"/>
              <w:rPr>
                <w:sz w:val="12"/>
                <w:szCs w:val="12"/>
              </w:rPr>
            </w:pPr>
            <w:r w:rsidRPr="00EE673D">
              <w:rPr>
                <w:sz w:val="12"/>
                <w:szCs w:val="12"/>
              </w:rPr>
              <w:t>280,70</w:t>
            </w:r>
          </w:p>
        </w:tc>
        <w:tc>
          <w:tcPr>
            <w:tcW w:w="425" w:type="dxa"/>
            <w:shd w:val="clear" w:color="auto" w:fill="auto"/>
            <w:vAlign w:val="center"/>
            <w:hideMark/>
          </w:tcPr>
          <w:p w14:paraId="50A64DD6"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1704FA63"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3506742B"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53A3650B" w14:textId="77777777" w:rsidR="00604F21" w:rsidRPr="00EE673D" w:rsidRDefault="00604F21" w:rsidP="00604F21">
            <w:pPr>
              <w:ind w:left="-23"/>
              <w:jc w:val="center"/>
              <w:rPr>
                <w:sz w:val="12"/>
                <w:szCs w:val="12"/>
              </w:rPr>
            </w:pPr>
            <w:r w:rsidRPr="00EE673D">
              <w:rPr>
                <w:sz w:val="12"/>
                <w:szCs w:val="12"/>
              </w:rPr>
              <w:t>280,70</w:t>
            </w:r>
          </w:p>
        </w:tc>
        <w:tc>
          <w:tcPr>
            <w:tcW w:w="567" w:type="dxa"/>
            <w:shd w:val="clear" w:color="auto" w:fill="auto"/>
            <w:vAlign w:val="center"/>
            <w:hideMark/>
          </w:tcPr>
          <w:p w14:paraId="3E684584" w14:textId="77777777" w:rsidR="00604F21" w:rsidRPr="00EE673D" w:rsidRDefault="00604F21" w:rsidP="00604F21">
            <w:pPr>
              <w:ind w:left="-23"/>
              <w:jc w:val="center"/>
              <w:rPr>
                <w:sz w:val="12"/>
                <w:szCs w:val="12"/>
              </w:rPr>
            </w:pPr>
            <w:r w:rsidRPr="00EE673D">
              <w:rPr>
                <w:sz w:val="12"/>
                <w:szCs w:val="12"/>
              </w:rPr>
              <w:t>177,70</w:t>
            </w:r>
          </w:p>
        </w:tc>
        <w:tc>
          <w:tcPr>
            <w:tcW w:w="567" w:type="dxa"/>
            <w:shd w:val="clear" w:color="auto" w:fill="auto"/>
            <w:vAlign w:val="center"/>
            <w:hideMark/>
          </w:tcPr>
          <w:p w14:paraId="413FAFB8" w14:textId="77777777" w:rsidR="00604F21" w:rsidRPr="00EE673D" w:rsidRDefault="00604F21" w:rsidP="00604F21">
            <w:pPr>
              <w:ind w:left="-23"/>
              <w:jc w:val="center"/>
              <w:rPr>
                <w:sz w:val="12"/>
                <w:szCs w:val="12"/>
              </w:rPr>
            </w:pPr>
            <w:r w:rsidRPr="00EE673D">
              <w:rPr>
                <w:sz w:val="12"/>
                <w:szCs w:val="12"/>
              </w:rPr>
              <w:t>103,00</w:t>
            </w:r>
          </w:p>
        </w:tc>
        <w:tc>
          <w:tcPr>
            <w:tcW w:w="708" w:type="dxa"/>
            <w:shd w:val="clear" w:color="auto" w:fill="auto"/>
            <w:vAlign w:val="center"/>
            <w:hideMark/>
          </w:tcPr>
          <w:p w14:paraId="43450CB8"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B05D7BE"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A32794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D62754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53AD7C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D74A7B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F53CB3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CA7B06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8266A4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4C90FD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71C5B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7B999D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4FFA6B"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8E8E775" w14:textId="77777777" w:rsidTr="00FC69E2">
        <w:trPr>
          <w:trHeight w:val="450"/>
        </w:trPr>
        <w:tc>
          <w:tcPr>
            <w:tcW w:w="290" w:type="dxa"/>
            <w:gridSpan w:val="2"/>
            <w:shd w:val="clear" w:color="auto" w:fill="auto"/>
            <w:vAlign w:val="center"/>
            <w:hideMark/>
          </w:tcPr>
          <w:p w14:paraId="514F513A" w14:textId="77777777" w:rsidR="00604F21" w:rsidRPr="00EE673D" w:rsidRDefault="00604F21" w:rsidP="00D971DD">
            <w:pPr>
              <w:ind w:left="-108" w:right="-108"/>
              <w:jc w:val="center"/>
              <w:rPr>
                <w:sz w:val="12"/>
                <w:szCs w:val="12"/>
              </w:rPr>
            </w:pPr>
            <w:r w:rsidRPr="00EE673D">
              <w:rPr>
                <w:sz w:val="12"/>
                <w:szCs w:val="12"/>
              </w:rPr>
              <w:t>16</w:t>
            </w:r>
          </w:p>
        </w:tc>
        <w:tc>
          <w:tcPr>
            <w:tcW w:w="1007" w:type="dxa"/>
            <w:gridSpan w:val="2"/>
            <w:shd w:val="clear" w:color="auto" w:fill="auto"/>
            <w:vAlign w:val="center"/>
            <w:hideMark/>
          </w:tcPr>
          <w:p w14:paraId="6AEC0E6C"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1</w:t>
            </w:r>
          </w:p>
        </w:tc>
        <w:tc>
          <w:tcPr>
            <w:tcW w:w="403" w:type="dxa"/>
            <w:gridSpan w:val="2"/>
            <w:shd w:val="clear" w:color="auto" w:fill="auto"/>
            <w:vAlign w:val="center"/>
            <w:hideMark/>
          </w:tcPr>
          <w:p w14:paraId="7CF2406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749E1405"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F730B3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B81F92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43FFB40" w14:textId="77777777" w:rsidR="00604F21" w:rsidRPr="00EE673D" w:rsidRDefault="00604F21" w:rsidP="00604F21">
            <w:pPr>
              <w:ind w:left="-23"/>
              <w:jc w:val="center"/>
              <w:rPr>
                <w:sz w:val="12"/>
                <w:szCs w:val="12"/>
              </w:rPr>
            </w:pPr>
            <w:r w:rsidRPr="00EE673D">
              <w:rPr>
                <w:sz w:val="12"/>
                <w:szCs w:val="12"/>
              </w:rPr>
              <w:t>18</w:t>
            </w:r>
          </w:p>
        </w:tc>
        <w:tc>
          <w:tcPr>
            <w:tcW w:w="567" w:type="dxa"/>
            <w:shd w:val="clear" w:color="auto" w:fill="auto"/>
            <w:vAlign w:val="center"/>
            <w:hideMark/>
          </w:tcPr>
          <w:p w14:paraId="159694ED" w14:textId="77777777" w:rsidR="00604F21" w:rsidRPr="00EE673D" w:rsidRDefault="00604F21" w:rsidP="00604F21">
            <w:pPr>
              <w:ind w:left="-23"/>
              <w:jc w:val="center"/>
              <w:rPr>
                <w:sz w:val="12"/>
                <w:szCs w:val="12"/>
              </w:rPr>
            </w:pPr>
            <w:r w:rsidRPr="00EE673D">
              <w:rPr>
                <w:sz w:val="12"/>
                <w:szCs w:val="12"/>
              </w:rPr>
              <w:t>247,10</w:t>
            </w:r>
          </w:p>
        </w:tc>
        <w:tc>
          <w:tcPr>
            <w:tcW w:w="425" w:type="dxa"/>
            <w:shd w:val="clear" w:color="auto" w:fill="auto"/>
            <w:vAlign w:val="center"/>
            <w:hideMark/>
          </w:tcPr>
          <w:p w14:paraId="4CDC174C"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3276983A"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0ABAA5D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578E87F" w14:textId="77777777" w:rsidR="00604F21" w:rsidRPr="00EE673D" w:rsidRDefault="00604F21" w:rsidP="00604F21">
            <w:pPr>
              <w:ind w:left="-23"/>
              <w:jc w:val="center"/>
              <w:rPr>
                <w:sz w:val="12"/>
                <w:szCs w:val="12"/>
              </w:rPr>
            </w:pPr>
            <w:r w:rsidRPr="00EE673D">
              <w:rPr>
                <w:sz w:val="12"/>
                <w:szCs w:val="12"/>
              </w:rPr>
              <w:t>247,10</w:t>
            </w:r>
          </w:p>
        </w:tc>
        <w:tc>
          <w:tcPr>
            <w:tcW w:w="567" w:type="dxa"/>
            <w:shd w:val="clear" w:color="auto" w:fill="auto"/>
            <w:vAlign w:val="center"/>
            <w:hideMark/>
          </w:tcPr>
          <w:p w14:paraId="7A7C1D3C" w14:textId="77777777" w:rsidR="00604F21" w:rsidRPr="00EE673D" w:rsidRDefault="00604F21" w:rsidP="00604F21">
            <w:pPr>
              <w:ind w:left="-23"/>
              <w:jc w:val="center"/>
              <w:rPr>
                <w:sz w:val="12"/>
                <w:szCs w:val="12"/>
              </w:rPr>
            </w:pPr>
            <w:r w:rsidRPr="00EE673D">
              <w:rPr>
                <w:sz w:val="12"/>
                <w:szCs w:val="12"/>
              </w:rPr>
              <w:t>247,10</w:t>
            </w:r>
          </w:p>
        </w:tc>
        <w:tc>
          <w:tcPr>
            <w:tcW w:w="567" w:type="dxa"/>
            <w:shd w:val="clear" w:color="auto" w:fill="auto"/>
            <w:vAlign w:val="center"/>
            <w:hideMark/>
          </w:tcPr>
          <w:p w14:paraId="067A837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512C2C1"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BC61B03"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5A07251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25FB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28A76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5AAEFF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9C5810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8F37AE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FBFB55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89C52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017A87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A5B9E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ED91433"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4E294F0" w14:textId="77777777" w:rsidTr="00FC69E2">
        <w:trPr>
          <w:trHeight w:val="420"/>
        </w:trPr>
        <w:tc>
          <w:tcPr>
            <w:tcW w:w="290" w:type="dxa"/>
            <w:gridSpan w:val="2"/>
            <w:shd w:val="clear" w:color="auto" w:fill="auto"/>
            <w:vAlign w:val="center"/>
            <w:hideMark/>
          </w:tcPr>
          <w:p w14:paraId="3A0441F4" w14:textId="77777777" w:rsidR="00604F21" w:rsidRPr="00EE673D" w:rsidRDefault="00604F21" w:rsidP="00D971DD">
            <w:pPr>
              <w:ind w:left="-108" w:right="-108"/>
              <w:jc w:val="center"/>
              <w:rPr>
                <w:sz w:val="12"/>
                <w:szCs w:val="12"/>
              </w:rPr>
            </w:pPr>
            <w:r w:rsidRPr="00EE673D">
              <w:rPr>
                <w:sz w:val="12"/>
                <w:szCs w:val="12"/>
              </w:rPr>
              <w:t>17</w:t>
            </w:r>
          </w:p>
        </w:tc>
        <w:tc>
          <w:tcPr>
            <w:tcW w:w="1007" w:type="dxa"/>
            <w:gridSpan w:val="2"/>
            <w:shd w:val="clear" w:color="auto" w:fill="auto"/>
            <w:vAlign w:val="center"/>
            <w:hideMark/>
          </w:tcPr>
          <w:p w14:paraId="50630E4C"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3</w:t>
            </w:r>
          </w:p>
        </w:tc>
        <w:tc>
          <w:tcPr>
            <w:tcW w:w="403" w:type="dxa"/>
            <w:gridSpan w:val="2"/>
            <w:shd w:val="clear" w:color="auto" w:fill="auto"/>
            <w:vAlign w:val="center"/>
            <w:hideMark/>
          </w:tcPr>
          <w:p w14:paraId="03285F97"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3EE7DF80"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075FB74"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93C8CB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2EE76A9" w14:textId="77777777" w:rsidR="00604F21" w:rsidRPr="00EE673D" w:rsidRDefault="00604F21" w:rsidP="00604F21">
            <w:pPr>
              <w:ind w:left="-23"/>
              <w:jc w:val="center"/>
              <w:rPr>
                <w:sz w:val="12"/>
                <w:szCs w:val="12"/>
              </w:rPr>
            </w:pPr>
            <w:r w:rsidRPr="00EE673D">
              <w:rPr>
                <w:sz w:val="12"/>
                <w:szCs w:val="12"/>
              </w:rPr>
              <w:t>18</w:t>
            </w:r>
          </w:p>
        </w:tc>
        <w:tc>
          <w:tcPr>
            <w:tcW w:w="567" w:type="dxa"/>
            <w:shd w:val="clear" w:color="auto" w:fill="auto"/>
            <w:vAlign w:val="center"/>
            <w:hideMark/>
          </w:tcPr>
          <w:p w14:paraId="614AFDBF" w14:textId="77777777" w:rsidR="00604F21" w:rsidRPr="00EE673D" w:rsidRDefault="00604F21" w:rsidP="00604F21">
            <w:pPr>
              <w:ind w:left="-23"/>
              <w:jc w:val="center"/>
              <w:rPr>
                <w:sz w:val="12"/>
                <w:szCs w:val="12"/>
              </w:rPr>
            </w:pPr>
            <w:r w:rsidRPr="00EE673D">
              <w:rPr>
                <w:sz w:val="12"/>
                <w:szCs w:val="12"/>
              </w:rPr>
              <w:t>343,80</w:t>
            </w:r>
          </w:p>
        </w:tc>
        <w:tc>
          <w:tcPr>
            <w:tcW w:w="425" w:type="dxa"/>
            <w:shd w:val="clear" w:color="auto" w:fill="auto"/>
            <w:vAlign w:val="center"/>
            <w:hideMark/>
          </w:tcPr>
          <w:p w14:paraId="14F565C0" w14:textId="77777777" w:rsidR="00604F21" w:rsidRPr="00EE673D" w:rsidRDefault="00604F21" w:rsidP="00604F21">
            <w:pPr>
              <w:ind w:left="-23"/>
              <w:jc w:val="center"/>
              <w:rPr>
                <w:sz w:val="12"/>
                <w:szCs w:val="12"/>
              </w:rPr>
            </w:pPr>
            <w:r w:rsidRPr="00EE673D">
              <w:rPr>
                <w:sz w:val="12"/>
                <w:szCs w:val="12"/>
              </w:rPr>
              <w:t>8</w:t>
            </w:r>
          </w:p>
        </w:tc>
        <w:tc>
          <w:tcPr>
            <w:tcW w:w="425" w:type="dxa"/>
            <w:shd w:val="clear" w:color="auto" w:fill="auto"/>
            <w:vAlign w:val="center"/>
            <w:hideMark/>
          </w:tcPr>
          <w:p w14:paraId="254D36AA"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1E36EF4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vAlign w:val="center"/>
            <w:hideMark/>
          </w:tcPr>
          <w:p w14:paraId="3C863043" w14:textId="77777777" w:rsidR="00604F21" w:rsidRPr="00EE673D" w:rsidRDefault="00604F21" w:rsidP="00604F21">
            <w:pPr>
              <w:ind w:left="-23"/>
              <w:jc w:val="center"/>
              <w:rPr>
                <w:sz w:val="12"/>
                <w:szCs w:val="12"/>
              </w:rPr>
            </w:pPr>
            <w:r w:rsidRPr="00EE673D">
              <w:rPr>
                <w:sz w:val="12"/>
                <w:szCs w:val="12"/>
              </w:rPr>
              <w:t>343,80</w:t>
            </w:r>
          </w:p>
        </w:tc>
        <w:tc>
          <w:tcPr>
            <w:tcW w:w="567" w:type="dxa"/>
            <w:shd w:val="clear" w:color="auto" w:fill="auto"/>
            <w:vAlign w:val="center"/>
            <w:hideMark/>
          </w:tcPr>
          <w:p w14:paraId="02F66065" w14:textId="77777777" w:rsidR="00604F21" w:rsidRPr="00EE673D" w:rsidRDefault="00604F21" w:rsidP="00604F21">
            <w:pPr>
              <w:ind w:left="-23"/>
              <w:jc w:val="center"/>
              <w:rPr>
                <w:sz w:val="12"/>
                <w:szCs w:val="12"/>
              </w:rPr>
            </w:pPr>
            <w:r w:rsidRPr="00EE673D">
              <w:rPr>
                <w:sz w:val="12"/>
                <w:szCs w:val="12"/>
              </w:rPr>
              <w:t>136,10</w:t>
            </w:r>
          </w:p>
        </w:tc>
        <w:tc>
          <w:tcPr>
            <w:tcW w:w="567" w:type="dxa"/>
            <w:shd w:val="clear" w:color="auto" w:fill="auto"/>
            <w:vAlign w:val="center"/>
            <w:hideMark/>
          </w:tcPr>
          <w:p w14:paraId="40DCC54E" w14:textId="77777777" w:rsidR="00604F21" w:rsidRPr="00EE673D" w:rsidRDefault="00604F21" w:rsidP="00604F21">
            <w:pPr>
              <w:ind w:left="-23"/>
              <w:jc w:val="center"/>
              <w:rPr>
                <w:sz w:val="12"/>
                <w:szCs w:val="12"/>
              </w:rPr>
            </w:pPr>
            <w:r w:rsidRPr="00EE673D">
              <w:rPr>
                <w:sz w:val="12"/>
                <w:szCs w:val="12"/>
              </w:rPr>
              <w:t>207,70</w:t>
            </w:r>
          </w:p>
        </w:tc>
        <w:tc>
          <w:tcPr>
            <w:tcW w:w="708" w:type="dxa"/>
            <w:shd w:val="clear" w:color="auto" w:fill="auto"/>
            <w:vAlign w:val="center"/>
            <w:hideMark/>
          </w:tcPr>
          <w:p w14:paraId="708A072B"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7A41F88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4FE923D8"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E11019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D76DBD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DBB23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51119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71DBD3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AF14A4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5BCBCA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9E01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CA0D3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E4642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21AE769" w14:textId="77777777" w:rsidTr="00FC69E2">
        <w:trPr>
          <w:trHeight w:val="405"/>
        </w:trPr>
        <w:tc>
          <w:tcPr>
            <w:tcW w:w="290" w:type="dxa"/>
            <w:gridSpan w:val="2"/>
            <w:shd w:val="clear" w:color="auto" w:fill="auto"/>
            <w:vAlign w:val="center"/>
            <w:hideMark/>
          </w:tcPr>
          <w:p w14:paraId="1378AF8E" w14:textId="77777777" w:rsidR="00604F21" w:rsidRPr="00EE673D" w:rsidRDefault="00604F21" w:rsidP="00D971DD">
            <w:pPr>
              <w:ind w:left="-108" w:right="-108"/>
              <w:jc w:val="center"/>
              <w:rPr>
                <w:sz w:val="12"/>
                <w:szCs w:val="12"/>
              </w:rPr>
            </w:pPr>
            <w:r w:rsidRPr="00EE673D">
              <w:rPr>
                <w:sz w:val="12"/>
                <w:szCs w:val="12"/>
              </w:rPr>
              <w:t>18</w:t>
            </w:r>
          </w:p>
        </w:tc>
        <w:tc>
          <w:tcPr>
            <w:tcW w:w="1007" w:type="dxa"/>
            <w:gridSpan w:val="2"/>
            <w:shd w:val="clear" w:color="auto" w:fill="auto"/>
            <w:vAlign w:val="center"/>
            <w:hideMark/>
          </w:tcPr>
          <w:p w14:paraId="17F39CE6"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3</w:t>
            </w:r>
          </w:p>
        </w:tc>
        <w:tc>
          <w:tcPr>
            <w:tcW w:w="403" w:type="dxa"/>
            <w:gridSpan w:val="2"/>
            <w:shd w:val="clear" w:color="auto" w:fill="auto"/>
            <w:vAlign w:val="center"/>
            <w:hideMark/>
          </w:tcPr>
          <w:p w14:paraId="77D6F3E0"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0C56CDC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79218A22"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16BD2CB2"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72686355"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vAlign w:val="center"/>
            <w:hideMark/>
          </w:tcPr>
          <w:p w14:paraId="29B79656" w14:textId="77777777" w:rsidR="00604F21" w:rsidRPr="00EE673D" w:rsidRDefault="00604F21" w:rsidP="00604F21">
            <w:pPr>
              <w:ind w:left="-23"/>
              <w:jc w:val="center"/>
              <w:rPr>
                <w:sz w:val="12"/>
                <w:szCs w:val="12"/>
              </w:rPr>
            </w:pPr>
            <w:r w:rsidRPr="00EE673D">
              <w:rPr>
                <w:sz w:val="12"/>
                <w:szCs w:val="12"/>
              </w:rPr>
              <w:t>162,90</w:t>
            </w:r>
          </w:p>
        </w:tc>
        <w:tc>
          <w:tcPr>
            <w:tcW w:w="425" w:type="dxa"/>
            <w:shd w:val="clear" w:color="auto" w:fill="auto"/>
            <w:vAlign w:val="center"/>
            <w:hideMark/>
          </w:tcPr>
          <w:p w14:paraId="030F2ECC"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7882FB82"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53F79B4B"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5D0D80C2" w14:textId="77777777" w:rsidR="00604F21" w:rsidRPr="00EE673D" w:rsidRDefault="00604F21" w:rsidP="00604F21">
            <w:pPr>
              <w:ind w:left="-23"/>
              <w:jc w:val="center"/>
              <w:rPr>
                <w:sz w:val="12"/>
                <w:szCs w:val="12"/>
              </w:rPr>
            </w:pPr>
            <w:r w:rsidRPr="00EE673D">
              <w:rPr>
                <w:sz w:val="12"/>
                <w:szCs w:val="12"/>
              </w:rPr>
              <w:t>162,90</w:t>
            </w:r>
          </w:p>
        </w:tc>
        <w:tc>
          <w:tcPr>
            <w:tcW w:w="567" w:type="dxa"/>
            <w:shd w:val="clear" w:color="auto" w:fill="auto"/>
            <w:vAlign w:val="center"/>
            <w:hideMark/>
          </w:tcPr>
          <w:p w14:paraId="6A117D9F" w14:textId="77777777" w:rsidR="00604F21" w:rsidRPr="00EE673D" w:rsidRDefault="00604F21" w:rsidP="00604F21">
            <w:pPr>
              <w:ind w:left="-23"/>
              <w:jc w:val="center"/>
              <w:rPr>
                <w:sz w:val="12"/>
                <w:szCs w:val="12"/>
              </w:rPr>
            </w:pPr>
            <w:r w:rsidRPr="00EE673D">
              <w:rPr>
                <w:sz w:val="12"/>
                <w:szCs w:val="12"/>
              </w:rPr>
              <w:t>162,90</w:t>
            </w:r>
          </w:p>
        </w:tc>
        <w:tc>
          <w:tcPr>
            <w:tcW w:w="567" w:type="dxa"/>
            <w:shd w:val="clear" w:color="auto" w:fill="auto"/>
            <w:vAlign w:val="center"/>
            <w:hideMark/>
          </w:tcPr>
          <w:p w14:paraId="3C0D3339"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172F237"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11C30006"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0E4AA1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5D17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156CFD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7023C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B1862E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1961B5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6A2DA8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0A545C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F73C50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75A8B8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7A7F97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02D9B84" w14:textId="77777777" w:rsidTr="00FC69E2">
        <w:trPr>
          <w:trHeight w:val="405"/>
        </w:trPr>
        <w:tc>
          <w:tcPr>
            <w:tcW w:w="290" w:type="dxa"/>
            <w:gridSpan w:val="2"/>
            <w:shd w:val="clear" w:color="auto" w:fill="auto"/>
            <w:vAlign w:val="center"/>
            <w:hideMark/>
          </w:tcPr>
          <w:p w14:paraId="2D2C670F" w14:textId="77777777" w:rsidR="00604F21" w:rsidRPr="00EE673D" w:rsidRDefault="00604F21" w:rsidP="00D971DD">
            <w:pPr>
              <w:ind w:left="-108" w:right="-108"/>
              <w:jc w:val="center"/>
              <w:rPr>
                <w:sz w:val="12"/>
                <w:szCs w:val="12"/>
              </w:rPr>
            </w:pPr>
            <w:r w:rsidRPr="00EE673D">
              <w:rPr>
                <w:sz w:val="12"/>
                <w:szCs w:val="12"/>
              </w:rPr>
              <w:lastRenderedPageBreak/>
              <w:t>19</w:t>
            </w:r>
          </w:p>
        </w:tc>
        <w:tc>
          <w:tcPr>
            <w:tcW w:w="1007" w:type="dxa"/>
            <w:gridSpan w:val="2"/>
            <w:shd w:val="clear" w:color="auto" w:fill="auto"/>
            <w:vAlign w:val="center"/>
            <w:hideMark/>
          </w:tcPr>
          <w:p w14:paraId="1B7A81F8"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5</w:t>
            </w:r>
          </w:p>
        </w:tc>
        <w:tc>
          <w:tcPr>
            <w:tcW w:w="403" w:type="dxa"/>
            <w:gridSpan w:val="2"/>
            <w:shd w:val="clear" w:color="auto" w:fill="auto"/>
            <w:vAlign w:val="center"/>
            <w:hideMark/>
          </w:tcPr>
          <w:p w14:paraId="45D8C090"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7603A5E"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31ABEAC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2B5A00AD"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6D8AB6A" w14:textId="77777777" w:rsidR="00604F21" w:rsidRPr="00EE673D" w:rsidRDefault="00604F21" w:rsidP="00604F21">
            <w:pPr>
              <w:ind w:left="-23"/>
              <w:jc w:val="center"/>
              <w:rPr>
                <w:sz w:val="12"/>
                <w:szCs w:val="12"/>
              </w:rPr>
            </w:pPr>
            <w:r w:rsidRPr="00EE673D">
              <w:rPr>
                <w:sz w:val="12"/>
                <w:szCs w:val="12"/>
              </w:rPr>
              <w:t>10</w:t>
            </w:r>
          </w:p>
        </w:tc>
        <w:tc>
          <w:tcPr>
            <w:tcW w:w="567" w:type="dxa"/>
            <w:shd w:val="clear" w:color="auto" w:fill="auto"/>
            <w:vAlign w:val="center"/>
            <w:hideMark/>
          </w:tcPr>
          <w:p w14:paraId="3134CEAF" w14:textId="77777777" w:rsidR="00604F21" w:rsidRPr="00EE673D" w:rsidRDefault="00604F21" w:rsidP="00604F21">
            <w:pPr>
              <w:ind w:left="-23"/>
              <w:jc w:val="center"/>
              <w:rPr>
                <w:sz w:val="12"/>
                <w:szCs w:val="12"/>
              </w:rPr>
            </w:pPr>
            <w:r w:rsidRPr="00EE673D">
              <w:rPr>
                <w:sz w:val="12"/>
                <w:szCs w:val="12"/>
              </w:rPr>
              <w:t>243,60</w:t>
            </w:r>
          </w:p>
        </w:tc>
        <w:tc>
          <w:tcPr>
            <w:tcW w:w="425" w:type="dxa"/>
            <w:shd w:val="clear" w:color="auto" w:fill="auto"/>
            <w:vAlign w:val="center"/>
            <w:hideMark/>
          </w:tcPr>
          <w:p w14:paraId="51E9ECDC" w14:textId="77777777" w:rsidR="00604F21" w:rsidRPr="00EE673D" w:rsidRDefault="00604F21" w:rsidP="00604F21">
            <w:pPr>
              <w:ind w:left="-23"/>
              <w:jc w:val="center"/>
              <w:rPr>
                <w:sz w:val="12"/>
                <w:szCs w:val="12"/>
              </w:rPr>
            </w:pPr>
            <w:r w:rsidRPr="00EE673D">
              <w:rPr>
                <w:sz w:val="12"/>
                <w:szCs w:val="12"/>
              </w:rPr>
              <w:t>6</w:t>
            </w:r>
          </w:p>
        </w:tc>
        <w:tc>
          <w:tcPr>
            <w:tcW w:w="425" w:type="dxa"/>
            <w:shd w:val="clear" w:color="auto" w:fill="auto"/>
            <w:vAlign w:val="center"/>
            <w:hideMark/>
          </w:tcPr>
          <w:p w14:paraId="1630933C"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608D1A12"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202E0400" w14:textId="77777777" w:rsidR="00604F21" w:rsidRPr="00EE673D" w:rsidRDefault="00604F21" w:rsidP="00604F21">
            <w:pPr>
              <w:ind w:left="-23"/>
              <w:jc w:val="center"/>
              <w:rPr>
                <w:sz w:val="12"/>
                <w:szCs w:val="12"/>
              </w:rPr>
            </w:pPr>
            <w:r w:rsidRPr="00EE673D">
              <w:rPr>
                <w:sz w:val="12"/>
                <w:szCs w:val="12"/>
              </w:rPr>
              <w:t>243,60</w:t>
            </w:r>
          </w:p>
        </w:tc>
        <w:tc>
          <w:tcPr>
            <w:tcW w:w="567" w:type="dxa"/>
            <w:shd w:val="clear" w:color="auto" w:fill="auto"/>
            <w:vAlign w:val="center"/>
            <w:hideMark/>
          </w:tcPr>
          <w:p w14:paraId="205C3737" w14:textId="77777777" w:rsidR="00604F21" w:rsidRPr="00EE673D" w:rsidRDefault="00604F21" w:rsidP="00604F21">
            <w:pPr>
              <w:ind w:left="-23"/>
              <w:jc w:val="center"/>
              <w:rPr>
                <w:sz w:val="12"/>
                <w:szCs w:val="12"/>
              </w:rPr>
            </w:pPr>
            <w:r w:rsidRPr="00EE673D">
              <w:rPr>
                <w:sz w:val="12"/>
                <w:szCs w:val="12"/>
              </w:rPr>
              <w:t>197,40</w:t>
            </w:r>
          </w:p>
        </w:tc>
        <w:tc>
          <w:tcPr>
            <w:tcW w:w="567" w:type="dxa"/>
            <w:shd w:val="clear" w:color="auto" w:fill="auto"/>
            <w:vAlign w:val="center"/>
            <w:hideMark/>
          </w:tcPr>
          <w:p w14:paraId="0CBEE9D6" w14:textId="77777777" w:rsidR="00604F21" w:rsidRPr="00EE673D" w:rsidRDefault="00604F21" w:rsidP="00604F21">
            <w:pPr>
              <w:ind w:left="-23"/>
              <w:jc w:val="center"/>
              <w:rPr>
                <w:sz w:val="12"/>
                <w:szCs w:val="12"/>
              </w:rPr>
            </w:pPr>
            <w:r w:rsidRPr="00EE673D">
              <w:rPr>
                <w:sz w:val="12"/>
                <w:szCs w:val="12"/>
              </w:rPr>
              <w:t>46,20</w:t>
            </w:r>
          </w:p>
        </w:tc>
        <w:tc>
          <w:tcPr>
            <w:tcW w:w="708" w:type="dxa"/>
            <w:shd w:val="clear" w:color="auto" w:fill="auto"/>
            <w:vAlign w:val="center"/>
            <w:hideMark/>
          </w:tcPr>
          <w:p w14:paraId="131D7AB5"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CF91B90"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BA34ACA"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78FB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650837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D0542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3959E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B3A9E7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2DD901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8ECEAC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3F72E1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AF9D3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82E382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87A0743" w14:textId="77777777" w:rsidTr="00FC69E2">
        <w:trPr>
          <w:trHeight w:val="375"/>
        </w:trPr>
        <w:tc>
          <w:tcPr>
            <w:tcW w:w="290" w:type="dxa"/>
            <w:gridSpan w:val="2"/>
            <w:shd w:val="clear" w:color="auto" w:fill="auto"/>
            <w:vAlign w:val="center"/>
            <w:hideMark/>
          </w:tcPr>
          <w:p w14:paraId="00B40540" w14:textId="77777777" w:rsidR="00604F21" w:rsidRPr="00EE673D" w:rsidRDefault="00604F21" w:rsidP="00D971DD">
            <w:pPr>
              <w:ind w:left="-108" w:right="-108"/>
              <w:jc w:val="center"/>
              <w:rPr>
                <w:sz w:val="12"/>
                <w:szCs w:val="12"/>
              </w:rPr>
            </w:pPr>
            <w:r w:rsidRPr="00EE673D">
              <w:rPr>
                <w:sz w:val="12"/>
                <w:szCs w:val="12"/>
              </w:rPr>
              <w:t>20</w:t>
            </w:r>
          </w:p>
        </w:tc>
        <w:tc>
          <w:tcPr>
            <w:tcW w:w="1007" w:type="dxa"/>
            <w:gridSpan w:val="2"/>
            <w:shd w:val="clear" w:color="auto" w:fill="auto"/>
            <w:vAlign w:val="center"/>
            <w:hideMark/>
          </w:tcPr>
          <w:p w14:paraId="153A2A1D"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К.Либкнехта</w:t>
            </w:r>
            <w:proofErr w:type="spellEnd"/>
            <w:r w:rsidRPr="00EE673D">
              <w:rPr>
                <w:sz w:val="12"/>
                <w:szCs w:val="12"/>
              </w:rPr>
              <w:t>, д. 5</w:t>
            </w:r>
          </w:p>
        </w:tc>
        <w:tc>
          <w:tcPr>
            <w:tcW w:w="403" w:type="dxa"/>
            <w:gridSpan w:val="2"/>
            <w:shd w:val="clear" w:color="auto" w:fill="auto"/>
            <w:vAlign w:val="center"/>
            <w:hideMark/>
          </w:tcPr>
          <w:p w14:paraId="736E6769"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D821A6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333C796D"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320B1C7F"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F50FC11" w14:textId="77777777" w:rsidR="00604F21" w:rsidRPr="00EE673D" w:rsidRDefault="00604F21" w:rsidP="00604F21">
            <w:pPr>
              <w:ind w:left="-23"/>
              <w:jc w:val="center"/>
              <w:rPr>
                <w:sz w:val="12"/>
                <w:szCs w:val="12"/>
              </w:rPr>
            </w:pPr>
            <w:r w:rsidRPr="00EE673D">
              <w:rPr>
                <w:sz w:val="12"/>
                <w:szCs w:val="12"/>
              </w:rPr>
              <w:t>17</w:t>
            </w:r>
          </w:p>
        </w:tc>
        <w:tc>
          <w:tcPr>
            <w:tcW w:w="567" w:type="dxa"/>
            <w:shd w:val="clear" w:color="auto" w:fill="auto"/>
            <w:vAlign w:val="center"/>
            <w:hideMark/>
          </w:tcPr>
          <w:p w14:paraId="10E30067" w14:textId="77777777" w:rsidR="00604F21" w:rsidRPr="00EE673D" w:rsidRDefault="00604F21" w:rsidP="00604F21">
            <w:pPr>
              <w:ind w:left="-23"/>
              <w:jc w:val="center"/>
              <w:rPr>
                <w:sz w:val="12"/>
                <w:szCs w:val="12"/>
              </w:rPr>
            </w:pPr>
            <w:r w:rsidRPr="00EE673D">
              <w:rPr>
                <w:sz w:val="12"/>
                <w:szCs w:val="12"/>
              </w:rPr>
              <w:t>272,50</w:t>
            </w:r>
          </w:p>
        </w:tc>
        <w:tc>
          <w:tcPr>
            <w:tcW w:w="425" w:type="dxa"/>
            <w:shd w:val="clear" w:color="auto" w:fill="auto"/>
            <w:vAlign w:val="center"/>
            <w:hideMark/>
          </w:tcPr>
          <w:p w14:paraId="6F933C5E"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7E7FD0E4"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087DA6A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576F16D4" w14:textId="77777777" w:rsidR="00604F21" w:rsidRPr="00EE673D" w:rsidRDefault="00604F21" w:rsidP="00604F21">
            <w:pPr>
              <w:ind w:left="-23"/>
              <w:jc w:val="center"/>
              <w:rPr>
                <w:sz w:val="12"/>
                <w:szCs w:val="12"/>
              </w:rPr>
            </w:pPr>
            <w:r w:rsidRPr="00EE673D">
              <w:rPr>
                <w:sz w:val="12"/>
                <w:szCs w:val="12"/>
              </w:rPr>
              <w:t>272,50</w:t>
            </w:r>
          </w:p>
        </w:tc>
        <w:tc>
          <w:tcPr>
            <w:tcW w:w="567" w:type="dxa"/>
            <w:shd w:val="clear" w:color="auto" w:fill="auto"/>
            <w:vAlign w:val="center"/>
            <w:hideMark/>
          </w:tcPr>
          <w:p w14:paraId="5BCBABC4" w14:textId="77777777" w:rsidR="00604F21" w:rsidRPr="00EE673D" w:rsidRDefault="00604F21" w:rsidP="00604F21">
            <w:pPr>
              <w:ind w:left="-23"/>
              <w:jc w:val="center"/>
              <w:rPr>
                <w:sz w:val="12"/>
                <w:szCs w:val="12"/>
              </w:rPr>
            </w:pPr>
            <w:r w:rsidRPr="00EE673D">
              <w:rPr>
                <w:sz w:val="12"/>
                <w:szCs w:val="12"/>
              </w:rPr>
              <w:t>272,50</w:t>
            </w:r>
          </w:p>
        </w:tc>
        <w:tc>
          <w:tcPr>
            <w:tcW w:w="567" w:type="dxa"/>
            <w:shd w:val="clear" w:color="auto" w:fill="auto"/>
            <w:vAlign w:val="center"/>
            <w:hideMark/>
          </w:tcPr>
          <w:p w14:paraId="2F89557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2A1B411"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085BC3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592E4E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65022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0FA85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BB0C1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CAD3E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A30E63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0FCB1F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943E60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DBCB0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709498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A5776E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6E4ED474" w14:textId="77777777" w:rsidTr="00FC69E2">
        <w:trPr>
          <w:trHeight w:val="405"/>
        </w:trPr>
        <w:tc>
          <w:tcPr>
            <w:tcW w:w="290" w:type="dxa"/>
            <w:gridSpan w:val="2"/>
            <w:shd w:val="clear" w:color="auto" w:fill="auto"/>
            <w:vAlign w:val="center"/>
            <w:hideMark/>
          </w:tcPr>
          <w:p w14:paraId="5C7572C6" w14:textId="77777777" w:rsidR="00604F21" w:rsidRPr="00EE673D" w:rsidRDefault="00604F21" w:rsidP="00D971DD">
            <w:pPr>
              <w:ind w:left="-108" w:right="-108"/>
              <w:jc w:val="center"/>
              <w:rPr>
                <w:sz w:val="12"/>
                <w:szCs w:val="12"/>
              </w:rPr>
            </w:pPr>
            <w:r w:rsidRPr="00EE673D">
              <w:rPr>
                <w:sz w:val="12"/>
                <w:szCs w:val="12"/>
              </w:rPr>
              <w:t>21</w:t>
            </w:r>
          </w:p>
        </w:tc>
        <w:tc>
          <w:tcPr>
            <w:tcW w:w="1007" w:type="dxa"/>
            <w:gridSpan w:val="2"/>
            <w:shd w:val="clear" w:color="auto" w:fill="auto"/>
            <w:vAlign w:val="center"/>
            <w:hideMark/>
          </w:tcPr>
          <w:p w14:paraId="20C1032D"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Стахановская</w:t>
            </w:r>
            <w:proofErr w:type="gramEnd"/>
            <w:r w:rsidRPr="00EE673D">
              <w:rPr>
                <w:sz w:val="12"/>
                <w:szCs w:val="12"/>
              </w:rPr>
              <w:t>, д. 1</w:t>
            </w:r>
          </w:p>
        </w:tc>
        <w:tc>
          <w:tcPr>
            <w:tcW w:w="403" w:type="dxa"/>
            <w:gridSpan w:val="2"/>
            <w:shd w:val="clear" w:color="auto" w:fill="auto"/>
            <w:vAlign w:val="center"/>
            <w:hideMark/>
          </w:tcPr>
          <w:p w14:paraId="27A3A8BF"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4C8D613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6D7F6F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62A361B"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C6A4B27"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34D1EA7D" w14:textId="77777777" w:rsidR="00604F21" w:rsidRPr="00EE673D" w:rsidRDefault="00604F21" w:rsidP="00604F21">
            <w:pPr>
              <w:ind w:left="-23"/>
              <w:jc w:val="center"/>
              <w:rPr>
                <w:sz w:val="12"/>
                <w:szCs w:val="12"/>
              </w:rPr>
            </w:pPr>
            <w:r w:rsidRPr="00EE673D">
              <w:rPr>
                <w:sz w:val="12"/>
                <w:szCs w:val="12"/>
              </w:rPr>
              <w:t>182,66</w:t>
            </w:r>
          </w:p>
        </w:tc>
        <w:tc>
          <w:tcPr>
            <w:tcW w:w="425" w:type="dxa"/>
            <w:shd w:val="clear" w:color="auto" w:fill="auto"/>
            <w:vAlign w:val="center"/>
            <w:hideMark/>
          </w:tcPr>
          <w:p w14:paraId="741D96A6"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2E2944F5"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00473F27"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vAlign w:val="center"/>
            <w:hideMark/>
          </w:tcPr>
          <w:p w14:paraId="484E6DF8" w14:textId="77777777" w:rsidR="00604F21" w:rsidRPr="00EE673D" w:rsidRDefault="00604F21" w:rsidP="00604F21">
            <w:pPr>
              <w:ind w:left="-23"/>
              <w:jc w:val="center"/>
              <w:rPr>
                <w:sz w:val="12"/>
                <w:szCs w:val="12"/>
              </w:rPr>
            </w:pPr>
            <w:r w:rsidRPr="00EE673D">
              <w:rPr>
                <w:sz w:val="12"/>
                <w:szCs w:val="12"/>
              </w:rPr>
              <w:t>182,66</w:t>
            </w:r>
          </w:p>
        </w:tc>
        <w:tc>
          <w:tcPr>
            <w:tcW w:w="567" w:type="dxa"/>
            <w:shd w:val="clear" w:color="auto" w:fill="auto"/>
            <w:vAlign w:val="center"/>
            <w:hideMark/>
          </w:tcPr>
          <w:p w14:paraId="03DDA2C8" w14:textId="77777777" w:rsidR="00604F21" w:rsidRPr="00EE673D" w:rsidRDefault="00604F21" w:rsidP="00604F21">
            <w:pPr>
              <w:ind w:left="-23"/>
              <w:jc w:val="center"/>
              <w:rPr>
                <w:sz w:val="12"/>
                <w:szCs w:val="12"/>
              </w:rPr>
            </w:pPr>
            <w:r w:rsidRPr="00EE673D">
              <w:rPr>
                <w:sz w:val="12"/>
                <w:szCs w:val="12"/>
              </w:rPr>
              <w:t>130,56</w:t>
            </w:r>
          </w:p>
        </w:tc>
        <w:tc>
          <w:tcPr>
            <w:tcW w:w="567" w:type="dxa"/>
            <w:shd w:val="clear" w:color="auto" w:fill="auto"/>
            <w:vAlign w:val="center"/>
            <w:hideMark/>
          </w:tcPr>
          <w:p w14:paraId="68BA92CB" w14:textId="77777777" w:rsidR="00604F21" w:rsidRPr="00EE673D" w:rsidRDefault="00604F21" w:rsidP="00604F21">
            <w:pPr>
              <w:ind w:left="-23"/>
              <w:jc w:val="center"/>
              <w:rPr>
                <w:sz w:val="12"/>
                <w:szCs w:val="12"/>
              </w:rPr>
            </w:pPr>
            <w:r w:rsidRPr="00EE673D">
              <w:rPr>
                <w:sz w:val="12"/>
                <w:szCs w:val="12"/>
              </w:rPr>
              <w:t>52,10</w:t>
            </w:r>
          </w:p>
        </w:tc>
        <w:tc>
          <w:tcPr>
            <w:tcW w:w="708" w:type="dxa"/>
            <w:shd w:val="clear" w:color="auto" w:fill="auto"/>
            <w:vAlign w:val="center"/>
            <w:hideMark/>
          </w:tcPr>
          <w:p w14:paraId="589E622B" w14:textId="77777777" w:rsidR="00604F21" w:rsidRPr="00EE673D" w:rsidRDefault="00604F21" w:rsidP="00FC69E2">
            <w:pPr>
              <w:ind w:left="-108" w:right="-108"/>
              <w:jc w:val="center"/>
              <w:rPr>
                <w:sz w:val="12"/>
                <w:szCs w:val="12"/>
              </w:rPr>
            </w:pPr>
            <w:r w:rsidRPr="00EE673D">
              <w:rPr>
                <w:sz w:val="12"/>
                <w:szCs w:val="12"/>
              </w:rPr>
              <w:t>351 642,76</w:t>
            </w:r>
          </w:p>
        </w:tc>
        <w:tc>
          <w:tcPr>
            <w:tcW w:w="851" w:type="dxa"/>
            <w:shd w:val="clear" w:color="auto" w:fill="auto"/>
            <w:vAlign w:val="center"/>
            <w:hideMark/>
          </w:tcPr>
          <w:p w14:paraId="4F28DF17" w14:textId="77777777" w:rsidR="00604F21" w:rsidRPr="00EE673D" w:rsidRDefault="00604F21" w:rsidP="00604F21">
            <w:pPr>
              <w:ind w:left="-23"/>
              <w:jc w:val="center"/>
              <w:rPr>
                <w:b/>
                <w:bCs/>
                <w:sz w:val="12"/>
                <w:szCs w:val="12"/>
              </w:rPr>
            </w:pPr>
            <w:r w:rsidRPr="00EE673D">
              <w:rPr>
                <w:b/>
                <w:bCs/>
                <w:sz w:val="12"/>
                <w:szCs w:val="12"/>
              </w:rPr>
              <w:t>257 050,86</w:t>
            </w:r>
          </w:p>
        </w:tc>
        <w:tc>
          <w:tcPr>
            <w:tcW w:w="709" w:type="dxa"/>
            <w:shd w:val="clear" w:color="auto" w:fill="auto"/>
            <w:vAlign w:val="center"/>
            <w:hideMark/>
          </w:tcPr>
          <w:p w14:paraId="6E035C87" w14:textId="77777777" w:rsidR="00604F21" w:rsidRPr="00EE673D" w:rsidRDefault="00604F21" w:rsidP="009032D0">
            <w:pPr>
              <w:ind w:left="-108" w:right="-108"/>
              <w:jc w:val="center"/>
              <w:rPr>
                <w:sz w:val="12"/>
                <w:szCs w:val="12"/>
              </w:rPr>
            </w:pPr>
            <w:r w:rsidRPr="00EE673D">
              <w:rPr>
                <w:sz w:val="12"/>
                <w:szCs w:val="12"/>
              </w:rPr>
              <w:t>257 050,86</w:t>
            </w:r>
          </w:p>
        </w:tc>
        <w:tc>
          <w:tcPr>
            <w:tcW w:w="708" w:type="dxa"/>
            <w:shd w:val="clear" w:color="auto" w:fill="auto"/>
            <w:vAlign w:val="center"/>
            <w:hideMark/>
          </w:tcPr>
          <w:p w14:paraId="1201ABD2"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652945AB"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7B629BAA"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0FAD434"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01AB83B8" w14:textId="77777777" w:rsidR="00604F21" w:rsidRPr="00EE673D" w:rsidRDefault="00604F21" w:rsidP="009032D0">
            <w:pPr>
              <w:ind w:left="-108" w:right="-108"/>
              <w:jc w:val="center"/>
              <w:rPr>
                <w:b/>
                <w:bCs/>
                <w:sz w:val="12"/>
                <w:szCs w:val="12"/>
              </w:rPr>
            </w:pPr>
            <w:r w:rsidRPr="00EE673D">
              <w:rPr>
                <w:b/>
                <w:bCs/>
                <w:sz w:val="12"/>
                <w:szCs w:val="12"/>
              </w:rPr>
              <w:t>94 591,90</w:t>
            </w:r>
          </w:p>
        </w:tc>
        <w:tc>
          <w:tcPr>
            <w:tcW w:w="709" w:type="dxa"/>
            <w:shd w:val="clear" w:color="auto" w:fill="auto"/>
            <w:vAlign w:val="center"/>
            <w:hideMark/>
          </w:tcPr>
          <w:p w14:paraId="2BE8DF7E" w14:textId="77777777" w:rsidR="00604F21" w:rsidRPr="00EE673D" w:rsidRDefault="00604F21" w:rsidP="00604F21">
            <w:pPr>
              <w:ind w:left="-23"/>
              <w:jc w:val="center"/>
              <w:rPr>
                <w:sz w:val="12"/>
                <w:szCs w:val="12"/>
              </w:rPr>
            </w:pPr>
            <w:r w:rsidRPr="00EE673D">
              <w:rPr>
                <w:sz w:val="12"/>
                <w:szCs w:val="12"/>
              </w:rPr>
              <w:t>94 591,90</w:t>
            </w:r>
          </w:p>
        </w:tc>
        <w:tc>
          <w:tcPr>
            <w:tcW w:w="709" w:type="dxa"/>
            <w:shd w:val="clear" w:color="auto" w:fill="auto"/>
            <w:vAlign w:val="center"/>
            <w:hideMark/>
          </w:tcPr>
          <w:p w14:paraId="1FD2C0B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337F21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44F2C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665EC7"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A6C33AB" w14:textId="77777777" w:rsidTr="00FC69E2">
        <w:trPr>
          <w:trHeight w:val="420"/>
        </w:trPr>
        <w:tc>
          <w:tcPr>
            <w:tcW w:w="290" w:type="dxa"/>
            <w:gridSpan w:val="2"/>
            <w:shd w:val="clear" w:color="auto" w:fill="auto"/>
            <w:vAlign w:val="center"/>
            <w:hideMark/>
          </w:tcPr>
          <w:p w14:paraId="61395003" w14:textId="77777777" w:rsidR="00604F21" w:rsidRPr="00EE673D" w:rsidRDefault="00604F21" w:rsidP="00D971DD">
            <w:pPr>
              <w:ind w:left="-108" w:right="-108"/>
              <w:jc w:val="center"/>
              <w:rPr>
                <w:sz w:val="12"/>
                <w:szCs w:val="12"/>
              </w:rPr>
            </w:pPr>
            <w:r w:rsidRPr="00EE673D">
              <w:rPr>
                <w:sz w:val="12"/>
                <w:szCs w:val="12"/>
              </w:rPr>
              <w:t>22</w:t>
            </w:r>
          </w:p>
        </w:tc>
        <w:tc>
          <w:tcPr>
            <w:tcW w:w="1007" w:type="dxa"/>
            <w:gridSpan w:val="2"/>
            <w:shd w:val="clear" w:color="auto" w:fill="auto"/>
            <w:vAlign w:val="center"/>
            <w:hideMark/>
          </w:tcPr>
          <w:p w14:paraId="6EBF7641"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Стахановская</w:t>
            </w:r>
            <w:proofErr w:type="gramEnd"/>
            <w:r w:rsidRPr="00EE673D">
              <w:rPr>
                <w:sz w:val="12"/>
                <w:szCs w:val="12"/>
              </w:rPr>
              <w:t>, д. 1</w:t>
            </w:r>
          </w:p>
        </w:tc>
        <w:tc>
          <w:tcPr>
            <w:tcW w:w="403" w:type="dxa"/>
            <w:gridSpan w:val="2"/>
            <w:shd w:val="clear" w:color="auto" w:fill="auto"/>
            <w:vAlign w:val="center"/>
            <w:hideMark/>
          </w:tcPr>
          <w:p w14:paraId="42287C6C"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63A08C9"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1B6FE0C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2E0F49B9"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B8C1BB8" w14:textId="77777777" w:rsidR="00604F21" w:rsidRPr="00EE673D" w:rsidRDefault="00604F21" w:rsidP="00604F21">
            <w:pPr>
              <w:ind w:left="-23"/>
              <w:jc w:val="center"/>
              <w:rPr>
                <w:sz w:val="12"/>
                <w:szCs w:val="12"/>
              </w:rPr>
            </w:pPr>
            <w:r w:rsidRPr="00EE673D">
              <w:rPr>
                <w:sz w:val="12"/>
                <w:szCs w:val="12"/>
              </w:rPr>
              <w:t>19</w:t>
            </w:r>
          </w:p>
        </w:tc>
        <w:tc>
          <w:tcPr>
            <w:tcW w:w="567" w:type="dxa"/>
            <w:shd w:val="clear" w:color="auto" w:fill="auto"/>
            <w:vAlign w:val="center"/>
            <w:hideMark/>
          </w:tcPr>
          <w:p w14:paraId="69102FB1" w14:textId="77777777" w:rsidR="00604F21" w:rsidRPr="00EE673D" w:rsidRDefault="00604F21" w:rsidP="00604F21">
            <w:pPr>
              <w:ind w:left="-23"/>
              <w:jc w:val="center"/>
              <w:rPr>
                <w:sz w:val="12"/>
                <w:szCs w:val="12"/>
              </w:rPr>
            </w:pPr>
            <w:r w:rsidRPr="00EE673D">
              <w:rPr>
                <w:sz w:val="12"/>
                <w:szCs w:val="12"/>
              </w:rPr>
              <w:t>270,24</w:t>
            </w:r>
          </w:p>
        </w:tc>
        <w:tc>
          <w:tcPr>
            <w:tcW w:w="425" w:type="dxa"/>
            <w:shd w:val="clear" w:color="auto" w:fill="auto"/>
            <w:vAlign w:val="center"/>
            <w:hideMark/>
          </w:tcPr>
          <w:p w14:paraId="2D028EF1"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vAlign w:val="center"/>
            <w:hideMark/>
          </w:tcPr>
          <w:p w14:paraId="56326DC5"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67A9FD93"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vAlign w:val="center"/>
            <w:hideMark/>
          </w:tcPr>
          <w:p w14:paraId="7F71D687" w14:textId="77777777" w:rsidR="00604F21" w:rsidRPr="00EE673D" w:rsidRDefault="00604F21" w:rsidP="00604F21">
            <w:pPr>
              <w:ind w:left="-23"/>
              <w:jc w:val="center"/>
              <w:rPr>
                <w:sz w:val="12"/>
                <w:szCs w:val="12"/>
              </w:rPr>
            </w:pPr>
            <w:r w:rsidRPr="00EE673D">
              <w:rPr>
                <w:sz w:val="12"/>
                <w:szCs w:val="12"/>
              </w:rPr>
              <w:t>270,24</w:t>
            </w:r>
          </w:p>
        </w:tc>
        <w:tc>
          <w:tcPr>
            <w:tcW w:w="567" w:type="dxa"/>
            <w:shd w:val="clear" w:color="auto" w:fill="auto"/>
            <w:vAlign w:val="center"/>
            <w:hideMark/>
          </w:tcPr>
          <w:p w14:paraId="4D3FE8FC" w14:textId="77777777" w:rsidR="00604F21" w:rsidRPr="00EE673D" w:rsidRDefault="00604F21" w:rsidP="00604F21">
            <w:pPr>
              <w:ind w:left="-23"/>
              <w:jc w:val="center"/>
              <w:rPr>
                <w:sz w:val="12"/>
                <w:szCs w:val="12"/>
              </w:rPr>
            </w:pPr>
            <w:r w:rsidRPr="00EE673D">
              <w:rPr>
                <w:sz w:val="12"/>
                <w:szCs w:val="12"/>
              </w:rPr>
              <w:t>225,70</w:t>
            </w:r>
          </w:p>
        </w:tc>
        <w:tc>
          <w:tcPr>
            <w:tcW w:w="567" w:type="dxa"/>
            <w:shd w:val="clear" w:color="auto" w:fill="auto"/>
            <w:vAlign w:val="center"/>
            <w:hideMark/>
          </w:tcPr>
          <w:p w14:paraId="27D9F3C6" w14:textId="77777777" w:rsidR="00604F21" w:rsidRPr="00EE673D" w:rsidRDefault="00604F21" w:rsidP="00604F21">
            <w:pPr>
              <w:ind w:left="-23"/>
              <w:jc w:val="center"/>
              <w:rPr>
                <w:sz w:val="12"/>
                <w:szCs w:val="12"/>
              </w:rPr>
            </w:pPr>
            <w:r w:rsidRPr="00EE673D">
              <w:rPr>
                <w:sz w:val="12"/>
                <w:szCs w:val="12"/>
              </w:rPr>
              <w:t>44,54</w:t>
            </w:r>
          </w:p>
        </w:tc>
        <w:tc>
          <w:tcPr>
            <w:tcW w:w="708" w:type="dxa"/>
            <w:shd w:val="clear" w:color="auto" w:fill="auto"/>
            <w:vAlign w:val="center"/>
            <w:hideMark/>
          </w:tcPr>
          <w:p w14:paraId="6F69BFCE"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46F0299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679358B"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7307D03D"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0DCC9D96"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7DC64CD8"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B7EF401"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106395D2" w14:textId="77777777" w:rsidR="00604F21" w:rsidRPr="00EE673D" w:rsidRDefault="00604F21" w:rsidP="009032D0">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5777496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4772B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07E9A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9CC24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8D6FB1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0AD6266" w14:textId="77777777" w:rsidTr="00FC69E2">
        <w:trPr>
          <w:trHeight w:val="300"/>
        </w:trPr>
        <w:tc>
          <w:tcPr>
            <w:tcW w:w="290" w:type="dxa"/>
            <w:gridSpan w:val="2"/>
            <w:shd w:val="clear" w:color="auto" w:fill="auto"/>
            <w:vAlign w:val="center"/>
            <w:hideMark/>
          </w:tcPr>
          <w:p w14:paraId="14070070" w14:textId="77777777" w:rsidR="00604F21" w:rsidRPr="00EE673D" w:rsidRDefault="00604F21" w:rsidP="00D971DD">
            <w:pPr>
              <w:ind w:left="-108" w:right="-108"/>
              <w:jc w:val="center"/>
              <w:rPr>
                <w:sz w:val="12"/>
                <w:szCs w:val="12"/>
              </w:rPr>
            </w:pPr>
            <w:r w:rsidRPr="00EE673D">
              <w:rPr>
                <w:sz w:val="12"/>
                <w:szCs w:val="12"/>
              </w:rPr>
              <w:t>23</w:t>
            </w:r>
          </w:p>
        </w:tc>
        <w:tc>
          <w:tcPr>
            <w:tcW w:w="1007" w:type="dxa"/>
            <w:gridSpan w:val="2"/>
            <w:shd w:val="clear" w:color="auto" w:fill="auto"/>
            <w:vAlign w:val="center"/>
            <w:hideMark/>
          </w:tcPr>
          <w:p w14:paraId="6BA88FF1"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Стахановская</w:t>
            </w:r>
            <w:proofErr w:type="gramEnd"/>
            <w:r w:rsidRPr="00EE673D">
              <w:rPr>
                <w:sz w:val="12"/>
                <w:szCs w:val="12"/>
              </w:rPr>
              <w:t>, д. 2</w:t>
            </w:r>
          </w:p>
        </w:tc>
        <w:tc>
          <w:tcPr>
            <w:tcW w:w="403" w:type="dxa"/>
            <w:gridSpan w:val="2"/>
            <w:shd w:val="clear" w:color="auto" w:fill="auto"/>
            <w:vAlign w:val="center"/>
            <w:hideMark/>
          </w:tcPr>
          <w:p w14:paraId="3CA706C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EBC3F22"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46CEEDB1"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B81805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2251F57" w14:textId="77777777" w:rsidR="00604F21" w:rsidRPr="00EE673D" w:rsidRDefault="00604F21" w:rsidP="00604F21">
            <w:pPr>
              <w:ind w:left="-23"/>
              <w:jc w:val="center"/>
              <w:rPr>
                <w:sz w:val="12"/>
                <w:szCs w:val="12"/>
              </w:rPr>
            </w:pPr>
            <w:r w:rsidRPr="00EE673D">
              <w:rPr>
                <w:sz w:val="12"/>
                <w:szCs w:val="12"/>
              </w:rPr>
              <w:t>32</w:t>
            </w:r>
          </w:p>
        </w:tc>
        <w:tc>
          <w:tcPr>
            <w:tcW w:w="567" w:type="dxa"/>
            <w:shd w:val="clear" w:color="auto" w:fill="auto"/>
            <w:vAlign w:val="center"/>
            <w:hideMark/>
          </w:tcPr>
          <w:p w14:paraId="652FF3A4" w14:textId="77777777" w:rsidR="00604F21" w:rsidRPr="00EE673D" w:rsidRDefault="00604F21" w:rsidP="00604F21">
            <w:pPr>
              <w:ind w:left="-23"/>
              <w:jc w:val="center"/>
              <w:rPr>
                <w:sz w:val="12"/>
                <w:szCs w:val="12"/>
              </w:rPr>
            </w:pPr>
            <w:r w:rsidRPr="00EE673D">
              <w:rPr>
                <w:sz w:val="12"/>
                <w:szCs w:val="12"/>
              </w:rPr>
              <w:t>532,90</w:t>
            </w:r>
          </w:p>
        </w:tc>
        <w:tc>
          <w:tcPr>
            <w:tcW w:w="425" w:type="dxa"/>
            <w:shd w:val="clear" w:color="auto" w:fill="auto"/>
            <w:vAlign w:val="center"/>
            <w:hideMark/>
          </w:tcPr>
          <w:p w14:paraId="7BA2CCC5"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2F968B84" w14:textId="77777777" w:rsidR="00604F21" w:rsidRPr="00EE673D" w:rsidRDefault="00604F21" w:rsidP="00604F21">
            <w:pPr>
              <w:ind w:left="-23"/>
              <w:jc w:val="center"/>
              <w:rPr>
                <w:sz w:val="12"/>
                <w:szCs w:val="12"/>
              </w:rPr>
            </w:pPr>
            <w:r w:rsidRPr="00EE673D">
              <w:rPr>
                <w:sz w:val="12"/>
                <w:szCs w:val="12"/>
              </w:rPr>
              <w:t>9</w:t>
            </w:r>
          </w:p>
        </w:tc>
        <w:tc>
          <w:tcPr>
            <w:tcW w:w="426" w:type="dxa"/>
            <w:shd w:val="clear" w:color="auto" w:fill="auto"/>
            <w:vAlign w:val="center"/>
            <w:hideMark/>
          </w:tcPr>
          <w:p w14:paraId="3D731ACC"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03D7E7C5" w14:textId="77777777" w:rsidR="00604F21" w:rsidRPr="00EE673D" w:rsidRDefault="00604F21" w:rsidP="00604F21">
            <w:pPr>
              <w:ind w:left="-23"/>
              <w:jc w:val="center"/>
              <w:rPr>
                <w:sz w:val="12"/>
                <w:szCs w:val="12"/>
              </w:rPr>
            </w:pPr>
            <w:r w:rsidRPr="00EE673D">
              <w:rPr>
                <w:sz w:val="12"/>
                <w:szCs w:val="12"/>
              </w:rPr>
              <w:t>532,90</w:t>
            </w:r>
          </w:p>
        </w:tc>
        <w:tc>
          <w:tcPr>
            <w:tcW w:w="567" w:type="dxa"/>
            <w:shd w:val="clear" w:color="auto" w:fill="auto"/>
            <w:vAlign w:val="center"/>
            <w:hideMark/>
          </w:tcPr>
          <w:p w14:paraId="0CE31403" w14:textId="77777777" w:rsidR="00604F21" w:rsidRPr="00EE673D" w:rsidRDefault="00604F21" w:rsidP="00604F21">
            <w:pPr>
              <w:ind w:left="-23"/>
              <w:jc w:val="center"/>
              <w:rPr>
                <w:sz w:val="12"/>
                <w:szCs w:val="12"/>
              </w:rPr>
            </w:pPr>
            <w:r w:rsidRPr="00EE673D">
              <w:rPr>
                <w:sz w:val="12"/>
                <w:szCs w:val="12"/>
              </w:rPr>
              <w:t>389,90</w:t>
            </w:r>
          </w:p>
        </w:tc>
        <w:tc>
          <w:tcPr>
            <w:tcW w:w="567" w:type="dxa"/>
            <w:shd w:val="clear" w:color="auto" w:fill="auto"/>
            <w:vAlign w:val="center"/>
            <w:hideMark/>
          </w:tcPr>
          <w:p w14:paraId="7E836757" w14:textId="77777777" w:rsidR="00604F21" w:rsidRPr="00EE673D" w:rsidRDefault="00604F21" w:rsidP="00604F21">
            <w:pPr>
              <w:ind w:left="-23"/>
              <w:jc w:val="center"/>
              <w:rPr>
                <w:sz w:val="12"/>
                <w:szCs w:val="12"/>
              </w:rPr>
            </w:pPr>
            <w:r w:rsidRPr="00EE673D">
              <w:rPr>
                <w:sz w:val="12"/>
                <w:szCs w:val="12"/>
              </w:rPr>
              <w:t>143,00</w:t>
            </w:r>
          </w:p>
        </w:tc>
        <w:tc>
          <w:tcPr>
            <w:tcW w:w="708" w:type="dxa"/>
            <w:shd w:val="clear" w:color="auto" w:fill="auto"/>
            <w:vAlign w:val="center"/>
            <w:hideMark/>
          </w:tcPr>
          <w:p w14:paraId="122073E9" w14:textId="77777777" w:rsidR="00604F21" w:rsidRPr="00EE673D" w:rsidRDefault="00604F21" w:rsidP="00FC69E2">
            <w:pPr>
              <w:ind w:left="-108" w:right="-108"/>
              <w:jc w:val="center"/>
              <w:rPr>
                <w:sz w:val="12"/>
                <w:szCs w:val="12"/>
              </w:rPr>
            </w:pPr>
            <w:r w:rsidRPr="00EE673D">
              <w:rPr>
                <w:sz w:val="12"/>
                <w:szCs w:val="12"/>
              </w:rPr>
              <w:t>2 152 572,04</w:t>
            </w:r>
          </w:p>
        </w:tc>
        <w:tc>
          <w:tcPr>
            <w:tcW w:w="851" w:type="dxa"/>
            <w:shd w:val="clear" w:color="auto" w:fill="auto"/>
            <w:vAlign w:val="center"/>
            <w:hideMark/>
          </w:tcPr>
          <w:p w14:paraId="020B7C81" w14:textId="77777777" w:rsidR="00604F21" w:rsidRPr="00EE673D" w:rsidRDefault="00604F21" w:rsidP="00604F21">
            <w:pPr>
              <w:ind w:left="-23"/>
              <w:jc w:val="center"/>
              <w:rPr>
                <w:b/>
                <w:bCs/>
                <w:sz w:val="12"/>
                <w:szCs w:val="12"/>
              </w:rPr>
            </w:pPr>
            <w:r w:rsidRPr="00EE673D">
              <w:rPr>
                <w:b/>
                <w:bCs/>
                <w:sz w:val="12"/>
                <w:szCs w:val="12"/>
              </w:rPr>
              <w:t>1 891 952,41</w:t>
            </w:r>
          </w:p>
        </w:tc>
        <w:tc>
          <w:tcPr>
            <w:tcW w:w="709" w:type="dxa"/>
            <w:shd w:val="clear" w:color="auto" w:fill="auto"/>
            <w:vAlign w:val="center"/>
            <w:hideMark/>
          </w:tcPr>
          <w:p w14:paraId="0DB3FF96" w14:textId="77777777" w:rsidR="00604F21" w:rsidRPr="00EE673D" w:rsidRDefault="00604F21" w:rsidP="009032D0">
            <w:pPr>
              <w:ind w:left="-108" w:right="-108"/>
              <w:jc w:val="center"/>
              <w:rPr>
                <w:sz w:val="12"/>
                <w:szCs w:val="12"/>
              </w:rPr>
            </w:pPr>
            <w:r w:rsidRPr="00EE673D">
              <w:rPr>
                <w:sz w:val="12"/>
                <w:szCs w:val="12"/>
              </w:rPr>
              <w:t>1 891 952,41</w:t>
            </w:r>
          </w:p>
        </w:tc>
        <w:tc>
          <w:tcPr>
            <w:tcW w:w="708" w:type="dxa"/>
            <w:shd w:val="clear" w:color="auto" w:fill="auto"/>
            <w:vAlign w:val="center"/>
            <w:hideMark/>
          </w:tcPr>
          <w:p w14:paraId="4D60E31A"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8F54379"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42A496F"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54FDDF3"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540276B6" w14:textId="77777777" w:rsidR="00604F21" w:rsidRPr="00EE673D" w:rsidRDefault="00604F21" w:rsidP="009032D0">
            <w:pPr>
              <w:ind w:left="-108" w:right="-108"/>
              <w:jc w:val="center"/>
              <w:rPr>
                <w:b/>
                <w:bCs/>
                <w:sz w:val="12"/>
                <w:szCs w:val="12"/>
              </w:rPr>
            </w:pPr>
            <w:r w:rsidRPr="00EE673D">
              <w:rPr>
                <w:b/>
                <w:bCs/>
                <w:sz w:val="12"/>
                <w:szCs w:val="12"/>
              </w:rPr>
              <w:t>260 619,63</w:t>
            </w:r>
          </w:p>
        </w:tc>
        <w:tc>
          <w:tcPr>
            <w:tcW w:w="709" w:type="dxa"/>
            <w:shd w:val="clear" w:color="auto" w:fill="auto"/>
            <w:vAlign w:val="center"/>
            <w:hideMark/>
          </w:tcPr>
          <w:p w14:paraId="7D91103C" w14:textId="77777777" w:rsidR="00604F21" w:rsidRPr="00EE673D" w:rsidRDefault="00604F21" w:rsidP="00FC69E2">
            <w:pPr>
              <w:ind w:left="-108" w:right="-108"/>
              <w:jc w:val="center"/>
              <w:rPr>
                <w:sz w:val="12"/>
                <w:szCs w:val="12"/>
              </w:rPr>
            </w:pPr>
            <w:r w:rsidRPr="00EE673D">
              <w:rPr>
                <w:sz w:val="12"/>
                <w:szCs w:val="12"/>
              </w:rPr>
              <w:t>260 619,63</w:t>
            </w:r>
          </w:p>
        </w:tc>
        <w:tc>
          <w:tcPr>
            <w:tcW w:w="709" w:type="dxa"/>
            <w:shd w:val="clear" w:color="auto" w:fill="auto"/>
            <w:vAlign w:val="center"/>
            <w:hideMark/>
          </w:tcPr>
          <w:p w14:paraId="4128D2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611C0B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1ACA9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DB5088"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A750014" w14:textId="77777777" w:rsidTr="00FC69E2">
        <w:trPr>
          <w:trHeight w:val="405"/>
        </w:trPr>
        <w:tc>
          <w:tcPr>
            <w:tcW w:w="290" w:type="dxa"/>
            <w:gridSpan w:val="2"/>
            <w:shd w:val="clear" w:color="auto" w:fill="auto"/>
            <w:vAlign w:val="center"/>
            <w:hideMark/>
          </w:tcPr>
          <w:p w14:paraId="46A4D09A" w14:textId="77777777" w:rsidR="00604F21" w:rsidRPr="00EE673D" w:rsidRDefault="00604F21" w:rsidP="00D971DD">
            <w:pPr>
              <w:ind w:left="-108" w:right="-108"/>
              <w:jc w:val="center"/>
              <w:rPr>
                <w:sz w:val="12"/>
                <w:szCs w:val="12"/>
              </w:rPr>
            </w:pPr>
            <w:r w:rsidRPr="00EE673D">
              <w:rPr>
                <w:sz w:val="12"/>
                <w:szCs w:val="12"/>
              </w:rPr>
              <w:t>24</w:t>
            </w:r>
          </w:p>
        </w:tc>
        <w:tc>
          <w:tcPr>
            <w:tcW w:w="1007" w:type="dxa"/>
            <w:gridSpan w:val="2"/>
            <w:shd w:val="clear" w:color="auto" w:fill="auto"/>
            <w:vAlign w:val="center"/>
            <w:hideMark/>
          </w:tcPr>
          <w:p w14:paraId="3BE36D00" w14:textId="77777777" w:rsidR="00604F21" w:rsidRPr="00EE673D" w:rsidRDefault="00604F21" w:rsidP="008E3DA1">
            <w:pPr>
              <w:ind w:left="-108" w:right="-108"/>
              <w:rPr>
                <w:sz w:val="12"/>
                <w:szCs w:val="12"/>
              </w:rPr>
            </w:pPr>
            <w:r w:rsidRPr="00EE673D">
              <w:rPr>
                <w:sz w:val="12"/>
                <w:szCs w:val="12"/>
              </w:rPr>
              <w:t>г. Сергиев Посад, Овражный пер., д. 3.</w:t>
            </w:r>
          </w:p>
        </w:tc>
        <w:tc>
          <w:tcPr>
            <w:tcW w:w="403" w:type="dxa"/>
            <w:gridSpan w:val="2"/>
            <w:shd w:val="clear" w:color="auto" w:fill="auto"/>
            <w:vAlign w:val="center"/>
            <w:hideMark/>
          </w:tcPr>
          <w:p w14:paraId="1ED976AA" w14:textId="77777777" w:rsidR="00604F21" w:rsidRPr="00EE673D" w:rsidRDefault="00604F21" w:rsidP="008E3DA1">
            <w:pPr>
              <w:ind w:left="-108" w:right="-108"/>
              <w:jc w:val="center"/>
              <w:rPr>
                <w:sz w:val="12"/>
                <w:szCs w:val="12"/>
              </w:rPr>
            </w:pPr>
            <w:r w:rsidRPr="00EE673D">
              <w:rPr>
                <w:sz w:val="12"/>
                <w:szCs w:val="12"/>
              </w:rPr>
              <w:t>253-п</w:t>
            </w:r>
          </w:p>
        </w:tc>
        <w:tc>
          <w:tcPr>
            <w:tcW w:w="600" w:type="dxa"/>
            <w:gridSpan w:val="2"/>
            <w:shd w:val="clear" w:color="auto" w:fill="auto"/>
            <w:vAlign w:val="center"/>
            <w:hideMark/>
          </w:tcPr>
          <w:p w14:paraId="17AA0D2F" w14:textId="77777777" w:rsidR="00604F21" w:rsidRPr="00EE673D" w:rsidRDefault="00604F21" w:rsidP="008E3DA1">
            <w:pPr>
              <w:ind w:left="-108" w:right="-108"/>
              <w:jc w:val="center"/>
              <w:rPr>
                <w:sz w:val="12"/>
                <w:szCs w:val="12"/>
              </w:rPr>
            </w:pPr>
            <w:r w:rsidRPr="00EE673D">
              <w:rPr>
                <w:sz w:val="12"/>
                <w:szCs w:val="12"/>
              </w:rPr>
              <w:t>11.07.2016</w:t>
            </w:r>
          </w:p>
        </w:tc>
        <w:tc>
          <w:tcPr>
            <w:tcW w:w="246" w:type="dxa"/>
            <w:gridSpan w:val="2"/>
            <w:shd w:val="clear" w:color="auto" w:fill="auto"/>
            <w:vAlign w:val="center"/>
            <w:hideMark/>
          </w:tcPr>
          <w:p w14:paraId="71C88B1B"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358D6C24"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D7A791F" w14:textId="77777777" w:rsidR="00604F21" w:rsidRPr="00EE673D" w:rsidRDefault="00604F21" w:rsidP="00604F21">
            <w:pPr>
              <w:ind w:left="-23"/>
              <w:jc w:val="center"/>
              <w:rPr>
                <w:sz w:val="12"/>
                <w:szCs w:val="12"/>
              </w:rPr>
            </w:pPr>
            <w:r w:rsidRPr="00EE673D">
              <w:rPr>
                <w:sz w:val="12"/>
                <w:szCs w:val="12"/>
              </w:rPr>
              <w:t>2</w:t>
            </w:r>
          </w:p>
        </w:tc>
        <w:tc>
          <w:tcPr>
            <w:tcW w:w="567" w:type="dxa"/>
            <w:shd w:val="clear" w:color="auto" w:fill="auto"/>
            <w:vAlign w:val="center"/>
            <w:hideMark/>
          </w:tcPr>
          <w:p w14:paraId="2E855E26" w14:textId="77777777" w:rsidR="00604F21" w:rsidRPr="00EE673D" w:rsidRDefault="00604F21" w:rsidP="00604F21">
            <w:pPr>
              <w:ind w:left="-23"/>
              <w:jc w:val="center"/>
              <w:rPr>
                <w:sz w:val="12"/>
                <w:szCs w:val="12"/>
              </w:rPr>
            </w:pPr>
            <w:r w:rsidRPr="00EE673D">
              <w:rPr>
                <w:sz w:val="12"/>
                <w:szCs w:val="12"/>
              </w:rPr>
              <w:t>25,06</w:t>
            </w:r>
          </w:p>
        </w:tc>
        <w:tc>
          <w:tcPr>
            <w:tcW w:w="425" w:type="dxa"/>
            <w:shd w:val="clear" w:color="auto" w:fill="auto"/>
            <w:vAlign w:val="center"/>
            <w:hideMark/>
          </w:tcPr>
          <w:p w14:paraId="4D79A102"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4E22B55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249304B3"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7280ECF" w14:textId="77777777" w:rsidR="00604F21" w:rsidRPr="00EE673D" w:rsidRDefault="00604F21" w:rsidP="00604F21">
            <w:pPr>
              <w:ind w:left="-23"/>
              <w:jc w:val="center"/>
              <w:rPr>
                <w:sz w:val="12"/>
                <w:szCs w:val="12"/>
              </w:rPr>
            </w:pPr>
            <w:r w:rsidRPr="00EE673D">
              <w:rPr>
                <w:sz w:val="12"/>
                <w:szCs w:val="12"/>
              </w:rPr>
              <w:t>25,06</w:t>
            </w:r>
          </w:p>
        </w:tc>
        <w:tc>
          <w:tcPr>
            <w:tcW w:w="567" w:type="dxa"/>
            <w:shd w:val="clear" w:color="auto" w:fill="auto"/>
            <w:vAlign w:val="center"/>
            <w:hideMark/>
          </w:tcPr>
          <w:p w14:paraId="16CCF57E" w14:textId="77777777" w:rsidR="00604F21" w:rsidRPr="00EE673D" w:rsidRDefault="00604F21" w:rsidP="00604F21">
            <w:pPr>
              <w:ind w:left="-23"/>
              <w:jc w:val="center"/>
              <w:rPr>
                <w:sz w:val="12"/>
                <w:szCs w:val="12"/>
              </w:rPr>
            </w:pPr>
            <w:r w:rsidRPr="00EE673D">
              <w:rPr>
                <w:sz w:val="12"/>
                <w:szCs w:val="12"/>
              </w:rPr>
              <w:t>25,06</w:t>
            </w:r>
          </w:p>
        </w:tc>
        <w:tc>
          <w:tcPr>
            <w:tcW w:w="567" w:type="dxa"/>
            <w:shd w:val="clear" w:color="auto" w:fill="auto"/>
            <w:vAlign w:val="center"/>
            <w:hideMark/>
          </w:tcPr>
          <w:p w14:paraId="4FF2918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7C5CF12" w14:textId="77777777" w:rsidR="00604F21" w:rsidRPr="00EE673D" w:rsidRDefault="00604F21" w:rsidP="00FC69E2">
            <w:pPr>
              <w:ind w:left="-108" w:right="-108"/>
              <w:jc w:val="center"/>
              <w:rPr>
                <w:sz w:val="12"/>
                <w:szCs w:val="12"/>
              </w:rPr>
            </w:pPr>
            <w:r w:rsidRPr="00EE673D">
              <w:rPr>
                <w:sz w:val="12"/>
                <w:szCs w:val="12"/>
              </w:rPr>
              <w:t>416 373,44</w:t>
            </w:r>
          </w:p>
        </w:tc>
        <w:tc>
          <w:tcPr>
            <w:tcW w:w="851" w:type="dxa"/>
            <w:shd w:val="clear" w:color="auto" w:fill="auto"/>
            <w:vAlign w:val="center"/>
            <w:hideMark/>
          </w:tcPr>
          <w:p w14:paraId="6AA5B603" w14:textId="77777777" w:rsidR="00604F21" w:rsidRPr="00EE673D" w:rsidRDefault="00604F21" w:rsidP="00604F21">
            <w:pPr>
              <w:ind w:left="-23"/>
              <w:jc w:val="center"/>
              <w:rPr>
                <w:b/>
                <w:bCs/>
                <w:sz w:val="12"/>
                <w:szCs w:val="12"/>
              </w:rPr>
            </w:pPr>
            <w:r w:rsidRPr="00EE673D">
              <w:rPr>
                <w:b/>
                <w:bCs/>
                <w:sz w:val="12"/>
                <w:szCs w:val="12"/>
              </w:rPr>
              <w:t>304 368,98</w:t>
            </w:r>
          </w:p>
        </w:tc>
        <w:tc>
          <w:tcPr>
            <w:tcW w:w="709" w:type="dxa"/>
            <w:shd w:val="clear" w:color="auto" w:fill="auto"/>
            <w:vAlign w:val="center"/>
            <w:hideMark/>
          </w:tcPr>
          <w:p w14:paraId="72446E13" w14:textId="77777777" w:rsidR="00604F21" w:rsidRPr="00EE673D" w:rsidRDefault="00604F21" w:rsidP="009032D0">
            <w:pPr>
              <w:ind w:left="-108" w:right="-108"/>
              <w:jc w:val="center"/>
              <w:rPr>
                <w:sz w:val="12"/>
                <w:szCs w:val="12"/>
              </w:rPr>
            </w:pPr>
            <w:r w:rsidRPr="00EE673D">
              <w:rPr>
                <w:sz w:val="12"/>
                <w:szCs w:val="12"/>
              </w:rPr>
              <w:t>304 368,98</w:t>
            </w:r>
          </w:p>
        </w:tc>
        <w:tc>
          <w:tcPr>
            <w:tcW w:w="708" w:type="dxa"/>
            <w:shd w:val="clear" w:color="auto" w:fill="auto"/>
            <w:vAlign w:val="center"/>
            <w:hideMark/>
          </w:tcPr>
          <w:p w14:paraId="463FB8B3"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59D9727"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59BC6AC3"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2C58B280"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61C4B569" w14:textId="77777777" w:rsidR="00604F21" w:rsidRPr="00EE673D" w:rsidRDefault="00604F21" w:rsidP="009032D0">
            <w:pPr>
              <w:ind w:left="-108" w:right="-108"/>
              <w:jc w:val="center"/>
              <w:rPr>
                <w:b/>
                <w:bCs/>
                <w:sz w:val="12"/>
                <w:szCs w:val="12"/>
              </w:rPr>
            </w:pPr>
            <w:r w:rsidRPr="00EE673D">
              <w:rPr>
                <w:b/>
                <w:bCs/>
                <w:sz w:val="12"/>
                <w:szCs w:val="12"/>
              </w:rPr>
              <w:t>112 004,46</w:t>
            </w:r>
          </w:p>
        </w:tc>
        <w:tc>
          <w:tcPr>
            <w:tcW w:w="709" w:type="dxa"/>
            <w:shd w:val="clear" w:color="auto" w:fill="auto"/>
            <w:vAlign w:val="center"/>
            <w:hideMark/>
          </w:tcPr>
          <w:p w14:paraId="52705FF9" w14:textId="77777777" w:rsidR="00604F21" w:rsidRPr="00EE673D" w:rsidRDefault="00604F21" w:rsidP="00FC69E2">
            <w:pPr>
              <w:ind w:left="-108" w:right="-108"/>
              <w:jc w:val="center"/>
              <w:rPr>
                <w:sz w:val="12"/>
                <w:szCs w:val="12"/>
              </w:rPr>
            </w:pPr>
            <w:r w:rsidRPr="00EE673D">
              <w:rPr>
                <w:sz w:val="12"/>
                <w:szCs w:val="12"/>
              </w:rPr>
              <w:t>112 004,46</w:t>
            </w:r>
          </w:p>
        </w:tc>
        <w:tc>
          <w:tcPr>
            <w:tcW w:w="709" w:type="dxa"/>
            <w:shd w:val="clear" w:color="auto" w:fill="auto"/>
            <w:vAlign w:val="center"/>
            <w:hideMark/>
          </w:tcPr>
          <w:p w14:paraId="3C1EC3B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346879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CD66D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EFAAB7"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8944C3A" w14:textId="77777777" w:rsidTr="00FC69E2">
        <w:trPr>
          <w:trHeight w:val="570"/>
        </w:trPr>
        <w:tc>
          <w:tcPr>
            <w:tcW w:w="290" w:type="dxa"/>
            <w:gridSpan w:val="2"/>
            <w:vMerge w:val="restart"/>
            <w:shd w:val="clear" w:color="auto" w:fill="auto"/>
            <w:vAlign w:val="center"/>
            <w:hideMark/>
          </w:tcPr>
          <w:p w14:paraId="3590D1B0" w14:textId="77777777" w:rsidR="00604F21" w:rsidRPr="00EE673D" w:rsidRDefault="00604F21" w:rsidP="00D971DD">
            <w:pPr>
              <w:ind w:left="-108" w:right="-108"/>
              <w:jc w:val="center"/>
              <w:rPr>
                <w:sz w:val="12"/>
                <w:szCs w:val="12"/>
              </w:rPr>
            </w:pPr>
            <w:r w:rsidRPr="00EE673D">
              <w:rPr>
                <w:sz w:val="12"/>
                <w:szCs w:val="12"/>
              </w:rPr>
              <w:t>25</w:t>
            </w:r>
          </w:p>
        </w:tc>
        <w:tc>
          <w:tcPr>
            <w:tcW w:w="1007" w:type="dxa"/>
            <w:gridSpan w:val="2"/>
            <w:vMerge w:val="restart"/>
            <w:shd w:val="clear" w:color="auto" w:fill="auto"/>
            <w:vAlign w:val="center"/>
            <w:hideMark/>
          </w:tcPr>
          <w:p w14:paraId="0FC91F49" w14:textId="77777777" w:rsidR="00604F21" w:rsidRPr="00EE673D" w:rsidRDefault="00604F21" w:rsidP="008E3DA1">
            <w:pPr>
              <w:ind w:left="-108" w:right="-108"/>
              <w:rPr>
                <w:sz w:val="12"/>
                <w:szCs w:val="12"/>
              </w:rPr>
            </w:pPr>
            <w:r w:rsidRPr="00EE673D">
              <w:rPr>
                <w:sz w:val="12"/>
                <w:szCs w:val="12"/>
              </w:rPr>
              <w:t>г. Сергиев Посад, Овражный пер., д. 3.</w:t>
            </w:r>
          </w:p>
        </w:tc>
        <w:tc>
          <w:tcPr>
            <w:tcW w:w="403" w:type="dxa"/>
            <w:gridSpan w:val="2"/>
            <w:vMerge w:val="restart"/>
            <w:shd w:val="clear" w:color="auto" w:fill="auto"/>
            <w:vAlign w:val="center"/>
            <w:hideMark/>
          </w:tcPr>
          <w:p w14:paraId="31C1FEE6" w14:textId="77777777" w:rsidR="00604F21" w:rsidRPr="00EE673D" w:rsidRDefault="00604F21" w:rsidP="008E3DA1">
            <w:pPr>
              <w:ind w:left="-108" w:right="-108"/>
              <w:jc w:val="center"/>
              <w:rPr>
                <w:sz w:val="12"/>
                <w:szCs w:val="12"/>
              </w:rPr>
            </w:pPr>
            <w:r w:rsidRPr="00EE673D">
              <w:rPr>
                <w:sz w:val="12"/>
                <w:szCs w:val="12"/>
              </w:rPr>
              <w:t>253-п</w:t>
            </w:r>
          </w:p>
        </w:tc>
        <w:tc>
          <w:tcPr>
            <w:tcW w:w="600" w:type="dxa"/>
            <w:gridSpan w:val="2"/>
            <w:vMerge w:val="restart"/>
            <w:shd w:val="clear" w:color="auto" w:fill="auto"/>
            <w:vAlign w:val="center"/>
            <w:hideMark/>
          </w:tcPr>
          <w:p w14:paraId="7A5C8D0D" w14:textId="77777777" w:rsidR="00604F21" w:rsidRPr="00EE673D" w:rsidRDefault="00604F21" w:rsidP="008E3DA1">
            <w:pPr>
              <w:ind w:left="-108" w:right="-108"/>
              <w:jc w:val="center"/>
              <w:rPr>
                <w:sz w:val="12"/>
                <w:szCs w:val="12"/>
              </w:rPr>
            </w:pPr>
            <w:r w:rsidRPr="00EE673D">
              <w:rPr>
                <w:sz w:val="12"/>
                <w:szCs w:val="12"/>
              </w:rPr>
              <w:t>11.07.2016</w:t>
            </w:r>
          </w:p>
        </w:tc>
        <w:tc>
          <w:tcPr>
            <w:tcW w:w="246" w:type="dxa"/>
            <w:gridSpan w:val="2"/>
            <w:vMerge w:val="restart"/>
            <w:shd w:val="clear" w:color="auto" w:fill="auto"/>
            <w:vAlign w:val="center"/>
            <w:hideMark/>
          </w:tcPr>
          <w:p w14:paraId="4B9C2136"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vMerge w:val="restart"/>
            <w:shd w:val="clear" w:color="auto" w:fill="auto"/>
            <w:vAlign w:val="center"/>
            <w:hideMark/>
          </w:tcPr>
          <w:p w14:paraId="3FB2E74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vMerge w:val="restart"/>
            <w:shd w:val="clear" w:color="auto" w:fill="auto"/>
            <w:vAlign w:val="center"/>
            <w:hideMark/>
          </w:tcPr>
          <w:p w14:paraId="4D5EDC97" w14:textId="77777777" w:rsidR="00604F21" w:rsidRPr="00EE673D" w:rsidRDefault="00604F21" w:rsidP="00604F21">
            <w:pPr>
              <w:ind w:left="-23"/>
              <w:jc w:val="center"/>
              <w:rPr>
                <w:sz w:val="12"/>
                <w:szCs w:val="12"/>
              </w:rPr>
            </w:pPr>
            <w:r w:rsidRPr="00EE673D">
              <w:rPr>
                <w:sz w:val="12"/>
                <w:szCs w:val="12"/>
              </w:rPr>
              <w:t>13</w:t>
            </w:r>
          </w:p>
        </w:tc>
        <w:tc>
          <w:tcPr>
            <w:tcW w:w="567" w:type="dxa"/>
            <w:vMerge w:val="restart"/>
            <w:shd w:val="clear" w:color="auto" w:fill="auto"/>
            <w:vAlign w:val="center"/>
            <w:hideMark/>
          </w:tcPr>
          <w:p w14:paraId="4B41723C" w14:textId="77777777" w:rsidR="00604F21" w:rsidRPr="00EE673D" w:rsidRDefault="00604F21" w:rsidP="00604F21">
            <w:pPr>
              <w:ind w:left="-23"/>
              <w:jc w:val="center"/>
              <w:rPr>
                <w:sz w:val="12"/>
                <w:szCs w:val="12"/>
              </w:rPr>
            </w:pPr>
            <w:r w:rsidRPr="00EE673D">
              <w:rPr>
                <w:sz w:val="12"/>
                <w:szCs w:val="12"/>
              </w:rPr>
              <w:t>227,46</w:t>
            </w:r>
          </w:p>
        </w:tc>
        <w:tc>
          <w:tcPr>
            <w:tcW w:w="425" w:type="dxa"/>
            <w:vMerge w:val="restart"/>
            <w:shd w:val="clear" w:color="auto" w:fill="auto"/>
            <w:vAlign w:val="center"/>
            <w:hideMark/>
          </w:tcPr>
          <w:p w14:paraId="28C8386C" w14:textId="77777777" w:rsidR="00604F21" w:rsidRPr="00EE673D" w:rsidRDefault="00604F21" w:rsidP="00604F21">
            <w:pPr>
              <w:ind w:left="-23"/>
              <w:jc w:val="center"/>
              <w:rPr>
                <w:sz w:val="12"/>
                <w:szCs w:val="12"/>
              </w:rPr>
            </w:pPr>
            <w:r w:rsidRPr="00EE673D">
              <w:rPr>
                <w:sz w:val="12"/>
                <w:szCs w:val="12"/>
              </w:rPr>
              <w:t>6</w:t>
            </w:r>
          </w:p>
        </w:tc>
        <w:tc>
          <w:tcPr>
            <w:tcW w:w="425" w:type="dxa"/>
            <w:vMerge w:val="restart"/>
            <w:shd w:val="clear" w:color="auto" w:fill="auto"/>
            <w:vAlign w:val="center"/>
            <w:hideMark/>
          </w:tcPr>
          <w:p w14:paraId="24294BCC" w14:textId="77777777" w:rsidR="00604F21" w:rsidRPr="00EE673D" w:rsidRDefault="00604F21" w:rsidP="00604F21">
            <w:pPr>
              <w:ind w:left="-23"/>
              <w:jc w:val="center"/>
              <w:rPr>
                <w:sz w:val="12"/>
                <w:szCs w:val="12"/>
              </w:rPr>
            </w:pPr>
            <w:r w:rsidRPr="00EE673D">
              <w:rPr>
                <w:sz w:val="12"/>
                <w:szCs w:val="12"/>
              </w:rPr>
              <w:t>3</w:t>
            </w:r>
          </w:p>
        </w:tc>
        <w:tc>
          <w:tcPr>
            <w:tcW w:w="426" w:type="dxa"/>
            <w:vMerge w:val="restart"/>
            <w:shd w:val="clear" w:color="auto" w:fill="auto"/>
            <w:vAlign w:val="center"/>
            <w:hideMark/>
          </w:tcPr>
          <w:p w14:paraId="5F4D8C4D" w14:textId="77777777" w:rsidR="00604F21" w:rsidRPr="00EE673D" w:rsidRDefault="00604F21" w:rsidP="00604F21">
            <w:pPr>
              <w:ind w:left="-23"/>
              <w:jc w:val="center"/>
              <w:rPr>
                <w:sz w:val="12"/>
                <w:szCs w:val="12"/>
              </w:rPr>
            </w:pPr>
            <w:r w:rsidRPr="00EE673D">
              <w:rPr>
                <w:sz w:val="12"/>
                <w:szCs w:val="12"/>
              </w:rPr>
              <w:t>3</w:t>
            </w:r>
          </w:p>
        </w:tc>
        <w:tc>
          <w:tcPr>
            <w:tcW w:w="586" w:type="dxa"/>
            <w:vMerge w:val="restart"/>
            <w:shd w:val="clear" w:color="auto" w:fill="auto"/>
            <w:vAlign w:val="center"/>
            <w:hideMark/>
          </w:tcPr>
          <w:p w14:paraId="3D0C52D8" w14:textId="77777777" w:rsidR="00604F21" w:rsidRPr="00EE673D" w:rsidRDefault="00604F21" w:rsidP="00604F21">
            <w:pPr>
              <w:ind w:left="-23"/>
              <w:jc w:val="center"/>
              <w:rPr>
                <w:sz w:val="12"/>
                <w:szCs w:val="12"/>
              </w:rPr>
            </w:pPr>
            <w:r w:rsidRPr="00EE673D">
              <w:rPr>
                <w:sz w:val="12"/>
                <w:szCs w:val="12"/>
              </w:rPr>
              <w:t>227,46</w:t>
            </w:r>
          </w:p>
        </w:tc>
        <w:tc>
          <w:tcPr>
            <w:tcW w:w="567" w:type="dxa"/>
            <w:vMerge w:val="restart"/>
            <w:shd w:val="clear" w:color="auto" w:fill="auto"/>
            <w:vAlign w:val="center"/>
            <w:hideMark/>
          </w:tcPr>
          <w:p w14:paraId="1CD2FF63" w14:textId="77777777" w:rsidR="00604F21" w:rsidRPr="00EE673D" w:rsidRDefault="00604F21" w:rsidP="00604F21">
            <w:pPr>
              <w:ind w:left="-23"/>
              <w:jc w:val="center"/>
              <w:rPr>
                <w:sz w:val="12"/>
                <w:szCs w:val="12"/>
              </w:rPr>
            </w:pPr>
            <w:r w:rsidRPr="00EE673D">
              <w:rPr>
                <w:sz w:val="12"/>
                <w:szCs w:val="12"/>
              </w:rPr>
              <w:t>92,96</w:t>
            </w:r>
          </w:p>
        </w:tc>
        <w:tc>
          <w:tcPr>
            <w:tcW w:w="567" w:type="dxa"/>
            <w:vMerge w:val="restart"/>
            <w:shd w:val="clear" w:color="auto" w:fill="auto"/>
            <w:vAlign w:val="center"/>
            <w:hideMark/>
          </w:tcPr>
          <w:p w14:paraId="659C476A" w14:textId="77777777" w:rsidR="00604F21" w:rsidRPr="00EE673D" w:rsidRDefault="00604F21" w:rsidP="00604F21">
            <w:pPr>
              <w:ind w:left="-23"/>
              <w:jc w:val="center"/>
              <w:rPr>
                <w:sz w:val="12"/>
                <w:szCs w:val="12"/>
              </w:rPr>
            </w:pPr>
            <w:r w:rsidRPr="00EE673D">
              <w:rPr>
                <w:sz w:val="12"/>
                <w:szCs w:val="12"/>
              </w:rPr>
              <w:t>134,50</w:t>
            </w:r>
          </w:p>
        </w:tc>
        <w:tc>
          <w:tcPr>
            <w:tcW w:w="708" w:type="dxa"/>
            <w:vMerge w:val="restart"/>
            <w:shd w:val="clear" w:color="auto" w:fill="auto"/>
            <w:vAlign w:val="center"/>
            <w:hideMark/>
          </w:tcPr>
          <w:p w14:paraId="376C8E2B" w14:textId="77777777" w:rsidR="00604F21" w:rsidRPr="00EE673D" w:rsidRDefault="00604F21" w:rsidP="00604F21">
            <w:pPr>
              <w:ind w:left="-23"/>
              <w:jc w:val="center"/>
              <w:rPr>
                <w:sz w:val="12"/>
                <w:szCs w:val="12"/>
              </w:rPr>
            </w:pPr>
            <w:r w:rsidRPr="00EE673D">
              <w:rPr>
                <w:sz w:val="12"/>
                <w:szCs w:val="12"/>
              </w:rPr>
              <w:t>0,00</w:t>
            </w:r>
          </w:p>
        </w:tc>
        <w:tc>
          <w:tcPr>
            <w:tcW w:w="851" w:type="dxa"/>
            <w:vMerge w:val="restart"/>
            <w:shd w:val="clear" w:color="auto" w:fill="auto"/>
            <w:vAlign w:val="center"/>
            <w:hideMark/>
          </w:tcPr>
          <w:p w14:paraId="5A96C73C" w14:textId="77777777" w:rsidR="00604F21" w:rsidRPr="00EE673D" w:rsidRDefault="00604F21" w:rsidP="00604F21">
            <w:pPr>
              <w:ind w:left="-23"/>
              <w:jc w:val="center"/>
              <w:rPr>
                <w:b/>
                <w:bCs/>
                <w:sz w:val="12"/>
                <w:szCs w:val="12"/>
              </w:rPr>
            </w:pPr>
            <w:r w:rsidRPr="00EE673D">
              <w:rPr>
                <w:b/>
                <w:bCs/>
                <w:sz w:val="12"/>
                <w:szCs w:val="12"/>
              </w:rPr>
              <w:t>0,00</w:t>
            </w:r>
          </w:p>
        </w:tc>
        <w:tc>
          <w:tcPr>
            <w:tcW w:w="709" w:type="dxa"/>
            <w:vMerge w:val="restart"/>
            <w:shd w:val="clear" w:color="auto" w:fill="auto"/>
            <w:vAlign w:val="center"/>
            <w:hideMark/>
          </w:tcPr>
          <w:p w14:paraId="65662ACD" w14:textId="77777777" w:rsidR="00604F21" w:rsidRPr="00EE673D" w:rsidRDefault="00604F21" w:rsidP="00604F21">
            <w:pPr>
              <w:ind w:left="-23"/>
              <w:jc w:val="center"/>
              <w:rPr>
                <w:sz w:val="12"/>
                <w:szCs w:val="12"/>
              </w:rPr>
            </w:pPr>
            <w:r w:rsidRPr="00EE673D">
              <w:rPr>
                <w:sz w:val="12"/>
                <w:szCs w:val="12"/>
              </w:rPr>
              <w:t>0,00</w:t>
            </w:r>
          </w:p>
        </w:tc>
        <w:tc>
          <w:tcPr>
            <w:tcW w:w="708" w:type="dxa"/>
            <w:vMerge w:val="restart"/>
            <w:shd w:val="clear" w:color="auto" w:fill="auto"/>
            <w:vAlign w:val="center"/>
            <w:hideMark/>
          </w:tcPr>
          <w:p w14:paraId="1B84EACB"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55302BF0"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41266E3"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4101DDFE" w14:textId="77777777" w:rsidR="00604F21" w:rsidRPr="00EE673D" w:rsidRDefault="00604F21" w:rsidP="00604F21">
            <w:pPr>
              <w:ind w:left="-23"/>
              <w:jc w:val="center"/>
              <w:rPr>
                <w:sz w:val="12"/>
                <w:szCs w:val="12"/>
              </w:rPr>
            </w:pPr>
            <w:r w:rsidRPr="00EE673D">
              <w:rPr>
                <w:sz w:val="12"/>
                <w:szCs w:val="12"/>
              </w:rPr>
              <w:t>0,00</w:t>
            </w:r>
          </w:p>
        </w:tc>
        <w:tc>
          <w:tcPr>
            <w:tcW w:w="708" w:type="dxa"/>
            <w:vMerge w:val="restart"/>
            <w:shd w:val="clear" w:color="auto" w:fill="auto"/>
            <w:vAlign w:val="center"/>
            <w:hideMark/>
          </w:tcPr>
          <w:p w14:paraId="7FAE36B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vMerge w:val="restart"/>
            <w:shd w:val="clear" w:color="auto" w:fill="auto"/>
            <w:vAlign w:val="center"/>
            <w:hideMark/>
          </w:tcPr>
          <w:p w14:paraId="5975AB00"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122DF28C"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07BEACA5"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8F1E9DE"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3A5BEC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3370C14" w14:textId="77777777" w:rsidTr="00AD68AA">
        <w:trPr>
          <w:trHeight w:val="138"/>
        </w:trPr>
        <w:tc>
          <w:tcPr>
            <w:tcW w:w="290" w:type="dxa"/>
            <w:gridSpan w:val="2"/>
            <w:vMerge/>
            <w:vAlign w:val="center"/>
            <w:hideMark/>
          </w:tcPr>
          <w:p w14:paraId="6C3D43E7" w14:textId="77777777" w:rsidR="00604F21" w:rsidRPr="00EE673D" w:rsidRDefault="00604F21" w:rsidP="00604F21">
            <w:pPr>
              <w:ind w:left="-23"/>
              <w:rPr>
                <w:sz w:val="12"/>
                <w:szCs w:val="12"/>
              </w:rPr>
            </w:pPr>
          </w:p>
        </w:tc>
        <w:tc>
          <w:tcPr>
            <w:tcW w:w="1007" w:type="dxa"/>
            <w:gridSpan w:val="2"/>
            <w:vMerge/>
            <w:vAlign w:val="center"/>
            <w:hideMark/>
          </w:tcPr>
          <w:p w14:paraId="0562F86C" w14:textId="77777777" w:rsidR="00604F21" w:rsidRPr="00EE673D" w:rsidRDefault="00604F21" w:rsidP="008E3DA1">
            <w:pPr>
              <w:ind w:left="-108" w:right="-108"/>
              <w:rPr>
                <w:sz w:val="12"/>
                <w:szCs w:val="12"/>
              </w:rPr>
            </w:pPr>
          </w:p>
        </w:tc>
        <w:tc>
          <w:tcPr>
            <w:tcW w:w="403" w:type="dxa"/>
            <w:gridSpan w:val="2"/>
            <w:vMerge/>
            <w:vAlign w:val="center"/>
            <w:hideMark/>
          </w:tcPr>
          <w:p w14:paraId="40E0F252" w14:textId="77777777" w:rsidR="00604F21" w:rsidRPr="00EE673D" w:rsidRDefault="00604F21" w:rsidP="008E3DA1">
            <w:pPr>
              <w:ind w:left="-108" w:right="-108"/>
              <w:rPr>
                <w:sz w:val="12"/>
                <w:szCs w:val="12"/>
              </w:rPr>
            </w:pPr>
          </w:p>
        </w:tc>
        <w:tc>
          <w:tcPr>
            <w:tcW w:w="600" w:type="dxa"/>
            <w:gridSpan w:val="2"/>
            <w:vMerge/>
            <w:vAlign w:val="center"/>
            <w:hideMark/>
          </w:tcPr>
          <w:p w14:paraId="10BCF847" w14:textId="77777777" w:rsidR="00604F21" w:rsidRPr="00EE673D" w:rsidRDefault="00604F21" w:rsidP="008E3DA1">
            <w:pPr>
              <w:ind w:left="-108" w:right="-108"/>
              <w:rPr>
                <w:sz w:val="12"/>
                <w:szCs w:val="12"/>
              </w:rPr>
            </w:pPr>
          </w:p>
        </w:tc>
        <w:tc>
          <w:tcPr>
            <w:tcW w:w="246" w:type="dxa"/>
            <w:gridSpan w:val="2"/>
            <w:vMerge/>
            <w:vAlign w:val="center"/>
            <w:hideMark/>
          </w:tcPr>
          <w:p w14:paraId="3C8D7005" w14:textId="77777777" w:rsidR="00604F21" w:rsidRPr="00EE673D" w:rsidRDefault="00604F21" w:rsidP="008E3DA1">
            <w:pPr>
              <w:ind w:left="-108" w:right="-108"/>
              <w:rPr>
                <w:sz w:val="12"/>
                <w:szCs w:val="12"/>
              </w:rPr>
            </w:pPr>
          </w:p>
        </w:tc>
        <w:tc>
          <w:tcPr>
            <w:tcW w:w="272" w:type="dxa"/>
            <w:vMerge/>
            <w:vAlign w:val="center"/>
            <w:hideMark/>
          </w:tcPr>
          <w:p w14:paraId="190F3A73" w14:textId="77777777" w:rsidR="00604F21" w:rsidRPr="00EE673D" w:rsidRDefault="00604F21" w:rsidP="008E3DA1">
            <w:pPr>
              <w:ind w:left="-108" w:right="-108"/>
              <w:rPr>
                <w:sz w:val="12"/>
                <w:szCs w:val="12"/>
              </w:rPr>
            </w:pPr>
          </w:p>
        </w:tc>
        <w:tc>
          <w:tcPr>
            <w:tcW w:w="566" w:type="dxa"/>
            <w:vMerge/>
            <w:vAlign w:val="center"/>
            <w:hideMark/>
          </w:tcPr>
          <w:p w14:paraId="7841FDF4" w14:textId="77777777" w:rsidR="00604F21" w:rsidRPr="00EE673D" w:rsidRDefault="00604F21" w:rsidP="00604F21">
            <w:pPr>
              <w:ind w:left="-23"/>
              <w:rPr>
                <w:sz w:val="12"/>
                <w:szCs w:val="12"/>
              </w:rPr>
            </w:pPr>
          </w:p>
        </w:tc>
        <w:tc>
          <w:tcPr>
            <w:tcW w:w="567" w:type="dxa"/>
            <w:vMerge/>
            <w:vAlign w:val="center"/>
            <w:hideMark/>
          </w:tcPr>
          <w:p w14:paraId="16B871FA" w14:textId="77777777" w:rsidR="00604F21" w:rsidRPr="00EE673D" w:rsidRDefault="00604F21" w:rsidP="00604F21">
            <w:pPr>
              <w:ind w:left="-23"/>
              <w:rPr>
                <w:sz w:val="12"/>
                <w:szCs w:val="12"/>
              </w:rPr>
            </w:pPr>
          </w:p>
        </w:tc>
        <w:tc>
          <w:tcPr>
            <w:tcW w:w="425" w:type="dxa"/>
            <w:vMerge/>
            <w:vAlign w:val="center"/>
            <w:hideMark/>
          </w:tcPr>
          <w:p w14:paraId="3CF952DF" w14:textId="77777777" w:rsidR="00604F21" w:rsidRPr="00EE673D" w:rsidRDefault="00604F21" w:rsidP="00604F21">
            <w:pPr>
              <w:ind w:left="-23"/>
              <w:rPr>
                <w:sz w:val="12"/>
                <w:szCs w:val="12"/>
              </w:rPr>
            </w:pPr>
          </w:p>
        </w:tc>
        <w:tc>
          <w:tcPr>
            <w:tcW w:w="425" w:type="dxa"/>
            <w:vMerge/>
            <w:vAlign w:val="center"/>
            <w:hideMark/>
          </w:tcPr>
          <w:p w14:paraId="43ED00B0" w14:textId="77777777" w:rsidR="00604F21" w:rsidRPr="00EE673D" w:rsidRDefault="00604F21" w:rsidP="00604F21">
            <w:pPr>
              <w:ind w:left="-23"/>
              <w:rPr>
                <w:sz w:val="12"/>
                <w:szCs w:val="12"/>
              </w:rPr>
            </w:pPr>
          </w:p>
        </w:tc>
        <w:tc>
          <w:tcPr>
            <w:tcW w:w="426" w:type="dxa"/>
            <w:vMerge/>
            <w:vAlign w:val="center"/>
            <w:hideMark/>
          </w:tcPr>
          <w:p w14:paraId="76404B4F" w14:textId="77777777" w:rsidR="00604F21" w:rsidRPr="00EE673D" w:rsidRDefault="00604F21" w:rsidP="00604F21">
            <w:pPr>
              <w:ind w:left="-23"/>
              <w:rPr>
                <w:sz w:val="12"/>
                <w:szCs w:val="12"/>
              </w:rPr>
            </w:pPr>
          </w:p>
        </w:tc>
        <w:tc>
          <w:tcPr>
            <w:tcW w:w="586" w:type="dxa"/>
            <w:vMerge/>
            <w:vAlign w:val="center"/>
            <w:hideMark/>
          </w:tcPr>
          <w:p w14:paraId="1B95FAB5" w14:textId="77777777" w:rsidR="00604F21" w:rsidRPr="00EE673D" w:rsidRDefault="00604F21" w:rsidP="00604F21">
            <w:pPr>
              <w:ind w:left="-23"/>
              <w:rPr>
                <w:sz w:val="12"/>
                <w:szCs w:val="12"/>
              </w:rPr>
            </w:pPr>
          </w:p>
        </w:tc>
        <w:tc>
          <w:tcPr>
            <w:tcW w:w="567" w:type="dxa"/>
            <w:vMerge/>
            <w:vAlign w:val="center"/>
            <w:hideMark/>
          </w:tcPr>
          <w:p w14:paraId="63BF9F89" w14:textId="77777777" w:rsidR="00604F21" w:rsidRPr="00EE673D" w:rsidRDefault="00604F21" w:rsidP="00604F21">
            <w:pPr>
              <w:ind w:left="-23"/>
              <w:rPr>
                <w:sz w:val="12"/>
                <w:szCs w:val="12"/>
              </w:rPr>
            </w:pPr>
          </w:p>
        </w:tc>
        <w:tc>
          <w:tcPr>
            <w:tcW w:w="567" w:type="dxa"/>
            <w:vMerge/>
            <w:vAlign w:val="center"/>
            <w:hideMark/>
          </w:tcPr>
          <w:p w14:paraId="495823EF" w14:textId="77777777" w:rsidR="00604F21" w:rsidRPr="00EE673D" w:rsidRDefault="00604F21" w:rsidP="00604F21">
            <w:pPr>
              <w:ind w:left="-23"/>
              <w:rPr>
                <w:sz w:val="12"/>
                <w:szCs w:val="12"/>
              </w:rPr>
            </w:pPr>
          </w:p>
        </w:tc>
        <w:tc>
          <w:tcPr>
            <w:tcW w:w="708" w:type="dxa"/>
            <w:vMerge/>
            <w:vAlign w:val="center"/>
            <w:hideMark/>
          </w:tcPr>
          <w:p w14:paraId="55676782" w14:textId="77777777" w:rsidR="00604F21" w:rsidRPr="00EE673D" w:rsidRDefault="00604F21" w:rsidP="00604F21">
            <w:pPr>
              <w:ind w:left="-23"/>
              <w:rPr>
                <w:sz w:val="12"/>
                <w:szCs w:val="12"/>
              </w:rPr>
            </w:pPr>
          </w:p>
        </w:tc>
        <w:tc>
          <w:tcPr>
            <w:tcW w:w="851" w:type="dxa"/>
            <w:vMerge/>
            <w:vAlign w:val="center"/>
            <w:hideMark/>
          </w:tcPr>
          <w:p w14:paraId="7AFABE57" w14:textId="77777777" w:rsidR="00604F21" w:rsidRPr="00EE673D" w:rsidRDefault="00604F21" w:rsidP="00604F21">
            <w:pPr>
              <w:ind w:left="-23"/>
              <w:rPr>
                <w:b/>
                <w:bCs/>
                <w:sz w:val="12"/>
                <w:szCs w:val="12"/>
              </w:rPr>
            </w:pPr>
          </w:p>
        </w:tc>
        <w:tc>
          <w:tcPr>
            <w:tcW w:w="709" w:type="dxa"/>
            <w:vMerge/>
            <w:vAlign w:val="center"/>
            <w:hideMark/>
          </w:tcPr>
          <w:p w14:paraId="006500D4" w14:textId="77777777" w:rsidR="00604F21" w:rsidRPr="00EE673D" w:rsidRDefault="00604F21" w:rsidP="00604F21">
            <w:pPr>
              <w:ind w:left="-23"/>
              <w:rPr>
                <w:sz w:val="12"/>
                <w:szCs w:val="12"/>
              </w:rPr>
            </w:pPr>
          </w:p>
        </w:tc>
        <w:tc>
          <w:tcPr>
            <w:tcW w:w="708" w:type="dxa"/>
            <w:vMerge/>
            <w:vAlign w:val="center"/>
            <w:hideMark/>
          </w:tcPr>
          <w:p w14:paraId="3DDD63D0" w14:textId="77777777" w:rsidR="00604F21" w:rsidRPr="00EE673D" w:rsidRDefault="00604F21" w:rsidP="00604F21">
            <w:pPr>
              <w:ind w:left="-23"/>
              <w:rPr>
                <w:sz w:val="12"/>
                <w:szCs w:val="12"/>
              </w:rPr>
            </w:pPr>
          </w:p>
        </w:tc>
        <w:tc>
          <w:tcPr>
            <w:tcW w:w="709" w:type="dxa"/>
            <w:vMerge/>
            <w:vAlign w:val="center"/>
            <w:hideMark/>
          </w:tcPr>
          <w:p w14:paraId="714AEF23" w14:textId="77777777" w:rsidR="00604F21" w:rsidRPr="00EE673D" w:rsidRDefault="00604F21" w:rsidP="00604F21">
            <w:pPr>
              <w:ind w:left="-23"/>
              <w:rPr>
                <w:sz w:val="12"/>
                <w:szCs w:val="12"/>
              </w:rPr>
            </w:pPr>
          </w:p>
        </w:tc>
        <w:tc>
          <w:tcPr>
            <w:tcW w:w="709" w:type="dxa"/>
            <w:vMerge/>
            <w:vAlign w:val="center"/>
            <w:hideMark/>
          </w:tcPr>
          <w:p w14:paraId="62C5125D" w14:textId="77777777" w:rsidR="00604F21" w:rsidRPr="00EE673D" w:rsidRDefault="00604F21" w:rsidP="00604F21">
            <w:pPr>
              <w:ind w:left="-23"/>
              <w:rPr>
                <w:sz w:val="12"/>
                <w:szCs w:val="12"/>
              </w:rPr>
            </w:pPr>
          </w:p>
        </w:tc>
        <w:tc>
          <w:tcPr>
            <w:tcW w:w="709" w:type="dxa"/>
            <w:vMerge/>
            <w:vAlign w:val="center"/>
            <w:hideMark/>
          </w:tcPr>
          <w:p w14:paraId="3D5E7558" w14:textId="77777777" w:rsidR="00604F21" w:rsidRPr="00EE673D" w:rsidRDefault="00604F21" w:rsidP="00604F21">
            <w:pPr>
              <w:ind w:left="-23"/>
              <w:rPr>
                <w:sz w:val="12"/>
                <w:szCs w:val="12"/>
              </w:rPr>
            </w:pPr>
          </w:p>
        </w:tc>
        <w:tc>
          <w:tcPr>
            <w:tcW w:w="708" w:type="dxa"/>
            <w:vMerge/>
            <w:vAlign w:val="center"/>
            <w:hideMark/>
          </w:tcPr>
          <w:p w14:paraId="6BC87899" w14:textId="77777777" w:rsidR="00604F21" w:rsidRPr="00EE673D" w:rsidRDefault="00604F21" w:rsidP="00604F21">
            <w:pPr>
              <w:ind w:left="-23"/>
              <w:rPr>
                <w:b/>
                <w:bCs/>
                <w:sz w:val="12"/>
                <w:szCs w:val="12"/>
              </w:rPr>
            </w:pPr>
          </w:p>
        </w:tc>
        <w:tc>
          <w:tcPr>
            <w:tcW w:w="709" w:type="dxa"/>
            <w:vMerge/>
            <w:vAlign w:val="center"/>
            <w:hideMark/>
          </w:tcPr>
          <w:p w14:paraId="04C7784D" w14:textId="77777777" w:rsidR="00604F21" w:rsidRPr="00EE673D" w:rsidRDefault="00604F21" w:rsidP="00604F21">
            <w:pPr>
              <w:ind w:left="-23"/>
              <w:rPr>
                <w:sz w:val="12"/>
                <w:szCs w:val="12"/>
              </w:rPr>
            </w:pPr>
          </w:p>
        </w:tc>
        <w:tc>
          <w:tcPr>
            <w:tcW w:w="709" w:type="dxa"/>
            <w:vMerge/>
            <w:vAlign w:val="center"/>
            <w:hideMark/>
          </w:tcPr>
          <w:p w14:paraId="735ED90B" w14:textId="77777777" w:rsidR="00604F21" w:rsidRPr="00EE673D" w:rsidRDefault="00604F21" w:rsidP="00604F21">
            <w:pPr>
              <w:ind w:left="-23"/>
              <w:rPr>
                <w:sz w:val="12"/>
                <w:szCs w:val="12"/>
              </w:rPr>
            </w:pPr>
          </w:p>
        </w:tc>
        <w:tc>
          <w:tcPr>
            <w:tcW w:w="709" w:type="dxa"/>
            <w:vMerge/>
            <w:vAlign w:val="center"/>
            <w:hideMark/>
          </w:tcPr>
          <w:p w14:paraId="18B9683F" w14:textId="77777777" w:rsidR="00604F21" w:rsidRPr="00EE673D" w:rsidRDefault="00604F21" w:rsidP="00604F21">
            <w:pPr>
              <w:ind w:left="-23"/>
              <w:rPr>
                <w:sz w:val="12"/>
                <w:szCs w:val="12"/>
              </w:rPr>
            </w:pPr>
          </w:p>
        </w:tc>
        <w:tc>
          <w:tcPr>
            <w:tcW w:w="709" w:type="dxa"/>
            <w:vMerge/>
            <w:vAlign w:val="center"/>
            <w:hideMark/>
          </w:tcPr>
          <w:p w14:paraId="1BE0E612" w14:textId="77777777" w:rsidR="00604F21" w:rsidRPr="00EE673D" w:rsidRDefault="00604F21" w:rsidP="00604F21">
            <w:pPr>
              <w:ind w:left="-23"/>
              <w:rPr>
                <w:sz w:val="12"/>
                <w:szCs w:val="12"/>
              </w:rPr>
            </w:pPr>
          </w:p>
        </w:tc>
        <w:tc>
          <w:tcPr>
            <w:tcW w:w="709" w:type="dxa"/>
            <w:vMerge/>
            <w:vAlign w:val="center"/>
            <w:hideMark/>
          </w:tcPr>
          <w:p w14:paraId="1DE70853" w14:textId="77777777" w:rsidR="00604F21" w:rsidRPr="00EE673D" w:rsidRDefault="00604F21" w:rsidP="00604F21">
            <w:pPr>
              <w:ind w:left="-23"/>
              <w:rPr>
                <w:sz w:val="12"/>
                <w:szCs w:val="12"/>
              </w:rPr>
            </w:pPr>
          </w:p>
        </w:tc>
      </w:tr>
      <w:tr w:rsidR="00EE673D" w:rsidRPr="00EE673D" w14:paraId="32045E1F" w14:textId="77777777" w:rsidTr="00AD68AA">
        <w:trPr>
          <w:trHeight w:val="420"/>
        </w:trPr>
        <w:tc>
          <w:tcPr>
            <w:tcW w:w="2818" w:type="dxa"/>
            <w:gridSpan w:val="11"/>
            <w:shd w:val="clear" w:color="auto" w:fill="auto"/>
            <w:vAlign w:val="center"/>
            <w:hideMark/>
          </w:tcPr>
          <w:p w14:paraId="31D73063" w14:textId="77777777" w:rsidR="00604F21" w:rsidRPr="00EE673D" w:rsidRDefault="00604F21" w:rsidP="008E3DA1">
            <w:pPr>
              <w:ind w:left="-108" w:right="-108"/>
              <w:rPr>
                <w:b/>
                <w:bCs/>
                <w:sz w:val="12"/>
                <w:szCs w:val="12"/>
              </w:rPr>
            </w:pPr>
            <w:r w:rsidRPr="00EE673D">
              <w:rPr>
                <w:b/>
                <w:bCs/>
                <w:sz w:val="12"/>
                <w:szCs w:val="12"/>
              </w:rPr>
              <w:t xml:space="preserve"> ИТОГО МКД по Основному мероприятию 02, F3 по Сергиево-Посадскому городскому округу:                          </w:t>
            </w:r>
          </w:p>
        </w:tc>
        <w:tc>
          <w:tcPr>
            <w:tcW w:w="566" w:type="dxa"/>
            <w:shd w:val="clear" w:color="auto" w:fill="auto"/>
            <w:vAlign w:val="center"/>
            <w:hideMark/>
          </w:tcPr>
          <w:p w14:paraId="276806A1" w14:textId="77777777" w:rsidR="00604F21" w:rsidRPr="00EE673D" w:rsidRDefault="00604F21" w:rsidP="00604F21">
            <w:pPr>
              <w:ind w:left="-23"/>
              <w:jc w:val="center"/>
              <w:rPr>
                <w:b/>
                <w:bCs/>
                <w:sz w:val="12"/>
                <w:szCs w:val="12"/>
              </w:rPr>
            </w:pPr>
            <w:r w:rsidRPr="00EE673D">
              <w:rPr>
                <w:b/>
                <w:bCs/>
                <w:sz w:val="12"/>
                <w:szCs w:val="12"/>
              </w:rPr>
              <w:t>1 774</w:t>
            </w:r>
          </w:p>
        </w:tc>
        <w:tc>
          <w:tcPr>
            <w:tcW w:w="567" w:type="dxa"/>
            <w:shd w:val="clear" w:color="auto" w:fill="auto"/>
            <w:vAlign w:val="center"/>
            <w:hideMark/>
          </w:tcPr>
          <w:p w14:paraId="5CD31EF6" w14:textId="77777777" w:rsidR="00604F21" w:rsidRPr="00EE673D" w:rsidRDefault="00604F21" w:rsidP="00D971DD">
            <w:pPr>
              <w:ind w:left="-108" w:right="-108"/>
              <w:jc w:val="center"/>
              <w:rPr>
                <w:b/>
                <w:bCs/>
                <w:sz w:val="12"/>
                <w:szCs w:val="12"/>
              </w:rPr>
            </w:pPr>
            <w:r w:rsidRPr="00EE673D">
              <w:rPr>
                <w:b/>
                <w:bCs/>
                <w:sz w:val="12"/>
                <w:szCs w:val="12"/>
              </w:rPr>
              <w:t>25 537,72</w:t>
            </w:r>
          </w:p>
        </w:tc>
        <w:tc>
          <w:tcPr>
            <w:tcW w:w="425" w:type="dxa"/>
            <w:shd w:val="clear" w:color="auto" w:fill="auto"/>
            <w:vAlign w:val="center"/>
            <w:hideMark/>
          </w:tcPr>
          <w:p w14:paraId="2A57A05B" w14:textId="77777777" w:rsidR="00604F21" w:rsidRPr="00EE673D" w:rsidRDefault="00604F21" w:rsidP="00D971DD">
            <w:pPr>
              <w:ind w:left="-108" w:right="-108"/>
              <w:jc w:val="center"/>
              <w:rPr>
                <w:b/>
                <w:bCs/>
                <w:sz w:val="12"/>
                <w:szCs w:val="12"/>
              </w:rPr>
            </w:pPr>
            <w:r w:rsidRPr="00EE673D">
              <w:rPr>
                <w:b/>
                <w:bCs/>
                <w:sz w:val="12"/>
                <w:szCs w:val="12"/>
              </w:rPr>
              <w:t>694</w:t>
            </w:r>
          </w:p>
        </w:tc>
        <w:tc>
          <w:tcPr>
            <w:tcW w:w="425" w:type="dxa"/>
            <w:shd w:val="clear" w:color="auto" w:fill="auto"/>
            <w:vAlign w:val="center"/>
            <w:hideMark/>
          </w:tcPr>
          <w:p w14:paraId="7EAF867E" w14:textId="77777777" w:rsidR="00604F21" w:rsidRPr="00EE673D" w:rsidRDefault="00604F21" w:rsidP="00D971DD">
            <w:pPr>
              <w:ind w:left="-108" w:right="-108"/>
              <w:jc w:val="center"/>
              <w:rPr>
                <w:b/>
                <w:bCs/>
                <w:sz w:val="12"/>
                <w:szCs w:val="12"/>
              </w:rPr>
            </w:pPr>
            <w:r w:rsidRPr="00EE673D">
              <w:rPr>
                <w:b/>
                <w:bCs/>
                <w:sz w:val="12"/>
                <w:szCs w:val="12"/>
              </w:rPr>
              <w:t>402</w:t>
            </w:r>
          </w:p>
        </w:tc>
        <w:tc>
          <w:tcPr>
            <w:tcW w:w="426" w:type="dxa"/>
            <w:shd w:val="clear" w:color="auto" w:fill="auto"/>
            <w:vAlign w:val="center"/>
            <w:hideMark/>
          </w:tcPr>
          <w:p w14:paraId="2EC77BE5" w14:textId="77777777" w:rsidR="00604F21" w:rsidRPr="00EE673D" w:rsidRDefault="00604F21" w:rsidP="00D971DD">
            <w:pPr>
              <w:ind w:left="-108" w:right="-108"/>
              <w:jc w:val="center"/>
              <w:rPr>
                <w:b/>
                <w:bCs/>
                <w:sz w:val="12"/>
                <w:szCs w:val="12"/>
              </w:rPr>
            </w:pPr>
            <w:r w:rsidRPr="00EE673D">
              <w:rPr>
                <w:b/>
                <w:bCs/>
                <w:sz w:val="12"/>
                <w:szCs w:val="12"/>
              </w:rPr>
              <w:t>292</w:t>
            </w:r>
          </w:p>
        </w:tc>
        <w:tc>
          <w:tcPr>
            <w:tcW w:w="586" w:type="dxa"/>
            <w:shd w:val="clear" w:color="auto" w:fill="auto"/>
            <w:vAlign w:val="center"/>
            <w:hideMark/>
          </w:tcPr>
          <w:p w14:paraId="35E8DE3A" w14:textId="77777777" w:rsidR="00604F21" w:rsidRPr="00EE673D" w:rsidRDefault="00604F21" w:rsidP="00D971DD">
            <w:pPr>
              <w:ind w:left="-108" w:right="-108"/>
              <w:jc w:val="center"/>
              <w:rPr>
                <w:b/>
                <w:bCs/>
                <w:sz w:val="12"/>
                <w:szCs w:val="12"/>
              </w:rPr>
            </w:pPr>
            <w:r w:rsidRPr="00EE673D">
              <w:rPr>
                <w:b/>
                <w:bCs/>
                <w:sz w:val="12"/>
                <w:szCs w:val="12"/>
              </w:rPr>
              <w:t>25 537,72</w:t>
            </w:r>
          </w:p>
        </w:tc>
        <w:tc>
          <w:tcPr>
            <w:tcW w:w="567" w:type="dxa"/>
            <w:shd w:val="clear" w:color="auto" w:fill="auto"/>
            <w:vAlign w:val="center"/>
            <w:hideMark/>
          </w:tcPr>
          <w:p w14:paraId="41A22F56" w14:textId="77777777" w:rsidR="00604F21" w:rsidRPr="00EE673D" w:rsidRDefault="00604F21" w:rsidP="00D971DD">
            <w:pPr>
              <w:ind w:left="-108" w:right="-108"/>
              <w:jc w:val="center"/>
              <w:rPr>
                <w:b/>
                <w:bCs/>
                <w:sz w:val="12"/>
                <w:szCs w:val="12"/>
              </w:rPr>
            </w:pPr>
            <w:r w:rsidRPr="00EE673D">
              <w:rPr>
                <w:b/>
                <w:bCs/>
                <w:sz w:val="12"/>
                <w:szCs w:val="12"/>
              </w:rPr>
              <w:t>13 837,81</w:t>
            </w:r>
          </w:p>
        </w:tc>
        <w:tc>
          <w:tcPr>
            <w:tcW w:w="567" w:type="dxa"/>
            <w:shd w:val="clear" w:color="auto" w:fill="auto"/>
            <w:vAlign w:val="center"/>
            <w:hideMark/>
          </w:tcPr>
          <w:p w14:paraId="05FECF09" w14:textId="77777777" w:rsidR="00604F21" w:rsidRPr="00EE673D" w:rsidRDefault="00604F21" w:rsidP="00D971DD">
            <w:pPr>
              <w:ind w:left="-108" w:right="-108"/>
              <w:jc w:val="center"/>
              <w:rPr>
                <w:b/>
                <w:bCs/>
                <w:sz w:val="12"/>
                <w:szCs w:val="12"/>
              </w:rPr>
            </w:pPr>
            <w:r w:rsidRPr="00EE673D">
              <w:rPr>
                <w:b/>
                <w:bCs/>
                <w:sz w:val="12"/>
                <w:szCs w:val="12"/>
              </w:rPr>
              <w:t>11 699,91</w:t>
            </w:r>
          </w:p>
        </w:tc>
        <w:tc>
          <w:tcPr>
            <w:tcW w:w="708" w:type="dxa"/>
            <w:shd w:val="clear" w:color="auto" w:fill="auto"/>
            <w:vAlign w:val="center"/>
            <w:hideMark/>
          </w:tcPr>
          <w:p w14:paraId="1B59491D" w14:textId="77777777" w:rsidR="00604F21" w:rsidRPr="00EE673D" w:rsidRDefault="00604F21" w:rsidP="00FC69E2">
            <w:pPr>
              <w:ind w:left="-124" w:right="-114"/>
              <w:jc w:val="center"/>
              <w:rPr>
                <w:b/>
                <w:bCs/>
                <w:sz w:val="10"/>
                <w:szCs w:val="10"/>
              </w:rPr>
            </w:pPr>
            <w:r w:rsidRPr="00EE673D">
              <w:rPr>
                <w:b/>
                <w:bCs/>
                <w:sz w:val="10"/>
                <w:szCs w:val="10"/>
              </w:rPr>
              <w:t>2 004 513 129,64</w:t>
            </w:r>
          </w:p>
        </w:tc>
        <w:tc>
          <w:tcPr>
            <w:tcW w:w="851" w:type="dxa"/>
            <w:shd w:val="clear" w:color="auto" w:fill="auto"/>
            <w:vAlign w:val="center"/>
            <w:hideMark/>
          </w:tcPr>
          <w:p w14:paraId="4B56A3E4" w14:textId="77777777" w:rsidR="00604F21" w:rsidRPr="00EE673D" w:rsidRDefault="00604F21" w:rsidP="00D971DD">
            <w:pPr>
              <w:ind w:left="-108" w:right="-108"/>
              <w:jc w:val="center"/>
              <w:rPr>
                <w:b/>
                <w:bCs/>
                <w:sz w:val="10"/>
                <w:szCs w:val="10"/>
              </w:rPr>
            </w:pPr>
            <w:r w:rsidRPr="00EE673D">
              <w:rPr>
                <w:b/>
                <w:bCs/>
                <w:sz w:val="10"/>
                <w:szCs w:val="10"/>
              </w:rPr>
              <w:t>1 514 994 277,97</w:t>
            </w:r>
          </w:p>
        </w:tc>
        <w:tc>
          <w:tcPr>
            <w:tcW w:w="709" w:type="dxa"/>
            <w:shd w:val="clear" w:color="auto" w:fill="auto"/>
            <w:vAlign w:val="center"/>
            <w:hideMark/>
          </w:tcPr>
          <w:p w14:paraId="55DA512C" w14:textId="77777777" w:rsidR="00604F21" w:rsidRPr="00EE673D" w:rsidRDefault="00604F21" w:rsidP="00FC69E2">
            <w:pPr>
              <w:ind w:left="-108" w:right="-114"/>
              <w:jc w:val="center"/>
              <w:rPr>
                <w:b/>
                <w:bCs/>
                <w:sz w:val="10"/>
                <w:szCs w:val="10"/>
              </w:rPr>
            </w:pPr>
            <w:r w:rsidRPr="00EE673D">
              <w:rPr>
                <w:b/>
                <w:bCs/>
                <w:sz w:val="10"/>
                <w:szCs w:val="10"/>
              </w:rPr>
              <w:t>221 518 312,73</w:t>
            </w:r>
          </w:p>
        </w:tc>
        <w:tc>
          <w:tcPr>
            <w:tcW w:w="708" w:type="dxa"/>
            <w:shd w:val="clear" w:color="auto" w:fill="auto"/>
            <w:vAlign w:val="center"/>
            <w:hideMark/>
          </w:tcPr>
          <w:p w14:paraId="3368DBAD" w14:textId="77777777" w:rsidR="00604F21" w:rsidRPr="00EE673D" w:rsidRDefault="00604F21" w:rsidP="00D971DD">
            <w:pPr>
              <w:ind w:left="-108" w:right="-108"/>
              <w:jc w:val="center"/>
              <w:rPr>
                <w:b/>
                <w:bCs/>
                <w:sz w:val="10"/>
                <w:szCs w:val="10"/>
              </w:rPr>
            </w:pPr>
            <w:r w:rsidRPr="00EE673D">
              <w:rPr>
                <w:b/>
                <w:bCs/>
                <w:sz w:val="10"/>
                <w:szCs w:val="10"/>
              </w:rPr>
              <w:t>11 556 649,48</w:t>
            </w:r>
          </w:p>
        </w:tc>
        <w:tc>
          <w:tcPr>
            <w:tcW w:w="709" w:type="dxa"/>
            <w:shd w:val="clear" w:color="auto" w:fill="auto"/>
            <w:vAlign w:val="center"/>
            <w:hideMark/>
          </w:tcPr>
          <w:p w14:paraId="58C05BC1" w14:textId="77777777" w:rsidR="00604F21" w:rsidRPr="00EE673D" w:rsidRDefault="00604F21" w:rsidP="00D971DD">
            <w:pPr>
              <w:ind w:left="-108" w:right="-108"/>
              <w:jc w:val="center"/>
              <w:rPr>
                <w:b/>
                <w:bCs/>
                <w:sz w:val="10"/>
                <w:szCs w:val="10"/>
              </w:rPr>
            </w:pPr>
            <w:r w:rsidRPr="00EE673D">
              <w:rPr>
                <w:b/>
                <w:bCs/>
                <w:sz w:val="10"/>
                <w:szCs w:val="10"/>
              </w:rPr>
              <w:t>324 351 686,05</w:t>
            </w:r>
          </w:p>
        </w:tc>
        <w:tc>
          <w:tcPr>
            <w:tcW w:w="709" w:type="dxa"/>
            <w:shd w:val="clear" w:color="auto" w:fill="auto"/>
            <w:vAlign w:val="center"/>
            <w:hideMark/>
          </w:tcPr>
          <w:p w14:paraId="668CE822" w14:textId="77777777" w:rsidR="00604F21" w:rsidRPr="00EE673D" w:rsidRDefault="00604F21" w:rsidP="00D971DD">
            <w:pPr>
              <w:ind w:left="-108" w:right="-108"/>
              <w:jc w:val="center"/>
              <w:rPr>
                <w:b/>
                <w:bCs/>
                <w:sz w:val="10"/>
                <w:szCs w:val="10"/>
              </w:rPr>
            </w:pPr>
            <w:r w:rsidRPr="00EE673D">
              <w:rPr>
                <w:b/>
                <w:bCs/>
                <w:sz w:val="10"/>
                <w:szCs w:val="10"/>
              </w:rPr>
              <w:t>669 607 499,38</w:t>
            </w:r>
          </w:p>
        </w:tc>
        <w:tc>
          <w:tcPr>
            <w:tcW w:w="709" w:type="dxa"/>
            <w:shd w:val="clear" w:color="auto" w:fill="auto"/>
            <w:vAlign w:val="center"/>
            <w:hideMark/>
          </w:tcPr>
          <w:p w14:paraId="46B24534" w14:textId="77777777" w:rsidR="00604F21" w:rsidRPr="00EE673D" w:rsidRDefault="00604F21" w:rsidP="00D971DD">
            <w:pPr>
              <w:ind w:left="-108" w:right="-108"/>
              <w:jc w:val="center"/>
              <w:rPr>
                <w:b/>
                <w:bCs/>
                <w:sz w:val="10"/>
                <w:szCs w:val="10"/>
              </w:rPr>
            </w:pPr>
            <w:r w:rsidRPr="00EE673D">
              <w:rPr>
                <w:b/>
                <w:bCs/>
                <w:sz w:val="10"/>
                <w:szCs w:val="10"/>
              </w:rPr>
              <w:t>287 960 130,33</w:t>
            </w:r>
          </w:p>
        </w:tc>
        <w:tc>
          <w:tcPr>
            <w:tcW w:w="708" w:type="dxa"/>
            <w:shd w:val="clear" w:color="auto" w:fill="auto"/>
            <w:vAlign w:val="center"/>
            <w:hideMark/>
          </w:tcPr>
          <w:p w14:paraId="4015C876" w14:textId="77777777" w:rsidR="00604F21" w:rsidRPr="00EE673D" w:rsidRDefault="00604F21" w:rsidP="00D971DD">
            <w:pPr>
              <w:ind w:left="-108" w:right="-108"/>
              <w:jc w:val="center"/>
              <w:rPr>
                <w:b/>
                <w:bCs/>
                <w:sz w:val="10"/>
                <w:szCs w:val="10"/>
              </w:rPr>
            </w:pPr>
            <w:r w:rsidRPr="00EE673D">
              <w:rPr>
                <w:b/>
                <w:bCs/>
                <w:sz w:val="10"/>
                <w:szCs w:val="10"/>
              </w:rPr>
              <w:t>489 518 851,67</w:t>
            </w:r>
          </w:p>
        </w:tc>
        <w:tc>
          <w:tcPr>
            <w:tcW w:w="709" w:type="dxa"/>
            <w:shd w:val="clear" w:color="auto" w:fill="auto"/>
            <w:vAlign w:val="center"/>
            <w:hideMark/>
          </w:tcPr>
          <w:p w14:paraId="1EB83847" w14:textId="77777777" w:rsidR="00604F21" w:rsidRPr="00EE673D" w:rsidRDefault="00604F21" w:rsidP="00D971DD">
            <w:pPr>
              <w:ind w:left="-108" w:right="-108"/>
              <w:jc w:val="center"/>
              <w:rPr>
                <w:b/>
                <w:bCs/>
                <w:sz w:val="10"/>
                <w:szCs w:val="10"/>
              </w:rPr>
            </w:pPr>
            <w:r w:rsidRPr="00EE673D">
              <w:rPr>
                <w:b/>
                <w:bCs/>
                <w:sz w:val="10"/>
                <w:szCs w:val="10"/>
              </w:rPr>
              <w:t>65 051 302,63</w:t>
            </w:r>
          </w:p>
        </w:tc>
        <w:tc>
          <w:tcPr>
            <w:tcW w:w="709" w:type="dxa"/>
            <w:shd w:val="clear" w:color="auto" w:fill="auto"/>
            <w:vAlign w:val="center"/>
            <w:hideMark/>
          </w:tcPr>
          <w:p w14:paraId="1C53B45E" w14:textId="77777777" w:rsidR="00604F21" w:rsidRPr="00EE673D" w:rsidRDefault="00604F21" w:rsidP="00D971DD">
            <w:pPr>
              <w:ind w:left="-108" w:right="-108"/>
              <w:jc w:val="center"/>
              <w:rPr>
                <w:b/>
                <w:bCs/>
                <w:sz w:val="10"/>
                <w:szCs w:val="10"/>
              </w:rPr>
            </w:pPr>
            <w:r w:rsidRPr="00EE673D">
              <w:rPr>
                <w:b/>
                <w:bCs/>
                <w:sz w:val="10"/>
                <w:szCs w:val="10"/>
              </w:rPr>
              <w:t>9 111 763,52</w:t>
            </w:r>
          </w:p>
        </w:tc>
        <w:tc>
          <w:tcPr>
            <w:tcW w:w="709" w:type="dxa"/>
            <w:shd w:val="clear" w:color="auto" w:fill="auto"/>
            <w:noWrap/>
            <w:vAlign w:val="center"/>
            <w:hideMark/>
          </w:tcPr>
          <w:p w14:paraId="523B32F1"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95 249 460,20</w:t>
            </w:r>
          </w:p>
        </w:tc>
        <w:tc>
          <w:tcPr>
            <w:tcW w:w="709" w:type="dxa"/>
            <w:shd w:val="clear" w:color="auto" w:fill="auto"/>
            <w:noWrap/>
            <w:vAlign w:val="center"/>
            <w:hideMark/>
          </w:tcPr>
          <w:p w14:paraId="441E3B9D"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197 281 676,30</w:t>
            </w:r>
          </w:p>
        </w:tc>
        <w:tc>
          <w:tcPr>
            <w:tcW w:w="709" w:type="dxa"/>
            <w:shd w:val="clear" w:color="auto" w:fill="auto"/>
            <w:noWrap/>
            <w:vAlign w:val="center"/>
            <w:hideMark/>
          </w:tcPr>
          <w:p w14:paraId="56E1DDBC"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122 824 649,02</w:t>
            </w:r>
          </w:p>
        </w:tc>
      </w:tr>
      <w:tr w:rsidR="00EE673D" w:rsidRPr="00EE673D" w14:paraId="6BF96E12" w14:textId="77777777" w:rsidTr="00AD68AA">
        <w:trPr>
          <w:trHeight w:val="284"/>
        </w:trPr>
        <w:tc>
          <w:tcPr>
            <w:tcW w:w="2818" w:type="dxa"/>
            <w:gridSpan w:val="11"/>
            <w:shd w:val="clear" w:color="auto" w:fill="auto"/>
            <w:vAlign w:val="center"/>
            <w:hideMark/>
          </w:tcPr>
          <w:p w14:paraId="6C9BA985" w14:textId="77777777" w:rsidR="00604F21" w:rsidRPr="00EE673D" w:rsidRDefault="00604F21" w:rsidP="008E3DA1">
            <w:pPr>
              <w:ind w:left="-108" w:right="-108"/>
              <w:rPr>
                <w:b/>
                <w:bCs/>
                <w:sz w:val="12"/>
                <w:szCs w:val="12"/>
              </w:rPr>
            </w:pPr>
            <w:r w:rsidRPr="00EE673D">
              <w:rPr>
                <w:b/>
                <w:bCs/>
                <w:sz w:val="12"/>
                <w:szCs w:val="12"/>
              </w:rPr>
              <w:t xml:space="preserve">Итого МКД по </w:t>
            </w:r>
            <w:proofErr w:type="gramStart"/>
            <w:r w:rsidRPr="00EE673D">
              <w:rPr>
                <w:b/>
                <w:bCs/>
                <w:sz w:val="12"/>
                <w:szCs w:val="12"/>
              </w:rPr>
              <w:t>Сергиево-Посадского</w:t>
            </w:r>
            <w:proofErr w:type="gramEnd"/>
            <w:r w:rsidRPr="00EE673D">
              <w:rPr>
                <w:b/>
                <w:bCs/>
                <w:sz w:val="12"/>
                <w:szCs w:val="12"/>
              </w:rPr>
              <w:t xml:space="preserve"> городскому округу: 27</w:t>
            </w:r>
          </w:p>
        </w:tc>
        <w:tc>
          <w:tcPr>
            <w:tcW w:w="566" w:type="dxa"/>
            <w:shd w:val="clear" w:color="auto" w:fill="auto"/>
            <w:vAlign w:val="center"/>
            <w:hideMark/>
          </w:tcPr>
          <w:p w14:paraId="2AC3407D" w14:textId="77777777" w:rsidR="00604F21" w:rsidRPr="00EE673D" w:rsidRDefault="00604F21" w:rsidP="00604F21">
            <w:pPr>
              <w:ind w:left="-23"/>
              <w:jc w:val="center"/>
              <w:rPr>
                <w:b/>
                <w:bCs/>
                <w:sz w:val="12"/>
                <w:szCs w:val="12"/>
              </w:rPr>
            </w:pPr>
            <w:r w:rsidRPr="00EE673D">
              <w:rPr>
                <w:b/>
                <w:bCs/>
                <w:sz w:val="12"/>
                <w:szCs w:val="12"/>
              </w:rPr>
              <w:t>414</w:t>
            </w:r>
          </w:p>
        </w:tc>
        <w:tc>
          <w:tcPr>
            <w:tcW w:w="567" w:type="dxa"/>
            <w:shd w:val="clear" w:color="auto" w:fill="auto"/>
            <w:vAlign w:val="center"/>
            <w:hideMark/>
          </w:tcPr>
          <w:p w14:paraId="1F8DC7EA" w14:textId="77777777" w:rsidR="00604F21" w:rsidRPr="00EE673D" w:rsidRDefault="00604F21" w:rsidP="00D971DD">
            <w:pPr>
              <w:ind w:left="-108" w:right="-108"/>
              <w:jc w:val="center"/>
              <w:rPr>
                <w:b/>
                <w:bCs/>
                <w:sz w:val="12"/>
                <w:szCs w:val="12"/>
              </w:rPr>
            </w:pPr>
            <w:r w:rsidRPr="00EE673D">
              <w:rPr>
                <w:b/>
                <w:bCs/>
                <w:sz w:val="12"/>
                <w:szCs w:val="12"/>
              </w:rPr>
              <w:t>5 314,41</w:t>
            </w:r>
          </w:p>
        </w:tc>
        <w:tc>
          <w:tcPr>
            <w:tcW w:w="425" w:type="dxa"/>
            <w:shd w:val="clear" w:color="auto" w:fill="auto"/>
            <w:vAlign w:val="center"/>
            <w:hideMark/>
          </w:tcPr>
          <w:p w14:paraId="1D3B20F2" w14:textId="77777777" w:rsidR="00604F21" w:rsidRPr="00EE673D" w:rsidRDefault="00604F21" w:rsidP="00D971DD">
            <w:pPr>
              <w:ind w:left="-108" w:right="-108"/>
              <w:jc w:val="center"/>
              <w:rPr>
                <w:b/>
                <w:bCs/>
                <w:sz w:val="12"/>
                <w:szCs w:val="12"/>
              </w:rPr>
            </w:pPr>
            <w:r w:rsidRPr="00EE673D">
              <w:rPr>
                <w:b/>
                <w:bCs/>
                <w:sz w:val="12"/>
                <w:szCs w:val="12"/>
              </w:rPr>
              <w:t>136</w:t>
            </w:r>
          </w:p>
        </w:tc>
        <w:tc>
          <w:tcPr>
            <w:tcW w:w="425" w:type="dxa"/>
            <w:shd w:val="clear" w:color="auto" w:fill="auto"/>
            <w:vAlign w:val="center"/>
            <w:hideMark/>
          </w:tcPr>
          <w:p w14:paraId="006B9B97" w14:textId="77777777" w:rsidR="00604F21" w:rsidRPr="00EE673D" w:rsidRDefault="00604F21" w:rsidP="00D971DD">
            <w:pPr>
              <w:ind w:left="-108" w:right="-108"/>
              <w:jc w:val="center"/>
              <w:rPr>
                <w:b/>
                <w:bCs/>
                <w:sz w:val="12"/>
                <w:szCs w:val="12"/>
              </w:rPr>
            </w:pPr>
            <w:r w:rsidRPr="00EE673D">
              <w:rPr>
                <w:b/>
                <w:bCs/>
                <w:sz w:val="12"/>
                <w:szCs w:val="12"/>
              </w:rPr>
              <w:t>20</w:t>
            </w:r>
          </w:p>
        </w:tc>
        <w:tc>
          <w:tcPr>
            <w:tcW w:w="426" w:type="dxa"/>
            <w:shd w:val="clear" w:color="auto" w:fill="auto"/>
            <w:vAlign w:val="center"/>
            <w:hideMark/>
          </w:tcPr>
          <w:p w14:paraId="3B3CA1C2" w14:textId="77777777" w:rsidR="00604F21" w:rsidRPr="00EE673D" w:rsidRDefault="00604F21" w:rsidP="00D971DD">
            <w:pPr>
              <w:ind w:left="-108" w:right="-108"/>
              <w:jc w:val="center"/>
              <w:rPr>
                <w:b/>
                <w:bCs/>
                <w:sz w:val="12"/>
                <w:szCs w:val="12"/>
              </w:rPr>
            </w:pPr>
            <w:r w:rsidRPr="00EE673D">
              <w:rPr>
                <w:b/>
                <w:bCs/>
                <w:sz w:val="12"/>
                <w:szCs w:val="12"/>
              </w:rPr>
              <w:t>116</w:t>
            </w:r>
          </w:p>
        </w:tc>
        <w:tc>
          <w:tcPr>
            <w:tcW w:w="586" w:type="dxa"/>
            <w:shd w:val="clear" w:color="auto" w:fill="auto"/>
            <w:vAlign w:val="center"/>
            <w:hideMark/>
          </w:tcPr>
          <w:p w14:paraId="20166845" w14:textId="77777777" w:rsidR="00604F21" w:rsidRPr="00EE673D" w:rsidRDefault="00604F21" w:rsidP="00D971DD">
            <w:pPr>
              <w:ind w:left="-108" w:right="-108"/>
              <w:jc w:val="center"/>
              <w:rPr>
                <w:b/>
                <w:bCs/>
                <w:sz w:val="12"/>
                <w:szCs w:val="12"/>
              </w:rPr>
            </w:pPr>
            <w:r w:rsidRPr="00EE673D">
              <w:rPr>
                <w:b/>
                <w:bCs/>
                <w:sz w:val="12"/>
                <w:szCs w:val="12"/>
              </w:rPr>
              <w:t>5 314,41</w:t>
            </w:r>
          </w:p>
        </w:tc>
        <w:tc>
          <w:tcPr>
            <w:tcW w:w="567" w:type="dxa"/>
            <w:shd w:val="clear" w:color="auto" w:fill="auto"/>
            <w:vAlign w:val="center"/>
            <w:hideMark/>
          </w:tcPr>
          <w:p w14:paraId="16AAE760" w14:textId="77777777" w:rsidR="00604F21" w:rsidRPr="00EE673D" w:rsidRDefault="00604F21" w:rsidP="00D971DD">
            <w:pPr>
              <w:ind w:left="-108" w:right="-108"/>
              <w:jc w:val="center"/>
              <w:rPr>
                <w:b/>
                <w:bCs/>
                <w:sz w:val="12"/>
                <w:szCs w:val="12"/>
              </w:rPr>
            </w:pPr>
            <w:r w:rsidRPr="00EE673D">
              <w:rPr>
                <w:b/>
                <w:bCs/>
                <w:sz w:val="12"/>
                <w:szCs w:val="12"/>
              </w:rPr>
              <w:t>787,28</w:t>
            </w:r>
          </w:p>
        </w:tc>
        <w:tc>
          <w:tcPr>
            <w:tcW w:w="567" w:type="dxa"/>
            <w:shd w:val="clear" w:color="auto" w:fill="auto"/>
            <w:vAlign w:val="center"/>
            <w:hideMark/>
          </w:tcPr>
          <w:p w14:paraId="357B0C37" w14:textId="77777777" w:rsidR="00604F21" w:rsidRPr="00EE673D" w:rsidRDefault="00604F21" w:rsidP="00D971DD">
            <w:pPr>
              <w:ind w:left="-108" w:right="-108"/>
              <w:jc w:val="center"/>
              <w:rPr>
                <w:b/>
                <w:bCs/>
                <w:sz w:val="12"/>
                <w:szCs w:val="12"/>
              </w:rPr>
            </w:pPr>
            <w:r w:rsidRPr="00EE673D">
              <w:rPr>
                <w:b/>
                <w:bCs/>
                <w:sz w:val="12"/>
                <w:szCs w:val="12"/>
              </w:rPr>
              <w:t>4 527,13</w:t>
            </w:r>
          </w:p>
        </w:tc>
        <w:tc>
          <w:tcPr>
            <w:tcW w:w="708" w:type="dxa"/>
            <w:shd w:val="clear" w:color="auto" w:fill="auto"/>
            <w:vAlign w:val="center"/>
            <w:hideMark/>
          </w:tcPr>
          <w:p w14:paraId="4C90789D" w14:textId="77777777" w:rsidR="00604F21" w:rsidRPr="00EE673D" w:rsidRDefault="00604F21" w:rsidP="00D971DD">
            <w:pPr>
              <w:ind w:left="-108" w:right="-108"/>
              <w:jc w:val="center"/>
              <w:rPr>
                <w:b/>
                <w:bCs/>
                <w:sz w:val="10"/>
                <w:szCs w:val="10"/>
              </w:rPr>
            </w:pPr>
            <w:r w:rsidRPr="00EE673D">
              <w:rPr>
                <w:b/>
                <w:bCs/>
                <w:sz w:val="10"/>
                <w:szCs w:val="10"/>
              </w:rPr>
              <w:t>307 238 028,36</w:t>
            </w:r>
          </w:p>
        </w:tc>
        <w:tc>
          <w:tcPr>
            <w:tcW w:w="851" w:type="dxa"/>
            <w:shd w:val="clear" w:color="auto" w:fill="auto"/>
            <w:vAlign w:val="center"/>
            <w:hideMark/>
          </w:tcPr>
          <w:p w14:paraId="5D7008AF" w14:textId="77777777" w:rsidR="00604F21" w:rsidRPr="00EE673D" w:rsidRDefault="00604F21" w:rsidP="00D971DD">
            <w:pPr>
              <w:ind w:left="-108" w:right="-108"/>
              <w:jc w:val="center"/>
              <w:rPr>
                <w:b/>
                <w:bCs/>
                <w:sz w:val="10"/>
                <w:szCs w:val="10"/>
              </w:rPr>
            </w:pPr>
            <w:r w:rsidRPr="00EE673D">
              <w:rPr>
                <w:b/>
                <w:bCs/>
                <w:sz w:val="10"/>
                <w:szCs w:val="10"/>
              </w:rPr>
              <w:t>233 074 962,21</w:t>
            </w:r>
          </w:p>
        </w:tc>
        <w:tc>
          <w:tcPr>
            <w:tcW w:w="709" w:type="dxa"/>
            <w:shd w:val="clear" w:color="auto" w:fill="auto"/>
            <w:vAlign w:val="center"/>
            <w:hideMark/>
          </w:tcPr>
          <w:p w14:paraId="2E09FFC3" w14:textId="77777777" w:rsidR="00604F21" w:rsidRPr="00EE673D" w:rsidRDefault="00604F21" w:rsidP="00D971DD">
            <w:pPr>
              <w:ind w:left="-108" w:right="-108"/>
              <w:jc w:val="center"/>
              <w:rPr>
                <w:b/>
                <w:bCs/>
                <w:sz w:val="10"/>
                <w:szCs w:val="10"/>
              </w:rPr>
            </w:pPr>
            <w:r w:rsidRPr="00EE673D">
              <w:rPr>
                <w:b/>
                <w:bCs/>
                <w:sz w:val="10"/>
                <w:szCs w:val="10"/>
              </w:rPr>
              <w:t>221 518 312,73</w:t>
            </w:r>
          </w:p>
        </w:tc>
        <w:tc>
          <w:tcPr>
            <w:tcW w:w="708" w:type="dxa"/>
            <w:shd w:val="clear" w:color="auto" w:fill="auto"/>
            <w:vAlign w:val="center"/>
            <w:hideMark/>
          </w:tcPr>
          <w:p w14:paraId="50A59BAE" w14:textId="77777777" w:rsidR="00604F21" w:rsidRPr="00EE673D" w:rsidRDefault="00604F21" w:rsidP="00D971DD">
            <w:pPr>
              <w:ind w:left="-108" w:right="-108"/>
              <w:jc w:val="center"/>
              <w:rPr>
                <w:b/>
                <w:bCs/>
                <w:sz w:val="10"/>
                <w:szCs w:val="10"/>
              </w:rPr>
            </w:pPr>
            <w:r w:rsidRPr="00EE673D">
              <w:rPr>
                <w:b/>
                <w:bCs/>
                <w:sz w:val="10"/>
                <w:szCs w:val="10"/>
              </w:rPr>
              <w:t>11 556 649,48</w:t>
            </w:r>
          </w:p>
        </w:tc>
        <w:tc>
          <w:tcPr>
            <w:tcW w:w="709" w:type="dxa"/>
            <w:shd w:val="clear" w:color="auto" w:fill="auto"/>
            <w:vAlign w:val="center"/>
            <w:hideMark/>
          </w:tcPr>
          <w:p w14:paraId="7C5232C1"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7872206E"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4D5301CA" w14:textId="77777777" w:rsidR="00604F21" w:rsidRPr="00EE673D" w:rsidRDefault="00604F21" w:rsidP="00D971DD">
            <w:pPr>
              <w:ind w:left="-108" w:right="-108"/>
              <w:jc w:val="center"/>
              <w:rPr>
                <w:b/>
                <w:bCs/>
                <w:sz w:val="10"/>
                <w:szCs w:val="10"/>
              </w:rPr>
            </w:pPr>
            <w:r w:rsidRPr="00EE673D">
              <w:rPr>
                <w:b/>
                <w:bCs/>
                <w:sz w:val="10"/>
                <w:szCs w:val="10"/>
              </w:rPr>
              <w:t>0,00</w:t>
            </w:r>
          </w:p>
        </w:tc>
        <w:tc>
          <w:tcPr>
            <w:tcW w:w="708" w:type="dxa"/>
            <w:shd w:val="clear" w:color="auto" w:fill="auto"/>
            <w:vAlign w:val="center"/>
            <w:hideMark/>
          </w:tcPr>
          <w:p w14:paraId="04787688" w14:textId="77777777" w:rsidR="00604F21" w:rsidRPr="00EE673D" w:rsidRDefault="00604F21" w:rsidP="00D971DD">
            <w:pPr>
              <w:ind w:left="-108" w:right="-108"/>
              <w:jc w:val="center"/>
              <w:rPr>
                <w:b/>
                <w:bCs/>
                <w:sz w:val="10"/>
                <w:szCs w:val="10"/>
              </w:rPr>
            </w:pPr>
            <w:r w:rsidRPr="00EE673D">
              <w:rPr>
                <w:b/>
                <w:bCs/>
                <w:sz w:val="10"/>
                <w:szCs w:val="10"/>
              </w:rPr>
              <w:t>74 163 066,15</w:t>
            </w:r>
          </w:p>
        </w:tc>
        <w:tc>
          <w:tcPr>
            <w:tcW w:w="709" w:type="dxa"/>
            <w:shd w:val="clear" w:color="auto" w:fill="auto"/>
            <w:vAlign w:val="center"/>
            <w:hideMark/>
          </w:tcPr>
          <w:p w14:paraId="1C67F236" w14:textId="77777777" w:rsidR="00604F21" w:rsidRPr="00EE673D" w:rsidRDefault="00604F21" w:rsidP="00D971DD">
            <w:pPr>
              <w:ind w:left="-108" w:right="-108"/>
              <w:jc w:val="center"/>
              <w:rPr>
                <w:b/>
                <w:bCs/>
                <w:sz w:val="10"/>
                <w:szCs w:val="10"/>
              </w:rPr>
            </w:pPr>
            <w:r w:rsidRPr="00EE673D">
              <w:rPr>
                <w:b/>
                <w:bCs/>
                <w:sz w:val="10"/>
                <w:szCs w:val="10"/>
              </w:rPr>
              <w:t>65 051 302,63</w:t>
            </w:r>
          </w:p>
        </w:tc>
        <w:tc>
          <w:tcPr>
            <w:tcW w:w="709" w:type="dxa"/>
            <w:shd w:val="clear" w:color="auto" w:fill="auto"/>
            <w:vAlign w:val="center"/>
            <w:hideMark/>
          </w:tcPr>
          <w:p w14:paraId="5AC3BAF0" w14:textId="77777777" w:rsidR="00604F21" w:rsidRPr="00EE673D" w:rsidRDefault="00604F21" w:rsidP="00D971DD">
            <w:pPr>
              <w:ind w:left="-108" w:right="-108"/>
              <w:jc w:val="center"/>
              <w:rPr>
                <w:b/>
                <w:bCs/>
                <w:sz w:val="10"/>
                <w:szCs w:val="10"/>
              </w:rPr>
            </w:pPr>
            <w:r w:rsidRPr="00EE673D">
              <w:rPr>
                <w:b/>
                <w:bCs/>
                <w:sz w:val="10"/>
                <w:szCs w:val="10"/>
              </w:rPr>
              <w:t>9 111 763,52</w:t>
            </w:r>
          </w:p>
        </w:tc>
        <w:tc>
          <w:tcPr>
            <w:tcW w:w="709" w:type="dxa"/>
            <w:shd w:val="clear" w:color="auto" w:fill="auto"/>
            <w:vAlign w:val="center"/>
            <w:hideMark/>
          </w:tcPr>
          <w:p w14:paraId="21E7614E"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448CB830"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6582F4E2" w14:textId="77777777" w:rsidR="00604F21" w:rsidRPr="00EE673D" w:rsidRDefault="00604F21" w:rsidP="00D971DD">
            <w:pPr>
              <w:ind w:left="-108" w:right="-108"/>
              <w:jc w:val="center"/>
              <w:rPr>
                <w:b/>
                <w:bCs/>
                <w:sz w:val="10"/>
                <w:szCs w:val="10"/>
              </w:rPr>
            </w:pPr>
            <w:r w:rsidRPr="00EE673D">
              <w:rPr>
                <w:b/>
                <w:bCs/>
                <w:sz w:val="10"/>
                <w:szCs w:val="10"/>
              </w:rPr>
              <w:t>0,00</w:t>
            </w:r>
          </w:p>
        </w:tc>
      </w:tr>
      <w:tr w:rsidR="00EE673D" w:rsidRPr="00EE673D" w14:paraId="0EF2C671" w14:textId="77777777" w:rsidTr="00AD68AA">
        <w:trPr>
          <w:trHeight w:val="401"/>
        </w:trPr>
        <w:tc>
          <w:tcPr>
            <w:tcW w:w="290" w:type="dxa"/>
            <w:gridSpan w:val="2"/>
            <w:shd w:val="clear" w:color="auto" w:fill="auto"/>
            <w:noWrap/>
            <w:vAlign w:val="center"/>
            <w:hideMark/>
          </w:tcPr>
          <w:p w14:paraId="5B009EED" w14:textId="77777777" w:rsidR="00604F21" w:rsidRPr="00EE673D" w:rsidRDefault="00604F21" w:rsidP="006E4937">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41DDC3A3" w14:textId="77777777" w:rsidR="00604F21" w:rsidRPr="00EE673D" w:rsidRDefault="00604F21" w:rsidP="008E3DA1">
            <w:pPr>
              <w:ind w:left="-108" w:right="-108"/>
              <w:rPr>
                <w:sz w:val="12"/>
                <w:szCs w:val="12"/>
              </w:rPr>
            </w:pPr>
            <w:r w:rsidRPr="00EE673D">
              <w:rPr>
                <w:sz w:val="12"/>
                <w:szCs w:val="12"/>
              </w:rPr>
              <w:t>дер. Жучки, д. 5</w:t>
            </w:r>
          </w:p>
        </w:tc>
        <w:tc>
          <w:tcPr>
            <w:tcW w:w="403" w:type="dxa"/>
            <w:gridSpan w:val="2"/>
            <w:shd w:val="clear" w:color="auto" w:fill="auto"/>
            <w:noWrap/>
            <w:vAlign w:val="center"/>
            <w:hideMark/>
          </w:tcPr>
          <w:p w14:paraId="73A72060" w14:textId="77777777" w:rsidR="00604F21" w:rsidRPr="00EE673D" w:rsidRDefault="00604F21" w:rsidP="008E3DA1">
            <w:pPr>
              <w:ind w:left="-108" w:right="-108"/>
              <w:jc w:val="center"/>
              <w:rPr>
                <w:sz w:val="12"/>
                <w:szCs w:val="12"/>
              </w:rPr>
            </w:pPr>
            <w:r w:rsidRPr="00EE673D">
              <w:rPr>
                <w:sz w:val="12"/>
                <w:szCs w:val="12"/>
              </w:rPr>
              <w:t>167</w:t>
            </w:r>
          </w:p>
        </w:tc>
        <w:tc>
          <w:tcPr>
            <w:tcW w:w="600" w:type="dxa"/>
            <w:gridSpan w:val="2"/>
            <w:shd w:val="clear" w:color="auto" w:fill="auto"/>
            <w:noWrap/>
            <w:vAlign w:val="center"/>
            <w:hideMark/>
          </w:tcPr>
          <w:p w14:paraId="6D91ECBF"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12344E8E"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BB6581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D5ED855"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5A9DE428" w14:textId="77777777" w:rsidR="00604F21" w:rsidRPr="00EE673D" w:rsidRDefault="00604F21" w:rsidP="00604F21">
            <w:pPr>
              <w:ind w:left="-23"/>
              <w:jc w:val="center"/>
              <w:rPr>
                <w:sz w:val="12"/>
                <w:szCs w:val="12"/>
              </w:rPr>
            </w:pPr>
            <w:r w:rsidRPr="00EE673D">
              <w:rPr>
                <w:sz w:val="12"/>
                <w:szCs w:val="12"/>
              </w:rPr>
              <w:t>110,80</w:t>
            </w:r>
          </w:p>
        </w:tc>
        <w:tc>
          <w:tcPr>
            <w:tcW w:w="425" w:type="dxa"/>
            <w:shd w:val="clear" w:color="auto" w:fill="auto"/>
            <w:noWrap/>
            <w:vAlign w:val="center"/>
            <w:hideMark/>
          </w:tcPr>
          <w:p w14:paraId="7646C3F8"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noWrap/>
            <w:vAlign w:val="center"/>
            <w:hideMark/>
          </w:tcPr>
          <w:p w14:paraId="13D9017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0719521A"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noWrap/>
            <w:vAlign w:val="center"/>
            <w:hideMark/>
          </w:tcPr>
          <w:p w14:paraId="716F6132" w14:textId="77777777" w:rsidR="00604F21" w:rsidRPr="00EE673D" w:rsidRDefault="00604F21" w:rsidP="00604F21">
            <w:pPr>
              <w:ind w:left="-23"/>
              <w:jc w:val="center"/>
              <w:rPr>
                <w:sz w:val="12"/>
                <w:szCs w:val="12"/>
              </w:rPr>
            </w:pPr>
            <w:r w:rsidRPr="00EE673D">
              <w:rPr>
                <w:sz w:val="12"/>
                <w:szCs w:val="12"/>
              </w:rPr>
              <w:t>110,80</w:t>
            </w:r>
          </w:p>
        </w:tc>
        <w:tc>
          <w:tcPr>
            <w:tcW w:w="567" w:type="dxa"/>
            <w:shd w:val="clear" w:color="auto" w:fill="auto"/>
            <w:noWrap/>
            <w:vAlign w:val="center"/>
            <w:hideMark/>
          </w:tcPr>
          <w:p w14:paraId="58F0AC61" w14:textId="77777777" w:rsidR="00604F21" w:rsidRPr="00EE673D" w:rsidRDefault="00604F21" w:rsidP="00604F21">
            <w:pPr>
              <w:ind w:left="-23"/>
              <w:jc w:val="center"/>
              <w:rPr>
                <w:sz w:val="12"/>
                <w:szCs w:val="12"/>
              </w:rPr>
            </w:pPr>
            <w:r w:rsidRPr="00EE673D">
              <w:rPr>
                <w:sz w:val="12"/>
                <w:szCs w:val="12"/>
              </w:rPr>
              <w:t>21,30</w:t>
            </w:r>
          </w:p>
        </w:tc>
        <w:tc>
          <w:tcPr>
            <w:tcW w:w="567" w:type="dxa"/>
            <w:shd w:val="clear" w:color="auto" w:fill="auto"/>
            <w:noWrap/>
            <w:vAlign w:val="center"/>
            <w:hideMark/>
          </w:tcPr>
          <w:p w14:paraId="2411F0C3" w14:textId="77777777" w:rsidR="00604F21" w:rsidRPr="00EE673D" w:rsidRDefault="00604F21" w:rsidP="00604F21">
            <w:pPr>
              <w:ind w:left="-23"/>
              <w:jc w:val="center"/>
              <w:rPr>
                <w:sz w:val="12"/>
                <w:szCs w:val="12"/>
              </w:rPr>
            </w:pPr>
            <w:r w:rsidRPr="00EE673D">
              <w:rPr>
                <w:sz w:val="12"/>
                <w:szCs w:val="12"/>
              </w:rPr>
              <w:t>89,50</w:t>
            </w:r>
          </w:p>
        </w:tc>
        <w:tc>
          <w:tcPr>
            <w:tcW w:w="708" w:type="dxa"/>
            <w:shd w:val="clear" w:color="auto" w:fill="auto"/>
            <w:vAlign w:val="center"/>
            <w:hideMark/>
          </w:tcPr>
          <w:p w14:paraId="5F4E356A" w14:textId="77777777" w:rsidR="00604F21" w:rsidRPr="00EE673D" w:rsidRDefault="00604F21" w:rsidP="00D971DD">
            <w:pPr>
              <w:ind w:left="-168" w:right="-108"/>
              <w:jc w:val="center"/>
              <w:rPr>
                <w:sz w:val="12"/>
                <w:szCs w:val="12"/>
              </w:rPr>
            </w:pPr>
            <w:r w:rsidRPr="00EE673D">
              <w:rPr>
                <w:sz w:val="12"/>
                <w:szCs w:val="12"/>
              </w:rPr>
              <w:t>8 966 776,00</w:t>
            </w:r>
          </w:p>
        </w:tc>
        <w:tc>
          <w:tcPr>
            <w:tcW w:w="851" w:type="dxa"/>
            <w:shd w:val="clear" w:color="auto" w:fill="auto"/>
            <w:vAlign w:val="center"/>
            <w:hideMark/>
          </w:tcPr>
          <w:p w14:paraId="566415C6" w14:textId="77777777" w:rsidR="00604F21" w:rsidRPr="00EE673D" w:rsidRDefault="00604F21" w:rsidP="00D971DD">
            <w:pPr>
              <w:ind w:left="-168" w:right="-108"/>
              <w:jc w:val="center"/>
              <w:rPr>
                <w:sz w:val="12"/>
                <w:szCs w:val="12"/>
              </w:rPr>
            </w:pPr>
            <w:r w:rsidRPr="00EE673D">
              <w:rPr>
                <w:sz w:val="12"/>
                <w:szCs w:val="12"/>
              </w:rPr>
              <w:t>6 586 875,25</w:t>
            </w:r>
          </w:p>
        </w:tc>
        <w:tc>
          <w:tcPr>
            <w:tcW w:w="709" w:type="dxa"/>
            <w:shd w:val="clear" w:color="auto" w:fill="auto"/>
            <w:vAlign w:val="center"/>
            <w:hideMark/>
          </w:tcPr>
          <w:p w14:paraId="58A426D8" w14:textId="77777777" w:rsidR="00604F21" w:rsidRPr="00EE673D" w:rsidRDefault="00604F21" w:rsidP="00D971DD">
            <w:pPr>
              <w:ind w:left="-168" w:right="-108"/>
              <w:jc w:val="center"/>
              <w:rPr>
                <w:sz w:val="12"/>
                <w:szCs w:val="12"/>
              </w:rPr>
            </w:pPr>
            <w:r w:rsidRPr="00EE673D">
              <w:rPr>
                <w:sz w:val="12"/>
                <w:szCs w:val="12"/>
              </w:rPr>
              <w:t>5 482 771,52</w:t>
            </w:r>
          </w:p>
        </w:tc>
        <w:tc>
          <w:tcPr>
            <w:tcW w:w="708" w:type="dxa"/>
            <w:shd w:val="clear" w:color="auto" w:fill="auto"/>
            <w:vAlign w:val="center"/>
            <w:hideMark/>
          </w:tcPr>
          <w:p w14:paraId="2C73051C" w14:textId="77777777" w:rsidR="00604F21" w:rsidRPr="00EE673D" w:rsidRDefault="00604F21" w:rsidP="00D971DD">
            <w:pPr>
              <w:ind w:left="-168" w:right="-108"/>
              <w:jc w:val="center"/>
              <w:rPr>
                <w:sz w:val="12"/>
                <w:szCs w:val="12"/>
              </w:rPr>
            </w:pPr>
            <w:r w:rsidRPr="00EE673D">
              <w:rPr>
                <w:sz w:val="12"/>
                <w:szCs w:val="12"/>
              </w:rPr>
              <w:t>1 104 103,73</w:t>
            </w:r>
          </w:p>
        </w:tc>
        <w:tc>
          <w:tcPr>
            <w:tcW w:w="709" w:type="dxa"/>
            <w:shd w:val="clear" w:color="auto" w:fill="auto"/>
            <w:vAlign w:val="center"/>
            <w:hideMark/>
          </w:tcPr>
          <w:p w14:paraId="5397D870" w14:textId="77777777" w:rsidR="00604F21" w:rsidRPr="00EE673D" w:rsidRDefault="00604F21" w:rsidP="00D971DD">
            <w:pPr>
              <w:ind w:left="-168" w:right="-108"/>
              <w:jc w:val="center"/>
              <w:rPr>
                <w:sz w:val="12"/>
                <w:szCs w:val="12"/>
              </w:rPr>
            </w:pPr>
            <w:r w:rsidRPr="00EE673D">
              <w:rPr>
                <w:sz w:val="12"/>
                <w:szCs w:val="12"/>
              </w:rPr>
              <w:t>0,00</w:t>
            </w:r>
          </w:p>
        </w:tc>
        <w:tc>
          <w:tcPr>
            <w:tcW w:w="709" w:type="dxa"/>
            <w:shd w:val="clear" w:color="auto" w:fill="auto"/>
            <w:vAlign w:val="center"/>
            <w:hideMark/>
          </w:tcPr>
          <w:p w14:paraId="035735A8" w14:textId="77777777" w:rsidR="00604F21" w:rsidRPr="00EE673D" w:rsidRDefault="00604F21" w:rsidP="00D971DD">
            <w:pPr>
              <w:ind w:left="-168" w:right="-108"/>
              <w:jc w:val="center"/>
              <w:rPr>
                <w:sz w:val="12"/>
                <w:szCs w:val="12"/>
              </w:rPr>
            </w:pPr>
            <w:r w:rsidRPr="00EE673D">
              <w:rPr>
                <w:sz w:val="12"/>
                <w:szCs w:val="12"/>
              </w:rPr>
              <w:t>0,00</w:t>
            </w:r>
          </w:p>
        </w:tc>
        <w:tc>
          <w:tcPr>
            <w:tcW w:w="709" w:type="dxa"/>
            <w:shd w:val="clear" w:color="auto" w:fill="auto"/>
            <w:vAlign w:val="center"/>
            <w:hideMark/>
          </w:tcPr>
          <w:p w14:paraId="43B20FE6" w14:textId="77777777" w:rsidR="00604F21" w:rsidRPr="00EE673D" w:rsidRDefault="00604F21" w:rsidP="00D971DD">
            <w:pPr>
              <w:ind w:left="-168" w:right="-108"/>
              <w:jc w:val="center"/>
              <w:rPr>
                <w:sz w:val="12"/>
                <w:szCs w:val="12"/>
              </w:rPr>
            </w:pPr>
            <w:r w:rsidRPr="00EE673D">
              <w:rPr>
                <w:sz w:val="12"/>
                <w:szCs w:val="12"/>
              </w:rPr>
              <w:t>0,00</w:t>
            </w:r>
          </w:p>
        </w:tc>
        <w:tc>
          <w:tcPr>
            <w:tcW w:w="708" w:type="dxa"/>
            <w:shd w:val="clear" w:color="auto" w:fill="auto"/>
            <w:vAlign w:val="center"/>
            <w:hideMark/>
          </w:tcPr>
          <w:p w14:paraId="2118C84B" w14:textId="77777777" w:rsidR="00604F21" w:rsidRPr="00EE673D" w:rsidRDefault="00604F21" w:rsidP="00D971DD">
            <w:pPr>
              <w:ind w:left="-168" w:right="-108"/>
              <w:jc w:val="center"/>
              <w:rPr>
                <w:sz w:val="12"/>
                <w:szCs w:val="12"/>
              </w:rPr>
            </w:pPr>
            <w:r w:rsidRPr="00EE673D">
              <w:rPr>
                <w:sz w:val="12"/>
                <w:szCs w:val="12"/>
              </w:rPr>
              <w:t>2 379 900,75</w:t>
            </w:r>
          </w:p>
        </w:tc>
        <w:tc>
          <w:tcPr>
            <w:tcW w:w="709" w:type="dxa"/>
            <w:shd w:val="clear" w:color="auto" w:fill="auto"/>
            <w:vAlign w:val="center"/>
            <w:hideMark/>
          </w:tcPr>
          <w:p w14:paraId="4EC8A1A3" w14:textId="77777777" w:rsidR="00604F21" w:rsidRPr="00EE673D" w:rsidRDefault="00604F21" w:rsidP="00D971DD">
            <w:pPr>
              <w:ind w:left="-168" w:right="-108"/>
              <w:jc w:val="center"/>
              <w:rPr>
                <w:sz w:val="12"/>
                <w:szCs w:val="12"/>
              </w:rPr>
            </w:pPr>
            <w:r w:rsidRPr="00EE673D">
              <w:rPr>
                <w:sz w:val="12"/>
                <w:szCs w:val="12"/>
              </w:rPr>
              <w:t>1 610 076,48</w:t>
            </w:r>
          </w:p>
        </w:tc>
        <w:tc>
          <w:tcPr>
            <w:tcW w:w="709" w:type="dxa"/>
            <w:shd w:val="clear" w:color="auto" w:fill="auto"/>
            <w:vAlign w:val="center"/>
            <w:hideMark/>
          </w:tcPr>
          <w:p w14:paraId="01EDD37E" w14:textId="77777777" w:rsidR="00604F21" w:rsidRPr="00EE673D" w:rsidRDefault="00604F21" w:rsidP="00D971DD">
            <w:pPr>
              <w:ind w:left="-168" w:right="-108"/>
              <w:jc w:val="center"/>
              <w:rPr>
                <w:sz w:val="12"/>
                <w:szCs w:val="12"/>
              </w:rPr>
            </w:pPr>
            <w:r w:rsidRPr="00EE673D">
              <w:rPr>
                <w:sz w:val="12"/>
                <w:szCs w:val="12"/>
              </w:rPr>
              <w:t>769 824,27</w:t>
            </w:r>
          </w:p>
        </w:tc>
        <w:tc>
          <w:tcPr>
            <w:tcW w:w="709" w:type="dxa"/>
            <w:shd w:val="clear" w:color="auto" w:fill="auto"/>
            <w:vAlign w:val="center"/>
            <w:hideMark/>
          </w:tcPr>
          <w:p w14:paraId="1BD744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5D075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7EFA0A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061638DF" w14:textId="77777777" w:rsidTr="00AD68AA">
        <w:trPr>
          <w:trHeight w:val="394"/>
        </w:trPr>
        <w:tc>
          <w:tcPr>
            <w:tcW w:w="290" w:type="dxa"/>
            <w:gridSpan w:val="2"/>
            <w:shd w:val="clear" w:color="auto" w:fill="auto"/>
            <w:noWrap/>
            <w:vAlign w:val="center"/>
            <w:hideMark/>
          </w:tcPr>
          <w:p w14:paraId="12B39121" w14:textId="77777777" w:rsidR="00604F21" w:rsidRPr="00EE673D" w:rsidRDefault="00604F21" w:rsidP="006E4937">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0DD35BAF" w14:textId="77777777" w:rsidR="00604F21" w:rsidRPr="00EE673D" w:rsidRDefault="00604F21" w:rsidP="008E3DA1">
            <w:pPr>
              <w:ind w:left="-108" w:right="-108"/>
              <w:rPr>
                <w:sz w:val="12"/>
                <w:szCs w:val="12"/>
              </w:rPr>
            </w:pPr>
            <w:r w:rsidRPr="00EE673D">
              <w:rPr>
                <w:sz w:val="12"/>
                <w:szCs w:val="12"/>
              </w:rPr>
              <w:t>дер. Жучки, д. 5</w:t>
            </w:r>
          </w:p>
        </w:tc>
        <w:tc>
          <w:tcPr>
            <w:tcW w:w="403" w:type="dxa"/>
            <w:gridSpan w:val="2"/>
            <w:shd w:val="clear" w:color="auto" w:fill="auto"/>
            <w:noWrap/>
            <w:vAlign w:val="center"/>
            <w:hideMark/>
          </w:tcPr>
          <w:p w14:paraId="00710100" w14:textId="77777777" w:rsidR="00604F21" w:rsidRPr="00EE673D" w:rsidRDefault="00604F21" w:rsidP="008E3DA1">
            <w:pPr>
              <w:ind w:left="-108" w:right="-108"/>
              <w:jc w:val="center"/>
              <w:rPr>
                <w:sz w:val="12"/>
                <w:szCs w:val="12"/>
              </w:rPr>
            </w:pPr>
            <w:r w:rsidRPr="00EE673D">
              <w:rPr>
                <w:sz w:val="12"/>
                <w:szCs w:val="12"/>
              </w:rPr>
              <w:t>167</w:t>
            </w:r>
          </w:p>
        </w:tc>
        <w:tc>
          <w:tcPr>
            <w:tcW w:w="600" w:type="dxa"/>
            <w:gridSpan w:val="2"/>
            <w:shd w:val="clear" w:color="auto" w:fill="auto"/>
            <w:noWrap/>
            <w:vAlign w:val="center"/>
            <w:hideMark/>
          </w:tcPr>
          <w:p w14:paraId="0A4007D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57A58DD"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51B008BD"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94C12C6"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26792726" w14:textId="77777777" w:rsidR="00604F21" w:rsidRPr="00EE673D" w:rsidRDefault="00604F21" w:rsidP="00604F21">
            <w:pPr>
              <w:ind w:left="-23"/>
              <w:jc w:val="center"/>
              <w:rPr>
                <w:sz w:val="12"/>
                <w:szCs w:val="12"/>
              </w:rPr>
            </w:pPr>
            <w:r w:rsidRPr="00EE673D">
              <w:rPr>
                <w:sz w:val="12"/>
                <w:szCs w:val="12"/>
              </w:rPr>
              <w:t>28,80</w:t>
            </w:r>
          </w:p>
        </w:tc>
        <w:tc>
          <w:tcPr>
            <w:tcW w:w="425" w:type="dxa"/>
            <w:shd w:val="clear" w:color="auto" w:fill="auto"/>
            <w:noWrap/>
            <w:vAlign w:val="center"/>
            <w:hideMark/>
          </w:tcPr>
          <w:p w14:paraId="10DFA1E4"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6E526D6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6B3D31B5"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25A8ECA9" w14:textId="77777777" w:rsidR="00604F21" w:rsidRPr="00EE673D" w:rsidRDefault="00604F21" w:rsidP="00604F21">
            <w:pPr>
              <w:ind w:left="-23"/>
              <w:jc w:val="center"/>
              <w:rPr>
                <w:sz w:val="12"/>
                <w:szCs w:val="12"/>
              </w:rPr>
            </w:pPr>
            <w:r w:rsidRPr="00EE673D">
              <w:rPr>
                <w:sz w:val="12"/>
                <w:szCs w:val="12"/>
              </w:rPr>
              <w:t>28,80</w:t>
            </w:r>
          </w:p>
        </w:tc>
        <w:tc>
          <w:tcPr>
            <w:tcW w:w="567" w:type="dxa"/>
            <w:shd w:val="clear" w:color="auto" w:fill="auto"/>
            <w:noWrap/>
            <w:vAlign w:val="center"/>
            <w:hideMark/>
          </w:tcPr>
          <w:p w14:paraId="5C8BC544" w14:textId="77777777" w:rsidR="00604F21" w:rsidRPr="00EE673D" w:rsidRDefault="00604F21" w:rsidP="00604F21">
            <w:pPr>
              <w:ind w:left="-23"/>
              <w:jc w:val="center"/>
              <w:rPr>
                <w:sz w:val="12"/>
                <w:szCs w:val="12"/>
              </w:rPr>
            </w:pPr>
            <w:r w:rsidRPr="00EE673D">
              <w:rPr>
                <w:sz w:val="12"/>
                <w:szCs w:val="12"/>
              </w:rPr>
              <w:t>28,80</w:t>
            </w:r>
          </w:p>
        </w:tc>
        <w:tc>
          <w:tcPr>
            <w:tcW w:w="567" w:type="dxa"/>
            <w:shd w:val="clear" w:color="auto" w:fill="auto"/>
            <w:noWrap/>
            <w:vAlign w:val="center"/>
            <w:hideMark/>
          </w:tcPr>
          <w:p w14:paraId="791BB28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9D6D77"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07D488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153EB6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B7BE8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B8D953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A34F7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12CE10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1C0832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17389C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79ED7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96D77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DD52B7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5F1BE1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38EB762" w14:textId="77777777" w:rsidTr="00AD68AA">
        <w:trPr>
          <w:trHeight w:val="400"/>
        </w:trPr>
        <w:tc>
          <w:tcPr>
            <w:tcW w:w="290" w:type="dxa"/>
            <w:gridSpan w:val="2"/>
            <w:shd w:val="clear" w:color="auto" w:fill="auto"/>
            <w:noWrap/>
            <w:vAlign w:val="center"/>
            <w:hideMark/>
          </w:tcPr>
          <w:p w14:paraId="1D90858D" w14:textId="4D84AB23" w:rsidR="00604F21" w:rsidRPr="00EE673D" w:rsidRDefault="006E4937" w:rsidP="006E4937">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4C603116" w14:textId="77777777" w:rsidR="00604F21" w:rsidRPr="00EE673D" w:rsidRDefault="00604F21" w:rsidP="008E3DA1">
            <w:pPr>
              <w:ind w:left="-108" w:right="-108"/>
              <w:rPr>
                <w:sz w:val="12"/>
                <w:szCs w:val="12"/>
              </w:rPr>
            </w:pPr>
            <w:r w:rsidRPr="00EE673D">
              <w:rPr>
                <w:sz w:val="12"/>
                <w:szCs w:val="12"/>
              </w:rPr>
              <w:t xml:space="preserve">пос. </w:t>
            </w:r>
            <w:proofErr w:type="spellStart"/>
            <w:r w:rsidRPr="00EE673D">
              <w:rPr>
                <w:sz w:val="12"/>
                <w:szCs w:val="12"/>
              </w:rPr>
              <w:t>Репихово</w:t>
            </w:r>
            <w:proofErr w:type="spellEnd"/>
            <w:r w:rsidRPr="00EE673D">
              <w:rPr>
                <w:sz w:val="12"/>
                <w:szCs w:val="12"/>
              </w:rPr>
              <w:t>, д. 8</w:t>
            </w:r>
          </w:p>
        </w:tc>
        <w:tc>
          <w:tcPr>
            <w:tcW w:w="403" w:type="dxa"/>
            <w:gridSpan w:val="2"/>
            <w:shd w:val="clear" w:color="auto" w:fill="auto"/>
            <w:noWrap/>
            <w:vAlign w:val="center"/>
            <w:hideMark/>
          </w:tcPr>
          <w:p w14:paraId="2148020B" w14:textId="77777777" w:rsidR="00604F21" w:rsidRPr="00EE673D" w:rsidRDefault="00604F21" w:rsidP="008E3DA1">
            <w:pPr>
              <w:ind w:left="-108" w:right="-108"/>
              <w:jc w:val="center"/>
              <w:rPr>
                <w:sz w:val="12"/>
                <w:szCs w:val="12"/>
              </w:rPr>
            </w:pPr>
            <w:r w:rsidRPr="00EE673D">
              <w:rPr>
                <w:sz w:val="12"/>
                <w:szCs w:val="12"/>
              </w:rPr>
              <w:t>165</w:t>
            </w:r>
          </w:p>
        </w:tc>
        <w:tc>
          <w:tcPr>
            <w:tcW w:w="600" w:type="dxa"/>
            <w:gridSpan w:val="2"/>
            <w:shd w:val="clear" w:color="auto" w:fill="auto"/>
            <w:noWrap/>
            <w:vAlign w:val="center"/>
            <w:hideMark/>
          </w:tcPr>
          <w:p w14:paraId="62832CCC"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D5A6EEA"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15DFAEB"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D70098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E293E5B" w14:textId="77777777" w:rsidR="00604F21" w:rsidRPr="00EE673D" w:rsidRDefault="00604F21" w:rsidP="00604F21">
            <w:pPr>
              <w:ind w:left="-23"/>
              <w:jc w:val="center"/>
              <w:rPr>
                <w:sz w:val="12"/>
                <w:szCs w:val="12"/>
              </w:rPr>
            </w:pPr>
            <w:r w:rsidRPr="00EE673D">
              <w:rPr>
                <w:sz w:val="12"/>
                <w:szCs w:val="12"/>
              </w:rPr>
              <w:t>52,80</w:t>
            </w:r>
          </w:p>
        </w:tc>
        <w:tc>
          <w:tcPr>
            <w:tcW w:w="425" w:type="dxa"/>
            <w:shd w:val="clear" w:color="auto" w:fill="auto"/>
            <w:noWrap/>
            <w:vAlign w:val="center"/>
            <w:hideMark/>
          </w:tcPr>
          <w:p w14:paraId="5F49EE24"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3241C70D"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207E0DC0"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1EE231EE" w14:textId="77777777" w:rsidR="00604F21" w:rsidRPr="00EE673D" w:rsidRDefault="00604F21" w:rsidP="00604F21">
            <w:pPr>
              <w:ind w:left="-23"/>
              <w:jc w:val="center"/>
              <w:rPr>
                <w:sz w:val="12"/>
                <w:szCs w:val="12"/>
              </w:rPr>
            </w:pPr>
            <w:r w:rsidRPr="00EE673D">
              <w:rPr>
                <w:sz w:val="12"/>
                <w:szCs w:val="12"/>
              </w:rPr>
              <w:t>52,80</w:t>
            </w:r>
          </w:p>
        </w:tc>
        <w:tc>
          <w:tcPr>
            <w:tcW w:w="567" w:type="dxa"/>
            <w:shd w:val="clear" w:color="auto" w:fill="auto"/>
            <w:noWrap/>
            <w:vAlign w:val="center"/>
            <w:hideMark/>
          </w:tcPr>
          <w:p w14:paraId="66A22D42"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76AF26D9" w14:textId="77777777" w:rsidR="00604F21" w:rsidRPr="00EE673D" w:rsidRDefault="00604F21" w:rsidP="00604F21">
            <w:pPr>
              <w:ind w:left="-23"/>
              <w:jc w:val="center"/>
              <w:rPr>
                <w:sz w:val="12"/>
                <w:szCs w:val="12"/>
              </w:rPr>
            </w:pPr>
            <w:r w:rsidRPr="00EE673D">
              <w:rPr>
                <w:sz w:val="12"/>
                <w:szCs w:val="12"/>
              </w:rPr>
              <w:t>52,80</w:t>
            </w:r>
          </w:p>
        </w:tc>
        <w:tc>
          <w:tcPr>
            <w:tcW w:w="708" w:type="dxa"/>
            <w:shd w:val="clear" w:color="auto" w:fill="auto"/>
            <w:vAlign w:val="center"/>
            <w:hideMark/>
          </w:tcPr>
          <w:p w14:paraId="387245EC" w14:textId="77777777" w:rsidR="00604F21" w:rsidRPr="00EE673D" w:rsidRDefault="00604F21" w:rsidP="00FC69E2">
            <w:pPr>
              <w:ind w:left="-108" w:right="-108"/>
              <w:jc w:val="center"/>
              <w:rPr>
                <w:sz w:val="12"/>
                <w:szCs w:val="12"/>
              </w:rPr>
            </w:pPr>
            <w:r w:rsidRPr="00EE673D">
              <w:rPr>
                <w:sz w:val="12"/>
                <w:szCs w:val="12"/>
              </w:rPr>
              <w:t>4 242 280,00</w:t>
            </w:r>
          </w:p>
        </w:tc>
        <w:tc>
          <w:tcPr>
            <w:tcW w:w="851" w:type="dxa"/>
            <w:shd w:val="clear" w:color="auto" w:fill="auto"/>
            <w:vAlign w:val="center"/>
            <w:hideMark/>
          </w:tcPr>
          <w:p w14:paraId="12F14894" w14:textId="77777777" w:rsidR="00604F21" w:rsidRPr="00EE673D" w:rsidRDefault="00604F21" w:rsidP="00604F21">
            <w:pPr>
              <w:ind w:left="-23"/>
              <w:jc w:val="center"/>
              <w:rPr>
                <w:sz w:val="12"/>
                <w:szCs w:val="12"/>
              </w:rPr>
            </w:pPr>
            <w:r w:rsidRPr="00EE673D">
              <w:rPr>
                <w:sz w:val="12"/>
                <w:szCs w:val="12"/>
              </w:rPr>
              <w:t>3 279 282,43</w:t>
            </w:r>
          </w:p>
        </w:tc>
        <w:tc>
          <w:tcPr>
            <w:tcW w:w="709" w:type="dxa"/>
            <w:shd w:val="clear" w:color="auto" w:fill="auto"/>
            <w:vAlign w:val="center"/>
            <w:hideMark/>
          </w:tcPr>
          <w:p w14:paraId="4D7A0113" w14:textId="77777777" w:rsidR="00604F21" w:rsidRPr="00EE673D" w:rsidRDefault="00604F21" w:rsidP="00FC69E2">
            <w:pPr>
              <w:ind w:left="-108" w:right="-108"/>
              <w:jc w:val="center"/>
              <w:rPr>
                <w:sz w:val="12"/>
                <w:szCs w:val="12"/>
              </w:rPr>
            </w:pPr>
            <w:r w:rsidRPr="00EE673D">
              <w:rPr>
                <w:sz w:val="12"/>
                <w:szCs w:val="12"/>
              </w:rPr>
              <w:t>3 279 282,43</w:t>
            </w:r>
          </w:p>
        </w:tc>
        <w:tc>
          <w:tcPr>
            <w:tcW w:w="708" w:type="dxa"/>
            <w:shd w:val="clear" w:color="auto" w:fill="auto"/>
            <w:vAlign w:val="center"/>
            <w:hideMark/>
          </w:tcPr>
          <w:p w14:paraId="5C880F4A"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ABF7E7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F63B3B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EF2191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8B98E99" w14:textId="77777777" w:rsidR="00604F21" w:rsidRPr="00EE673D" w:rsidRDefault="00604F21" w:rsidP="00FC69E2">
            <w:pPr>
              <w:ind w:left="-108" w:right="-108"/>
              <w:jc w:val="center"/>
              <w:rPr>
                <w:sz w:val="12"/>
                <w:szCs w:val="12"/>
              </w:rPr>
            </w:pPr>
            <w:r w:rsidRPr="00EE673D">
              <w:rPr>
                <w:sz w:val="12"/>
                <w:szCs w:val="12"/>
              </w:rPr>
              <w:t>962 997,57</w:t>
            </w:r>
          </w:p>
        </w:tc>
        <w:tc>
          <w:tcPr>
            <w:tcW w:w="709" w:type="dxa"/>
            <w:shd w:val="clear" w:color="auto" w:fill="auto"/>
            <w:vAlign w:val="center"/>
            <w:hideMark/>
          </w:tcPr>
          <w:p w14:paraId="31A07E77" w14:textId="77777777" w:rsidR="00604F21" w:rsidRPr="00EE673D" w:rsidRDefault="00604F21" w:rsidP="00FC69E2">
            <w:pPr>
              <w:ind w:left="-108" w:right="-108"/>
              <w:jc w:val="center"/>
              <w:rPr>
                <w:sz w:val="12"/>
                <w:szCs w:val="12"/>
              </w:rPr>
            </w:pPr>
            <w:r w:rsidRPr="00EE673D">
              <w:rPr>
                <w:sz w:val="12"/>
                <w:szCs w:val="12"/>
              </w:rPr>
              <w:t>962 997,57</w:t>
            </w:r>
          </w:p>
        </w:tc>
        <w:tc>
          <w:tcPr>
            <w:tcW w:w="709" w:type="dxa"/>
            <w:shd w:val="clear" w:color="auto" w:fill="auto"/>
            <w:vAlign w:val="center"/>
            <w:hideMark/>
          </w:tcPr>
          <w:p w14:paraId="752070DF"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8970C7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5C5984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86FC96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8ED558A" w14:textId="77777777" w:rsidTr="00AD68AA">
        <w:trPr>
          <w:trHeight w:val="392"/>
        </w:trPr>
        <w:tc>
          <w:tcPr>
            <w:tcW w:w="290" w:type="dxa"/>
            <w:gridSpan w:val="2"/>
            <w:shd w:val="clear" w:color="auto" w:fill="auto"/>
            <w:noWrap/>
            <w:vAlign w:val="center"/>
            <w:hideMark/>
          </w:tcPr>
          <w:p w14:paraId="651DF634" w14:textId="067FBF50" w:rsidR="00604F21" w:rsidRPr="00EE673D" w:rsidRDefault="006E4937" w:rsidP="006E4937">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497B0D4B" w14:textId="77777777" w:rsidR="00604F21" w:rsidRPr="00EE673D" w:rsidRDefault="00604F21" w:rsidP="008E3DA1">
            <w:pPr>
              <w:ind w:left="-108" w:right="-108"/>
              <w:rPr>
                <w:sz w:val="12"/>
                <w:szCs w:val="12"/>
              </w:rPr>
            </w:pPr>
            <w:r w:rsidRPr="00EE673D">
              <w:rPr>
                <w:sz w:val="12"/>
                <w:szCs w:val="12"/>
              </w:rPr>
              <w:t xml:space="preserve">пос. </w:t>
            </w:r>
            <w:proofErr w:type="spellStart"/>
            <w:r w:rsidRPr="00EE673D">
              <w:rPr>
                <w:sz w:val="12"/>
                <w:szCs w:val="12"/>
              </w:rPr>
              <w:t>Репихово</w:t>
            </w:r>
            <w:proofErr w:type="spellEnd"/>
            <w:r w:rsidRPr="00EE673D">
              <w:rPr>
                <w:sz w:val="12"/>
                <w:szCs w:val="12"/>
              </w:rPr>
              <w:t>, д. 8</w:t>
            </w:r>
          </w:p>
        </w:tc>
        <w:tc>
          <w:tcPr>
            <w:tcW w:w="403" w:type="dxa"/>
            <w:gridSpan w:val="2"/>
            <w:shd w:val="clear" w:color="auto" w:fill="auto"/>
            <w:noWrap/>
            <w:vAlign w:val="center"/>
            <w:hideMark/>
          </w:tcPr>
          <w:p w14:paraId="10B9DF60" w14:textId="77777777" w:rsidR="00604F21" w:rsidRPr="00EE673D" w:rsidRDefault="00604F21" w:rsidP="008E3DA1">
            <w:pPr>
              <w:ind w:left="-108" w:right="-108"/>
              <w:jc w:val="center"/>
              <w:rPr>
                <w:sz w:val="12"/>
                <w:szCs w:val="12"/>
              </w:rPr>
            </w:pPr>
            <w:r w:rsidRPr="00EE673D">
              <w:rPr>
                <w:sz w:val="12"/>
                <w:szCs w:val="12"/>
              </w:rPr>
              <w:t>165</w:t>
            </w:r>
          </w:p>
        </w:tc>
        <w:tc>
          <w:tcPr>
            <w:tcW w:w="600" w:type="dxa"/>
            <w:gridSpan w:val="2"/>
            <w:shd w:val="clear" w:color="auto" w:fill="auto"/>
            <w:noWrap/>
            <w:vAlign w:val="center"/>
            <w:hideMark/>
          </w:tcPr>
          <w:p w14:paraId="45BB134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34DF8DD8"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7F516564"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0ABA9EE"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4A3125D" w14:textId="77777777" w:rsidR="00604F21" w:rsidRPr="00EE673D" w:rsidRDefault="00604F21" w:rsidP="00604F21">
            <w:pPr>
              <w:ind w:left="-23"/>
              <w:jc w:val="center"/>
              <w:rPr>
                <w:sz w:val="12"/>
                <w:szCs w:val="12"/>
              </w:rPr>
            </w:pPr>
            <w:r w:rsidRPr="00EE673D">
              <w:rPr>
                <w:sz w:val="12"/>
                <w:szCs w:val="12"/>
              </w:rPr>
              <w:t>16,70</w:t>
            </w:r>
          </w:p>
        </w:tc>
        <w:tc>
          <w:tcPr>
            <w:tcW w:w="425" w:type="dxa"/>
            <w:shd w:val="clear" w:color="auto" w:fill="auto"/>
            <w:noWrap/>
            <w:vAlign w:val="center"/>
            <w:hideMark/>
          </w:tcPr>
          <w:p w14:paraId="7F0439D8"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602C1F49"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17B90B43"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noWrap/>
            <w:vAlign w:val="center"/>
            <w:hideMark/>
          </w:tcPr>
          <w:p w14:paraId="30F1D7B7" w14:textId="77777777" w:rsidR="00604F21" w:rsidRPr="00EE673D" w:rsidRDefault="00604F21" w:rsidP="00604F21">
            <w:pPr>
              <w:ind w:left="-23"/>
              <w:jc w:val="center"/>
              <w:rPr>
                <w:sz w:val="12"/>
                <w:szCs w:val="12"/>
              </w:rPr>
            </w:pPr>
            <w:r w:rsidRPr="00EE673D">
              <w:rPr>
                <w:sz w:val="12"/>
                <w:szCs w:val="12"/>
              </w:rPr>
              <w:t>16,70</w:t>
            </w:r>
          </w:p>
        </w:tc>
        <w:tc>
          <w:tcPr>
            <w:tcW w:w="567" w:type="dxa"/>
            <w:shd w:val="clear" w:color="auto" w:fill="auto"/>
            <w:noWrap/>
            <w:vAlign w:val="center"/>
            <w:hideMark/>
          </w:tcPr>
          <w:p w14:paraId="48ED612B"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55B598B8" w14:textId="77777777" w:rsidR="00604F21" w:rsidRPr="00EE673D" w:rsidRDefault="00604F21" w:rsidP="00604F21">
            <w:pPr>
              <w:ind w:left="-23"/>
              <w:jc w:val="center"/>
              <w:rPr>
                <w:sz w:val="12"/>
                <w:szCs w:val="12"/>
              </w:rPr>
            </w:pPr>
            <w:r w:rsidRPr="00EE673D">
              <w:rPr>
                <w:sz w:val="12"/>
                <w:szCs w:val="12"/>
              </w:rPr>
              <w:t>16,70</w:t>
            </w:r>
          </w:p>
        </w:tc>
        <w:tc>
          <w:tcPr>
            <w:tcW w:w="708" w:type="dxa"/>
            <w:shd w:val="clear" w:color="auto" w:fill="auto"/>
            <w:vAlign w:val="center"/>
            <w:hideMark/>
          </w:tcPr>
          <w:p w14:paraId="32B0AC7A"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ED591C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24711E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B86C0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B84A8F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B521D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3A5D67"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21DF0C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1AA597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F36B79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12D1C4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AA1B6B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EB60C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F79DE33" w14:textId="77777777" w:rsidTr="00AD68AA">
        <w:trPr>
          <w:trHeight w:val="269"/>
        </w:trPr>
        <w:tc>
          <w:tcPr>
            <w:tcW w:w="290" w:type="dxa"/>
            <w:gridSpan w:val="2"/>
            <w:shd w:val="clear" w:color="auto" w:fill="auto"/>
            <w:noWrap/>
            <w:vAlign w:val="center"/>
            <w:hideMark/>
          </w:tcPr>
          <w:p w14:paraId="53F76A65" w14:textId="0628023A" w:rsidR="00604F21" w:rsidRPr="00EE673D" w:rsidRDefault="006E4937" w:rsidP="006E4937">
            <w:pPr>
              <w:ind w:left="-108" w:right="-102"/>
              <w:jc w:val="center"/>
              <w:rPr>
                <w:sz w:val="12"/>
                <w:szCs w:val="12"/>
              </w:rPr>
            </w:pPr>
            <w:r w:rsidRPr="00EE673D">
              <w:rPr>
                <w:sz w:val="12"/>
                <w:szCs w:val="12"/>
              </w:rPr>
              <w:t>5</w:t>
            </w:r>
          </w:p>
        </w:tc>
        <w:tc>
          <w:tcPr>
            <w:tcW w:w="1007" w:type="dxa"/>
            <w:gridSpan w:val="2"/>
            <w:shd w:val="clear" w:color="auto" w:fill="auto"/>
            <w:noWrap/>
            <w:vAlign w:val="center"/>
            <w:hideMark/>
          </w:tcPr>
          <w:p w14:paraId="55B987AC" w14:textId="77777777" w:rsidR="00604F21" w:rsidRPr="00EE673D" w:rsidRDefault="00604F21" w:rsidP="008E3DA1">
            <w:pPr>
              <w:ind w:left="-108" w:right="-108"/>
              <w:rPr>
                <w:sz w:val="12"/>
                <w:szCs w:val="12"/>
              </w:rPr>
            </w:pPr>
            <w:r w:rsidRPr="00EE673D">
              <w:rPr>
                <w:sz w:val="12"/>
                <w:szCs w:val="12"/>
              </w:rPr>
              <w:t xml:space="preserve">пос. </w:t>
            </w:r>
            <w:proofErr w:type="spellStart"/>
            <w:r w:rsidRPr="00EE673D">
              <w:rPr>
                <w:sz w:val="12"/>
                <w:szCs w:val="12"/>
              </w:rPr>
              <w:t>Репихово</w:t>
            </w:r>
            <w:proofErr w:type="spellEnd"/>
            <w:r w:rsidRPr="00EE673D">
              <w:rPr>
                <w:sz w:val="12"/>
                <w:szCs w:val="12"/>
              </w:rPr>
              <w:t>, д. 11</w:t>
            </w:r>
          </w:p>
        </w:tc>
        <w:tc>
          <w:tcPr>
            <w:tcW w:w="403" w:type="dxa"/>
            <w:gridSpan w:val="2"/>
            <w:shd w:val="clear" w:color="auto" w:fill="auto"/>
            <w:noWrap/>
            <w:vAlign w:val="center"/>
            <w:hideMark/>
          </w:tcPr>
          <w:p w14:paraId="4996A94D" w14:textId="77777777" w:rsidR="00604F21" w:rsidRPr="00EE673D" w:rsidRDefault="00604F21" w:rsidP="008E3DA1">
            <w:pPr>
              <w:ind w:left="-108" w:right="-108"/>
              <w:jc w:val="center"/>
              <w:rPr>
                <w:sz w:val="12"/>
                <w:szCs w:val="12"/>
              </w:rPr>
            </w:pPr>
            <w:r w:rsidRPr="00EE673D">
              <w:rPr>
                <w:sz w:val="12"/>
                <w:szCs w:val="12"/>
              </w:rPr>
              <w:t>168</w:t>
            </w:r>
          </w:p>
        </w:tc>
        <w:tc>
          <w:tcPr>
            <w:tcW w:w="600" w:type="dxa"/>
            <w:gridSpan w:val="2"/>
            <w:shd w:val="clear" w:color="auto" w:fill="auto"/>
            <w:noWrap/>
            <w:vAlign w:val="center"/>
            <w:hideMark/>
          </w:tcPr>
          <w:p w14:paraId="33E9C451"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A1D2CFF"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3C53F6BF"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C2DDB7E"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64A7660" w14:textId="77777777" w:rsidR="00604F21" w:rsidRPr="00EE673D" w:rsidRDefault="00604F21" w:rsidP="00604F21">
            <w:pPr>
              <w:ind w:left="-23"/>
              <w:jc w:val="center"/>
              <w:rPr>
                <w:sz w:val="12"/>
                <w:szCs w:val="12"/>
              </w:rPr>
            </w:pPr>
            <w:r w:rsidRPr="00EE673D">
              <w:rPr>
                <w:sz w:val="12"/>
                <w:szCs w:val="12"/>
              </w:rPr>
              <w:t>132,30</w:t>
            </w:r>
          </w:p>
        </w:tc>
        <w:tc>
          <w:tcPr>
            <w:tcW w:w="425" w:type="dxa"/>
            <w:shd w:val="clear" w:color="auto" w:fill="auto"/>
            <w:noWrap/>
            <w:vAlign w:val="center"/>
            <w:hideMark/>
          </w:tcPr>
          <w:p w14:paraId="71ABEF41"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6C067B29"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4FAFB91F"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235DC363" w14:textId="77777777" w:rsidR="00604F21" w:rsidRPr="00EE673D" w:rsidRDefault="00604F21" w:rsidP="00604F21">
            <w:pPr>
              <w:ind w:left="-23"/>
              <w:jc w:val="center"/>
              <w:rPr>
                <w:sz w:val="12"/>
                <w:szCs w:val="12"/>
              </w:rPr>
            </w:pPr>
            <w:r w:rsidRPr="00EE673D">
              <w:rPr>
                <w:sz w:val="12"/>
                <w:szCs w:val="12"/>
              </w:rPr>
              <w:t>132,30</w:t>
            </w:r>
          </w:p>
        </w:tc>
        <w:tc>
          <w:tcPr>
            <w:tcW w:w="567" w:type="dxa"/>
            <w:shd w:val="clear" w:color="auto" w:fill="auto"/>
            <w:noWrap/>
            <w:vAlign w:val="center"/>
            <w:hideMark/>
          </w:tcPr>
          <w:p w14:paraId="5F1D80BC" w14:textId="77777777" w:rsidR="00604F21" w:rsidRPr="00EE673D" w:rsidRDefault="00604F21" w:rsidP="00604F21">
            <w:pPr>
              <w:ind w:left="-23"/>
              <w:jc w:val="center"/>
              <w:rPr>
                <w:sz w:val="12"/>
                <w:szCs w:val="12"/>
              </w:rPr>
            </w:pPr>
            <w:r w:rsidRPr="00EE673D">
              <w:rPr>
                <w:sz w:val="12"/>
                <w:szCs w:val="12"/>
              </w:rPr>
              <w:t>132,30</w:t>
            </w:r>
          </w:p>
        </w:tc>
        <w:tc>
          <w:tcPr>
            <w:tcW w:w="567" w:type="dxa"/>
            <w:shd w:val="clear" w:color="auto" w:fill="auto"/>
            <w:noWrap/>
            <w:vAlign w:val="center"/>
            <w:hideMark/>
          </w:tcPr>
          <w:p w14:paraId="09E088FD"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5F3F97A" w14:textId="77777777" w:rsidR="00604F21" w:rsidRPr="00EE673D" w:rsidRDefault="00604F21" w:rsidP="00FC69E2">
            <w:pPr>
              <w:ind w:left="-108" w:right="-108"/>
              <w:jc w:val="center"/>
              <w:rPr>
                <w:sz w:val="12"/>
                <w:szCs w:val="12"/>
              </w:rPr>
            </w:pPr>
            <w:r w:rsidRPr="00EE673D">
              <w:rPr>
                <w:sz w:val="12"/>
                <w:szCs w:val="12"/>
              </w:rPr>
              <w:t>8 075 592,00</w:t>
            </w:r>
          </w:p>
        </w:tc>
        <w:tc>
          <w:tcPr>
            <w:tcW w:w="851" w:type="dxa"/>
            <w:shd w:val="clear" w:color="auto" w:fill="auto"/>
            <w:vAlign w:val="center"/>
            <w:hideMark/>
          </w:tcPr>
          <w:p w14:paraId="7BB66D32" w14:textId="77777777" w:rsidR="00604F21" w:rsidRPr="00EE673D" w:rsidRDefault="00604F21" w:rsidP="00604F21">
            <w:pPr>
              <w:ind w:left="-23"/>
              <w:jc w:val="center"/>
              <w:rPr>
                <w:sz w:val="12"/>
                <w:szCs w:val="12"/>
              </w:rPr>
            </w:pPr>
            <w:r w:rsidRPr="00EE673D">
              <w:rPr>
                <w:sz w:val="12"/>
                <w:szCs w:val="12"/>
              </w:rPr>
              <w:t>6 242 432,62</w:t>
            </w:r>
          </w:p>
        </w:tc>
        <w:tc>
          <w:tcPr>
            <w:tcW w:w="709" w:type="dxa"/>
            <w:shd w:val="clear" w:color="auto" w:fill="auto"/>
            <w:vAlign w:val="center"/>
            <w:hideMark/>
          </w:tcPr>
          <w:p w14:paraId="208819FE" w14:textId="77777777" w:rsidR="00604F21" w:rsidRPr="00EE673D" w:rsidRDefault="00604F21" w:rsidP="00FC69E2">
            <w:pPr>
              <w:ind w:left="-108" w:right="-108"/>
              <w:jc w:val="center"/>
              <w:rPr>
                <w:sz w:val="12"/>
                <w:szCs w:val="12"/>
              </w:rPr>
            </w:pPr>
            <w:r w:rsidRPr="00EE673D">
              <w:rPr>
                <w:sz w:val="12"/>
                <w:szCs w:val="12"/>
              </w:rPr>
              <w:t>6 242 432,62</w:t>
            </w:r>
          </w:p>
        </w:tc>
        <w:tc>
          <w:tcPr>
            <w:tcW w:w="708" w:type="dxa"/>
            <w:shd w:val="clear" w:color="auto" w:fill="auto"/>
            <w:vAlign w:val="center"/>
            <w:hideMark/>
          </w:tcPr>
          <w:p w14:paraId="2059DE7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2B7859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58CEB5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A2C46C3"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FA3737E" w14:textId="77777777" w:rsidR="00604F21" w:rsidRPr="00EE673D" w:rsidRDefault="00604F21" w:rsidP="00FC69E2">
            <w:pPr>
              <w:ind w:left="-108" w:right="-108"/>
              <w:jc w:val="center"/>
              <w:rPr>
                <w:sz w:val="12"/>
                <w:szCs w:val="12"/>
              </w:rPr>
            </w:pPr>
            <w:r w:rsidRPr="00EE673D">
              <w:rPr>
                <w:sz w:val="12"/>
                <w:szCs w:val="12"/>
              </w:rPr>
              <w:t>1 833 159,38</w:t>
            </w:r>
          </w:p>
        </w:tc>
        <w:tc>
          <w:tcPr>
            <w:tcW w:w="709" w:type="dxa"/>
            <w:shd w:val="clear" w:color="auto" w:fill="auto"/>
            <w:vAlign w:val="center"/>
            <w:hideMark/>
          </w:tcPr>
          <w:p w14:paraId="5C927BA5" w14:textId="77777777" w:rsidR="00604F21" w:rsidRPr="00EE673D" w:rsidRDefault="00604F21" w:rsidP="00FC69E2">
            <w:pPr>
              <w:ind w:left="-108" w:right="-108"/>
              <w:jc w:val="center"/>
              <w:rPr>
                <w:sz w:val="12"/>
                <w:szCs w:val="12"/>
              </w:rPr>
            </w:pPr>
            <w:r w:rsidRPr="00EE673D">
              <w:rPr>
                <w:sz w:val="12"/>
                <w:szCs w:val="12"/>
              </w:rPr>
              <w:t>1 833 159,38</w:t>
            </w:r>
          </w:p>
        </w:tc>
        <w:tc>
          <w:tcPr>
            <w:tcW w:w="709" w:type="dxa"/>
            <w:shd w:val="clear" w:color="auto" w:fill="auto"/>
            <w:vAlign w:val="center"/>
            <w:hideMark/>
          </w:tcPr>
          <w:p w14:paraId="7A9E3EBB"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3D98B5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BC24DC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82FDE8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04B9398" w14:textId="77777777" w:rsidTr="00AD68AA">
        <w:trPr>
          <w:trHeight w:val="411"/>
        </w:trPr>
        <w:tc>
          <w:tcPr>
            <w:tcW w:w="290" w:type="dxa"/>
            <w:gridSpan w:val="2"/>
            <w:shd w:val="clear" w:color="auto" w:fill="auto"/>
            <w:noWrap/>
            <w:vAlign w:val="center"/>
            <w:hideMark/>
          </w:tcPr>
          <w:p w14:paraId="014E4AF5" w14:textId="7A49C20C" w:rsidR="00604F21" w:rsidRPr="00EE673D" w:rsidRDefault="006E4937" w:rsidP="006E4937">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39E595E" w14:textId="77777777" w:rsidR="00604F21" w:rsidRPr="00EE673D" w:rsidRDefault="00604F21" w:rsidP="008E3DA1">
            <w:pPr>
              <w:ind w:left="-108" w:right="-108"/>
              <w:rPr>
                <w:sz w:val="12"/>
                <w:szCs w:val="12"/>
              </w:rPr>
            </w:pPr>
            <w:r w:rsidRPr="00EE673D">
              <w:rPr>
                <w:sz w:val="12"/>
                <w:szCs w:val="12"/>
              </w:rPr>
              <w:t xml:space="preserve">пос. </w:t>
            </w:r>
            <w:proofErr w:type="spellStart"/>
            <w:r w:rsidRPr="00EE673D">
              <w:rPr>
                <w:sz w:val="12"/>
                <w:szCs w:val="12"/>
              </w:rPr>
              <w:t>Репихово</w:t>
            </w:r>
            <w:proofErr w:type="spellEnd"/>
            <w:r w:rsidRPr="00EE673D">
              <w:rPr>
                <w:sz w:val="12"/>
                <w:szCs w:val="12"/>
              </w:rPr>
              <w:t>, д. 12</w:t>
            </w:r>
          </w:p>
        </w:tc>
        <w:tc>
          <w:tcPr>
            <w:tcW w:w="403" w:type="dxa"/>
            <w:gridSpan w:val="2"/>
            <w:shd w:val="clear" w:color="auto" w:fill="auto"/>
            <w:noWrap/>
            <w:vAlign w:val="center"/>
            <w:hideMark/>
          </w:tcPr>
          <w:p w14:paraId="5CD7461C" w14:textId="77777777" w:rsidR="00604F21" w:rsidRPr="00EE673D" w:rsidRDefault="00604F21" w:rsidP="008E3DA1">
            <w:pPr>
              <w:ind w:left="-108" w:right="-108"/>
              <w:jc w:val="center"/>
              <w:rPr>
                <w:sz w:val="12"/>
                <w:szCs w:val="12"/>
              </w:rPr>
            </w:pPr>
            <w:r w:rsidRPr="00EE673D">
              <w:rPr>
                <w:sz w:val="12"/>
                <w:szCs w:val="12"/>
              </w:rPr>
              <w:t>169</w:t>
            </w:r>
          </w:p>
        </w:tc>
        <w:tc>
          <w:tcPr>
            <w:tcW w:w="600" w:type="dxa"/>
            <w:gridSpan w:val="2"/>
            <w:shd w:val="clear" w:color="auto" w:fill="auto"/>
            <w:noWrap/>
            <w:vAlign w:val="center"/>
            <w:hideMark/>
          </w:tcPr>
          <w:p w14:paraId="49A99925"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0A64F11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5D80DDBC"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noWrap/>
            <w:vAlign w:val="center"/>
            <w:hideMark/>
          </w:tcPr>
          <w:p w14:paraId="33C756DB"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015BD612" w14:textId="77777777" w:rsidR="00604F21" w:rsidRPr="00EE673D" w:rsidRDefault="00604F21" w:rsidP="00604F21">
            <w:pPr>
              <w:ind w:left="-23"/>
              <w:jc w:val="center"/>
              <w:rPr>
                <w:sz w:val="12"/>
                <w:szCs w:val="12"/>
              </w:rPr>
            </w:pPr>
            <w:r w:rsidRPr="00EE673D">
              <w:rPr>
                <w:sz w:val="12"/>
                <w:szCs w:val="12"/>
              </w:rPr>
              <w:t>144,00</w:t>
            </w:r>
          </w:p>
        </w:tc>
        <w:tc>
          <w:tcPr>
            <w:tcW w:w="425" w:type="dxa"/>
            <w:shd w:val="clear" w:color="auto" w:fill="auto"/>
            <w:noWrap/>
            <w:vAlign w:val="center"/>
            <w:hideMark/>
          </w:tcPr>
          <w:p w14:paraId="3B302118"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noWrap/>
            <w:vAlign w:val="center"/>
            <w:hideMark/>
          </w:tcPr>
          <w:p w14:paraId="4072642C"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7F79B1BD"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noWrap/>
            <w:vAlign w:val="center"/>
            <w:hideMark/>
          </w:tcPr>
          <w:p w14:paraId="7AA4A3FB" w14:textId="77777777" w:rsidR="00604F21" w:rsidRPr="00EE673D" w:rsidRDefault="00604F21" w:rsidP="00604F21">
            <w:pPr>
              <w:ind w:left="-23"/>
              <w:jc w:val="center"/>
              <w:rPr>
                <w:sz w:val="12"/>
                <w:szCs w:val="12"/>
              </w:rPr>
            </w:pPr>
            <w:r w:rsidRPr="00EE673D">
              <w:rPr>
                <w:sz w:val="12"/>
                <w:szCs w:val="12"/>
              </w:rPr>
              <w:t>144,00</w:t>
            </w:r>
          </w:p>
        </w:tc>
        <w:tc>
          <w:tcPr>
            <w:tcW w:w="567" w:type="dxa"/>
            <w:shd w:val="clear" w:color="auto" w:fill="auto"/>
            <w:noWrap/>
            <w:vAlign w:val="center"/>
            <w:hideMark/>
          </w:tcPr>
          <w:p w14:paraId="1933CBFF"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7325BA31" w14:textId="77777777" w:rsidR="00604F21" w:rsidRPr="00EE673D" w:rsidRDefault="00604F21" w:rsidP="00604F21">
            <w:pPr>
              <w:ind w:left="-23"/>
              <w:jc w:val="center"/>
              <w:rPr>
                <w:sz w:val="12"/>
                <w:szCs w:val="12"/>
              </w:rPr>
            </w:pPr>
            <w:r w:rsidRPr="00EE673D">
              <w:rPr>
                <w:sz w:val="12"/>
                <w:szCs w:val="12"/>
              </w:rPr>
              <w:t>144,00</w:t>
            </w:r>
          </w:p>
        </w:tc>
        <w:tc>
          <w:tcPr>
            <w:tcW w:w="708" w:type="dxa"/>
            <w:shd w:val="clear" w:color="auto" w:fill="auto"/>
            <w:vAlign w:val="center"/>
            <w:hideMark/>
          </w:tcPr>
          <w:p w14:paraId="0964F1B9" w14:textId="77777777" w:rsidR="00604F21" w:rsidRPr="00EE673D" w:rsidRDefault="00604F21" w:rsidP="00FC69E2">
            <w:pPr>
              <w:ind w:left="-108" w:right="-108"/>
              <w:jc w:val="center"/>
              <w:rPr>
                <w:sz w:val="12"/>
                <w:szCs w:val="12"/>
              </w:rPr>
            </w:pPr>
            <w:r w:rsidRPr="00EE673D">
              <w:rPr>
                <w:sz w:val="12"/>
                <w:szCs w:val="12"/>
              </w:rPr>
              <w:t>8 789 760,00</w:t>
            </w:r>
          </w:p>
        </w:tc>
        <w:tc>
          <w:tcPr>
            <w:tcW w:w="851" w:type="dxa"/>
            <w:shd w:val="clear" w:color="auto" w:fill="auto"/>
            <w:vAlign w:val="center"/>
            <w:hideMark/>
          </w:tcPr>
          <w:p w14:paraId="009A0CDE" w14:textId="77777777" w:rsidR="00604F21" w:rsidRPr="00EE673D" w:rsidRDefault="00604F21" w:rsidP="00604F21">
            <w:pPr>
              <w:ind w:left="-23"/>
              <w:jc w:val="center"/>
              <w:rPr>
                <w:sz w:val="12"/>
                <w:szCs w:val="12"/>
              </w:rPr>
            </w:pPr>
            <w:r w:rsidRPr="00EE673D">
              <w:rPr>
                <w:sz w:val="12"/>
                <w:szCs w:val="12"/>
              </w:rPr>
              <w:t>6 794 484,48</w:t>
            </w:r>
          </w:p>
        </w:tc>
        <w:tc>
          <w:tcPr>
            <w:tcW w:w="709" w:type="dxa"/>
            <w:shd w:val="clear" w:color="auto" w:fill="auto"/>
            <w:vAlign w:val="center"/>
            <w:hideMark/>
          </w:tcPr>
          <w:p w14:paraId="30EC5F24" w14:textId="77777777" w:rsidR="00604F21" w:rsidRPr="00EE673D" w:rsidRDefault="00604F21" w:rsidP="00FC69E2">
            <w:pPr>
              <w:ind w:left="-108" w:right="-108"/>
              <w:jc w:val="center"/>
              <w:rPr>
                <w:sz w:val="12"/>
                <w:szCs w:val="12"/>
              </w:rPr>
            </w:pPr>
            <w:r w:rsidRPr="00EE673D">
              <w:rPr>
                <w:sz w:val="12"/>
                <w:szCs w:val="12"/>
              </w:rPr>
              <w:t>6 794 484,48</w:t>
            </w:r>
          </w:p>
        </w:tc>
        <w:tc>
          <w:tcPr>
            <w:tcW w:w="708" w:type="dxa"/>
            <w:shd w:val="clear" w:color="auto" w:fill="auto"/>
            <w:vAlign w:val="center"/>
            <w:hideMark/>
          </w:tcPr>
          <w:p w14:paraId="770AAE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FCD136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96F2A3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B3764B"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07CDEDD2" w14:textId="77777777" w:rsidR="00604F21" w:rsidRPr="00EE673D" w:rsidRDefault="00604F21" w:rsidP="00FC69E2">
            <w:pPr>
              <w:ind w:left="-108" w:right="-108"/>
              <w:jc w:val="center"/>
              <w:rPr>
                <w:sz w:val="12"/>
                <w:szCs w:val="12"/>
              </w:rPr>
            </w:pPr>
            <w:r w:rsidRPr="00EE673D">
              <w:rPr>
                <w:sz w:val="12"/>
                <w:szCs w:val="12"/>
              </w:rPr>
              <w:t>1 995 275,52</w:t>
            </w:r>
          </w:p>
        </w:tc>
        <w:tc>
          <w:tcPr>
            <w:tcW w:w="709" w:type="dxa"/>
            <w:shd w:val="clear" w:color="auto" w:fill="auto"/>
            <w:vAlign w:val="center"/>
            <w:hideMark/>
          </w:tcPr>
          <w:p w14:paraId="02294B36" w14:textId="77777777" w:rsidR="00604F21" w:rsidRPr="00EE673D" w:rsidRDefault="00604F21" w:rsidP="00FC69E2">
            <w:pPr>
              <w:ind w:left="-108" w:right="-108"/>
              <w:jc w:val="center"/>
              <w:rPr>
                <w:sz w:val="12"/>
                <w:szCs w:val="12"/>
              </w:rPr>
            </w:pPr>
            <w:r w:rsidRPr="00EE673D">
              <w:rPr>
                <w:sz w:val="12"/>
                <w:szCs w:val="12"/>
              </w:rPr>
              <w:t>1 995 275,52</w:t>
            </w:r>
          </w:p>
        </w:tc>
        <w:tc>
          <w:tcPr>
            <w:tcW w:w="709" w:type="dxa"/>
            <w:shd w:val="clear" w:color="auto" w:fill="auto"/>
            <w:vAlign w:val="center"/>
            <w:hideMark/>
          </w:tcPr>
          <w:p w14:paraId="053719C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DE3D15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E3BBD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AAC4C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2841C47" w14:textId="77777777" w:rsidTr="00AD68AA">
        <w:trPr>
          <w:trHeight w:val="363"/>
        </w:trPr>
        <w:tc>
          <w:tcPr>
            <w:tcW w:w="290" w:type="dxa"/>
            <w:gridSpan w:val="2"/>
            <w:shd w:val="clear" w:color="auto" w:fill="auto"/>
            <w:noWrap/>
            <w:vAlign w:val="center"/>
            <w:hideMark/>
          </w:tcPr>
          <w:p w14:paraId="5E69FE21" w14:textId="573B9C14" w:rsidR="00604F21" w:rsidRPr="00EE673D" w:rsidRDefault="006E4937" w:rsidP="006E4937">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23471A42" w14:textId="77777777" w:rsidR="00604F21" w:rsidRPr="00EE673D" w:rsidRDefault="00604F21" w:rsidP="008E3DA1">
            <w:pPr>
              <w:ind w:left="-108" w:right="-108"/>
              <w:rPr>
                <w:sz w:val="12"/>
                <w:szCs w:val="12"/>
              </w:rPr>
            </w:pPr>
            <w:r w:rsidRPr="00EE673D">
              <w:rPr>
                <w:sz w:val="12"/>
                <w:szCs w:val="12"/>
              </w:rPr>
              <w:t xml:space="preserve">пос. </w:t>
            </w:r>
            <w:proofErr w:type="spellStart"/>
            <w:r w:rsidRPr="00EE673D">
              <w:rPr>
                <w:sz w:val="12"/>
                <w:szCs w:val="12"/>
              </w:rPr>
              <w:t>Репихово</w:t>
            </w:r>
            <w:proofErr w:type="spellEnd"/>
            <w:r w:rsidRPr="00EE673D">
              <w:rPr>
                <w:sz w:val="12"/>
                <w:szCs w:val="12"/>
              </w:rPr>
              <w:t>, д. 28</w:t>
            </w:r>
          </w:p>
        </w:tc>
        <w:tc>
          <w:tcPr>
            <w:tcW w:w="403" w:type="dxa"/>
            <w:gridSpan w:val="2"/>
            <w:shd w:val="clear" w:color="auto" w:fill="auto"/>
            <w:noWrap/>
            <w:vAlign w:val="center"/>
            <w:hideMark/>
          </w:tcPr>
          <w:p w14:paraId="79C72519" w14:textId="77777777" w:rsidR="00604F21" w:rsidRPr="00EE673D" w:rsidRDefault="00604F21" w:rsidP="008E3DA1">
            <w:pPr>
              <w:ind w:left="-108" w:right="-108"/>
              <w:jc w:val="center"/>
              <w:rPr>
                <w:sz w:val="12"/>
                <w:szCs w:val="12"/>
              </w:rPr>
            </w:pPr>
            <w:r w:rsidRPr="00EE673D">
              <w:rPr>
                <w:sz w:val="12"/>
                <w:szCs w:val="12"/>
              </w:rPr>
              <w:t>120</w:t>
            </w:r>
          </w:p>
        </w:tc>
        <w:tc>
          <w:tcPr>
            <w:tcW w:w="600" w:type="dxa"/>
            <w:gridSpan w:val="2"/>
            <w:shd w:val="clear" w:color="auto" w:fill="auto"/>
            <w:noWrap/>
            <w:vAlign w:val="center"/>
            <w:hideMark/>
          </w:tcPr>
          <w:p w14:paraId="67E72917" w14:textId="77777777" w:rsidR="00604F21" w:rsidRPr="00EE673D" w:rsidRDefault="00604F21" w:rsidP="008E3DA1">
            <w:pPr>
              <w:ind w:left="-108" w:right="-108"/>
              <w:jc w:val="center"/>
              <w:rPr>
                <w:sz w:val="12"/>
                <w:szCs w:val="12"/>
              </w:rPr>
            </w:pPr>
            <w:r w:rsidRPr="00EE673D">
              <w:rPr>
                <w:sz w:val="12"/>
                <w:szCs w:val="12"/>
              </w:rPr>
              <w:t>20.05.2015</w:t>
            </w:r>
          </w:p>
        </w:tc>
        <w:tc>
          <w:tcPr>
            <w:tcW w:w="246" w:type="dxa"/>
            <w:gridSpan w:val="2"/>
            <w:shd w:val="clear" w:color="auto" w:fill="auto"/>
            <w:noWrap/>
            <w:vAlign w:val="center"/>
            <w:hideMark/>
          </w:tcPr>
          <w:p w14:paraId="2A203EAF"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211858F"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noWrap/>
            <w:vAlign w:val="center"/>
            <w:hideMark/>
          </w:tcPr>
          <w:p w14:paraId="653D8B73" w14:textId="77777777" w:rsidR="00604F21" w:rsidRPr="00EE673D" w:rsidRDefault="00604F21" w:rsidP="00604F21">
            <w:pPr>
              <w:ind w:left="-23"/>
              <w:jc w:val="center"/>
              <w:rPr>
                <w:sz w:val="12"/>
                <w:szCs w:val="12"/>
              </w:rPr>
            </w:pPr>
            <w:r w:rsidRPr="00EE673D">
              <w:rPr>
                <w:sz w:val="12"/>
                <w:szCs w:val="12"/>
              </w:rPr>
              <w:t>14</w:t>
            </w:r>
          </w:p>
        </w:tc>
        <w:tc>
          <w:tcPr>
            <w:tcW w:w="567" w:type="dxa"/>
            <w:shd w:val="clear" w:color="auto" w:fill="auto"/>
            <w:noWrap/>
            <w:vAlign w:val="center"/>
            <w:hideMark/>
          </w:tcPr>
          <w:p w14:paraId="051BA614" w14:textId="77777777" w:rsidR="00604F21" w:rsidRPr="00EE673D" w:rsidRDefault="00604F21" w:rsidP="00604F21">
            <w:pPr>
              <w:ind w:left="-23"/>
              <w:jc w:val="center"/>
              <w:rPr>
                <w:sz w:val="12"/>
                <w:szCs w:val="12"/>
              </w:rPr>
            </w:pPr>
            <w:r w:rsidRPr="00EE673D">
              <w:rPr>
                <w:sz w:val="12"/>
                <w:szCs w:val="12"/>
              </w:rPr>
              <w:t>148,70</w:t>
            </w:r>
          </w:p>
        </w:tc>
        <w:tc>
          <w:tcPr>
            <w:tcW w:w="425" w:type="dxa"/>
            <w:shd w:val="clear" w:color="auto" w:fill="auto"/>
            <w:noWrap/>
            <w:vAlign w:val="center"/>
            <w:hideMark/>
          </w:tcPr>
          <w:p w14:paraId="10BF04F1"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0B2D4375"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628191EE"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noWrap/>
            <w:vAlign w:val="center"/>
            <w:hideMark/>
          </w:tcPr>
          <w:p w14:paraId="1FC83AAB" w14:textId="77777777" w:rsidR="00604F21" w:rsidRPr="00EE673D" w:rsidRDefault="00604F21" w:rsidP="00604F21">
            <w:pPr>
              <w:ind w:left="-23"/>
              <w:jc w:val="center"/>
              <w:rPr>
                <w:sz w:val="12"/>
                <w:szCs w:val="12"/>
              </w:rPr>
            </w:pPr>
            <w:r w:rsidRPr="00EE673D">
              <w:rPr>
                <w:sz w:val="12"/>
                <w:szCs w:val="12"/>
              </w:rPr>
              <w:t>148,70</w:t>
            </w:r>
          </w:p>
        </w:tc>
        <w:tc>
          <w:tcPr>
            <w:tcW w:w="567" w:type="dxa"/>
            <w:shd w:val="clear" w:color="auto" w:fill="auto"/>
            <w:noWrap/>
            <w:vAlign w:val="center"/>
            <w:hideMark/>
          </w:tcPr>
          <w:p w14:paraId="5F7F787A"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83DCFAA" w14:textId="77777777" w:rsidR="00604F21" w:rsidRPr="00EE673D" w:rsidRDefault="00604F21" w:rsidP="00604F21">
            <w:pPr>
              <w:ind w:left="-23"/>
              <w:jc w:val="center"/>
              <w:rPr>
                <w:sz w:val="12"/>
                <w:szCs w:val="12"/>
              </w:rPr>
            </w:pPr>
            <w:r w:rsidRPr="00EE673D">
              <w:rPr>
                <w:sz w:val="12"/>
                <w:szCs w:val="12"/>
              </w:rPr>
              <w:t>148,70</w:t>
            </w:r>
          </w:p>
        </w:tc>
        <w:tc>
          <w:tcPr>
            <w:tcW w:w="708" w:type="dxa"/>
            <w:shd w:val="clear" w:color="auto" w:fill="auto"/>
            <w:vAlign w:val="center"/>
            <w:hideMark/>
          </w:tcPr>
          <w:p w14:paraId="36548373" w14:textId="77777777" w:rsidR="00604F21" w:rsidRPr="00EE673D" w:rsidRDefault="00604F21" w:rsidP="00FC69E2">
            <w:pPr>
              <w:ind w:left="-108" w:right="-108"/>
              <w:jc w:val="center"/>
              <w:rPr>
                <w:sz w:val="12"/>
                <w:szCs w:val="12"/>
              </w:rPr>
            </w:pPr>
            <w:r w:rsidRPr="00EE673D">
              <w:rPr>
                <w:sz w:val="12"/>
                <w:szCs w:val="12"/>
              </w:rPr>
              <w:t>9 076 648,00</w:t>
            </w:r>
          </w:p>
        </w:tc>
        <w:tc>
          <w:tcPr>
            <w:tcW w:w="851" w:type="dxa"/>
            <w:shd w:val="clear" w:color="auto" w:fill="auto"/>
            <w:vAlign w:val="center"/>
            <w:hideMark/>
          </w:tcPr>
          <w:p w14:paraId="6343B2AF" w14:textId="77777777" w:rsidR="00604F21" w:rsidRPr="00EE673D" w:rsidRDefault="00604F21" w:rsidP="00604F21">
            <w:pPr>
              <w:ind w:left="-23"/>
              <w:jc w:val="center"/>
              <w:rPr>
                <w:sz w:val="12"/>
                <w:szCs w:val="12"/>
              </w:rPr>
            </w:pPr>
            <w:r w:rsidRPr="00EE673D">
              <w:rPr>
                <w:sz w:val="12"/>
                <w:szCs w:val="12"/>
              </w:rPr>
              <w:t>7 016 248,91</w:t>
            </w:r>
          </w:p>
        </w:tc>
        <w:tc>
          <w:tcPr>
            <w:tcW w:w="709" w:type="dxa"/>
            <w:shd w:val="clear" w:color="auto" w:fill="auto"/>
            <w:vAlign w:val="center"/>
            <w:hideMark/>
          </w:tcPr>
          <w:p w14:paraId="372AD099" w14:textId="77777777" w:rsidR="00604F21" w:rsidRPr="00EE673D" w:rsidRDefault="00604F21" w:rsidP="00FC69E2">
            <w:pPr>
              <w:ind w:left="-108" w:right="-108"/>
              <w:jc w:val="center"/>
              <w:rPr>
                <w:sz w:val="12"/>
                <w:szCs w:val="12"/>
              </w:rPr>
            </w:pPr>
            <w:r w:rsidRPr="00EE673D">
              <w:rPr>
                <w:sz w:val="12"/>
                <w:szCs w:val="12"/>
              </w:rPr>
              <w:t>7 016 248,91</w:t>
            </w:r>
          </w:p>
        </w:tc>
        <w:tc>
          <w:tcPr>
            <w:tcW w:w="708" w:type="dxa"/>
            <w:shd w:val="clear" w:color="auto" w:fill="auto"/>
            <w:vAlign w:val="center"/>
            <w:hideMark/>
          </w:tcPr>
          <w:p w14:paraId="00913C1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EBA6B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0ABF29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F86022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30DDC66" w14:textId="77777777" w:rsidR="00604F21" w:rsidRPr="00EE673D" w:rsidRDefault="00604F21" w:rsidP="00FC69E2">
            <w:pPr>
              <w:ind w:left="-108" w:right="-108"/>
              <w:jc w:val="center"/>
              <w:rPr>
                <w:sz w:val="12"/>
                <w:szCs w:val="12"/>
              </w:rPr>
            </w:pPr>
            <w:r w:rsidRPr="00EE673D">
              <w:rPr>
                <w:sz w:val="12"/>
                <w:szCs w:val="12"/>
              </w:rPr>
              <w:t>2 060 399,09</w:t>
            </w:r>
          </w:p>
        </w:tc>
        <w:tc>
          <w:tcPr>
            <w:tcW w:w="709" w:type="dxa"/>
            <w:shd w:val="clear" w:color="auto" w:fill="auto"/>
            <w:vAlign w:val="center"/>
            <w:hideMark/>
          </w:tcPr>
          <w:p w14:paraId="25CD1869" w14:textId="77777777" w:rsidR="00604F21" w:rsidRPr="00EE673D" w:rsidRDefault="00604F21" w:rsidP="00FC69E2">
            <w:pPr>
              <w:ind w:left="-108" w:right="-108"/>
              <w:jc w:val="center"/>
              <w:rPr>
                <w:sz w:val="12"/>
                <w:szCs w:val="12"/>
              </w:rPr>
            </w:pPr>
            <w:r w:rsidRPr="00EE673D">
              <w:rPr>
                <w:sz w:val="12"/>
                <w:szCs w:val="12"/>
              </w:rPr>
              <w:t>2 060 399,09</w:t>
            </w:r>
          </w:p>
        </w:tc>
        <w:tc>
          <w:tcPr>
            <w:tcW w:w="709" w:type="dxa"/>
            <w:shd w:val="clear" w:color="auto" w:fill="auto"/>
            <w:vAlign w:val="center"/>
            <w:hideMark/>
          </w:tcPr>
          <w:p w14:paraId="482E487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29DD7C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C6C37D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EA6728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D50CED3" w14:textId="77777777" w:rsidTr="00AD68AA">
        <w:trPr>
          <w:trHeight w:val="355"/>
        </w:trPr>
        <w:tc>
          <w:tcPr>
            <w:tcW w:w="290" w:type="dxa"/>
            <w:gridSpan w:val="2"/>
            <w:shd w:val="clear" w:color="auto" w:fill="auto"/>
            <w:noWrap/>
            <w:vAlign w:val="center"/>
            <w:hideMark/>
          </w:tcPr>
          <w:p w14:paraId="413D9FF7" w14:textId="2D0AF99B" w:rsidR="00604F21" w:rsidRPr="00EE673D" w:rsidRDefault="006E4937" w:rsidP="006E4937">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742EAE34"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Кирпичная</w:t>
            </w:r>
            <w:proofErr w:type="gramEnd"/>
            <w:r w:rsidRPr="00EE673D">
              <w:rPr>
                <w:sz w:val="12"/>
                <w:szCs w:val="12"/>
              </w:rPr>
              <w:t>, д. 12/2</w:t>
            </w:r>
          </w:p>
        </w:tc>
        <w:tc>
          <w:tcPr>
            <w:tcW w:w="403" w:type="dxa"/>
            <w:gridSpan w:val="2"/>
            <w:shd w:val="clear" w:color="auto" w:fill="auto"/>
            <w:noWrap/>
            <w:vAlign w:val="center"/>
            <w:hideMark/>
          </w:tcPr>
          <w:p w14:paraId="3DDDFB2D"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noWrap/>
            <w:vAlign w:val="center"/>
            <w:hideMark/>
          </w:tcPr>
          <w:p w14:paraId="07F9B19C"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noWrap/>
            <w:vAlign w:val="center"/>
            <w:hideMark/>
          </w:tcPr>
          <w:p w14:paraId="111F735C"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noWrap/>
            <w:vAlign w:val="center"/>
            <w:hideMark/>
          </w:tcPr>
          <w:p w14:paraId="7E99410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8616524"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noWrap/>
            <w:vAlign w:val="center"/>
            <w:hideMark/>
          </w:tcPr>
          <w:p w14:paraId="2B71F29E" w14:textId="77777777" w:rsidR="00604F21" w:rsidRPr="00EE673D" w:rsidRDefault="00604F21" w:rsidP="00604F21">
            <w:pPr>
              <w:ind w:left="-23"/>
              <w:jc w:val="center"/>
              <w:rPr>
                <w:sz w:val="12"/>
                <w:szCs w:val="12"/>
              </w:rPr>
            </w:pPr>
            <w:r w:rsidRPr="00EE673D">
              <w:rPr>
                <w:sz w:val="12"/>
                <w:szCs w:val="12"/>
              </w:rPr>
              <w:t>84,30</w:t>
            </w:r>
          </w:p>
        </w:tc>
        <w:tc>
          <w:tcPr>
            <w:tcW w:w="425" w:type="dxa"/>
            <w:shd w:val="clear" w:color="auto" w:fill="auto"/>
            <w:noWrap/>
            <w:vAlign w:val="center"/>
            <w:hideMark/>
          </w:tcPr>
          <w:p w14:paraId="4D755763"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29A64F73"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6C42CA7D"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595F03D6" w14:textId="77777777" w:rsidR="00604F21" w:rsidRPr="00EE673D" w:rsidRDefault="00604F21" w:rsidP="00604F21">
            <w:pPr>
              <w:ind w:left="-23"/>
              <w:jc w:val="center"/>
              <w:rPr>
                <w:sz w:val="12"/>
                <w:szCs w:val="12"/>
              </w:rPr>
            </w:pPr>
            <w:r w:rsidRPr="00EE673D">
              <w:rPr>
                <w:sz w:val="12"/>
                <w:szCs w:val="12"/>
              </w:rPr>
              <w:t>84,30</w:t>
            </w:r>
          </w:p>
        </w:tc>
        <w:tc>
          <w:tcPr>
            <w:tcW w:w="567" w:type="dxa"/>
            <w:shd w:val="clear" w:color="auto" w:fill="auto"/>
            <w:noWrap/>
            <w:vAlign w:val="center"/>
            <w:hideMark/>
          </w:tcPr>
          <w:p w14:paraId="2D230E46"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4E74BA0" w14:textId="77777777" w:rsidR="00604F21" w:rsidRPr="00EE673D" w:rsidRDefault="00604F21" w:rsidP="00604F21">
            <w:pPr>
              <w:ind w:left="-23"/>
              <w:jc w:val="center"/>
              <w:rPr>
                <w:sz w:val="12"/>
                <w:szCs w:val="12"/>
              </w:rPr>
            </w:pPr>
            <w:r w:rsidRPr="00EE673D">
              <w:rPr>
                <w:sz w:val="12"/>
                <w:szCs w:val="12"/>
              </w:rPr>
              <w:t>84,30</w:t>
            </w:r>
          </w:p>
        </w:tc>
        <w:tc>
          <w:tcPr>
            <w:tcW w:w="708" w:type="dxa"/>
            <w:shd w:val="clear" w:color="auto" w:fill="auto"/>
            <w:vAlign w:val="center"/>
            <w:hideMark/>
          </w:tcPr>
          <w:p w14:paraId="284D1BCF"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130902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F169AE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1418A5B"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A6570E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0A8BEA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4A6249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4D6A99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A3505E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F307F6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938DD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B6717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F2C9B5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B7F9931" w14:textId="77777777" w:rsidTr="00AD68AA">
        <w:trPr>
          <w:trHeight w:val="347"/>
        </w:trPr>
        <w:tc>
          <w:tcPr>
            <w:tcW w:w="290" w:type="dxa"/>
            <w:gridSpan w:val="2"/>
            <w:shd w:val="clear" w:color="auto" w:fill="auto"/>
            <w:noWrap/>
            <w:vAlign w:val="center"/>
            <w:hideMark/>
          </w:tcPr>
          <w:p w14:paraId="401B2355" w14:textId="0C25FBB1" w:rsidR="00604F21" w:rsidRPr="00EE673D" w:rsidRDefault="006E4937" w:rsidP="006E4937">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6C2753EF"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Кирпичная</w:t>
            </w:r>
            <w:proofErr w:type="gramEnd"/>
            <w:r w:rsidRPr="00EE673D">
              <w:rPr>
                <w:sz w:val="12"/>
                <w:szCs w:val="12"/>
              </w:rPr>
              <w:t>, д. 12/2</w:t>
            </w:r>
          </w:p>
        </w:tc>
        <w:tc>
          <w:tcPr>
            <w:tcW w:w="403" w:type="dxa"/>
            <w:gridSpan w:val="2"/>
            <w:shd w:val="clear" w:color="auto" w:fill="auto"/>
            <w:noWrap/>
            <w:vAlign w:val="center"/>
            <w:hideMark/>
          </w:tcPr>
          <w:p w14:paraId="3BCBF2C8"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noWrap/>
            <w:vAlign w:val="center"/>
            <w:hideMark/>
          </w:tcPr>
          <w:p w14:paraId="1A2DBF58"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noWrap/>
            <w:vAlign w:val="center"/>
            <w:hideMark/>
          </w:tcPr>
          <w:p w14:paraId="681260E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241C0770"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25609C9" w14:textId="77777777" w:rsidR="00604F21" w:rsidRPr="00EE673D" w:rsidRDefault="00604F21" w:rsidP="00604F21">
            <w:pPr>
              <w:ind w:left="-23"/>
              <w:jc w:val="center"/>
              <w:rPr>
                <w:sz w:val="12"/>
                <w:szCs w:val="12"/>
              </w:rPr>
            </w:pPr>
            <w:r w:rsidRPr="00EE673D">
              <w:rPr>
                <w:sz w:val="12"/>
                <w:szCs w:val="12"/>
              </w:rPr>
              <w:t>24</w:t>
            </w:r>
          </w:p>
        </w:tc>
        <w:tc>
          <w:tcPr>
            <w:tcW w:w="567" w:type="dxa"/>
            <w:shd w:val="clear" w:color="auto" w:fill="auto"/>
            <w:noWrap/>
            <w:vAlign w:val="center"/>
            <w:hideMark/>
          </w:tcPr>
          <w:p w14:paraId="19C24368" w14:textId="77777777" w:rsidR="00604F21" w:rsidRPr="00EE673D" w:rsidRDefault="00604F21" w:rsidP="00604F21">
            <w:pPr>
              <w:ind w:left="-23"/>
              <w:jc w:val="center"/>
              <w:rPr>
                <w:sz w:val="12"/>
                <w:szCs w:val="12"/>
              </w:rPr>
            </w:pPr>
            <w:r w:rsidRPr="00EE673D">
              <w:rPr>
                <w:sz w:val="12"/>
                <w:szCs w:val="12"/>
              </w:rPr>
              <w:t>300,60</w:t>
            </w:r>
          </w:p>
        </w:tc>
        <w:tc>
          <w:tcPr>
            <w:tcW w:w="425" w:type="dxa"/>
            <w:shd w:val="clear" w:color="auto" w:fill="auto"/>
            <w:noWrap/>
            <w:vAlign w:val="center"/>
            <w:hideMark/>
          </w:tcPr>
          <w:p w14:paraId="4CA0A906" w14:textId="77777777" w:rsidR="00604F21" w:rsidRPr="00EE673D" w:rsidRDefault="00604F21" w:rsidP="00604F21">
            <w:pPr>
              <w:ind w:left="-23"/>
              <w:jc w:val="center"/>
              <w:rPr>
                <w:sz w:val="12"/>
                <w:szCs w:val="12"/>
              </w:rPr>
            </w:pPr>
            <w:r w:rsidRPr="00EE673D">
              <w:rPr>
                <w:sz w:val="12"/>
                <w:szCs w:val="12"/>
              </w:rPr>
              <w:t>8</w:t>
            </w:r>
          </w:p>
        </w:tc>
        <w:tc>
          <w:tcPr>
            <w:tcW w:w="425" w:type="dxa"/>
            <w:shd w:val="clear" w:color="auto" w:fill="auto"/>
            <w:noWrap/>
            <w:vAlign w:val="center"/>
            <w:hideMark/>
          </w:tcPr>
          <w:p w14:paraId="4A812684"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57AF7FE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noWrap/>
            <w:vAlign w:val="center"/>
            <w:hideMark/>
          </w:tcPr>
          <w:p w14:paraId="02CA949E" w14:textId="77777777" w:rsidR="00604F21" w:rsidRPr="00EE673D" w:rsidRDefault="00604F21" w:rsidP="00604F21">
            <w:pPr>
              <w:ind w:left="-23"/>
              <w:jc w:val="center"/>
              <w:rPr>
                <w:sz w:val="12"/>
                <w:szCs w:val="12"/>
              </w:rPr>
            </w:pPr>
            <w:r w:rsidRPr="00EE673D">
              <w:rPr>
                <w:sz w:val="12"/>
                <w:szCs w:val="12"/>
              </w:rPr>
              <w:t>300,60</w:t>
            </w:r>
          </w:p>
        </w:tc>
        <w:tc>
          <w:tcPr>
            <w:tcW w:w="567" w:type="dxa"/>
            <w:shd w:val="clear" w:color="auto" w:fill="auto"/>
            <w:noWrap/>
            <w:vAlign w:val="center"/>
            <w:hideMark/>
          </w:tcPr>
          <w:p w14:paraId="30B420C1" w14:textId="77777777" w:rsidR="00604F21" w:rsidRPr="00EE673D" w:rsidRDefault="00604F21" w:rsidP="00604F21">
            <w:pPr>
              <w:ind w:left="-23"/>
              <w:jc w:val="center"/>
              <w:rPr>
                <w:sz w:val="12"/>
                <w:szCs w:val="12"/>
              </w:rPr>
            </w:pPr>
            <w:r w:rsidRPr="00EE673D">
              <w:rPr>
                <w:sz w:val="12"/>
                <w:szCs w:val="12"/>
              </w:rPr>
              <w:t>114,10</w:t>
            </w:r>
          </w:p>
        </w:tc>
        <w:tc>
          <w:tcPr>
            <w:tcW w:w="567" w:type="dxa"/>
            <w:shd w:val="clear" w:color="auto" w:fill="auto"/>
            <w:noWrap/>
            <w:vAlign w:val="center"/>
            <w:hideMark/>
          </w:tcPr>
          <w:p w14:paraId="09595E2A" w14:textId="77777777" w:rsidR="00604F21" w:rsidRPr="00EE673D" w:rsidRDefault="00604F21" w:rsidP="00604F21">
            <w:pPr>
              <w:ind w:left="-23"/>
              <w:jc w:val="center"/>
              <w:rPr>
                <w:sz w:val="12"/>
                <w:szCs w:val="12"/>
              </w:rPr>
            </w:pPr>
            <w:r w:rsidRPr="00EE673D">
              <w:rPr>
                <w:sz w:val="12"/>
                <w:szCs w:val="12"/>
              </w:rPr>
              <w:t>186,50</w:t>
            </w:r>
          </w:p>
        </w:tc>
        <w:tc>
          <w:tcPr>
            <w:tcW w:w="708" w:type="dxa"/>
            <w:shd w:val="clear" w:color="auto" w:fill="auto"/>
            <w:vAlign w:val="center"/>
            <w:hideMark/>
          </w:tcPr>
          <w:p w14:paraId="447E37C4" w14:textId="77777777" w:rsidR="00604F21" w:rsidRPr="00EE673D" w:rsidRDefault="00604F21" w:rsidP="00FC69E2">
            <w:pPr>
              <w:ind w:left="-108" w:right="-108"/>
              <w:jc w:val="center"/>
              <w:rPr>
                <w:sz w:val="12"/>
                <w:szCs w:val="12"/>
              </w:rPr>
            </w:pPr>
            <w:r w:rsidRPr="00EE673D">
              <w:rPr>
                <w:sz w:val="12"/>
                <w:szCs w:val="12"/>
              </w:rPr>
              <w:t>4 500 000,00</w:t>
            </w:r>
          </w:p>
        </w:tc>
        <w:tc>
          <w:tcPr>
            <w:tcW w:w="851" w:type="dxa"/>
            <w:shd w:val="clear" w:color="auto" w:fill="auto"/>
            <w:vAlign w:val="center"/>
            <w:hideMark/>
          </w:tcPr>
          <w:p w14:paraId="392E311F" w14:textId="77777777" w:rsidR="00604F21" w:rsidRPr="00EE673D" w:rsidRDefault="00604F21" w:rsidP="00604F21">
            <w:pPr>
              <w:ind w:left="-23"/>
              <w:jc w:val="center"/>
              <w:rPr>
                <w:sz w:val="12"/>
                <w:szCs w:val="12"/>
              </w:rPr>
            </w:pPr>
            <w:r w:rsidRPr="00EE673D">
              <w:rPr>
                <w:sz w:val="12"/>
                <w:szCs w:val="12"/>
              </w:rPr>
              <w:t>1 606 504,43</w:t>
            </w:r>
          </w:p>
        </w:tc>
        <w:tc>
          <w:tcPr>
            <w:tcW w:w="709" w:type="dxa"/>
            <w:shd w:val="clear" w:color="auto" w:fill="auto"/>
            <w:vAlign w:val="center"/>
            <w:hideMark/>
          </w:tcPr>
          <w:p w14:paraId="3C1F40B6"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60266C7" w14:textId="77777777" w:rsidR="00604F21" w:rsidRPr="00EE673D" w:rsidRDefault="00604F21" w:rsidP="00FC69E2">
            <w:pPr>
              <w:ind w:left="-108" w:right="-108"/>
              <w:jc w:val="center"/>
              <w:rPr>
                <w:sz w:val="12"/>
                <w:szCs w:val="12"/>
              </w:rPr>
            </w:pPr>
            <w:r w:rsidRPr="00EE673D">
              <w:rPr>
                <w:sz w:val="12"/>
                <w:szCs w:val="12"/>
              </w:rPr>
              <w:t>1 606 504,43</w:t>
            </w:r>
          </w:p>
        </w:tc>
        <w:tc>
          <w:tcPr>
            <w:tcW w:w="709" w:type="dxa"/>
            <w:shd w:val="clear" w:color="auto" w:fill="auto"/>
            <w:vAlign w:val="center"/>
            <w:hideMark/>
          </w:tcPr>
          <w:p w14:paraId="752D9FE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5C69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E4005D6"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592CC75F" w14:textId="77777777" w:rsidR="00604F21" w:rsidRPr="00EE673D" w:rsidRDefault="00604F21" w:rsidP="00FC69E2">
            <w:pPr>
              <w:ind w:left="-108" w:right="-108"/>
              <w:jc w:val="center"/>
              <w:rPr>
                <w:sz w:val="12"/>
                <w:szCs w:val="12"/>
              </w:rPr>
            </w:pPr>
            <w:r w:rsidRPr="00EE673D">
              <w:rPr>
                <w:sz w:val="12"/>
                <w:szCs w:val="12"/>
              </w:rPr>
              <w:t>2 893 495,57</w:t>
            </w:r>
          </w:p>
        </w:tc>
        <w:tc>
          <w:tcPr>
            <w:tcW w:w="709" w:type="dxa"/>
            <w:shd w:val="clear" w:color="auto" w:fill="auto"/>
            <w:vAlign w:val="center"/>
            <w:hideMark/>
          </w:tcPr>
          <w:p w14:paraId="25E95F2E"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4F52F1F" w14:textId="77777777" w:rsidR="00604F21" w:rsidRPr="00EE673D" w:rsidRDefault="00604F21" w:rsidP="00FC69E2">
            <w:pPr>
              <w:ind w:left="-108" w:right="-108"/>
              <w:jc w:val="center"/>
              <w:rPr>
                <w:sz w:val="12"/>
                <w:szCs w:val="12"/>
              </w:rPr>
            </w:pPr>
            <w:r w:rsidRPr="00EE673D">
              <w:rPr>
                <w:sz w:val="12"/>
                <w:szCs w:val="12"/>
              </w:rPr>
              <w:t>2 893 495,57</w:t>
            </w:r>
          </w:p>
        </w:tc>
        <w:tc>
          <w:tcPr>
            <w:tcW w:w="709" w:type="dxa"/>
            <w:shd w:val="clear" w:color="auto" w:fill="auto"/>
            <w:vAlign w:val="center"/>
            <w:hideMark/>
          </w:tcPr>
          <w:p w14:paraId="4D1D6FB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535C7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0F997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E6D89CF" w14:textId="77777777" w:rsidTr="00AD68AA">
        <w:trPr>
          <w:trHeight w:val="352"/>
        </w:trPr>
        <w:tc>
          <w:tcPr>
            <w:tcW w:w="290" w:type="dxa"/>
            <w:gridSpan w:val="2"/>
            <w:shd w:val="clear" w:color="auto" w:fill="auto"/>
            <w:noWrap/>
            <w:vAlign w:val="center"/>
            <w:hideMark/>
          </w:tcPr>
          <w:p w14:paraId="5924A54C" w14:textId="2709890C" w:rsidR="00604F21" w:rsidRPr="00EE673D" w:rsidRDefault="006E4937" w:rsidP="006E4937">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6DE643CD" w14:textId="77777777" w:rsidR="00604F21" w:rsidRPr="00EE673D" w:rsidRDefault="00604F21" w:rsidP="008E3DA1">
            <w:pPr>
              <w:ind w:left="-108" w:right="-108"/>
              <w:rPr>
                <w:sz w:val="12"/>
                <w:szCs w:val="12"/>
              </w:rPr>
            </w:pPr>
            <w:r w:rsidRPr="00EE673D">
              <w:rPr>
                <w:sz w:val="12"/>
                <w:szCs w:val="12"/>
              </w:rPr>
              <w:t>г. Сергиев Посад, ул. Сергиевская, д. 20</w:t>
            </w:r>
          </w:p>
        </w:tc>
        <w:tc>
          <w:tcPr>
            <w:tcW w:w="403" w:type="dxa"/>
            <w:gridSpan w:val="2"/>
            <w:shd w:val="clear" w:color="auto" w:fill="auto"/>
            <w:noWrap/>
            <w:vAlign w:val="center"/>
            <w:hideMark/>
          </w:tcPr>
          <w:p w14:paraId="35C3FE98"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noWrap/>
            <w:vAlign w:val="center"/>
            <w:hideMark/>
          </w:tcPr>
          <w:p w14:paraId="3B0ACF15"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noWrap/>
            <w:vAlign w:val="center"/>
            <w:hideMark/>
          </w:tcPr>
          <w:p w14:paraId="28B72582"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526ADA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7E03603"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3F84C4DE" w14:textId="77777777" w:rsidR="00604F21" w:rsidRPr="00EE673D" w:rsidRDefault="00604F21" w:rsidP="00604F21">
            <w:pPr>
              <w:ind w:left="-23"/>
              <w:jc w:val="center"/>
              <w:rPr>
                <w:sz w:val="12"/>
                <w:szCs w:val="12"/>
              </w:rPr>
            </w:pPr>
            <w:r w:rsidRPr="00EE673D">
              <w:rPr>
                <w:sz w:val="12"/>
                <w:szCs w:val="12"/>
              </w:rPr>
              <w:t>112,48</w:t>
            </w:r>
          </w:p>
        </w:tc>
        <w:tc>
          <w:tcPr>
            <w:tcW w:w="425" w:type="dxa"/>
            <w:shd w:val="clear" w:color="auto" w:fill="auto"/>
            <w:noWrap/>
            <w:vAlign w:val="center"/>
            <w:hideMark/>
          </w:tcPr>
          <w:p w14:paraId="63813FD4"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707A9748"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2A0A9B3F"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73F27D8D" w14:textId="77777777" w:rsidR="00604F21" w:rsidRPr="00EE673D" w:rsidRDefault="00604F21" w:rsidP="00604F21">
            <w:pPr>
              <w:ind w:left="-23"/>
              <w:jc w:val="center"/>
              <w:rPr>
                <w:sz w:val="12"/>
                <w:szCs w:val="12"/>
              </w:rPr>
            </w:pPr>
            <w:r w:rsidRPr="00EE673D">
              <w:rPr>
                <w:sz w:val="12"/>
                <w:szCs w:val="12"/>
              </w:rPr>
              <w:t>112,48</w:t>
            </w:r>
          </w:p>
        </w:tc>
        <w:tc>
          <w:tcPr>
            <w:tcW w:w="567" w:type="dxa"/>
            <w:shd w:val="clear" w:color="auto" w:fill="auto"/>
            <w:noWrap/>
            <w:vAlign w:val="center"/>
            <w:hideMark/>
          </w:tcPr>
          <w:p w14:paraId="38C776DF" w14:textId="77777777" w:rsidR="00604F21" w:rsidRPr="00EE673D" w:rsidRDefault="00604F21" w:rsidP="00604F21">
            <w:pPr>
              <w:ind w:left="-23"/>
              <w:jc w:val="center"/>
              <w:rPr>
                <w:sz w:val="12"/>
                <w:szCs w:val="12"/>
              </w:rPr>
            </w:pPr>
            <w:r w:rsidRPr="00EE673D">
              <w:rPr>
                <w:sz w:val="12"/>
                <w:szCs w:val="12"/>
              </w:rPr>
              <w:t>112,48</w:t>
            </w:r>
          </w:p>
        </w:tc>
        <w:tc>
          <w:tcPr>
            <w:tcW w:w="567" w:type="dxa"/>
            <w:shd w:val="clear" w:color="auto" w:fill="auto"/>
            <w:noWrap/>
            <w:vAlign w:val="center"/>
            <w:hideMark/>
          </w:tcPr>
          <w:p w14:paraId="57280B2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417FBC" w14:textId="77777777" w:rsidR="00604F21" w:rsidRPr="00EE673D" w:rsidRDefault="00604F21" w:rsidP="00FC69E2">
            <w:pPr>
              <w:ind w:left="-108" w:right="-108"/>
              <w:jc w:val="center"/>
              <w:rPr>
                <w:sz w:val="12"/>
                <w:szCs w:val="12"/>
              </w:rPr>
            </w:pPr>
            <w:r w:rsidRPr="00EE673D">
              <w:rPr>
                <w:sz w:val="12"/>
                <w:szCs w:val="12"/>
              </w:rPr>
              <w:t>8 145 185,00</w:t>
            </w:r>
          </w:p>
        </w:tc>
        <w:tc>
          <w:tcPr>
            <w:tcW w:w="851" w:type="dxa"/>
            <w:shd w:val="clear" w:color="auto" w:fill="auto"/>
            <w:vAlign w:val="center"/>
            <w:hideMark/>
          </w:tcPr>
          <w:p w14:paraId="09CE2698" w14:textId="77777777" w:rsidR="00604F21" w:rsidRPr="00EE673D" w:rsidRDefault="00604F21" w:rsidP="00604F21">
            <w:pPr>
              <w:ind w:left="-23"/>
              <w:jc w:val="center"/>
              <w:rPr>
                <w:sz w:val="12"/>
                <w:szCs w:val="12"/>
              </w:rPr>
            </w:pPr>
            <w:r w:rsidRPr="00EE673D">
              <w:rPr>
                <w:sz w:val="12"/>
                <w:szCs w:val="12"/>
              </w:rPr>
              <w:t>5 307 247,32</w:t>
            </w:r>
          </w:p>
        </w:tc>
        <w:tc>
          <w:tcPr>
            <w:tcW w:w="709" w:type="dxa"/>
            <w:shd w:val="clear" w:color="auto" w:fill="auto"/>
            <w:vAlign w:val="center"/>
            <w:hideMark/>
          </w:tcPr>
          <w:p w14:paraId="44AB39C9"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77D4A012" w14:textId="77777777" w:rsidR="00604F21" w:rsidRPr="00EE673D" w:rsidRDefault="00604F21" w:rsidP="00FC69E2">
            <w:pPr>
              <w:ind w:left="-108" w:right="-108"/>
              <w:jc w:val="center"/>
              <w:rPr>
                <w:sz w:val="12"/>
                <w:szCs w:val="12"/>
              </w:rPr>
            </w:pPr>
            <w:r w:rsidRPr="00EE673D">
              <w:rPr>
                <w:sz w:val="12"/>
                <w:szCs w:val="12"/>
              </w:rPr>
              <w:t>5 307 247,32</w:t>
            </w:r>
          </w:p>
        </w:tc>
        <w:tc>
          <w:tcPr>
            <w:tcW w:w="709" w:type="dxa"/>
            <w:shd w:val="clear" w:color="auto" w:fill="auto"/>
            <w:vAlign w:val="center"/>
            <w:hideMark/>
          </w:tcPr>
          <w:p w14:paraId="330DBA6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0B45EE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2A89B55"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95BCB31" w14:textId="77777777" w:rsidR="00604F21" w:rsidRPr="00EE673D" w:rsidRDefault="00604F21" w:rsidP="00FC69E2">
            <w:pPr>
              <w:ind w:left="-108" w:right="-108"/>
              <w:jc w:val="center"/>
              <w:rPr>
                <w:sz w:val="12"/>
                <w:szCs w:val="12"/>
              </w:rPr>
            </w:pPr>
            <w:r w:rsidRPr="00EE673D">
              <w:rPr>
                <w:sz w:val="12"/>
                <w:szCs w:val="12"/>
              </w:rPr>
              <w:t>2 837 937,68</w:t>
            </w:r>
          </w:p>
        </w:tc>
        <w:tc>
          <w:tcPr>
            <w:tcW w:w="709" w:type="dxa"/>
            <w:shd w:val="clear" w:color="auto" w:fill="auto"/>
            <w:vAlign w:val="center"/>
            <w:hideMark/>
          </w:tcPr>
          <w:p w14:paraId="018F034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67E550C" w14:textId="77777777" w:rsidR="00604F21" w:rsidRPr="00EE673D" w:rsidRDefault="00604F21" w:rsidP="00FC69E2">
            <w:pPr>
              <w:ind w:left="-108" w:right="-108"/>
              <w:jc w:val="center"/>
              <w:rPr>
                <w:sz w:val="12"/>
                <w:szCs w:val="12"/>
              </w:rPr>
            </w:pPr>
            <w:r w:rsidRPr="00EE673D">
              <w:rPr>
                <w:sz w:val="12"/>
                <w:szCs w:val="12"/>
              </w:rPr>
              <w:t>2 837 937,68</w:t>
            </w:r>
          </w:p>
        </w:tc>
        <w:tc>
          <w:tcPr>
            <w:tcW w:w="709" w:type="dxa"/>
            <w:shd w:val="clear" w:color="auto" w:fill="auto"/>
            <w:vAlign w:val="center"/>
            <w:hideMark/>
          </w:tcPr>
          <w:p w14:paraId="1791906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65E1CC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38207A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0EC8B3B" w14:textId="77777777" w:rsidTr="00AD68AA">
        <w:trPr>
          <w:trHeight w:val="344"/>
        </w:trPr>
        <w:tc>
          <w:tcPr>
            <w:tcW w:w="290" w:type="dxa"/>
            <w:gridSpan w:val="2"/>
            <w:shd w:val="clear" w:color="auto" w:fill="auto"/>
            <w:noWrap/>
            <w:vAlign w:val="center"/>
            <w:hideMark/>
          </w:tcPr>
          <w:p w14:paraId="5B4C9DBE" w14:textId="2D7F7805" w:rsidR="00604F21" w:rsidRPr="00EE673D" w:rsidRDefault="006E4937" w:rsidP="006E4937">
            <w:pPr>
              <w:ind w:left="-108" w:right="-102"/>
              <w:jc w:val="center"/>
              <w:rPr>
                <w:sz w:val="12"/>
                <w:szCs w:val="12"/>
              </w:rPr>
            </w:pPr>
            <w:r w:rsidRPr="00EE673D">
              <w:rPr>
                <w:sz w:val="12"/>
                <w:szCs w:val="12"/>
              </w:rPr>
              <w:lastRenderedPageBreak/>
              <w:t>11</w:t>
            </w:r>
          </w:p>
        </w:tc>
        <w:tc>
          <w:tcPr>
            <w:tcW w:w="1007" w:type="dxa"/>
            <w:gridSpan w:val="2"/>
            <w:shd w:val="clear" w:color="auto" w:fill="auto"/>
            <w:noWrap/>
            <w:vAlign w:val="center"/>
            <w:hideMark/>
          </w:tcPr>
          <w:p w14:paraId="254C702C" w14:textId="77777777" w:rsidR="00604F21" w:rsidRPr="00EE673D" w:rsidRDefault="00604F21" w:rsidP="008E3DA1">
            <w:pPr>
              <w:ind w:left="-108" w:right="-108"/>
              <w:rPr>
                <w:sz w:val="12"/>
                <w:szCs w:val="12"/>
              </w:rPr>
            </w:pPr>
            <w:r w:rsidRPr="00EE673D">
              <w:rPr>
                <w:sz w:val="12"/>
                <w:szCs w:val="12"/>
              </w:rPr>
              <w:t xml:space="preserve">г. Хотьково, ул. 1-я </w:t>
            </w:r>
            <w:proofErr w:type="gramStart"/>
            <w:r w:rsidRPr="00EE673D">
              <w:rPr>
                <w:sz w:val="12"/>
                <w:szCs w:val="12"/>
              </w:rPr>
              <w:t>Станционная</w:t>
            </w:r>
            <w:proofErr w:type="gramEnd"/>
            <w:r w:rsidRPr="00EE673D">
              <w:rPr>
                <w:sz w:val="12"/>
                <w:szCs w:val="12"/>
              </w:rPr>
              <w:t>, д. 17</w:t>
            </w:r>
          </w:p>
        </w:tc>
        <w:tc>
          <w:tcPr>
            <w:tcW w:w="403" w:type="dxa"/>
            <w:gridSpan w:val="2"/>
            <w:shd w:val="clear" w:color="auto" w:fill="auto"/>
            <w:noWrap/>
            <w:vAlign w:val="center"/>
            <w:hideMark/>
          </w:tcPr>
          <w:p w14:paraId="0077FBEA" w14:textId="77777777" w:rsidR="00604F21" w:rsidRPr="00EE673D" w:rsidRDefault="00604F21" w:rsidP="008E3DA1">
            <w:pPr>
              <w:ind w:left="-108" w:right="-108"/>
              <w:jc w:val="center"/>
              <w:rPr>
                <w:sz w:val="12"/>
                <w:szCs w:val="12"/>
              </w:rPr>
            </w:pPr>
            <w:r w:rsidRPr="00EE673D">
              <w:rPr>
                <w:sz w:val="12"/>
                <w:szCs w:val="12"/>
              </w:rPr>
              <w:t>164</w:t>
            </w:r>
          </w:p>
        </w:tc>
        <w:tc>
          <w:tcPr>
            <w:tcW w:w="600" w:type="dxa"/>
            <w:gridSpan w:val="2"/>
            <w:shd w:val="clear" w:color="auto" w:fill="auto"/>
            <w:noWrap/>
            <w:vAlign w:val="center"/>
            <w:hideMark/>
          </w:tcPr>
          <w:p w14:paraId="1607EEC4"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495F95DE"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305419F"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2BB35C5C"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1AEB08F8" w14:textId="77777777" w:rsidR="00604F21" w:rsidRPr="00EE673D" w:rsidRDefault="00604F21" w:rsidP="00604F21">
            <w:pPr>
              <w:ind w:left="-23"/>
              <w:jc w:val="center"/>
              <w:rPr>
                <w:sz w:val="12"/>
                <w:szCs w:val="12"/>
              </w:rPr>
            </w:pPr>
            <w:r w:rsidRPr="00EE673D">
              <w:rPr>
                <w:sz w:val="12"/>
                <w:szCs w:val="12"/>
              </w:rPr>
              <w:t>115,20</w:t>
            </w:r>
          </w:p>
        </w:tc>
        <w:tc>
          <w:tcPr>
            <w:tcW w:w="425" w:type="dxa"/>
            <w:shd w:val="clear" w:color="auto" w:fill="auto"/>
            <w:noWrap/>
            <w:vAlign w:val="center"/>
            <w:hideMark/>
          </w:tcPr>
          <w:p w14:paraId="45C3D9E0"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058A40AB"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23DF8EE1"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noWrap/>
            <w:vAlign w:val="center"/>
            <w:hideMark/>
          </w:tcPr>
          <w:p w14:paraId="52790E67" w14:textId="77777777" w:rsidR="00604F21" w:rsidRPr="00EE673D" w:rsidRDefault="00604F21" w:rsidP="00604F21">
            <w:pPr>
              <w:ind w:left="-23"/>
              <w:jc w:val="center"/>
              <w:rPr>
                <w:sz w:val="12"/>
                <w:szCs w:val="12"/>
              </w:rPr>
            </w:pPr>
            <w:r w:rsidRPr="00EE673D">
              <w:rPr>
                <w:sz w:val="12"/>
                <w:szCs w:val="12"/>
              </w:rPr>
              <w:t>115,20</w:t>
            </w:r>
          </w:p>
        </w:tc>
        <w:tc>
          <w:tcPr>
            <w:tcW w:w="567" w:type="dxa"/>
            <w:shd w:val="clear" w:color="auto" w:fill="auto"/>
            <w:noWrap/>
            <w:vAlign w:val="center"/>
            <w:hideMark/>
          </w:tcPr>
          <w:p w14:paraId="092A55E5"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82DE8D1" w14:textId="77777777" w:rsidR="00604F21" w:rsidRPr="00EE673D" w:rsidRDefault="00604F21" w:rsidP="00604F21">
            <w:pPr>
              <w:ind w:left="-23"/>
              <w:jc w:val="center"/>
              <w:rPr>
                <w:sz w:val="12"/>
                <w:szCs w:val="12"/>
              </w:rPr>
            </w:pPr>
            <w:r w:rsidRPr="00EE673D">
              <w:rPr>
                <w:sz w:val="12"/>
                <w:szCs w:val="12"/>
              </w:rPr>
              <w:t>115,20</w:t>
            </w:r>
          </w:p>
        </w:tc>
        <w:tc>
          <w:tcPr>
            <w:tcW w:w="708" w:type="dxa"/>
            <w:shd w:val="clear" w:color="auto" w:fill="auto"/>
            <w:vAlign w:val="center"/>
            <w:hideMark/>
          </w:tcPr>
          <w:p w14:paraId="54495D5C" w14:textId="77777777" w:rsidR="00604F21" w:rsidRPr="00EE673D" w:rsidRDefault="00604F21" w:rsidP="00FC69E2">
            <w:pPr>
              <w:ind w:left="-108" w:right="-108"/>
              <w:jc w:val="center"/>
              <w:rPr>
                <w:sz w:val="12"/>
                <w:szCs w:val="12"/>
              </w:rPr>
            </w:pPr>
            <w:r w:rsidRPr="00EE673D">
              <w:rPr>
                <w:sz w:val="12"/>
                <w:szCs w:val="12"/>
              </w:rPr>
              <w:t>8 240 400,00</w:t>
            </w:r>
          </w:p>
        </w:tc>
        <w:tc>
          <w:tcPr>
            <w:tcW w:w="851" w:type="dxa"/>
            <w:shd w:val="clear" w:color="auto" w:fill="auto"/>
            <w:vAlign w:val="center"/>
            <w:hideMark/>
          </w:tcPr>
          <w:p w14:paraId="1D8F7E8C" w14:textId="77777777" w:rsidR="00604F21" w:rsidRPr="00EE673D" w:rsidRDefault="00604F21" w:rsidP="00FC69E2">
            <w:pPr>
              <w:ind w:left="-108" w:right="-108"/>
              <w:jc w:val="center"/>
              <w:rPr>
                <w:sz w:val="12"/>
                <w:szCs w:val="12"/>
              </w:rPr>
            </w:pPr>
            <w:r w:rsidRPr="00EE673D">
              <w:rPr>
                <w:sz w:val="12"/>
                <w:szCs w:val="12"/>
              </w:rPr>
              <w:t>6 369 829,21</w:t>
            </w:r>
          </w:p>
        </w:tc>
        <w:tc>
          <w:tcPr>
            <w:tcW w:w="709" w:type="dxa"/>
            <w:shd w:val="clear" w:color="auto" w:fill="auto"/>
            <w:vAlign w:val="center"/>
            <w:hideMark/>
          </w:tcPr>
          <w:p w14:paraId="24F67875" w14:textId="77777777" w:rsidR="00604F21" w:rsidRPr="00EE673D" w:rsidRDefault="00604F21" w:rsidP="00FC69E2">
            <w:pPr>
              <w:ind w:left="-108" w:right="-108"/>
              <w:jc w:val="center"/>
              <w:rPr>
                <w:sz w:val="12"/>
                <w:szCs w:val="12"/>
              </w:rPr>
            </w:pPr>
            <w:r w:rsidRPr="00EE673D">
              <w:rPr>
                <w:sz w:val="12"/>
                <w:szCs w:val="12"/>
              </w:rPr>
              <w:t>6 369 829,21</w:t>
            </w:r>
          </w:p>
        </w:tc>
        <w:tc>
          <w:tcPr>
            <w:tcW w:w="708" w:type="dxa"/>
            <w:shd w:val="clear" w:color="auto" w:fill="auto"/>
            <w:vAlign w:val="center"/>
            <w:hideMark/>
          </w:tcPr>
          <w:p w14:paraId="1E77F1CE"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A84226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A27EC6F"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A6284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0964105A" w14:textId="77777777" w:rsidR="00604F21" w:rsidRPr="00EE673D" w:rsidRDefault="00604F21" w:rsidP="00FC69E2">
            <w:pPr>
              <w:ind w:left="-108" w:right="-108"/>
              <w:jc w:val="center"/>
              <w:rPr>
                <w:sz w:val="12"/>
                <w:szCs w:val="12"/>
              </w:rPr>
            </w:pPr>
            <w:r w:rsidRPr="00EE673D">
              <w:rPr>
                <w:sz w:val="12"/>
                <w:szCs w:val="12"/>
              </w:rPr>
              <w:t>1 870 570,79</w:t>
            </w:r>
          </w:p>
        </w:tc>
        <w:tc>
          <w:tcPr>
            <w:tcW w:w="709" w:type="dxa"/>
            <w:shd w:val="clear" w:color="auto" w:fill="auto"/>
            <w:vAlign w:val="center"/>
            <w:hideMark/>
          </w:tcPr>
          <w:p w14:paraId="5ED3F707" w14:textId="77777777" w:rsidR="00604F21" w:rsidRPr="00EE673D" w:rsidRDefault="00604F21" w:rsidP="00FC69E2">
            <w:pPr>
              <w:ind w:left="-108" w:right="-108"/>
              <w:jc w:val="center"/>
              <w:rPr>
                <w:sz w:val="12"/>
                <w:szCs w:val="12"/>
              </w:rPr>
            </w:pPr>
            <w:r w:rsidRPr="00EE673D">
              <w:rPr>
                <w:sz w:val="12"/>
                <w:szCs w:val="12"/>
              </w:rPr>
              <w:t>1 870 570,79</w:t>
            </w:r>
          </w:p>
        </w:tc>
        <w:tc>
          <w:tcPr>
            <w:tcW w:w="709" w:type="dxa"/>
            <w:shd w:val="clear" w:color="auto" w:fill="auto"/>
            <w:vAlign w:val="center"/>
            <w:hideMark/>
          </w:tcPr>
          <w:p w14:paraId="04B8B97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DAEB4C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5963B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A53839A"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7EF13FC" w14:textId="77777777" w:rsidTr="00AD68AA">
        <w:trPr>
          <w:trHeight w:val="390"/>
        </w:trPr>
        <w:tc>
          <w:tcPr>
            <w:tcW w:w="290" w:type="dxa"/>
            <w:gridSpan w:val="2"/>
            <w:shd w:val="clear" w:color="auto" w:fill="auto"/>
            <w:noWrap/>
            <w:vAlign w:val="center"/>
            <w:hideMark/>
          </w:tcPr>
          <w:p w14:paraId="2DA61992" w14:textId="4DC7EABE" w:rsidR="00604F21" w:rsidRPr="00EE673D" w:rsidRDefault="006E4937" w:rsidP="006E4937">
            <w:pPr>
              <w:ind w:left="-108" w:right="-102"/>
              <w:jc w:val="center"/>
              <w:rPr>
                <w:sz w:val="12"/>
                <w:szCs w:val="12"/>
              </w:rPr>
            </w:pPr>
            <w:r w:rsidRPr="00EE673D">
              <w:rPr>
                <w:sz w:val="12"/>
                <w:szCs w:val="12"/>
              </w:rPr>
              <w:t>12</w:t>
            </w:r>
          </w:p>
        </w:tc>
        <w:tc>
          <w:tcPr>
            <w:tcW w:w="1007" w:type="dxa"/>
            <w:gridSpan w:val="2"/>
            <w:shd w:val="clear" w:color="auto" w:fill="auto"/>
            <w:noWrap/>
            <w:vAlign w:val="center"/>
            <w:hideMark/>
          </w:tcPr>
          <w:p w14:paraId="582FC649" w14:textId="77777777" w:rsidR="00604F21" w:rsidRPr="00EE673D" w:rsidRDefault="00604F21" w:rsidP="008E3DA1">
            <w:pPr>
              <w:ind w:left="-108" w:right="-108"/>
              <w:rPr>
                <w:sz w:val="12"/>
                <w:szCs w:val="12"/>
              </w:rPr>
            </w:pPr>
            <w:r w:rsidRPr="00EE673D">
              <w:rPr>
                <w:sz w:val="12"/>
                <w:szCs w:val="12"/>
              </w:rPr>
              <w:t xml:space="preserve">г. Хотьково, ул. 1-я </w:t>
            </w:r>
            <w:proofErr w:type="gramStart"/>
            <w:r w:rsidRPr="00EE673D">
              <w:rPr>
                <w:sz w:val="12"/>
                <w:szCs w:val="12"/>
              </w:rPr>
              <w:t>Станционная</w:t>
            </w:r>
            <w:proofErr w:type="gramEnd"/>
            <w:r w:rsidRPr="00EE673D">
              <w:rPr>
                <w:sz w:val="12"/>
                <w:szCs w:val="12"/>
              </w:rPr>
              <w:t>, д. 17</w:t>
            </w:r>
          </w:p>
        </w:tc>
        <w:tc>
          <w:tcPr>
            <w:tcW w:w="403" w:type="dxa"/>
            <w:gridSpan w:val="2"/>
            <w:shd w:val="clear" w:color="auto" w:fill="auto"/>
            <w:noWrap/>
            <w:vAlign w:val="center"/>
            <w:hideMark/>
          </w:tcPr>
          <w:p w14:paraId="3BD6CCF7" w14:textId="77777777" w:rsidR="00604F21" w:rsidRPr="00EE673D" w:rsidRDefault="00604F21" w:rsidP="008E3DA1">
            <w:pPr>
              <w:ind w:left="-108" w:right="-108"/>
              <w:jc w:val="center"/>
              <w:rPr>
                <w:sz w:val="12"/>
                <w:szCs w:val="12"/>
              </w:rPr>
            </w:pPr>
            <w:r w:rsidRPr="00EE673D">
              <w:rPr>
                <w:sz w:val="12"/>
                <w:szCs w:val="12"/>
              </w:rPr>
              <w:t>164</w:t>
            </w:r>
          </w:p>
        </w:tc>
        <w:tc>
          <w:tcPr>
            <w:tcW w:w="600" w:type="dxa"/>
            <w:gridSpan w:val="2"/>
            <w:shd w:val="clear" w:color="auto" w:fill="auto"/>
            <w:noWrap/>
            <w:vAlign w:val="center"/>
            <w:hideMark/>
          </w:tcPr>
          <w:p w14:paraId="3A81EF8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5CEF90B"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1034DD29"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7153048" w14:textId="77777777" w:rsidR="00604F21" w:rsidRPr="00EE673D" w:rsidRDefault="00604F21" w:rsidP="00604F21">
            <w:pPr>
              <w:ind w:left="-23"/>
              <w:jc w:val="center"/>
              <w:rPr>
                <w:sz w:val="12"/>
                <w:szCs w:val="12"/>
              </w:rPr>
            </w:pPr>
            <w:r w:rsidRPr="00EE673D">
              <w:rPr>
                <w:sz w:val="12"/>
                <w:szCs w:val="12"/>
              </w:rPr>
              <w:t>2</w:t>
            </w:r>
          </w:p>
        </w:tc>
        <w:tc>
          <w:tcPr>
            <w:tcW w:w="567" w:type="dxa"/>
            <w:shd w:val="clear" w:color="auto" w:fill="auto"/>
            <w:noWrap/>
            <w:vAlign w:val="center"/>
            <w:hideMark/>
          </w:tcPr>
          <w:p w14:paraId="62EA1172" w14:textId="77777777" w:rsidR="00604F21" w:rsidRPr="00EE673D" w:rsidRDefault="00604F21" w:rsidP="00604F21">
            <w:pPr>
              <w:ind w:left="-23"/>
              <w:jc w:val="center"/>
              <w:rPr>
                <w:sz w:val="12"/>
                <w:szCs w:val="12"/>
              </w:rPr>
            </w:pPr>
            <w:r w:rsidRPr="00EE673D">
              <w:rPr>
                <w:sz w:val="12"/>
                <w:szCs w:val="12"/>
              </w:rPr>
              <w:t>19,80</w:t>
            </w:r>
          </w:p>
        </w:tc>
        <w:tc>
          <w:tcPr>
            <w:tcW w:w="425" w:type="dxa"/>
            <w:shd w:val="clear" w:color="auto" w:fill="auto"/>
            <w:noWrap/>
            <w:vAlign w:val="center"/>
            <w:hideMark/>
          </w:tcPr>
          <w:p w14:paraId="48AC33B5"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114872C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236930B0"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157DA057" w14:textId="77777777" w:rsidR="00604F21" w:rsidRPr="00EE673D" w:rsidRDefault="00604F21" w:rsidP="00604F21">
            <w:pPr>
              <w:ind w:left="-23"/>
              <w:jc w:val="center"/>
              <w:rPr>
                <w:sz w:val="12"/>
                <w:szCs w:val="12"/>
              </w:rPr>
            </w:pPr>
            <w:r w:rsidRPr="00EE673D">
              <w:rPr>
                <w:sz w:val="12"/>
                <w:szCs w:val="12"/>
              </w:rPr>
              <w:t>19,80</w:t>
            </w:r>
          </w:p>
        </w:tc>
        <w:tc>
          <w:tcPr>
            <w:tcW w:w="567" w:type="dxa"/>
            <w:shd w:val="clear" w:color="auto" w:fill="auto"/>
            <w:noWrap/>
            <w:vAlign w:val="center"/>
            <w:hideMark/>
          </w:tcPr>
          <w:p w14:paraId="0F7CD943" w14:textId="77777777" w:rsidR="00604F21" w:rsidRPr="00EE673D" w:rsidRDefault="00604F21" w:rsidP="00604F21">
            <w:pPr>
              <w:ind w:left="-23"/>
              <w:jc w:val="center"/>
              <w:rPr>
                <w:sz w:val="12"/>
                <w:szCs w:val="12"/>
              </w:rPr>
            </w:pPr>
            <w:r w:rsidRPr="00EE673D">
              <w:rPr>
                <w:sz w:val="12"/>
                <w:szCs w:val="12"/>
              </w:rPr>
              <w:t>19,80</w:t>
            </w:r>
          </w:p>
        </w:tc>
        <w:tc>
          <w:tcPr>
            <w:tcW w:w="567" w:type="dxa"/>
            <w:shd w:val="clear" w:color="auto" w:fill="auto"/>
            <w:noWrap/>
            <w:vAlign w:val="center"/>
            <w:hideMark/>
          </w:tcPr>
          <w:p w14:paraId="43A7A6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1BA8AF1" w14:textId="77777777" w:rsidR="00604F21" w:rsidRPr="00EE673D" w:rsidRDefault="00604F21" w:rsidP="00FC69E2">
            <w:pPr>
              <w:ind w:left="-108" w:right="-108"/>
              <w:jc w:val="center"/>
              <w:rPr>
                <w:sz w:val="12"/>
                <w:szCs w:val="12"/>
              </w:rPr>
            </w:pPr>
            <w:r w:rsidRPr="00EE673D">
              <w:rPr>
                <w:sz w:val="12"/>
                <w:szCs w:val="12"/>
              </w:rPr>
              <w:t> </w:t>
            </w:r>
          </w:p>
        </w:tc>
        <w:tc>
          <w:tcPr>
            <w:tcW w:w="851" w:type="dxa"/>
            <w:shd w:val="clear" w:color="auto" w:fill="auto"/>
            <w:vAlign w:val="center"/>
            <w:hideMark/>
          </w:tcPr>
          <w:p w14:paraId="3C70FAAB"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54D5806"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1336B938"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56C676C"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AC8580E"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2E6BEF2"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393803AF"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4F22C23"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49941334"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0B19F96"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49441455"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3CCEEB9" w14:textId="77777777" w:rsidR="00604F21" w:rsidRPr="00EE673D" w:rsidRDefault="00604F21" w:rsidP="00FC69E2">
            <w:pPr>
              <w:ind w:left="-108" w:right="-108"/>
              <w:jc w:val="center"/>
              <w:rPr>
                <w:sz w:val="12"/>
                <w:szCs w:val="12"/>
              </w:rPr>
            </w:pPr>
            <w:r w:rsidRPr="00EE673D">
              <w:rPr>
                <w:sz w:val="12"/>
                <w:szCs w:val="12"/>
              </w:rPr>
              <w:t> </w:t>
            </w:r>
          </w:p>
        </w:tc>
      </w:tr>
      <w:tr w:rsidR="00EE673D" w:rsidRPr="00EE673D" w14:paraId="0211B5AE" w14:textId="77777777" w:rsidTr="00AD68AA">
        <w:trPr>
          <w:trHeight w:val="382"/>
        </w:trPr>
        <w:tc>
          <w:tcPr>
            <w:tcW w:w="290" w:type="dxa"/>
            <w:gridSpan w:val="2"/>
            <w:shd w:val="clear" w:color="auto" w:fill="auto"/>
            <w:noWrap/>
            <w:vAlign w:val="center"/>
            <w:hideMark/>
          </w:tcPr>
          <w:p w14:paraId="29DE9027" w14:textId="59C24337" w:rsidR="00604F21" w:rsidRPr="00EE673D" w:rsidRDefault="006E4937" w:rsidP="006E4937">
            <w:pPr>
              <w:ind w:left="-108" w:right="-102"/>
              <w:jc w:val="center"/>
              <w:rPr>
                <w:sz w:val="12"/>
                <w:szCs w:val="12"/>
              </w:rPr>
            </w:pPr>
            <w:r w:rsidRPr="00EE673D">
              <w:rPr>
                <w:sz w:val="12"/>
                <w:szCs w:val="12"/>
              </w:rPr>
              <w:t>13</w:t>
            </w:r>
          </w:p>
        </w:tc>
        <w:tc>
          <w:tcPr>
            <w:tcW w:w="1007" w:type="dxa"/>
            <w:gridSpan w:val="2"/>
            <w:shd w:val="clear" w:color="auto" w:fill="auto"/>
            <w:noWrap/>
            <w:vAlign w:val="center"/>
            <w:hideMark/>
          </w:tcPr>
          <w:p w14:paraId="5A4CE755" w14:textId="77777777" w:rsidR="00604F21" w:rsidRPr="00EE673D" w:rsidRDefault="00604F21" w:rsidP="008E3DA1">
            <w:pPr>
              <w:ind w:left="-108" w:right="-108"/>
              <w:rPr>
                <w:sz w:val="12"/>
                <w:szCs w:val="12"/>
              </w:rPr>
            </w:pPr>
            <w:r w:rsidRPr="00EE673D">
              <w:rPr>
                <w:sz w:val="12"/>
                <w:szCs w:val="12"/>
              </w:rPr>
              <w:t xml:space="preserve">г. Хотьково, ул. 1-я </w:t>
            </w:r>
            <w:proofErr w:type="spellStart"/>
            <w:r w:rsidRPr="00EE673D">
              <w:rPr>
                <w:sz w:val="12"/>
                <w:szCs w:val="12"/>
              </w:rPr>
              <w:t>Хотьковская</w:t>
            </w:r>
            <w:proofErr w:type="spellEnd"/>
            <w:r w:rsidRPr="00EE673D">
              <w:rPr>
                <w:sz w:val="12"/>
                <w:szCs w:val="12"/>
              </w:rPr>
              <w:t>, д. 4а</w:t>
            </w:r>
          </w:p>
        </w:tc>
        <w:tc>
          <w:tcPr>
            <w:tcW w:w="403" w:type="dxa"/>
            <w:gridSpan w:val="2"/>
            <w:shd w:val="clear" w:color="auto" w:fill="auto"/>
            <w:noWrap/>
            <w:vAlign w:val="center"/>
            <w:hideMark/>
          </w:tcPr>
          <w:p w14:paraId="53538670" w14:textId="77777777" w:rsidR="00604F21" w:rsidRPr="00EE673D" w:rsidRDefault="00604F21" w:rsidP="008E3DA1">
            <w:pPr>
              <w:ind w:left="-108" w:right="-108"/>
              <w:jc w:val="center"/>
              <w:rPr>
                <w:sz w:val="12"/>
                <w:szCs w:val="12"/>
              </w:rPr>
            </w:pPr>
            <w:r w:rsidRPr="00EE673D">
              <w:rPr>
                <w:sz w:val="12"/>
                <w:szCs w:val="12"/>
              </w:rPr>
              <w:t>241</w:t>
            </w:r>
          </w:p>
        </w:tc>
        <w:tc>
          <w:tcPr>
            <w:tcW w:w="600" w:type="dxa"/>
            <w:gridSpan w:val="2"/>
            <w:shd w:val="clear" w:color="auto" w:fill="auto"/>
            <w:noWrap/>
            <w:vAlign w:val="center"/>
            <w:hideMark/>
          </w:tcPr>
          <w:p w14:paraId="4659595E"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6CC64D7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E9640F9"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5473E3D" w14:textId="77777777" w:rsidR="00604F21" w:rsidRPr="00EE673D" w:rsidRDefault="00604F21" w:rsidP="00604F21">
            <w:pPr>
              <w:ind w:left="-23"/>
              <w:jc w:val="center"/>
              <w:rPr>
                <w:sz w:val="12"/>
                <w:szCs w:val="12"/>
              </w:rPr>
            </w:pPr>
            <w:r w:rsidRPr="00EE673D">
              <w:rPr>
                <w:sz w:val="12"/>
                <w:szCs w:val="12"/>
              </w:rPr>
              <w:t>13</w:t>
            </w:r>
          </w:p>
        </w:tc>
        <w:tc>
          <w:tcPr>
            <w:tcW w:w="567" w:type="dxa"/>
            <w:shd w:val="clear" w:color="auto" w:fill="auto"/>
            <w:noWrap/>
            <w:vAlign w:val="center"/>
            <w:hideMark/>
          </w:tcPr>
          <w:p w14:paraId="092B8354" w14:textId="77777777" w:rsidR="00604F21" w:rsidRPr="00EE673D" w:rsidRDefault="00604F21" w:rsidP="00604F21">
            <w:pPr>
              <w:ind w:left="-23"/>
              <w:jc w:val="center"/>
              <w:rPr>
                <w:sz w:val="12"/>
                <w:szCs w:val="12"/>
              </w:rPr>
            </w:pPr>
            <w:r w:rsidRPr="00EE673D">
              <w:rPr>
                <w:sz w:val="12"/>
                <w:szCs w:val="12"/>
              </w:rPr>
              <w:t>104,70</w:t>
            </w:r>
          </w:p>
        </w:tc>
        <w:tc>
          <w:tcPr>
            <w:tcW w:w="425" w:type="dxa"/>
            <w:shd w:val="clear" w:color="auto" w:fill="auto"/>
            <w:noWrap/>
            <w:vAlign w:val="center"/>
            <w:hideMark/>
          </w:tcPr>
          <w:p w14:paraId="6559E6D5"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noWrap/>
            <w:vAlign w:val="center"/>
            <w:hideMark/>
          </w:tcPr>
          <w:p w14:paraId="44F977DC"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3177FDC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noWrap/>
            <w:vAlign w:val="center"/>
            <w:hideMark/>
          </w:tcPr>
          <w:p w14:paraId="634F8060" w14:textId="77777777" w:rsidR="00604F21" w:rsidRPr="00EE673D" w:rsidRDefault="00604F21" w:rsidP="00604F21">
            <w:pPr>
              <w:ind w:left="-23"/>
              <w:jc w:val="center"/>
              <w:rPr>
                <w:sz w:val="12"/>
                <w:szCs w:val="12"/>
              </w:rPr>
            </w:pPr>
            <w:r w:rsidRPr="00EE673D">
              <w:rPr>
                <w:sz w:val="12"/>
                <w:szCs w:val="12"/>
              </w:rPr>
              <w:t>104,70</w:t>
            </w:r>
          </w:p>
        </w:tc>
        <w:tc>
          <w:tcPr>
            <w:tcW w:w="567" w:type="dxa"/>
            <w:shd w:val="clear" w:color="auto" w:fill="auto"/>
            <w:noWrap/>
            <w:vAlign w:val="center"/>
            <w:hideMark/>
          </w:tcPr>
          <w:p w14:paraId="7BFCCED8"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2C982ADB" w14:textId="77777777" w:rsidR="00604F21" w:rsidRPr="00EE673D" w:rsidRDefault="00604F21" w:rsidP="00604F21">
            <w:pPr>
              <w:ind w:left="-23"/>
              <w:jc w:val="center"/>
              <w:rPr>
                <w:sz w:val="12"/>
                <w:szCs w:val="12"/>
              </w:rPr>
            </w:pPr>
            <w:r w:rsidRPr="00EE673D">
              <w:rPr>
                <w:sz w:val="12"/>
                <w:szCs w:val="12"/>
              </w:rPr>
              <w:t>104,70</w:t>
            </w:r>
          </w:p>
        </w:tc>
        <w:tc>
          <w:tcPr>
            <w:tcW w:w="708" w:type="dxa"/>
            <w:shd w:val="clear" w:color="auto" w:fill="auto"/>
            <w:vAlign w:val="center"/>
            <w:hideMark/>
          </w:tcPr>
          <w:p w14:paraId="64B0ED19" w14:textId="77777777" w:rsidR="00604F21" w:rsidRPr="00EE673D" w:rsidRDefault="00604F21" w:rsidP="00FC69E2">
            <w:pPr>
              <w:ind w:left="-108" w:right="-108"/>
              <w:jc w:val="center"/>
              <w:rPr>
                <w:sz w:val="12"/>
                <w:szCs w:val="12"/>
              </w:rPr>
            </w:pPr>
            <w:r w:rsidRPr="00EE673D">
              <w:rPr>
                <w:sz w:val="12"/>
                <w:szCs w:val="12"/>
              </w:rPr>
              <w:t>6 464 136,00</w:t>
            </w:r>
          </w:p>
        </w:tc>
        <w:tc>
          <w:tcPr>
            <w:tcW w:w="851" w:type="dxa"/>
            <w:shd w:val="clear" w:color="auto" w:fill="auto"/>
            <w:vAlign w:val="center"/>
            <w:hideMark/>
          </w:tcPr>
          <w:p w14:paraId="7284B43E" w14:textId="77777777" w:rsidR="00604F21" w:rsidRPr="00EE673D" w:rsidRDefault="00604F21" w:rsidP="00FC69E2">
            <w:pPr>
              <w:ind w:left="-108" w:right="-108"/>
              <w:jc w:val="center"/>
              <w:rPr>
                <w:sz w:val="12"/>
                <w:szCs w:val="12"/>
              </w:rPr>
            </w:pPr>
            <w:r w:rsidRPr="00EE673D">
              <w:rPr>
                <w:sz w:val="12"/>
                <w:szCs w:val="12"/>
              </w:rPr>
              <w:t>4 940 156,43</w:t>
            </w:r>
          </w:p>
        </w:tc>
        <w:tc>
          <w:tcPr>
            <w:tcW w:w="709" w:type="dxa"/>
            <w:shd w:val="clear" w:color="auto" w:fill="auto"/>
            <w:vAlign w:val="center"/>
            <w:hideMark/>
          </w:tcPr>
          <w:p w14:paraId="68039865" w14:textId="77777777" w:rsidR="00604F21" w:rsidRPr="00EE673D" w:rsidRDefault="00604F21" w:rsidP="00FC69E2">
            <w:pPr>
              <w:ind w:left="-108" w:right="-108"/>
              <w:jc w:val="center"/>
              <w:rPr>
                <w:sz w:val="12"/>
                <w:szCs w:val="12"/>
              </w:rPr>
            </w:pPr>
            <w:r w:rsidRPr="00EE673D">
              <w:rPr>
                <w:sz w:val="12"/>
                <w:szCs w:val="12"/>
              </w:rPr>
              <w:t>3 699 219,33</w:t>
            </w:r>
          </w:p>
        </w:tc>
        <w:tc>
          <w:tcPr>
            <w:tcW w:w="708" w:type="dxa"/>
            <w:shd w:val="clear" w:color="auto" w:fill="auto"/>
            <w:vAlign w:val="center"/>
            <w:hideMark/>
          </w:tcPr>
          <w:p w14:paraId="6CFA4DDB" w14:textId="77777777" w:rsidR="00604F21" w:rsidRPr="00EE673D" w:rsidRDefault="00604F21" w:rsidP="00FC69E2">
            <w:pPr>
              <w:ind w:left="-108" w:right="-108"/>
              <w:jc w:val="center"/>
              <w:rPr>
                <w:sz w:val="12"/>
                <w:szCs w:val="12"/>
              </w:rPr>
            </w:pPr>
            <w:r w:rsidRPr="00EE673D">
              <w:rPr>
                <w:sz w:val="12"/>
                <w:szCs w:val="12"/>
              </w:rPr>
              <w:t>1 240 937,10</w:t>
            </w:r>
          </w:p>
        </w:tc>
        <w:tc>
          <w:tcPr>
            <w:tcW w:w="709" w:type="dxa"/>
            <w:shd w:val="clear" w:color="auto" w:fill="auto"/>
            <w:vAlign w:val="center"/>
            <w:hideMark/>
          </w:tcPr>
          <w:p w14:paraId="5989AB5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18002B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6F466C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9184474" w14:textId="77777777" w:rsidR="00604F21" w:rsidRPr="00EE673D" w:rsidRDefault="00604F21" w:rsidP="00FC69E2">
            <w:pPr>
              <w:ind w:left="-108" w:right="-108"/>
              <w:jc w:val="center"/>
              <w:rPr>
                <w:sz w:val="12"/>
                <w:szCs w:val="12"/>
              </w:rPr>
            </w:pPr>
            <w:r w:rsidRPr="00EE673D">
              <w:rPr>
                <w:sz w:val="12"/>
                <w:szCs w:val="12"/>
              </w:rPr>
              <w:t>1 523 979,57</w:t>
            </w:r>
          </w:p>
        </w:tc>
        <w:tc>
          <w:tcPr>
            <w:tcW w:w="709" w:type="dxa"/>
            <w:shd w:val="clear" w:color="auto" w:fill="auto"/>
            <w:vAlign w:val="center"/>
            <w:hideMark/>
          </w:tcPr>
          <w:p w14:paraId="5306CD5D" w14:textId="77777777" w:rsidR="00604F21" w:rsidRPr="00EE673D" w:rsidRDefault="00604F21" w:rsidP="00FC69E2">
            <w:pPr>
              <w:ind w:left="-108" w:right="-108"/>
              <w:jc w:val="center"/>
              <w:rPr>
                <w:sz w:val="12"/>
                <w:szCs w:val="12"/>
              </w:rPr>
            </w:pPr>
            <w:r w:rsidRPr="00EE673D">
              <w:rPr>
                <w:sz w:val="12"/>
                <w:szCs w:val="12"/>
              </w:rPr>
              <w:t>1 086 316,67</w:t>
            </w:r>
          </w:p>
        </w:tc>
        <w:tc>
          <w:tcPr>
            <w:tcW w:w="709" w:type="dxa"/>
            <w:shd w:val="clear" w:color="auto" w:fill="auto"/>
            <w:vAlign w:val="center"/>
            <w:hideMark/>
          </w:tcPr>
          <w:p w14:paraId="47013D9B" w14:textId="77777777" w:rsidR="00604F21" w:rsidRPr="00EE673D" w:rsidRDefault="00604F21" w:rsidP="00FC69E2">
            <w:pPr>
              <w:ind w:left="-108" w:right="-108"/>
              <w:jc w:val="center"/>
              <w:rPr>
                <w:sz w:val="12"/>
                <w:szCs w:val="12"/>
              </w:rPr>
            </w:pPr>
            <w:r w:rsidRPr="00EE673D">
              <w:rPr>
                <w:sz w:val="12"/>
                <w:szCs w:val="12"/>
              </w:rPr>
              <w:t>437 662,90</w:t>
            </w:r>
          </w:p>
        </w:tc>
        <w:tc>
          <w:tcPr>
            <w:tcW w:w="709" w:type="dxa"/>
            <w:shd w:val="clear" w:color="auto" w:fill="auto"/>
            <w:vAlign w:val="center"/>
            <w:hideMark/>
          </w:tcPr>
          <w:p w14:paraId="15A52E7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CF445D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2278B24"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6738868A" w14:textId="77777777" w:rsidTr="00AD68AA">
        <w:trPr>
          <w:trHeight w:val="374"/>
        </w:trPr>
        <w:tc>
          <w:tcPr>
            <w:tcW w:w="290" w:type="dxa"/>
            <w:gridSpan w:val="2"/>
            <w:shd w:val="clear" w:color="auto" w:fill="auto"/>
            <w:noWrap/>
            <w:vAlign w:val="center"/>
            <w:hideMark/>
          </w:tcPr>
          <w:p w14:paraId="7C738044" w14:textId="790E93FD"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4</w:t>
            </w:r>
          </w:p>
        </w:tc>
        <w:tc>
          <w:tcPr>
            <w:tcW w:w="1007" w:type="dxa"/>
            <w:gridSpan w:val="2"/>
            <w:shd w:val="clear" w:color="auto" w:fill="auto"/>
            <w:noWrap/>
            <w:vAlign w:val="center"/>
            <w:hideMark/>
          </w:tcPr>
          <w:p w14:paraId="760CA969" w14:textId="77777777" w:rsidR="00604F21" w:rsidRPr="00EE673D" w:rsidRDefault="00604F21" w:rsidP="008E3DA1">
            <w:pPr>
              <w:ind w:left="-108" w:right="-108"/>
              <w:rPr>
                <w:sz w:val="12"/>
                <w:szCs w:val="12"/>
              </w:rPr>
            </w:pPr>
            <w:r w:rsidRPr="00EE673D">
              <w:rPr>
                <w:sz w:val="12"/>
                <w:szCs w:val="12"/>
              </w:rPr>
              <w:t xml:space="preserve">г. Хотьково, ул. 2-я </w:t>
            </w:r>
            <w:proofErr w:type="gramStart"/>
            <w:r w:rsidRPr="00EE673D">
              <w:rPr>
                <w:sz w:val="12"/>
                <w:szCs w:val="12"/>
              </w:rPr>
              <w:t>Станционная</w:t>
            </w:r>
            <w:proofErr w:type="gramEnd"/>
            <w:r w:rsidRPr="00EE673D">
              <w:rPr>
                <w:sz w:val="12"/>
                <w:szCs w:val="12"/>
              </w:rPr>
              <w:t>, д. 13а</w:t>
            </w:r>
          </w:p>
        </w:tc>
        <w:tc>
          <w:tcPr>
            <w:tcW w:w="403" w:type="dxa"/>
            <w:gridSpan w:val="2"/>
            <w:shd w:val="clear" w:color="auto" w:fill="auto"/>
            <w:noWrap/>
            <w:vAlign w:val="center"/>
            <w:hideMark/>
          </w:tcPr>
          <w:p w14:paraId="5ECC29E3" w14:textId="77777777" w:rsidR="00604F21" w:rsidRPr="00EE673D" w:rsidRDefault="00604F21" w:rsidP="008E3DA1">
            <w:pPr>
              <w:ind w:left="-108" w:right="-108"/>
              <w:jc w:val="center"/>
              <w:rPr>
                <w:sz w:val="12"/>
                <w:szCs w:val="12"/>
              </w:rPr>
            </w:pPr>
            <w:r w:rsidRPr="00EE673D">
              <w:rPr>
                <w:sz w:val="12"/>
                <w:szCs w:val="12"/>
              </w:rPr>
              <w:t>161</w:t>
            </w:r>
          </w:p>
        </w:tc>
        <w:tc>
          <w:tcPr>
            <w:tcW w:w="600" w:type="dxa"/>
            <w:gridSpan w:val="2"/>
            <w:shd w:val="clear" w:color="auto" w:fill="auto"/>
            <w:noWrap/>
            <w:vAlign w:val="center"/>
            <w:hideMark/>
          </w:tcPr>
          <w:p w14:paraId="596FD656"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327E782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8D48B58"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CF28FA0"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107CD31B" w14:textId="77777777" w:rsidR="00604F21" w:rsidRPr="00EE673D" w:rsidRDefault="00604F21" w:rsidP="00604F21">
            <w:pPr>
              <w:ind w:left="-23"/>
              <w:jc w:val="center"/>
              <w:rPr>
                <w:sz w:val="12"/>
                <w:szCs w:val="12"/>
              </w:rPr>
            </w:pPr>
            <w:r w:rsidRPr="00EE673D">
              <w:rPr>
                <w:sz w:val="12"/>
                <w:szCs w:val="12"/>
              </w:rPr>
              <w:t>41,50</w:t>
            </w:r>
          </w:p>
        </w:tc>
        <w:tc>
          <w:tcPr>
            <w:tcW w:w="425" w:type="dxa"/>
            <w:shd w:val="clear" w:color="auto" w:fill="auto"/>
            <w:noWrap/>
            <w:vAlign w:val="center"/>
            <w:hideMark/>
          </w:tcPr>
          <w:p w14:paraId="1FBB6E74"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74892218"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4BEDD746"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noWrap/>
            <w:vAlign w:val="center"/>
            <w:hideMark/>
          </w:tcPr>
          <w:p w14:paraId="7E686946" w14:textId="77777777" w:rsidR="00604F21" w:rsidRPr="00EE673D" w:rsidRDefault="00604F21" w:rsidP="00604F21">
            <w:pPr>
              <w:ind w:left="-23"/>
              <w:jc w:val="center"/>
              <w:rPr>
                <w:sz w:val="12"/>
                <w:szCs w:val="12"/>
              </w:rPr>
            </w:pPr>
            <w:r w:rsidRPr="00EE673D">
              <w:rPr>
                <w:sz w:val="12"/>
                <w:szCs w:val="12"/>
              </w:rPr>
              <w:t>41,50</w:t>
            </w:r>
          </w:p>
        </w:tc>
        <w:tc>
          <w:tcPr>
            <w:tcW w:w="567" w:type="dxa"/>
            <w:shd w:val="clear" w:color="auto" w:fill="auto"/>
            <w:noWrap/>
            <w:vAlign w:val="center"/>
            <w:hideMark/>
          </w:tcPr>
          <w:p w14:paraId="069BA243"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1BAC9353" w14:textId="77777777" w:rsidR="00604F21" w:rsidRPr="00EE673D" w:rsidRDefault="00604F21" w:rsidP="00604F21">
            <w:pPr>
              <w:ind w:left="-23"/>
              <w:jc w:val="center"/>
              <w:rPr>
                <w:sz w:val="12"/>
                <w:szCs w:val="12"/>
              </w:rPr>
            </w:pPr>
            <w:r w:rsidRPr="00EE673D">
              <w:rPr>
                <w:sz w:val="12"/>
                <w:szCs w:val="12"/>
              </w:rPr>
              <w:t>41,50</w:t>
            </w:r>
          </w:p>
        </w:tc>
        <w:tc>
          <w:tcPr>
            <w:tcW w:w="708" w:type="dxa"/>
            <w:shd w:val="clear" w:color="auto" w:fill="auto"/>
            <w:vAlign w:val="center"/>
            <w:hideMark/>
          </w:tcPr>
          <w:p w14:paraId="469C865B" w14:textId="77777777" w:rsidR="00604F21" w:rsidRPr="00EE673D" w:rsidRDefault="00604F21" w:rsidP="00FC69E2">
            <w:pPr>
              <w:ind w:left="-108" w:right="-108"/>
              <w:jc w:val="center"/>
              <w:rPr>
                <w:sz w:val="12"/>
                <w:szCs w:val="12"/>
              </w:rPr>
            </w:pPr>
            <w:r w:rsidRPr="00EE673D">
              <w:rPr>
                <w:sz w:val="12"/>
                <w:szCs w:val="12"/>
              </w:rPr>
              <w:t>7 984 032,00</w:t>
            </w:r>
          </w:p>
        </w:tc>
        <w:tc>
          <w:tcPr>
            <w:tcW w:w="851" w:type="dxa"/>
            <w:shd w:val="clear" w:color="auto" w:fill="auto"/>
            <w:vAlign w:val="center"/>
            <w:hideMark/>
          </w:tcPr>
          <w:p w14:paraId="7DDB3B87" w14:textId="77777777" w:rsidR="00604F21" w:rsidRPr="00EE673D" w:rsidRDefault="00604F21" w:rsidP="00FC69E2">
            <w:pPr>
              <w:ind w:left="-108" w:right="-108"/>
              <w:jc w:val="center"/>
              <w:rPr>
                <w:sz w:val="12"/>
                <w:szCs w:val="12"/>
              </w:rPr>
            </w:pPr>
            <w:r w:rsidRPr="00EE673D">
              <w:rPr>
                <w:sz w:val="12"/>
                <w:szCs w:val="12"/>
              </w:rPr>
              <w:t>6 171 656,73</w:t>
            </w:r>
          </w:p>
        </w:tc>
        <w:tc>
          <w:tcPr>
            <w:tcW w:w="709" w:type="dxa"/>
            <w:shd w:val="clear" w:color="auto" w:fill="auto"/>
            <w:vAlign w:val="center"/>
            <w:hideMark/>
          </w:tcPr>
          <w:p w14:paraId="5E87AE84" w14:textId="77777777" w:rsidR="00604F21" w:rsidRPr="00EE673D" w:rsidRDefault="00604F21" w:rsidP="00FC69E2">
            <w:pPr>
              <w:ind w:left="-108" w:right="-108"/>
              <w:jc w:val="center"/>
              <w:rPr>
                <w:sz w:val="12"/>
                <w:szCs w:val="12"/>
              </w:rPr>
            </w:pPr>
            <w:r w:rsidRPr="00EE673D">
              <w:rPr>
                <w:sz w:val="12"/>
                <w:szCs w:val="12"/>
              </w:rPr>
              <w:t>6 171 656,73</w:t>
            </w:r>
          </w:p>
        </w:tc>
        <w:tc>
          <w:tcPr>
            <w:tcW w:w="708" w:type="dxa"/>
            <w:shd w:val="clear" w:color="auto" w:fill="auto"/>
            <w:vAlign w:val="center"/>
            <w:hideMark/>
          </w:tcPr>
          <w:p w14:paraId="163EDD3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4B84F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DBFA26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BC5992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5691BAFF" w14:textId="77777777" w:rsidR="00604F21" w:rsidRPr="00EE673D" w:rsidRDefault="00604F21" w:rsidP="00FC69E2">
            <w:pPr>
              <w:ind w:left="-108" w:right="-108"/>
              <w:jc w:val="center"/>
              <w:rPr>
                <w:sz w:val="12"/>
                <w:szCs w:val="12"/>
              </w:rPr>
            </w:pPr>
            <w:r w:rsidRPr="00EE673D">
              <w:rPr>
                <w:sz w:val="12"/>
                <w:szCs w:val="12"/>
              </w:rPr>
              <w:t>1 812 375,27</w:t>
            </w:r>
          </w:p>
        </w:tc>
        <w:tc>
          <w:tcPr>
            <w:tcW w:w="709" w:type="dxa"/>
            <w:shd w:val="clear" w:color="auto" w:fill="auto"/>
            <w:vAlign w:val="center"/>
            <w:hideMark/>
          </w:tcPr>
          <w:p w14:paraId="2FBFA134" w14:textId="77777777" w:rsidR="00604F21" w:rsidRPr="00EE673D" w:rsidRDefault="00604F21" w:rsidP="00FC69E2">
            <w:pPr>
              <w:ind w:left="-108" w:right="-108"/>
              <w:jc w:val="center"/>
              <w:rPr>
                <w:sz w:val="12"/>
                <w:szCs w:val="12"/>
              </w:rPr>
            </w:pPr>
            <w:r w:rsidRPr="00EE673D">
              <w:rPr>
                <w:sz w:val="12"/>
                <w:szCs w:val="12"/>
              </w:rPr>
              <w:t>1 812 375,27</w:t>
            </w:r>
          </w:p>
        </w:tc>
        <w:tc>
          <w:tcPr>
            <w:tcW w:w="709" w:type="dxa"/>
            <w:shd w:val="clear" w:color="auto" w:fill="auto"/>
            <w:vAlign w:val="center"/>
            <w:hideMark/>
          </w:tcPr>
          <w:p w14:paraId="6598163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6982886"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657648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1B8BD07"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6895CA6" w14:textId="77777777" w:rsidTr="00AD68AA">
        <w:trPr>
          <w:trHeight w:val="366"/>
        </w:trPr>
        <w:tc>
          <w:tcPr>
            <w:tcW w:w="290" w:type="dxa"/>
            <w:gridSpan w:val="2"/>
            <w:shd w:val="clear" w:color="auto" w:fill="auto"/>
            <w:noWrap/>
            <w:vAlign w:val="center"/>
            <w:hideMark/>
          </w:tcPr>
          <w:p w14:paraId="7E8E4388" w14:textId="0430FAB9"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32C1ABB9" w14:textId="77777777" w:rsidR="00604F21" w:rsidRPr="00EE673D" w:rsidRDefault="00604F21" w:rsidP="008E3DA1">
            <w:pPr>
              <w:ind w:left="-108" w:right="-108"/>
              <w:rPr>
                <w:sz w:val="12"/>
                <w:szCs w:val="12"/>
              </w:rPr>
            </w:pPr>
            <w:r w:rsidRPr="00EE673D">
              <w:rPr>
                <w:sz w:val="12"/>
                <w:szCs w:val="12"/>
              </w:rPr>
              <w:t xml:space="preserve">г. Хотьково, ул. 2-я </w:t>
            </w:r>
            <w:proofErr w:type="gramStart"/>
            <w:r w:rsidRPr="00EE673D">
              <w:rPr>
                <w:sz w:val="12"/>
                <w:szCs w:val="12"/>
              </w:rPr>
              <w:t>Станционная</w:t>
            </w:r>
            <w:proofErr w:type="gramEnd"/>
            <w:r w:rsidRPr="00EE673D">
              <w:rPr>
                <w:sz w:val="12"/>
                <w:szCs w:val="12"/>
              </w:rPr>
              <w:t>, д. 13а</w:t>
            </w:r>
          </w:p>
        </w:tc>
        <w:tc>
          <w:tcPr>
            <w:tcW w:w="403" w:type="dxa"/>
            <w:gridSpan w:val="2"/>
            <w:shd w:val="clear" w:color="auto" w:fill="auto"/>
            <w:noWrap/>
            <w:vAlign w:val="center"/>
            <w:hideMark/>
          </w:tcPr>
          <w:p w14:paraId="4AE5A0AA" w14:textId="77777777" w:rsidR="00604F21" w:rsidRPr="00EE673D" w:rsidRDefault="00604F21" w:rsidP="008E3DA1">
            <w:pPr>
              <w:ind w:left="-108" w:right="-108"/>
              <w:jc w:val="center"/>
              <w:rPr>
                <w:sz w:val="12"/>
                <w:szCs w:val="12"/>
              </w:rPr>
            </w:pPr>
            <w:r w:rsidRPr="00EE673D">
              <w:rPr>
                <w:sz w:val="12"/>
                <w:szCs w:val="12"/>
              </w:rPr>
              <w:t>161</w:t>
            </w:r>
          </w:p>
        </w:tc>
        <w:tc>
          <w:tcPr>
            <w:tcW w:w="600" w:type="dxa"/>
            <w:gridSpan w:val="2"/>
            <w:shd w:val="clear" w:color="auto" w:fill="auto"/>
            <w:noWrap/>
            <w:vAlign w:val="center"/>
            <w:hideMark/>
          </w:tcPr>
          <w:p w14:paraId="6651660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BC43DA9"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127E66C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63A50E4"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noWrap/>
            <w:vAlign w:val="center"/>
            <w:hideMark/>
          </w:tcPr>
          <w:p w14:paraId="563DF7D2" w14:textId="77777777" w:rsidR="00604F21" w:rsidRPr="00EE673D" w:rsidRDefault="00604F21" w:rsidP="00604F21">
            <w:pPr>
              <w:ind w:left="-23"/>
              <w:jc w:val="center"/>
              <w:rPr>
                <w:sz w:val="12"/>
                <w:szCs w:val="12"/>
              </w:rPr>
            </w:pPr>
            <w:r w:rsidRPr="00EE673D">
              <w:rPr>
                <w:sz w:val="12"/>
                <w:szCs w:val="12"/>
              </w:rPr>
              <w:t>119,80</w:t>
            </w:r>
          </w:p>
        </w:tc>
        <w:tc>
          <w:tcPr>
            <w:tcW w:w="425" w:type="dxa"/>
            <w:shd w:val="clear" w:color="auto" w:fill="auto"/>
            <w:noWrap/>
            <w:vAlign w:val="center"/>
            <w:hideMark/>
          </w:tcPr>
          <w:p w14:paraId="22590796"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4C84C63B"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1CB59CE1"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7E50163D" w14:textId="77777777" w:rsidR="00604F21" w:rsidRPr="00EE673D" w:rsidRDefault="00604F21" w:rsidP="00604F21">
            <w:pPr>
              <w:ind w:left="-23"/>
              <w:jc w:val="center"/>
              <w:rPr>
                <w:sz w:val="12"/>
                <w:szCs w:val="12"/>
              </w:rPr>
            </w:pPr>
            <w:r w:rsidRPr="00EE673D">
              <w:rPr>
                <w:sz w:val="12"/>
                <w:szCs w:val="12"/>
              </w:rPr>
              <w:t>119,80</w:t>
            </w:r>
          </w:p>
        </w:tc>
        <w:tc>
          <w:tcPr>
            <w:tcW w:w="567" w:type="dxa"/>
            <w:shd w:val="clear" w:color="auto" w:fill="auto"/>
            <w:noWrap/>
            <w:vAlign w:val="center"/>
            <w:hideMark/>
          </w:tcPr>
          <w:p w14:paraId="61720C55"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6F50018D" w14:textId="77777777" w:rsidR="00604F21" w:rsidRPr="00EE673D" w:rsidRDefault="00604F21" w:rsidP="00604F21">
            <w:pPr>
              <w:ind w:left="-23"/>
              <w:jc w:val="center"/>
              <w:rPr>
                <w:sz w:val="12"/>
                <w:szCs w:val="12"/>
              </w:rPr>
            </w:pPr>
            <w:r w:rsidRPr="00EE673D">
              <w:rPr>
                <w:sz w:val="12"/>
                <w:szCs w:val="12"/>
              </w:rPr>
              <w:t>119,80</w:t>
            </w:r>
          </w:p>
        </w:tc>
        <w:tc>
          <w:tcPr>
            <w:tcW w:w="708" w:type="dxa"/>
            <w:shd w:val="clear" w:color="auto" w:fill="auto"/>
            <w:vAlign w:val="center"/>
            <w:hideMark/>
          </w:tcPr>
          <w:p w14:paraId="6B5874E8" w14:textId="77777777" w:rsidR="00604F21" w:rsidRPr="00EE673D" w:rsidRDefault="00604F21" w:rsidP="00FC69E2">
            <w:pPr>
              <w:ind w:left="-108" w:right="-108"/>
              <w:jc w:val="center"/>
              <w:rPr>
                <w:sz w:val="12"/>
                <w:szCs w:val="12"/>
              </w:rPr>
            </w:pPr>
            <w:r w:rsidRPr="00EE673D">
              <w:rPr>
                <w:sz w:val="12"/>
                <w:szCs w:val="12"/>
              </w:rPr>
              <w:t> </w:t>
            </w:r>
          </w:p>
        </w:tc>
        <w:tc>
          <w:tcPr>
            <w:tcW w:w="851" w:type="dxa"/>
            <w:shd w:val="clear" w:color="auto" w:fill="auto"/>
            <w:vAlign w:val="center"/>
            <w:hideMark/>
          </w:tcPr>
          <w:p w14:paraId="3B89DDB2"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30AC16B"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3EAAF1D9"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F0CF2B7"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6EC82AFF"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02674A5"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2E55A919"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2744DEAE"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81F6E56"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08D8AAC5"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7B1BECA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952BF7F" w14:textId="77777777" w:rsidR="00604F21" w:rsidRPr="00EE673D" w:rsidRDefault="00604F21" w:rsidP="00FC69E2">
            <w:pPr>
              <w:ind w:left="-108" w:right="-108"/>
              <w:jc w:val="center"/>
              <w:rPr>
                <w:sz w:val="12"/>
                <w:szCs w:val="12"/>
              </w:rPr>
            </w:pPr>
            <w:r w:rsidRPr="00EE673D">
              <w:rPr>
                <w:sz w:val="12"/>
                <w:szCs w:val="12"/>
              </w:rPr>
              <w:t> </w:t>
            </w:r>
          </w:p>
        </w:tc>
      </w:tr>
      <w:tr w:rsidR="00EE673D" w:rsidRPr="00EE673D" w14:paraId="5D3D0C0C" w14:textId="77777777" w:rsidTr="00AD68AA">
        <w:trPr>
          <w:trHeight w:val="372"/>
        </w:trPr>
        <w:tc>
          <w:tcPr>
            <w:tcW w:w="290" w:type="dxa"/>
            <w:gridSpan w:val="2"/>
            <w:shd w:val="clear" w:color="auto" w:fill="auto"/>
            <w:noWrap/>
            <w:vAlign w:val="center"/>
            <w:hideMark/>
          </w:tcPr>
          <w:p w14:paraId="0EB453B4" w14:textId="6F9D0B7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6</w:t>
            </w:r>
          </w:p>
        </w:tc>
        <w:tc>
          <w:tcPr>
            <w:tcW w:w="1007" w:type="dxa"/>
            <w:gridSpan w:val="2"/>
            <w:shd w:val="clear" w:color="auto" w:fill="auto"/>
            <w:noWrap/>
            <w:vAlign w:val="center"/>
            <w:hideMark/>
          </w:tcPr>
          <w:p w14:paraId="36FBDC8F" w14:textId="77777777" w:rsidR="00604F21" w:rsidRPr="00EE673D" w:rsidRDefault="00604F21" w:rsidP="008E3DA1">
            <w:pPr>
              <w:ind w:left="-108" w:right="-108"/>
              <w:rPr>
                <w:sz w:val="12"/>
                <w:szCs w:val="12"/>
              </w:rPr>
            </w:pPr>
            <w:r w:rsidRPr="00EE673D">
              <w:rPr>
                <w:sz w:val="12"/>
                <w:szCs w:val="12"/>
              </w:rPr>
              <w:t xml:space="preserve">г. Хотьково, ул. </w:t>
            </w:r>
            <w:proofErr w:type="spellStart"/>
            <w:r w:rsidRPr="00EE673D">
              <w:rPr>
                <w:sz w:val="12"/>
                <w:szCs w:val="12"/>
              </w:rPr>
              <w:t>Горбуновская</w:t>
            </w:r>
            <w:proofErr w:type="spellEnd"/>
            <w:r w:rsidRPr="00EE673D">
              <w:rPr>
                <w:sz w:val="12"/>
                <w:szCs w:val="12"/>
              </w:rPr>
              <w:t xml:space="preserve"> ф-ка, д. 3 </w:t>
            </w:r>
          </w:p>
        </w:tc>
        <w:tc>
          <w:tcPr>
            <w:tcW w:w="403" w:type="dxa"/>
            <w:gridSpan w:val="2"/>
            <w:shd w:val="clear" w:color="auto" w:fill="auto"/>
            <w:noWrap/>
            <w:vAlign w:val="center"/>
            <w:hideMark/>
          </w:tcPr>
          <w:p w14:paraId="77492E51" w14:textId="77777777" w:rsidR="00604F21" w:rsidRPr="00EE673D" w:rsidRDefault="00604F21" w:rsidP="008E3DA1">
            <w:pPr>
              <w:ind w:left="-108" w:right="-108"/>
              <w:jc w:val="center"/>
              <w:rPr>
                <w:sz w:val="12"/>
                <w:szCs w:val="12"/>
              </w:rPr>
            </w:pPr>
            <w:r w:rsidRPr="00EE673D">
              <w:rPr>
                <w:sz w:val="12"/>
                <w:szCs w:val="12"/>
              </w:rPr>
              <w:t>154</w:t>
            </w:r>
          </w:p>
        </w:tc>
        <w:tc>
          <w:tcPr>
            <w:tcW w:w="600" w:type="dxa"/>
            <w:gridSpan w:val="2"/>
            <w:shd w:val="clear" w:color="auto" w:fill="auto"/>
            <w:noWrap/>
            <w:vAlign w:val="center"/>
            <w:hideMark/>
          </w:tcPr>
          <w:p w14:paraId="4D82C77F"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D2C268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1CF0F9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F96DC91" w14:textId="77777777" w:rsidR="00604F21" w:rsidRPr="00EE673D" w:rsidRDefault="00604F21" w:rsidP="00604F21">
            <w:pPr>
              <w:ind w:left="-23"/>
              <w:jc w:val="center"/>
              <w:rPr>
                <w:sz w:val="12"/>
                <w:szCs w:val="12"/>
              </w:rPr>
            </w:pPr>
            <w:r w:rsidRPr="00EE673D">
              <w:rPr>
                <w:sz w:val="12"/>
                <w:szCs w:val="12"/>
              </w:rPr>
              <w:t>29</w:t>
            </w:r>
          </w:p>
        </w:tc>
        <w:tc>
          <w:tcPr>
            <w:tcW w:w="567" w:type="dxa"/>
            <w:shd w:val="clear" w:color="auto" w:fill="auto"/>
            <w:noWrap/>
            <w:vAlign w:val="center"/>
            <w:hideMark/>
          </w:tcPr>
          <w:p w14:paraId="69987B0B" w14:textId="77777777" w:rsidR="00604F21" w:rsidRPr="00EE673D" w:rsidRDefault="00604F21" w:rsidP="00604F21">
            <w:pPr>
              <w:ind w:left="-23"/>
              <w:jc w:val="center"/>
              <w:rPr>
                <w:sz w:val="12"/>
                <w:szCs w:val="12"/>
              </w:rPr>
            </w:pPr>
            <w:r w:rsidRPr="00EE673D">
              <w:rPr>
                <w:sz w:val="12"/>
                <w:szCs w:val="12"/>
              </w:rPr>
              <w:t>167,00</w:t>
            </w:r>
          </w:p>
        </w:tc>
        <w:tc>
          <w:tcPr>
            <w:tcW w:w="425" w:type="dxa"/>
            <w:shd w:val="clear" w:color="auto" w:fill="auto"/>
            <w:noWrap/>
            <w:vAlign w:val="center"/>
            <w:hideMark/>
          </w:tcPr>
          <w:p w14:paraId="19B54312"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59DAB67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3697FF61"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002CEC88" w14:textId="77777777" w:rsidR="00604F21" w:rsidRPr="00EE673D" w:rsidRDefault="00604F21" w:rsidP="00604F21">
            <w:pPr>
              <w:ind w:left="-23"/>
              <w:jc w:val="center"/>
              <w:rPr>
                <w:sz w:val="12"/>
                <w:szCs w:val="12"/>
              </w:rPr>
            </w:pPr>
            <w:r w:rsidRPr="00EE673D">
              <w:rPr>
                <w:sz w:val="12"/>
                <w:szCs w:val="12"/>
              </w:rPr>
              <w:t>167,00</w:t>
            </w:r>
          </w:p>
        </w:tc>
        <w:tc>
          <w:tcPr>
            <w:tcW w:w="567" w:type="dxa"/>
            <w:shd w:val="clear" w:color="auto" w:fill="auto"/>
            <w:noWrap/>
            <w:vAlign w:val="center"/>
            <w:hideMark/>
          </w:tcPr>
          <w:p w14:paraId="567ACB09" w14:textId="77777777" w:rsidR="00604F21" w:rsidRPr="00EE673D" w:rsidRDefault="00604F21" w:rsidP="00604F21">
            <w:pPr>
              <w:ind w:left="-23"/>
              <w:jc w:val="center"/>
              <w:rPr>
                <w:sz w:val="12"/>
                <w:szCs w:val="12"/>
              </w:rPr>
            </w:pPr>
            <w:r w:rsidRPr="00EE673D">
              <w:rPr>
                <w:sz w:val="12"/>
                <w:szCs w:val="12"/>
              </w:rPr>
              <w:t>52,80</w:t>
            </w:r>
          </w:p>
        </w:tc>
        <w:tc>
          <w:tcPr>
            <w:tcW w:w="567" w:type="dxa"/>
            <w:shd w:val="clear" w:color="auto" w:fill="auto"/>
            <w:noWrap/>
            <w:vAlign w:val="center"/>
            <w:hideMark/>
          </w:tcPr>
          <w:p w14:paraId="3FCC09DD" w14:textId="77777777" w:rsidR="00604F21" w:rsidRPr="00EE673D" w:rsidRDefault="00604F21" w:rsidP="00604F21">
            <w:pPr>
              <w:ind w:left="-23"/>
              <w:jc w:val="center"/>
              <w:rPr>
                <w:sz w:val="12"/>
                <w:szCs w:val="12"/>
              </w:rPr>
            </w:pPr>
            <w:r w:rsidRPr="00EE673D">
              <w:rPr>
                <w:sz w:val="12"/>
                <w:szCs w:val="12"/>
              </w:rPr>
              <w:t>114,20</w:t>
            </w:r>
          </w:p>
        </w:tc>
        <w:tc>
          <w:tcPr>
            <w:tcW w:w="708" w:type="dxa"/>
            <w:shd w:val="clear" w:color="auto" w:fill="auto"/>
            <w:vAlign w:val="center"/>
            <w:hideMark/>
          </w:tcPr>
          <w:p w14:paraId="11A3333D" w14:textId="77777777" w:rsidR="00604F21" w:rsidRPr="00EE673D" w:rsidRDefault="00604F21" w:rsidP="00FC69E2">
            <w:pPr>
              <w:ind w:left="-108" w:right="-108"/>
              <w:jc w:val="center"/>
              <w:rPr>
                <w:sz w:val="12"/>
                <w:szCs w:val="12"/>
              </w:rPr>
            </w:pPr>
            <w:r w:rsidRPr="00EE673D">
              <w:rPr>
                <w:sz w:val="12"/>
                <w:szCs w:val="12"/>
              </w:rPr>
              <w:t>10 163 160,00</w:t>
            </w:r>
          </w:p>
        </w:tc>
        <w:tc>
          <w:tcPr>
            <w:tcW w:w="851" w:type="dxa"/>
            <w:shd w:val="clear" w:color="auto" w:fill="auto"/>
            <w:vAlign w:val="center"/>
            <w:hideMark/>
          </w:tcPr>
          <w:p w14:paraId="3CF1575E" w14:textId="77777777" w:rsidR="00604F21" w:rsidRPr="00EE673D" w:rsidRDefault="00604F21" w:rsidP="00FC69E2">
            <w:pPr>
              <w:ind w:left="-108" w:right="-108"/>
              <w:jc w:val="center"/>
              <w:rPr>
                <w:sz w:val="12"/>
                <w:szCs w:val="12"/>
              </w:rPr>
            </w:pPr>
            <w:r w:rsidRPr="00EE673D">
              <w:rPr>
                <w:sz w:val="12"/>
                <w:szCs w:val="12"/>
              </w:rPr>
              <w:t>7 856 122,68</w:t>
            </w:r>
          </w:p>
        </w:tc>
        <w:tc>
          <w:tcPr>
            <w:tcW w:w="709" w:type="dxa"/>
            <w:shd w:val="clear" w:color="auto" w:fill="auto"/>
            <w:vAlign w:val="center"/>
            <w:hideMark/>
          </w:tcPr>
          <w:p w14:paraId="11B1916F" w14:textId="77777777" w:rsidR="00604F21" w:rsidRPr="00EE673D" w:rsidRDefault="00604F21" w:rsidP="00FC69E2">
            <w:pPr>
              <w:ind w:left="-108" w:right="-108"/>
              <w:jc w:val="center"/>
              <w:rPr>
                <w:sz w:val="12"/>
                <w:szCs w:val="12"/>
              </w:rPr>
            </w:pPr>
            <w:r w:rsidRPr="00EE673D">
              <w:rPr>
                <w:sz w:val="12"/>
                <w:szCs w:val="12"/>
              </w:rPr>
              <w:t>7 856 122,68</w:t>
            </w:r>
          </w:p>
        </w:tc>
        <w:tc>
          <w:tcPr>
            <w:tcW w:w="708" w:type="dxa"/>
            <w:shd w:val="clear" w:color="auto" w:fill="auto"/>
            <w:vAlign w:val="center"/>
            <w:hideMark/>
          </w:tcPr>
          <w:p w14:paraId="6425127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D42091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9648BFA"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15AEC22"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2821A6ED" w14:textId="77777777" w:rsidR="00604F21" w:rsidRPr="00EE673D" w:rsidRDefault="00604F21" w:rsidP="00FC69E2">
            <w:pPr>
              <w:ind w:left="-108" w:right="-108"/>
              <w:jc w:val="center"/>
              <w:rPr>
                <w:sz w:val="12"/>
                <w:szCs w:val="12"/>
              </w:rPr>
            </w:pPr>
            <w:r w:rsidRPr="00EE673D">
              <w:rPr>
                <w:sz w:val="12"/>
                <w:szCs w:val="12"/>
              </w:rPr>
              <w:t>2 307 037,32</w:t>
            </w:r>
          </w:p>
        </w:tc>
        <w:tc>
          <w:tcPr>
            <w:tcW w:w="709" w:type="dxa"/>
            <w:shd w:val="clear" w:color="auto" w:fill="auto"/>
            <w:vAlign w:val="center"/>
            <w:hideMark/>
          </w:tcPr>
          <w:p w14:paraId="2E0D8C05" w14:textId="77777777" w:rsidR="00604F21" w:rsidRPr="00EE673D" w:rsidRDefault="00604F21" w:rsidP="00FC69E2">
            <w:pPr>
              <w:ind w:left="-108" w:right="-108"/>
              <w:jc w:val="center"/>
              <w:rPr>
                <w:sz w:val="12"/>
                <w:szCs w:val="12"/>
              </w:rPr>
            </w:pPr>
            <w:r w:rsidRPr="00EE673D">
              <w:rPr>
                <w:sz w:val="12"/>
                <w:szCs w:val="12"/>
              </w:rPr>
              <w:t>2 307 037,32</w:t>
            </w:r>
          </w:p>
        </w:tc>
        <w:tc>
          <w:tcPr>
            <w:tcW w:w="709" w:type="dxa"/>
            <w:shd w:val="clear" w:color="auto" w:fill="auto"/>
            <w:vAlign w:val="center"/>
            <w:hideMark/>
          </w:tcPr>
          <w:p w14:paraId="58C15EF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D6486E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497A0E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04DA72"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6216F9D" w14:textId="77777777" w:rsidTr="00AD68AA">
        <w:trPr>
          <w:trHeight w:val="411"/>
        </w:trPr>
        <w:tc>
          <w:tcPr>
            <w:tcW w:w="290" w:type="dxa"/>
            <w:gridSpan w:val="2"/>
            <w:shd w:val="clear" w:color="auto" w:fill="auto"/>
            <w:noWrap/>
            <w:vAlign w:val="center"/>
            <w:hideMark/>
          </w:tcPr>
          <w:p w14:paraId="0A0410E3" w14:textId="7E2B9401"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590896DA" w14:textId="77777777" w:rsidR="00604F21" w:rsidRPr="00EE673D" w:rsidRDefault="00604F21" w:rsidP="008E3DA1">
            <w:pPr>
              <w:ind w:left="-108" w:right="-108"/>
              <w:rPr>
                <w:sz w:val="12"/>
                <w:szCs w:val="12"/>
              </w:rPr>
            </w:pPr>
            <w:r w:rsidRPr="00EE673D">
              <w:rPr>
                <w:sz w:val="12"/>
                <w:szCs w:val="12"/>
              </w:rPr>
              <w:t xml:space="preserve">г. Хотьково, ул. </w:t>
            </w:r>
            <w:proofErr w:type="spellStart"/>
            <w:r w:rsidRPr="00EE673D">
              <w:rPr>
                <w:sz w:val="12"/>
                <w:szCs w:val="12"/>
              </w:rPr>
              <w:t>Горбуновская</w:t>
            </w:r>
            <w:proofErr w:type="spellEnd"/>
            <w:r w:rsidRPr="00EE673D">
              <w:rPr>
                <w:sz w:val="12"/>
                <w:szCs w:val="12"/>
              </w:rPr>
              <w:t>, д. 75</w:t>
            </w:r>
          </w:p>
        </w:tc>
        <w:tc>
          <w:tcPr>
            <w:tcW w:w="403" w:type="dxa"/>
            <w:gridSpan w:val="2"/>
            <w:shd w:val="clear" w:color="auto" w:fill="auto"/>
            <w:noWrap/>
            <w:vAlign w:val="center"/>
            <w:hideMark/>
          </w:tcPr>
          <w:p w14:paraId="3990007D" w14:textId="77777777" w:rsidR="00604F21" w:rsidRPr="00EE673D" w:rsidRDefault="00604F21" w:rsidP="008E3DA1">
            <w:pPr>
              <w:ind w:left="-108" w:right="-108"/>
              <w:jc w:val="center"/>
              <w:rPr>
                <w:sz w:val="12"/>
                <w:szCs w:val="12"/>
              </w:rPr>
            </w:pPr>
            <w:r w:rsidRPr="00EE673D">
              <w:rPr>
                <w:sz w:val="12"/>
                <w:szCs w:val="12"/>
              </w:rPr>
              <w:t>116</w:t>
            </w:r>
          </w:p>
        </w:tc>
        <w:tc>
          <w:tcPr>
            <w:tcW w:w="600" w:type="dxa"/>
            <w:gridSpan w:val="2"/>
            <w:shd w:val="clear" w:color="auto" w:fill="auto"/>
            <w:noWrap/>
            <w:vAlign w:val="center"/>
            <w:hideMark/>
          </w:tcPr>
          <w:p w14:paraId="646F8656"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258183A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4A4ABE1"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C62CD7F" w14:textId="77777777" w:rsidR="00604F21" w:rsidRPr="00EE673D" w:rsidRDefault="00604F21" w:rsidP="00FC69E2">
            <w:pPr>
              <w:ind w:left="-90" w:right="-127"/>
              <w:jc w:val="center"/>
              <w:rPr>
                <w:sz w:val="12"/>
                <w:szCs w:val="12"/>
              </w:rPr>
            </w:pPr>
            <w:r w:rsidRPr="00EE673D">
              <w:rPr>
                <w:sz w:val="12"/>
                <w:szCs w:val="12"/>
              </w:rPr>
              <w:t>11</w:t>
            </w:r>
          </w:p>
        </w:tc>
        <w:tc>
          <w:tcPr>
            <w:tcW w:w="567" w:type="dxa"/>
            <w:shd w:val="clear" w:color="auto" w:fill="auto"/>
            <w:noWrap/>
            <w:vAlign w:val="center"/>
            <w:hideMark/>
          </w:tcPr>
          <w:p w14:paraId="25727D98" w14:textId="77777777" w:rsidR="00604F21" w:rsidRPr="00EE673D" w:rsidRDefault="00604F21" w:rsidP="00FC69E2">
            <w:pPr>
              <w:ind w:left="-90" w:right="-127"/>
              <w:jc w:val="center"/>
              <w:rPr>
                <w:sz w:val="12"/>
                <w:szCs w:val="12"/>
              </w:rPr>
            </w:pPr>
            <w:r w:rsidRPr="00EE673D">
              <w:rPr>
                <w:sz w:val="12"/>
                <w:szCs w:val="12"/>
              </w:rPr>
              <w:t>175,80</w:t>
            </w:r>
          </w:p>
        </w:tc>
        <w:tc>
          <w:tcPr>
            <w:tcW w:w="425" w:type="dxa"/>
            <w:shd w:val="clear" w:color="auto" w:fill="auto"/>
            <w:noWrap/>
            <w:vAlign w:val="center"/>
            <w:hideMark/>
          </w:tcPr>
          <w:p w14:paraId="3448FED2" w14:textId="77777777" w:rsidR="00604F21" w:rsidRPr="00EE673D" w:rsidRDefault="00604F21" w:rsidP="00FC69E2">
            <w:pPr>
              <w:ind w:left="-90" w:right="-127"/>
              <w:jc w:val="center"/>
              <w:rPr>
                <w:sz w:val="12"/>
                <w:szCs w:val="12"/>
              </w:rPr>
            </w:pPr>
            <w:r w:rsidRPr="00EE673D">
              <w:rPr>
                <w:sz w:val="12"/>
                <w:szCs w:val="12"/>
              </w:rPr>
              <w:t>4</w:t>
            </w:r>
          </w:p>
        </w:tc>
        <w:tc>
          <w:tcPr>
            <w:tcW w:w="425" w:type="dxa"/>
            <w:shd w:val="clear" w:color="auto" w:fill="auto"/>
            <w:noWrap/>
            <w:vAlign w:val="center"/>
            <w:hideMark/>
          </w:tcPr>
          <w:p w14:paraId="6F648684"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7E897A0C"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7B1C278D" w14:textId="77777777" w:rsidR="00604F21" w:rsidRPr="00EE673D" w:rsidRDefault="00604F21" w:rsidP="00FC69E2">
            <w:pPr>
              <w:ind w:left="-90" w:right="-127"/>
              <w:jc w:val="center"/>
              <w:rPr>
                <w:sz w:val="12"/>
                <w:szCs w:val="12"/>
              </w:rPr>
            </w:pPr>
            <w:r w:rsidRPr="00EE673D">
              <w:rPr>
                <w:sz w:val="12"/>
                <w:szCs w:val="12"/>
              </w:rPr>
              <w:t>175,80</w:t>
            </w:r>
          </w:p>
        </w:tc>
        <w:tc>
          <w:tcPr>
            <w:tcW w:w="567" w:type="dxa"/>
            <w:shd w:val="clear" w:color="auto" w:fill="auto"/>
            <w:noWrap/>
            <w:vAlign w:val="center"/>
            <w:hideMark/>
          </w:tcPr>
          <w:p w14:paraId="02263C8B" w14:textId="77777777" w:rsidR="00604F21" w:rsidRPr="00EE673D" w:rsidRDefault="00604F21" w:rsidP="00FC69E2">
            <w:pPr>
              <w:ind w:left="-90" w:right="-127"/>
              <w:jc w:val="center"/>
              <w:rPr>
                <w:sz w:val="12"/>
                <w:szCs w:val="12"/>
              </w:rPr>
            </w:pPr>
            <w:r w:rsidRPr="00EE673D">
              <w:rPr>
                <w:sz w:val="12"/>
                <w:szCs w:val="12"/>
              </w:rPr>
              <w:t>67,30</w:t>
            </w:r>
          </w:p>
        </w:tc>
        <w:tc>
          <w:tcPr>
            <w:tcW w:w="567" w:type="dxa"/>
            <w:shd w:val="clear" w:color="auto" w:fill="auto"/>
            <w:noWrap/>
            <w:vAlign w:val="center"/>
            <w:hideMark/>
          </w:tcPr>
          <w:p w14:paraId="0FED5EC4" w14:textId="77777777" w:rsidR="00604F21" w:rsidRPr="00EE673D" w:rsidRDefault="00604F21" w:rsidP="00FC69E2">
            <w:pPr>
              <w:ind w:left="-90" w:right="-127"/>
              <w:jc w:val="center"/>
              <w:rPr>
                <w:sz w:val="12"/>
                <w:szCs w:val="12"/>
              </w:rPr>
            </w:pPr>
            <w:r w:rsidRPr="00EE673D">
              <w:rPr>
                <w:sz w:val="12"/>
                <w:szCs w:val="12"/>
              </w:rPr>
              <w:t>108,50</w:t>
            </w:r>
          </w:p>
        </w:tc>
        <w:tc>
          <w:tcPr>
            <w:tcW w:w="708" w:type="dxa"/>
            <w:shd w:val="clear" w:color="auto" w:fill="auto"/>
            <w:vAlign w:val="center"/>
            <w:hideMark/>
          </w:tcPr>
          <w:p w14:paraId="20593683" w14:textId="77777777" w:rsidR="00604F21" w:rsidRPr="00EE673D" w:rsidRDefault="00604F21" w:rsidP="00FC69E2">
            <w:pPr>
              <w:ind w:left="-90" w:right="-127"/>
              <w:jc w:val="center"/>
              <w:rPr>
                <w:sz w:val="12"/>
                <w:szCs w:val="12"/>
              </w:rPr>
            </w:pPr>
            <w:r w:rsidRPr="00EE673D">
              <w:rPr>
                <w:sz w:val="12"/>
                <w:szCs w:val="12"/>
              </w:rPr>
              <w:t>11 264 932,00</w:t>
            </w:r>
          </w:p>
        </w:tc>
        <w:tc>
          <w:tcPr>
            <w:tcW w:w="851" w:type="dxa"/>
            <w:shd w:val="clear" w:color="auto" w:fill="auto"/>
            <w:vAlign w:val="center"/>
            <w:hideMark/>
          </w:tcPr>
          <w:p w14:paraId="198CF7A4" w14:textId="77777777" w:rsidR="00604F21" w:rsidRPr="00EE673D" w:rsidRDefault="00604F21" w:rsidP="00FC69E2">
            <w:pPr>
              <w:ind w:left="-90" w:right="-127"/>
              <w:jc w:val="center"/>
              <w:rPr>
                <w:sz w:val="12"/>
                <w:szCs w:val="12"/>
              </w:rPr>
            </w:pPr>
            <w:r w:rsidRPr="00EE673D">
              <w:rPr>
                <w:sz w:val="12"/>
                <w:szCs w:val="12"/>
              </w:rPr>
              <w:t>8 707 792,43</w:t>
            </w:r>
          </w:p>
        </w:tc>
        <w:tc>
          <w:tcPr>
            <w:tcW w:w="709" w:type="dxa"/>
            <w:shd w:val="clear" w:color="auto" w:fill="auto"/>
            <w:vAlign w:val="center"/>
            <w:hideMark/>
          </w:tcPr>
          <w:p w14:paraId="5004FCF5" w14:textId="77777777" w:rsidR="00604F21" w:rsidRPr="00EE673D" w:rsidRDefault="00604F21" w:rsidP="00FC69E2">
            <w:pPr>
              <w:ind w:left="-90" w:right="-127"/>
              <w:jc w:val="center"/>
              <w:rPr>
                <w:sz w:val="12"/>
                <w:szCs w:val="12"/>
              </w:rPr>
            </w:pPr>
            <w:r w:rsidRPr="00EE673D">
              <w:rPr>
                <w:sz w:val="12"/>
                <w:szCs w:val="12"/>
              </w:rPr>
              <w:t>8 707 792,43</w:t>
            </w:r>
          </w:p>
        </w:tc>
        <w:tc>
          <w:tcPr>
            <w:tcW w:w="708" w:type="dxa"/>
            <w:shd w:val="clear" w:color="auto" w:fill="auto"/>
            <w:vAlign w:val="center"/>
            <w:hideMark/>
          </w:tcPr>
          <w:p w14:paraId="6A692D8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0055F4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925E81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E45690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7DB5E54" w14:textId="77777777" w:rsidR="00604F21" w:rsidRPr="00EE673D" w:rsidRDefault="00604F21" w:rsidP="00FC69E2">
            <w:pPr>
              <w:ind w:left="-90" w:right="-127"/>
              <w:jc w:val="center"/>
              <w:rPr>
                <w:sz w:val="12"/>
                <w:szCs w:val="12"/>
              </w:rPr>
            </w:pPr>
            <w:r w:rsidRPr="00EE673D">
              <w:rPr>
                <w:sz w:val="12"/>
                <w:szCs w:val="12"/>
              </w:rPr>
              <w:t>2 557 139,57</w:t>
            </w:r>
          </w:p>
        </w:tc>
        <w:tc>
          <w:tcPr>
            <w:tcW w:w="709" w:type="dxa"/>
            <w:shd w:val="clear" w:color="auto" w:fill="auto"/>
            <w:vAlign w:val="center"/>
            <w:hideMark/>
          </w:tcPr>
          <w:p w14:paraId="15BE911D" w14:textId="77777777" w:rsidR="00604F21" w:rsidRPr="00EE673D" w:rsidRDefault="00604F21" w:rsidP="00FC69E2">
            <w:pPr>
              <w:ind w:left="-90" w:right="-127"/>
              <w:jc w:val="center"/>
              <w:rPr>
                <w:sz w:val="12"/>
                <w:szCs w:val="12"/>
              </w:rPr>
            </w:pPr>
            <w:r w:rsidRPr="00EE673D">
              <w:rPr>
                <w:sz w:val="12"/>
                <w:szCs w:val="12"/>
              </w:rPr>
              <w:t>2 557 139,57</w:t>
            </w:r>
          </w:p>
        </w:tc>
        <w:tc>
          <w:tcPr>
            <w:tcW w:w="709" w:type="dxa"/>
            <w:shd w:val="clear" w:color="auto" w:fill="auto"/>
            <w:vAlign w:val="center"/>
            <w:hideMark/>
          </w:tcPr>
          <w:p w14:paraId="4AD1BB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B1DD4F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280552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050C85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80D1242" w14:textId="77777777" w:rsidTr="00AD68AA">
        <w:trPr>
          <w:trHeight w:val="363"/>
        </w:trPr>
        <w:tc>
          <w:tcPr>
            <w:tcW w:w="290" w:type="dxa"/>
            <w:gridSpan w:val="2"/>
            <w:shd w:val="clear" w:color="auto" w:fill="auto"/>
            <w:noWrap/>
            <w:vAlign w:val="center"/>
            <w:hideMark/>
          </w:tcPr>
          <w:p w14:paraId="7BC3CFF8" w14:textId="08EC26BD"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220E59B4" w14:textId="77777777" w:rsidR="00604F21" w:rsidRPr="00EE673D" w:rsidRDefault="00604F21" w:rsidP="008E3DA1">
            <w:pPr>
              <w:ind w:left="-108" w:right="-108"/>
              <w:rPr>
                <w:sz w:val="12"/>
                <w:szCs w:val="12"/>
              </w:rPr>
            </w:pPr>
            <w:r w:rsidRPr="00EE673D">
              <w:rPr>
                <w:sz w:val="12"/>
                <w:szCs w:val="12"/>
              </w:rPr>
              <w:t xml:space="preserve">г. Хотьково, ул. </w:t>
            </w:r>
            <w:proofErr w:type="spellStart"/>
            <w:r w:rsidRPr="00EE673D">
              <w:rPr>
                <w:sz w:val="12"/>
                <w:szCs w:val="12"/>
              </w:rPr>
              <w:t>Горжовицкая</w:t>
            </w:r>
            <w:proofErr w:type="spellEnd"/>
            <w:r w:rsidRPr="00EE673D">
              <w:rPr>
                <w:sz w:val="12"/>
                <w:szCs w:val="12"/>
              </w:rPr>
              <w:t>, д. 2</w:t>
            </w:r>
          </w:p>
        </w:tc>
        <w:tc>
          <w:tcPr>
            <w:tcW w:w="403" w:type="dxa"/>
            <w:gridSpan w:val="2"/>
            <w:shd w:val="clear" w:color="auto" w:fill="auto"/>
            <w:noWrap/>
            <w:vAlign w:val="center"/>
            <w:hideMark/>
          </w:tcPr>
          <w:p w14:paraId="1B940491" w14:textId="77777777" w:rsidR="00604F21" w:rsidRPr="00EE673D" w:rsidRDefault="00604F21" w:rsidP="008E3DA1">
            <w:pPr>
              <w:ind w:left="-108" w:right="-108"/>
              <w:jc w:val="center"/>
              <w:rPr>
                <w:sz w:val="12"/>
                <w:szCs w:val="12"/>
              </w:rPr>
            </w:pPr>
            <w:r w:rsidRPr="00EE673D">
              <w:rPr>
                <w:sz w:val="12"/>
                <w:szCs w:val="12"/>
              </w:rPr>
              <w:t>240</w:t>
            </w:r>
          </w:p>
        </w:tc>
        <w:tc>
          <w:tcPr>
            <w:tcW w:w="600" w:type="dxa"/>
            <w:gridSpan w:val="2"/>
            <w:shd w:val="clear" w:color="auto" w:fill="auto"/>
            <w:noWrap/>
            <w:vAlign w:val="center"/>
            <w:hideMark/>
          </w:tcPr>
          <w:p w14:paraId="187FEEAB"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7EF3CE3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6A3BFC3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A48703A" w14:textId="77777777" w:rsidR="00604F21" w:rsidRPr="00EE673D" w:rsidRDefault="00604F21" w:rsidP="00FC69E2">
            <w:pPr>
              <w:ind w:left="-90" w:right="-127"/>
              <w:jc w:val="center"/>
              <w:rPr>
                <w:sz w:val="12"/>
                <w:szCs w:val="12"/>
              </w:rPr>
            </w:pPr>
            <w:r w:rsidRPr="00EE673D">
              <w:rPr>
                <w:sz w:val="12"/>
                <w:szCs w:val="12"/>
              </w:rPr>
              <w:t>20</w:t>
            </w:r>
          </w:p>
        </w:tc>
        <w:tc>
          <w:tcPr>
            <w:tcW w:w="567" w:type="dxa"/>
            <w:shd w:val="clear" w:color="auto" w:fill="auto"/>
            <w:noWrap/>
            <w:vAlign w:val="center"/>
            <w:hideMark/>
          </w:tcPr>
          <w:p w14:paraId="68062028" w14:textId="77777777" w:rsidR="00604F21" w:rsidRPr="00EE673D" w:rsidRDefault="00604F21" w:rsidP="00FC69E2">
            <w:pPr>
              <w:ind w:left="-90" w:right="-127"/>
              <w:jc w:val="center"/>
              <w:rPr>
                <w:sz w:val="12"/>
                <w:szCs w:val="12"/>
              </w:rPr>
            </w:pPr>
            <w:r w:rsidRPr="00EE673D">
              <w:rPr>
                <w:sz w:val="12"/>
                <w:szCs w:val="12"/>
              </w:rPr>
              <w:t>196,80</w:t>
            </w:r>
          </w:p>
        </w:tc>
        <w:tc>
          <w:tcPr>
            <w:tcW w:w="425" w:type="dxa"/>
            <w:shd w:val="clear" w:color="auto" w:fill="auto"/>
            <w:noWrap/>
            <w:vAlign w:val="center"/>
            <w:hideMark/>
          </w:tcPr>
          <w:p w14:paraId="4E0C9C7C"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54DC27D9"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1CF191C4"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7A71CF30" w14:textId="77777777" w:rsidR="00604F21" w:rsidRPr="00EE673D" w:rsidRDefault="00604F21" w:rsidP="00FC69E2">
            <w:pPr>
              <w:ind w:left="-90" w:right="-127"/>
              <w:jc w:val="center"/>
              <w:rPr>
                <w:sz w:val="12"/>
                <w:szCs w:val="12"/>
              </w:rPr>
            </w:pPr>
            <w:r w:rsidRPr="00EE673D">
              <w:rPr>
                <w:sz w:val="12"/>
                <w:szCs w:val="12"/>
              </w:rPr>
              <w:t>196,80</w:t>
            </w:r>
          </w:p>
        </w:tc>
        <w:tc>
          <w:tcPr>
            <w:tcW w:w="567" w:type="dxa"/>
            <w:shd w:val="clear" w:color="auto" w:fill="auto"/>
            <w:noWrap/>
            <w:vAlign w:val="center"/>
            <w:hideMark/>
          </w:tcPr>
          <w:p w14:paraId="7B264D1C"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076921F0" w14:textId="77777777" w:rsidR="00604F21" w:rsidRPr="00EE673D" w:rsidRDefault="00604F21" w:rsidP="00FC69E2">
            <w:pPr>
              <w:ind w:left="-90" w:right="-127"/>
              <w:jc w:val="center"/>
              <w:rPr>
                <w:sz w:val="12"/>
                <w:szCs w:val="12"/>
              </w:rPr>
            </w:pPr>
            <w:r w:rsidRPr="00EE673D">
              <w:rPr>
                <w:sz w:val="12"/>
                <w:szCs w:val="12"/>
              </w:rPr>
              <w:t>196,80</w:t>
            </w:r>
          </w:p>
        </w:tc>
        <w:tc>
          <w:tcPr>
            <w:tcW w:w="708" w:type="dxa"/>
            <w:shd w:val="clear" w:color="auto" w:fill="auto"/>
            <w:vAlign w:val="center"/>
            <w:hideMark/>
          </w:tcPr>
          <w:p w14:paraId="6747A3EA" w14:textId="77777777" w:rsidR="00604F21" w:rsidRPr="00EE673D" w:rsidRDefault="00604F21" w:rsidP="00FC69E2">
            <w:pPr>
              <w:ind w:left="-90" w:right="-127"/>
              <w:jc w:val="center"/>
              <w:rPr>
                <w:sz w:val="12"/>
                <w:szCs w:val="12"/>
              </w:rPr>
            </w:pPr>
            <w:r w:rsidRPr="00EE673D">
              <w:rPr>
                <w:sz w:val="12"/>
                <w:szCs w:val="12"/>
              </w:rPr>
              <w:t>12 012 672,00</w:t>
            </w:r>
          </w:p>
        </w:tc>
        <w:tc>
          <w:tcPr>
            <w:tcW w:w="851" w:type="dxa"/>
            <w:shd w:val="clear" w:color="auto" w:fill="auto"/>
            <w:vAlign w:val="center"/>
            <w:hideMark/>
          </w:tcPr>
          <w:p w14:paraId="42683CE5" w14:textId="77777777" w:rsidR="00604F21" w:rsidRPr="00EE673D" w:rsidRDefault="00604F21" w:rsidP="00FC69E2">
            <w:pPr>
              <w:ind w:left="-90" w:right="-127"/>
              <w:jc w:val="center"/>
              <w:rPr>
                <w:sz w:val="12"/>
                <w:szCs w:val="12"/>
              </w:rPr>
            </w:pPr>
            <w:r w:rsidRPr="00EE673D">
              <w:rPr>
                <w:sz w:val="12"/>
                <w:szCs w:val="12"/>
              </w:rPr>
              <w:t>9 285 795,46</w:t>
            </w:r>
          </w:p>
        </w:tc>
        <w:tc>
          <w:tcPr>
            <w:tcW w:w="709" w:type="dxa"/>
            <w:shd w:val="clear" w:color="auto" w:fill="auto"/>
            <w:vAlign w:val="center"/>
            <w:hideMark/>
          </w:tcPr>
          <w:p w14:paraId="33F504D1" w14:textId="77777777" w:rsidR="00604F21" w:rsidRPr="00EE673D" w:rsidRDefault="00604F21" w:rsidP="00FC69E2">
            <w:pPr>
              <w:ind w:left="-90" w:right="-127"/>
              <w:jc w:val="center"/>
              <w:rPr>
                <w:sz w:val="12"/>
                <w:szCs w:val="12"/>
              </w:rPr>
            </w:pPr>
            <w:r w:rsidRPr="00EE673D">
              <w:rPr>
                <w:sz w:val="12"/>
                <w:szCs w:val="12"/>
              </w:rPr>
              <w:t>9 285 795,46</w:t>
            </w:r>
          </w:p>
        </w:tc>
        <w:tc>
          <w:tcPr>
            <w:tcW w:w="708" w:type="dxa"/>
            <w:shd w:val="clear" w:color="auto" w:fill="auto"/>
            <w:vAlign w:val="center"/>
            <w:hideMark/>
          </w:tcPr>
          <w:p w14:paraId="59C6A7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1F860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565F41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351002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57E9E32" w14:textId="77777777" w:rsidR="00604F21" w:rsidRPr="00EE673D" w:rsidRDefault="00604F21" w:rsidP="00FC69E2">
            <w:pPr>
              <w:ind w:left="-90" w:right="-127"/>
              <w:jc w:val="center"/>
              <w:rPr>
                <w:sz w:val="12"/>
                <w:szCs w:val="12"/>
              </w:rPr>
            </w:pPr>
            <w:r w:rsidRPr="00EE673D">
              <w:rPr>
                <w:sz w:val="12"/>
                <w:szCs w:val="12"/>
              </w:rPr>
              <w:t>2 726 876,54</w:t>
            </w:r>
          </w:p>
        </w:tc>
        <w:tc>
          <w:tcPr>
            <w:tcW w:w="709" w:type="dxa"/>
            <w:shd w:val="clear" w:color="auto" w:fill="auto"/>
            <w:vAlign w:val="center"/>
            <w:hideMark/>
          </w:tcPr>
          <w:p w14:paraId="7587C472" w14:textId="77777777" w:rsidR="00604F21" w:rsidRPr="00EE673D" w:rsidRDefault="00604F21" w:rsidP="00FC69E2">
            <w:pPr>
              <w:ind w:left="-90" w:right="-127"/>
              <w:jc w:val="center"/>
              <w:rPr>
                <w:sz w:val="12"/>
                <w:szCs w:val="12"/>
              </w:rPr>
            </w:pPr>
            <w:r w:rsidRPr="00EE673D">
              <w:rPr>
                <w:sz w:val="12"/>
                <w:szCs w:val="12"/>
              </w:rPr>
              <w:t>2 726 876,54</w:t>
            </w:r>
          </w:p>
        </w:tc>
        <w:tc>
          <w:tcPr>
            <w:tcW w:w="709" w:type="dxa"/>
            <w:shd w:val="clear" w:color="auto" w:fill="auto"/>
            <w:vAlign w:val="center"/>
            <w:hideMark/>
          </w:tcPr>
          <w:p w14:paraId="748849E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8883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F2E877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70EA643"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C6613F6" w14:textId="77777777" w:rsidTr="00AD68AA">
        <w:trPr>
          <w:trHeight w:val="457"/>
        </w:trPr>
        <w:tc>
          <w:tcPr>
            <w:tcW w:w="290" w:type="dxa"/>
            <w:gridSpan w:val="2"/>
            <w:shd w:val="clear" w:color="auto" w:fill="auto"/>
            <w:noWrap/>
            <w:vAlign w:val="center"/>
            <w:hideMark/>
          </w:tcPr>
          <w:p w14:paraId="2882577A" w14:textId="456E9C34"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2B62B392" w14:textId="77777777" w:rsidR="00604F21" w:rsidRPr="00EE673D" w:rsidRDefault="00604F21" w:rsidP="008E3DA1">
            <w:pPr>
              <w:ind w:left="-108" w:right="-108"/>
              <w:rPr>
                <w:sz w:val="12"/>
                <w:szCs w:val="12"/>
              </w:rPr>
            </w:pPr>
            <w:r w:rsidRPr="00EE673D">
              <w:rPr>
                <w:sz w:val="12"/>
                <w:szCs w:val="12"/>
              </w:rPr>
              <w:t>г. Хотьково, ул. Жуковского, д. 8</w:t>
            </w:r>
          </w:p>
        </w:tc>
        <w:tc>
          <w:tcPr>
            <w:tcW w:w="403" w:type="dxa"/>
            <w:gridSpan w:val="2"/>
            <w:shd w:val="clear" w:color="auto" w:fill="auto"/>
            <w:noWrap/>
            <w:vAlign w:val="center"/>
            <w:hideMark/>
          </w:tcPr>
          <w:p w14:paraId="048FB020" w14:textId="77777777" w:rsidR="00604F21" w:rsidRPr="00EE673D" w:rsidRDefault="00604F21" w:rsidP="008E3DA1">
            <w:pPr>
              <w:ind w:left="-108" w:right="-108"/>
              <w:jc w:val="center"/>
              <w:rPr>
                <w:sz w:val="12"/>
                <w:szCs w:val="12"/>
              </w:rPr>
            </w:pPr>
            <w:r w:rsidRPr="00EE673D">
              <w:rPr>
                <w:sz w:val="12"/>
                <w:szCs w:val="12"/>
              </w:rPr>
              <w:t>244</w:t>
            </w:r>
          </w:p>
        </w:tc>
        <w:tc>
          <w:tcPr>
            <w:tcW w:w="600" w:type="dxa"/>
            <w:gridSpan w:val="2"/>
            <w:shd w:val="clear" w:color="auto" w:fill="auto"/>
            <w:noWrap/>
            <w:vAlign w:val="center"/>
            <w:hideMark/>
          </w:tcPr>
          <w:p w14:paraId="17646510"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0185DB7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7408CF1"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26BBBF0" w14:textId="77777777" w:rsidR="00604F21" w:rsidRPr="00EE673D" w:rsidRDefault="00604F21" w:rsidP="00FC69E2">
            <w:pPr>
              <w:ind w:left="-90" w:right="-127"/>
              <w:jc w:val="center"/>
              <w:rPr>
                <w:sz w:val="12"/>
                <w:szCs w:val="12"/>
              </w:rPr>
            </w:pPr>
            <w:r w:rsidRPr="00EE673D">
              <w:rPr>
                <w:sz w:val="12"/>
                <w:szCs w:val="12"/>
              </w:rPr>
              <w:t>11</w:t>
            </w:r>
          </w:p>
        </w:tc>
        <w:tc>
          <w:tcPr>
            <w:tcW w:w="567" w:type="dxa"/>
            <w:shd w:val="clear" w:color="auto" w:fill="auto"/>
            <w:noWrap/>
            <w:vAlign w:val="center"/>
            <w:hideMark/>
          </w:tcPr>
          <w:p w14:paraId="0A15C8FC" w14:textId="77777777" w:rsidR="00604F21" w:rsidRPr="00EE673D" w:rsidRDefault="00604F21" w:rsidP="00FC69E2">
            <w:pPr>
              <w:ind w:left="-90" w:right="-127"/>
              <w:jc w:val="center"/>
              <w:rPr>
                <w:sz w:val="12"/>
                <w:szCs w:val="12"/>
              </w:rPr>
            </w:pPr>
            <w:r w:rsidRPr="00EE673D">
              <w:rPr>
                <w:sz w:val="12"/>
                <w:szCs w:val="12"/>
              </w:rPr>
              <w:t>237,12</w:t>
            </w:r>
          </w:p>
        </w:tc>
        <w:tc>
          <w:tcPr>
            <w:tcW w:w="425" w:type="dxa"/>
            <w:shd w:val="clear" w:color="auto" w:fill="auto"/>
            <w:noWrap/>
            <w:vAlign w:val="center"/>
            <w:hideMark/>
          </w:tcPr>
          <w:p w14:paraId="00CC1ECD"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31C65B3E"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1A718EB"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2273A19D" w14:textId="77777777" w:rsidR="00604F21" w:rsidRPr="00EE673D" w:rsidRDefault="00604F21" w:rsidP="00FC69E2">
            <w:pPr>
              <w:ind w:left="-90" w:right="-127"/>
              <w:jc w:val="center"/>
              <w:rPr>
                <w:sz w:val="12"/>
                <w:szCs w:val="12"/>
              </w:rPr>
            </w:pPr>
            <w:r w:rsidRPr="00EE673D">
              <w:rPr>
                <w:sz w:val="12"/>
                <w:szCs w:val="12"/>
              </w:rPr>
              <w:t>237,12</w:t>
            </w:r>
          </w:p>
        </w:tc>
        <w:tc>
          <w:tcPr>
            <w:tcW w:w="567" w:type="dxa"/>
            <w:shd w:val="clear" w:color="auto" w:fill="auto"/>
            <w:noWrap/>
            <w:vAlign w:val="center"/>
            <w:hideMark/>
          </w:tcPr>
          <w:p w14:paraId="490BC2A3"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336CB0E" w14:textId="77777777" w:rsidR="00604F21" w:rsidRPr="00EE673D" w:rsidRDefault="00604F21" w:rsidP="00FC69E2">
            <w:pPr>
              <w:ind w:left="-90" w:right="-127"/>
              <w:jc w:val="center"/>
              <w:rPr>
                <w:sz w:val="12"/>
                <w:szCs w:val="12"/>
              </w:rPr>
            </w:pPr>
            <w:r w:rsidRPr="00EE673D">
              <w:rPr>
                <w:sz w:val="12"/>
                <w:szCs w:val="12"/>
              </w:rPr>
              <w:t>237,12</w:t>
            </w:r>
          </w:p>
        </w:tc>
        <w:tc>
          <w:tcPr>
            <w:tcW w:w="708" w:type="dxa"/>
            <w:shd w:val="clear" w:color="auto" w:fill="auto"/>
            <w:vAlign w:val="center"/>
            <w:hideMark/>
          </w:tcPr>
          <w:p w14:paraId="4818C688" w14:textId="77777777" w:rsidR="00604F21" w:rsidRPr="00EE673D" w:rsidRDefault="00604F21" w:rsidP="00FC69E2">
            <w:pPr>
              <w:ind w:left="-90" w:right="-127"/>
              <w:jc w:val="center"/>
              <w:rPr>
                <w:sz w:val="12"/>
                <w:szCs w:val="12"/>
              </w:rPr>
            </w:pPr>
            <w:r w:rsidRPr="00EE673D">
              <w:rPr>
                <w:sz w:val="12"/>
                <w:szCs w:val="12"/>
              </w:rPr>
              <w:t>14 472 584,00</w:t>
            </w:r>
          </w:p>
        </w:tc>
        <w:tc>
          <w:tcPr>
            <w:tcW w:w="851" w:type="dxa"/>
            <w:shd w:val="clear" w:color="auto" w:fill="auto"/>
            <w:vAlign w:val="center"/>
            <w:hideMark/>
          </w:tcPr>
          <w:p w14:paraId="79851F34" w14:textId="77777777" w:rsidR="00604F21" w:rsidRPr="00EE673D" w:rsidRDefault="00604F21" w:rsidP="00FC69E2">
            <w:pPr>
              <w:ind w:left="-90" w:right="-127"/>
              <w:jc w:val="center"/>
              <w:rPr>
                <w:sz w:val="12"/>
                <w:szCs w:val="12"/>
              </w:rPr>
            </w:pPr>
            <w:r w:rsidRPr="00EE673D">
              <w:rPr>
                <w:sz w:val="12"/>
                <w:szCs w:val="12"/>
              </w:rPr>
              <w:t>11 187 307,43</w:t>
            </w:r>
          </w:p>
        </w:tc>
        <w:tc>
          <w:tcPr>
            <w:tcW w:w="709" w:type="dxa"/>
            <w:shd w:val="clear" w:color="auto" w:fill="auto"/>
            <w:vAlign w:val="center"/>
            <w:hideMark/>
          </w:tcPr>
          <w:p w14:paraId="030AF8E4" w14:textId="77777777" w:rsidR="00604F21" w:rsidRPr="00EE673D" w:rsidRDefault="00604F21" w:rsidP="00FC69E2">
            <w:pPr>
              <w:ind w:left="-90" w:right="-127"/>
              <w:jc w:val="center"/>
              <w:rPr>
                <w:sz w:val="12"/>
                <w:szCs w:val="12"/>
              </w:rPr>
            </w:pPr>
            <w:r w:rsidRPr="00EE673D">
              <w:rPr>
                <w:sz w:val="12"/>
                <w:szCs w:val="12"/>
              </w:rPr>
              <w:t>11 187 307,43</w:t>
            </w:r>
          </w:p>
        </w:tc>
        <w:tc>
          <w:tcPr>
            <w:tcW w:w="708" w:type="dxa"/>
            <w:shd w:val="clear" w:color="auto" w:fill="auto"/>
            <w:vAlign w:val="center"/>
            <w:hideMark/>
          </w:tcPr>
          <w:p w14:paraId="56FB04F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FB46A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D2AFB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DAADB2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EA6A723" w14:textId="77777777" w:rsidR="00604F21" w:rsidRPr="00EE673D" w:rsidRDefault="00604F21" w:rsidP="00FC69E2">
            <w:pPr>
              <w:ind w:left="-90" w:right="-127"/>
              <w:jc w:val="center"/>
              <w:rPr>
                <w:sz w:val="12"/>
                <w:szCs w:val="12"/>
              </w:rPr>
            </w:pPr>
            <w:r w:rsidRPr="00EE673D">
              <w:rPr>
                <w:sz w:val="12"/>
                <w:szCs w:val="12"/>
              </w:rPr>
              <w:t>3 285 276,57</w:t>
            </w:r>
          </w:p>
        </w:tc>
        <w:tc>
          <w:tcPr>
            <w:tcW w:w="709" w:type="dxa"/>
            <w:shd w:val="clear" w:color="auto" w:fill="auto"/>
            <w:vAlign w:val="center"/>
            <w:hideMark/>
          </w:tcPr>
          <w:p w14:paraId="4A66AB20" w14:textId="77777777" w:rsidR="00604F21" w:rsidRPr="00EE673D" w:rsidRDefault="00604F21" w:rsidP="00FC69E2">
            <w:pPr>
              <w:ind w:left="-90" w:right="-127"/>
              <w:jc w:val="center"/>
              <w:rPr>
                <w:sz w:val="12"/>
                <w:szCs w:val="12"/>
              </w:rPr>
            </w:pPr>
            <w:r w:rsidRPr="00EE673D">
              <w:rPr>
                <w:sz w:val="12"/>
                <w:szCs w:val="12"/>
              </w:rPr>
              <w:t>3 285 276,57</w:t>
            </w:r>
          </w:p>
        </w:tc>
        <w:tc>
          <w:tcPr>
            <w:tcW w:w="709" w:type="dxa"/>
            <w:shd w:val="clear" w:color="auto" w:fill="auto"/>
            <w:vAlign w:val="center"/>
            <w:hideMark/>
          </w:tcPr>
          <w:p w14:paraId="5FBFDA6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E2B150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D1DB4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ED5D55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F29F131" w14:textId="77777777" w:rsidTr="00AD68AA">
        <w:trPr>
          <w:trHeight w:val="408"/>
        </w:trPr>
        <w:tc>
          <w:tcPr>
            <w:tcW w:w="290" w:type="dxa"/>
            <w:gridSpan w:val="2"/>
            <w:shd w:val="clear" w:color="auto" w:fill="auto"/>
            <w:noWrap/>
            <w:vAlign w:val="center"/>
            <w:hideMark/>
          </w:tcPr>
          <w:p w14:paraId="7318CEC2" w14:textId="12724E34" w:rsidR="00604F21" w:rsidRPr="00EE673D" w:rsidRDefault="006E4937" w:rsidP="006E4937">
            <w:pPr>
              <w:ind w:left="-108" w:right="-102"/>
              <w:jc w:val="center"/>
              <w:rPr>
                <w:sz w:val="12"/>
                <w:szCs w:val="12"/>
              </w:rPr>
            </w:pPr>
            <w:r w:rsidRPr="00EE673D">
              <w:rPr>
                <w:sz w:val="12"/>
                <w:szCs w:val="12"/>
              </w:rPr>
              <w:t>20</w:t>
            </w:r>
          </w:p>
        </w:tc>
        <w:tc>
          <w:tcPr>
            <w:tcW w:w="1007" w:type="dxa"/>
            <w:gridSpan w:val="2"/>
            <w:shd w:val="clear" w:color="auto" w:fill="auto"/>
            <w:noWrap/>
            <w:vAlign w:val="center"/>
            <w:hideMark/>
          </w:tcPr>
          <w:p w14:paraId="19C0D533" w14:textId="77777777" w:rsidR="00604F21" w:rsidRPr="00EE673D" w:rsidRDefault="00604F21" w:rsidP="008E3DA1">
            <w:pPr>
              <w:ind w:left="-108" w:right="-108"/>
              <w:rPr>
                <w:sz w:val="12"/>
                <w:szCs w:val="12"/>
              </w:rPr>
            </w:pPr>
            <w:r w:rsidRPr="00EE673D">
              <w:rPr>
                <w:sz w:val="12"/>
                <w:szCs w:val="12"/>
              </w:rPr>
              <w:t>г. Хотьково, ул. Жуковского, д. 10</w:t>
            </w:r>
          </w:p>
        </w:tc>
        <w:tc>
          <w:tcPr>
            <w:tcW w:w="403" w:type="dxa"/>
            <w:gridSpan w:val="2"/>
            <w:shd w:val="clear" w:color="auto" w:fill="auto"/>
            <w:noWrap/>
            <w:vAlign w:val="center"/>
            <w:hideMark/>
          </w:tcPr>
          <w:p w14:paraId="15BFCE96" w14:textId="77777777" w:rsidR="00604F21" w:rsidRPr="00EE673D" w:rsidRDefault="00604F21" w:rsidP="008E3DA1">
            <w:pPr>
              <w:ind w:left="-108" w:right="-108"/>
              <w:jc w:val="center"/>
              <w:rPr>
                <w:sz w:val="12"/>
                <w:szCs w:val="12"/>
              </w:rPr>
            </w:pPr>
            <w:r w:rsidRPr="00EE673D">
              <w:rPr>
                <w:sz w:val="12"/>
                <w:szCs w:val="12"/>
              </w:rPr>
              <w:t>150</w:t>
            </w:r>
          </w:p>
        </w:tc>
        <w:tc>
          <w:tcPr>
            <w:tcW w:w="600" w:type="dxa"/>
            <w:gridSpan w:val="2"/>
            <w:shd w:val="clear" w:color="auto" w:fill="auto"/>
            <w:noWrap/>
            <w:vAlign w:val="center"/>
            <w:hideMark/>
          </w:tcPr>
          <w:p w14:paraId="7A6507C9"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10E8AC2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921DB17"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2DEE9A8" w14:textId="77777777" w:rsidR="00604F21" w:rsidRPr="00EE673D" w:rsidRDefault="00604F21" w:rsidP="00FC69E2">
            <w:pPr>
              <w:ind w:left="-90" w:right="-127"/>
              <w:jc w:val="center"/>
              <w:rPr>
                <w:sz w:val="12"/>
                <w:szCs w:val="12"/>
              </w:rPr>
            </w:pPr>
            <w:r w:rsidRPr="00EE673D">
              <w:rPr>
                <w:sz w:val="12"/>
                <w:szCs w:val="12"/>
              </w:rPr>
              <w:t>14</w:t>
            </w:r>
          </w:p>
        </w:tc>
        <w:tc>
          <w:tcPr>
            <w:tcW w:w="567" w:type="dxa"/>
            <w:shd w:val="clear" w:color="auto" w:fill="auto"/>
            <w:noWrap/>
            <w:vAlign w:val="center"/>
            <w:hideMark/>
          </w:tcPr>
          <w:p w14:paraId="2CB6A5E1" w14:textId="77777777" w:rsidR="00604F21" w:rsidRPr="00EE673D" w:rsidRDefault="00604F21" w:rsidP="00FC69E2">
            <w:pPr>
              <w:ind w:left="-90" w:right="-127"/>
              <w:jc w:val="center"/>
              <w:rPr>
                <w:sz w:val="12"/>
                <w:szCs w:val="12"/>
              </w:rPr>
            </w:pPr>
            <w:r w:rsidRPr="00EE673D">
              <w:rPr>
                <w:sz w:val="12"/>
                <w:szCs w:val="12"/>
              </w:rPr>
              <w:t>182,00</w:t>
            </w:r>
          </w:p>
        </w:tc>
        <w:tc>
          <w:tcPr>
            <w:tcW w:w="425" w:type="dxa"/>
            <w:shd w:val="clear" w:color="auto" w:fill="auto"/>
            <w:noWrap/>
            <w:vAlign w:val="center"/>
            <w:hideMark/>
          </w:tcPr>
          <w:p w14:paraId="76066607"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E850AB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0F8BED0"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61BCEB2E" w14:textId="77777777" w:rsidR="00604F21" w:rsidRPr="00EE673D" w:rsidRDefault="00604F21" w:rsidP="00FC69E2">
            <w:pPr>
              <w:ind w:left="-90" w:right="-127"/>
              <w:jc w:val="center"/>
              <w:rPr>
                <w:sz w:val="12"/>
                <w:szCs w:val="12"/>
              </w:rPr>
            </w:pPr>
            <w:r w:rsidRPr="00EE673D">
              <w:rPr>
                <w:sz w:val="12"/>
                <w:szCs w:val="12"/>
              </w:rPr>
              <w:t>182,00</w:t>
            </w:r>
          </w:p>
        </w:tc>
        <w:tc>
          <w:tcPr>
            <w:tcW w:w="567" w:type="dxa"/>
            <w:shd w:val="clear" w:color="auto" w:fill="auto"/>
            <w:noWrap/>
            <w:vAlign w:val="center"/>
            <w:hideMark/>
          </w:tcPr>
          <w:p w14:paraId="279737B4"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F40BA39" w14:textId="77777777" w:rsidR="00604F21" w:rsidRPr="00EE673D" w:rsidRDefault="00604F21" w:rsidP="00FC69E2">
            <w:pPr>
              <w:ind w:left="-90" w:right="-127"/>
              <w:jc w:val="center"/>
              <w:rPr>
                <w:sz w:val="12"/>
                <w:szCs w:val="12"/>
              </w:rPr>
            </w:pPr>
            <w:r w:rsidRPr="00EE673D">
              <w:rPr>
                <w:sz w:val="12"/>
                <w:szCs w:val="12"/>
              </w:rPr>
              <w:t>182,00</w:t>
            </w:r>
          </w:p>
        </w:tc>
        <w:tc>
          <w:tcPr>
            <w:tcW w:w="708" w:type="dxa"/>
            <w:shd w:val="clear" w:color="auto" w:fill="auto"/>
            <w:vAlign w:val="center"/>
            <w:hideMark/>
          </w:tcPr>
          <w:p w14:paraId="213501A3" w14:textId="77777777" w:rsidR="00604F21" w:rsidRPr="00EE673D" w:rsidRDefault="00604F21" w:rsidP="00FC69E2">
            <w:pPr>
              <w:ind w:left="-90" w:right="-127"/>
              <w:jc w:val="center"/>
              <w:rPr>
                <w:sz w:val="12"/>
                <w:szCs w:val="12"/>
              </w:rPr>
            </w:pPr>
            <w:r w:rsidRPr="00EE673D">
              <w:rPr>
                <w:sz w:val="12"/>
                <w:szCs w:val="12"/>
              </w:rPr>
              <w:t>11 109 280,00</w:t>
            </w:r>
          </w:p>
        </w:tc>
        <w:tc>
          <w:tcPr>
            <w:tcW w:w="851" w:type="dxa"/>
            <w:shd w:val="clear" w:color="auto" w:fill="auto"/>
            <w:vAlign w:val="center"/>
            <w:hideMark/>
          </w:tcPr>
          <w:p w14:paraId="098C9778" w14:textId="77777777" w:rsidR="00604F21" w:rsidRPr="00EE673D" w:rsidRDefault="00604F21" w:rsidP="00FC69E2">
            <w:pPr>
              <w:ind w:left="-90" w:right="-127"/>
              <w:jc w:val="center"/>
              <w:rPr>
                <w:sz w:val="12"/>
                <w:szCs w:val="12"/>
              </w:rPr>
            </w:pPr>
            <w:r w:rsidRPr="00EE673D">
              <w:rPr>
                <w:sz w:val="12"/>
                <w:szCs w:val="12"/>
              </w:rPr>
              <w:t>8 587 473,45</w:t>
            </w:r>
          </w:p>
        </w:tc>
        <w:tc>
          <w:tcPr>
            <w:tcW w:w="709" w:type="dxa"/>
            <w:shd w:val="clear" w:color="auto" w:fill="auto"/>
            <w:vAlign w:val="center"/>
            <w:hideMark/>
          </w:tcPr>
          <w:p w14:paraId="719B947B" w14:textId="77777777" w:rsidR="00604F21" w:rsidRPr="00EE673D" w:rsidRDefault="00604F21" w:rsidP="00FC69E2">
            <w:pPr>
              <w:ind w:left="-90" w:right="-127"/>
              <w:jc w:val="center"/>
              <w:rPr>
                <w:sz w:val="12"/>
                <w:szCs w:val="12"/>
              </w:rPr>
            </w:pPr>
            <w:r w:rsidRPr="00EE673D">
              <w:rPr>
                <w:sz w:val="12"/>
                <w:szCs w:val="12"/>
              </w:rPr>
              <w:t>8 587 473,45</w:t>
            </w:r>
          </w:p>
        </w:tc>
        <w:tc>
          <w:tcPr>
            <w:tcW w:w="708" w:type="dxa"/>
            <w:shd w:val="clear" w:color="auto" w:fill="auto"/>
            <w:vAlign w:val="center"/>
            <w:hideMark/>
          </w:tcPr>
          <w:p w14:paraId="789C343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B8CBDE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5D6A1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7BB7F7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F150DC2" w14:textId="77777777" w:rsidR="00604F21" w:rsidRPr="00EE673D" w:rsidRDefault="00604F21" w:rsidP="00FC69E2">
            <w:pPr>
              <w:ind w:left="-90" w:right="-127"/>
              <w:jc w:val="center"/>
              <w:rPr>
                <w:sz w:val="12"/>
                <w:szCs w:val="12"/>
              </w:rPr>
            </w:pPr>
            <w:r w:rsidRPr="00EE673D">
              <w:rPr>
                <w:sz w:val="12"/>
                <w:szCs w:val="12"/>
              </w:rPr>
              <w:t>2 521 806,55</w:t>
            </w:r>
          </w:p>
        </w:tc>
        <w:tc>
          <w:tcPr>
            <w:tcW w:w="709" w:type="dxa"/>
            <w:shd w:val="clear" w:color="auto" w:fill="auto"/>
            <w:vAlign w:val="center"/>
            <w:hideMark/>
          </w:tcPr>
          <w:p w14:paraId="15BDACA9" w14:textId="77777777" w:rsidR="00604F21" w:rsidRPr="00EE673D" w:rsidRDefault="00604F21" w:rsidP="00FC69E2">
            <w:pPr>
              <w:ind w:left="-90" w:right="-127"/>
              <w:jc w:val="center"/>
              <w:rPr>
                <w:sz w:val="12"/>
                <w:szCs w:val="12"/>
              </w:rPr>
            </w:pPr>
            <w:r w:rsidRPr="00EE673D">
              <w:rPr>
                <w:sz w:val="12"/>
                <w:szCs w:val="12"/>
              </w:rPr>
              <w:t>2 521 806,55</w:t>
            </w:r>
          </w:p>
        </w:tc>
        <w:tc>
          <w:tcPr>
            <w:tcW w:w="709" w:type="dxa"/>
            <w:shd w:val="clear" w:color="auto" w:fill="auto"/>
            <w:vAlign w:val="center"/>
            <w:hideMark/>
          </w:tcPr>
          <w:p w14:paraId="289599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E2E8F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48DBF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52A9F3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8A290A0" w14:textId="77777777" w:rsidTr="00AD68AA">
        <w:trPr>
          <w:trHeight w:val="359"/>
        </w:trPr>
        <w:tc>
          <w:tcPr>
            <w:tcW w:w="290" w:type="dxa"/>
            <w:gridSpan w:val="2"/>
            <w:shd w:val="clear" w:color="auto" w:fill="auto"/>
            <w:noWrap/>
            <w:vAlign w:val="center"/>
            <w:hideMark/>
          </w:tcPr>
          <w:p w14:paraId="3716CF33" w14:textId="1044ECEA" w:rsidR="00604F21" w:rsidRPr="00EE673D" w:rsidRDefault="006E4937" w:rsidP="006E4937">
            <w:pPr>
              <w:ind w:left="-108" w:right="-102"/>
              <w:jc w:val="center"/>
              <w:rPr>
                <w:sz w:val="12"/>
                <w:szCs w:val="12"/>
              </w:rPr>
            </w:pPr>
            <w:r w:rsidRPr="00EE673D">
              <w:rPr>
                <w:sz w:val="12"/>
                <w:szCs w:val="12"/>
              </w:rPr>
              <w:t>21</w:t>
            </w:r>
          </w:p>
        </w:tc>
        <w:tc>
          <w:tcPr>
            <w:tcW w:w="1007" w:type="dxa"/>
            <w:gridSpan w:val="2"/>
            <w:shd w:val="clear" w:color="auto" w:fill="auto"/>
            <w:noWrap/>
            <w:vAlign w:val="center"/>
            <w:hideMark/>
          </w:tcPr>
          <w:p w14:paraId="0117AEAC" w14:textId="77777777" w:rsidR="00604F21" w:rsidRPr="00EE673D" w:rsidRDefault="00604F21" w:rsidP="008E3DA1">
            <w:pPr>
              <w:ind w:left="-108" w:right="-108"/>
              <w:rPr>
                <w:sz w:val="12"/>
                <w:szCs w:val="12"/>
              </w:rPr>
            </w:pPr>
            <w:r w:rsidRPr="00EE673D">
              <w:rPr>
                <w:sz w:val="12"/>
                <w:szCs w:val="12"/>
              </w:rPr>
              <w:t xml:space="preserve">г. Хотьково, ул. </w:t>
            </w:r>
            <w:proofErr w:type="gramStart"/>
            <w:r w:rsidRPr="00EE673D">
              <w:rPr>
                <w:sz w:val="12"/>
                <w:szCs w:val="12"/>
              </w:rPr>
              <w:t>Кооперативная</w:t>
            </w:r>
            <w:proofErr w:type="gramEnd"/>
            <w:r w:rsidRPr="00EE673D">
              <w:rPr>
                <w:sz w:val="12"/>
                <w:szCs w:val="12"/>
              </w:rPr>
              <w:t>, д. 15а</w:t>
            </w:r>
          </w:p>
        </w:tc>
        <w:tc>
          <w:tcPr>
            <w:tcW w:w="403" w:type="dxa"/>
            <w:gridSpan w:val="2"/>
            <w:shd w:val="clear" w:color="auto" w:fill="auto"/>
            <w:noWrap/>
            <w:vAlign w:val="center"/>
            <w:hideMark/>
          </w:tcPr>
          <w:p w14:paraId="0494B97B" w14:textId="77777777" w:rsidR="00604F21" w:rsidRPr="00EE673D" w:rsidRDefault="00604F21" w:rsidP="008E3DA1">
            <w:pPr>
              <w:ind w:left="-108" w:right="-108"/>
              <w:jc w:val="center"/>
              <w:rPr>
                <w:sz w:val="12"/>
                <w:szCs w:val="12"/>
              </w:rPr>
            </w:pPr>
            <w:r w:rsidRPr="00EE673D">
              <w:rPr>
                <w:sz w:val="12"/>
                <w:szCs w:val="12"/>
              </w:rPr>
              <w:t>160</w:t>
            </w:r>
          </w:p>
        </w:tc>
        <w:tc>
          <w:tcPr>
            <w:tcW w:w="600" w:type="dxa"/>
            <w:gridSpan w:val="2"/>
            <w:shd w:val="clear" w:color="auto" w:fill="auto"/>
            <w:noWrap/>
            <w:vAlign w:val="center"/>
            <w:hideMark/>
          </w:tcPr>
          <w:p w14:paraId="589C519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FF3E6A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AE3B35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C63C608" w14:textId="77777777" w:rsidR="00604F21" w:rsidRPr="00EE673D" w:rsidRDefault="00604F21" w:rsidP="00FC69E2">
            <w:pPr>
              <w:ind w:left="-90" w:right="-127"/>
              <w:jc w:val="center"/>
              <w:rPr>
                <w:sz w:val="12"/>
                <w:szCs w:val="12"/>
              </w:rPr>
            </w:pPr>
            <w:r w:rsidRPr="00EE673D">
              <w:rPr>
                <w:sz w:val="12"/>
                <w:szCs w:val="12"/>
              </w:rPr>
              <w:t>30</w:t>
            </w:r>
          </w:p>
        </w:tc>
        <w:tc>
          <w:tcPr>
            <w:tcW w:w="567" w:type="dxa"/>
            <w:shd w:val="clear" w:color="auto" w:fill="auto"/>
            <w:noWrap/>
            <w:vAlign w:val="center"/>
            <w:hideMark/>
          </w:tcPr>
          <w:p w14:paraId="3AB0E7F0" w14:textId="77777777" w:rsidR="00604F21" w:rsidRPr="00EE673D" w:rsidRDefault="00604F21" w:rsidP="00FC69E2">
            <w:pPr>
              <w:ind w:left="-90" w:right="-127"/>
              <w:jc w:val="center"/>
              <w:rPr>
                <w:sz w:val="12"/>
                <w:szCs w:val="12"/>
              </w:rPr>
            </w:pPr>
            <w:r w:rsidRPr="00EE673D">
              <w:rPr>
                <w:sz w:val="12"/>
                <w:szCs w:val="12"/>
              </w:rPr>
              <w:t>353,90</w:t>
            </w:r>
          </w:p>
        </w:tc>
        <w:tc>
          <w:tcPr>
            <w:tcW w:w="425" w:type="dxa"/>
            <w:shd w:val="clear" w:color="auto" w:fill="auto"/>
            <w:noWrap/>
            <w:vAlign w:val="center"/>
            <w:hideMark/>
          </w:tcPr>
          <w:p w14:paraId="2FBEC385" w14:textId="77777777" w:rsidR="00604F21" w:rsidRPr="00EE673D" w:rsidRDefault="00604F21" w:rsidP="00FC69E2">
            <w:pPr>
              <w:ind w:left="-90" w:right="-127"/>
              <w:jc w:val="center"/>
              <w:rPr>
                <w:sz w:val="12"/>
                <w:szCs w:val="12"/>
              </w:rPr>
            </w:pPr>
            <w:r w:rsidRPr="00EE673D">
              <w:rPr>
                <w:sz w:val="12"/>
                <w:szCs w:val="12"/>
              </w:rPr>
              <w:t>10</w:t>
            </w:r>
          </w:p>
        </w:tc>
        <w:tc>
          <w:tcPr>
            <w:tcW w:w="425" w:type="dxa"/>
            <w:shd w:val="clear" w:color="auto" w:fill="auto"/>
            <w:noWrap/>
            <w:vAlign w:val="center"/>
            <w:hideMark/>
          </w:tcPr>
          <w:p w14:paraId="445F9D48"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321B670" w14:textId="77777777" w:rsidR="00604F21" w:rsidRPr="00EE673D" w:rsidRDefault="00604F21" w:rsidP="00FC69E2">
            <w:pPr>
              <w:ind w:left="-90" w:right="-127"/>
              <w:jc w:val="center"/>
              <w:rPr>
                <w:sz w:val="12"/>
                <w:szCs w:val="12"/>
              </w:rPr>
            </w:pPr>
            <w:r w:rsidRPr="00EE673D">
              <w:rPr>
                <w:sz w:val="12"/>
                <w:szCs w:val="12"/>
              </w:rPr>
              <w:t>10</w:t>
            </w:r>
          </w:p>
        </w:tc>
        <w:tc>
          <w:tcPr>
            <w:tcW w:w="586" w:type="dxa"/>
            <w:shd w:val="clear" w:color="auto" w:fill="auto"/>
            <w:noWrap/>
            <w:vAlign w:val="center"/>
            <w:hideMark/>
          </w:tcPr>
          <w:p w14:paraId="5F60B403" w14:textId="77777777" w:rsidR="00604F21" w:rsidRPr="00EE673D" w:rsidRDefault="00604F21" w:rsidP="00FC69E2">
            <w:pPr>
              <w:ind w:left="-90" w:right="-127"/>
              <w:jc w:val="center"/>
              <w:rPr>
                <w:sz w:val="12"/>
                <w:szCs w:val="12"/>
              </w:rPr>
            </w:pPr>
            <w:r w:rsidRPr="00EE673D">
              <w:rPr>
                <w:sz w:val="12"/>
                <w:szCs w:val="12"/>
              </w:rPr>
              <w:t>353,90</w:t>
            </w:r>
          </w:p>
        </w:tc>
        <w:tc>
          <w:tcPr>
            <w:tcW w:w="567" w:type="dxa"/>
            <w:shd w:val="clear" w:color="auto" w:fill="auto"/>
            <w:noWrap/>
            <w:vAlign w:val="center"/>
            <w:hideMark/>
          </w:tcPr>
          <w:p w14:paraId="1BE6C25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7EB94E20" w14:textId="77777777" w:rsidR="00604F21" w:rsidRPr="00EE673D" w:rsidRDefault="00604F21" w:rsidP="00FC69E2">
            <w:pPr>
              <w:ind w:left="-90" w:right="-127"/>
              <w:jc w:val="center"/>
              <w:rPr>
                <w:sz w:val="12"/>
                <w:szCs w:val="12"/>
              </w:rPr>
            </w:pPr>
            <w:r w:rsidRPr="00EE673D">
              <w:rPr>
                <w:sz w:val="12"/>
                <w:szCs w:val="12"/>
              </w:rPr>
              <w:t>353,90</w:t>
            </w:r>
          </w:p>
        </w:tc>
        <w:tc>
          <w:tcPr>
            <w:tcW w:w="708" w:type="dxa"/>
            <w:shd w:val="clear" w:color="auto" w:fill="auto"/>
            <w:vAlign w:val="center"/>
            <w:hideMark/>
          </w:tcPr>
          <w:p w14:paraId="25F72460" w14:textId="77777777" w:rsidR="00604F21" w:rsidRPr="00EE673D" w:rsidRDefault="00604F21" w:rsidP="00FC69E2">
            <w:pPr>
              <w:ind w:left="-90" w:right="-127"/>
              <w:jc w:val="center"/>
              <w:rPr>
                <w:sz w:val="12"/>
                <w:szCs w:val="12"/>
              </w:rPr>
            </w:pPr>
            <w:r w:rsidRPr="00EE673D">
              <w:rPr>
                <w:sz w:val="12"/>
                <w:szCs w:val="12"/>
              </w:rPr>
              <w:t>21 602 056,00</w:t>
            </w:r>
          </w:p>
        </w:tc>
        <w:tc>
          <w:tcPr>
            <w:tcW w:w="851" w:type="dxa"/>
            <w:shd w:val="clear" w:color="auto" w:fill="auto"/>
            <w:vAlign w:val="center"/>
            <w:hideMark/>
          </w:tcPr>
          <w:p w14:paraId="153B4F5E" w14:textId="77777777" w:rsidR="00604F21" w:rsidRPr="00EE673D" w:rsidRDefault="00604F21" w:rsidP="00FC69E2">
            <w:pPr>
              <w:ind w:left="-90" w:right="-127"/>
              <w:jc w:val="center"/>
              <w:rPr>
                <w:sz w:val="12"/>
                <w:szCs w:val="12"/>
              </w:rPr>
            </w:pPr>
            <w:r w:rsidRPr="00EE673D">
              <w:rPr>
                <w:sz w:val="12"/>
                <w:szCs w:val="12"/>
              </w:rPr>
              <w:t>16 698 389,29</w:t>
            </w:r>
          </w:p>
        </w:tc>
        <w:tc>
          <w:tcPr>
            <w:tcW w:w="709" w:type="dxa"/>
            <w:shd w:val="clear" w:color="auto" w:fill="auto"/>
            <w:vAlign w:val="center"/>
            <w:hideMark/>
          </w:tcPr>
          <w:p w14:paraId="1F60907C" w14:textId="77777777" w:rsidR="00604F21" w:rsidRPr="00EE673D" w:rsidRDefault="00604F21" w:rsidP="00FC69E2">
            <w:pPr>
              <w:ind w:left="-90" w:right="-127"/>
              <w:jc w:val="center"/>
              <w:rPr>
                <w:sz w:val="12"/>
                <w:szCs w:val="12"/>
              </w:rPr>
            </w:pPr>
            <w:r w:rsidRPr="00EE673D">
              <w:rPr>
                <w:sz w:val="12"/>
                <w:szCs w:val="12"/>
              </w:rPr>
              <w:t>16 698 389,29</w:t>
            </w:r>
          </w:p>
        </w:tc>
        <w:tc>
          <w:tcPr>
            <w:tcW w:w="708" w:type="dxa"/>
            <w:shd w:val="clear" w:color="auto" w:fill="auto"/>
            <w:vAlign w:val="center"/>
            <w:hideMark/>
          </w:tcPr>
          <w:p w14:paraId="569395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DC23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4BB0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BD5E2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BD2F749" w14:textId="77777777" w:rsidR="00604F21" w:rsidRPr="00EE673D" w:rsidRDefault="00604F21" w:rsidP="00FC69E2">
            <w:pPr>
              <w:ind w:left="-90" w:right="-127"/>
              <w:jc w:val="center"/>
              <w:rPr>
                <w:sz w:val="12"/>
                <w:szCs w:val="12"/>
              </w:rPr>
            </w:pPr>
            <w:r w:rsidRPr="00EE673D">
              <w:rPr>
                <w:sz w:val="12"/>
                <w:szCs w:val="12"/>
              </w:rPr>
              <w:t>4 903 666,71</w:t>
            </w:r>
          </w:p>
        </w:tc>
        <w:tc>
          <w:tcPr>
            <w:tcW w:w="709" w:type="dxa"/>
            <w:shd w:val="clear" w:color="auto" w:fill="auto"/>
            <w:vAlign w:val="center"/>
            <w:hideMark/>
          </w:tcPr>
          <w:p w14:paraId="37656690" w14:textId="77777777" w:rsidR="00604F21" w:rsidRPr="00EE673D" w:rsidRDefault="00604F21" w:rsidP="00FC69E2">
            <w:pPr>
              <w:ind w:left="-90" w:right="-127"/>
              <w:jc w:val="center"/>
              <w:rPr>
                <w:sz w:val="12"/>
                <w:szCs w:val="12"/>
              </w:rPr>
            </w:pPr>
            <w:r w:rsidRPr="00EE673D">
              <w:rPr>
                <w:sz w:val="12"/>
                <w:szCs w:val="12"/>
              </w:rPr>
              <w:t>4 903 666,71</w:t>
            </w:r>
          </w:p>
        </w:tc>
        <w:tc>
          <w:tcPr>
            <w:tcW w:w="709" w:type="dxa"/>
            <w:shd w:val="clear" w:color="auto" w:fill="auto"/>
            <w:vAlign w:val="center"/>
            <w:hideMark/>
          </w:tcPr>
          <w:p w14:paraId="481C813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972D0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AA7F31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246E2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29CEC46" w14:textId="77777777" w:rsidTr="00AD68AA">
        <w:trPr>
          <w:trHeight w:val="453"/>
        </w:trPr>
        <w:tc>
          <w:tcPr>
            <w:tcW w:w="290" w:type="dxa"/>
            <w:gridSpan w:val="2"/>
            <w:shd w:val="clear" w:color="auto" w:fill="auto"/>
            <w:noWrap/>
            <w:vAlign w:val="center"/>
            <w:hideMark/>
          </w:tcPr>
          <w:p w14:paraId="0F934EC0" w14:textId="50B9B1E6" w:rsidR="00604F21" w:rsidRPr="00EE673D" w:rsidRDefault="006E4937" w:rsidP="006E4937">
            <w:pPr>
              <w:ind w:left="-108" w:right="-102"/>
              <w:jc w:val="center"/>
              <w:rPr>
                <w:sz w:val="12"/>
                <w:szCs w:val="12"/>
              </w:rPr>
            </w:pPr>
            <w:r w:rsidRPr="00EE673D">
              <w:rPr>
                <w:sz w:val="12"/>
                <w:szCs w:val="12"/>
              </w:rPr>
              <w:t>22</w:t>
            </w:r>
          </w:p>
        </w:tc>
        <w:tc>
          <w:tcPr>
            <w:tcW w:w="1007" w:type="dxa"/>
            <w:gridSpan w:val="2"/>
            <w:shd w:val="clear" w:color="auto" w:fill="auto"/>
            <w:noWrap/>
            <w:vAlign w:val="center"/>
            <w:hideMark/>
          </w:tcPr>
          <w:p w14:paraId="2140E2B6" w14:textId="77777777" w:rsidR="00604F21" w:rsidRPr="00EE673D" w:rsidRDefault="00604F21" w:rsidP="008E3DA1">
            <w:pPr>
              <w:ind w:left="-108" w:right="-108"/>
              <w:rPr>
                <w:sz w:val="12"/>
                <w:szCs w:val="12"/>
              </w:rPr>
            </w:pPr>
            <w:r w:rsidRPr="00EE673D">
              <w:rPr>
                <w:sz w:val="12"/>
                <w:szCs w:val="12"/>
              </w:rPr>
              <w:t>г. Хотьково, ул. Лихачева, д. 13</w:t>
            </w:r>
          </w:p>
        </w:tc>
        <w:tc>
          <w:tcPr>
            <w:tcW w:w="403" w:type="dxa"/>
            <w:gridSpan w:val="2"/>
            <w:shd w:val="clear" w:color="auto" w:fill="auto"/>
            <w:noWrap/>
            <w:vAlign w:val="center"/>
            <w:hideMark/>
          </w:tcPr>
          <w:p w14:paraId="5146141E" w14:textId="77777777" w:rsidR="00604F21" w:rsidRPr="00EE673D" w:rsidRDefault="00604F21" w:rsidP="008E3DA1">
            <w:pPr>
              <w:ind w:left="-108" w:right="-108"/>
              <w:jc w:val="center"/>
              <w:rPr>
                <w:sz w:val="12"/>
                <w:szCs w:val="12"/>
              </w:rPr>
            </w:pPr>
            <w:r w:rsidRPr="00EE673D">
              <w:rPr>
                <w:sz w:val="12"/>
                <w:szCs w:val="12"/>
              </w:rPr>
              <w:t>155</w:t>
            </w:r>
          </w:p>
        </w:tc>
        <w:tc>
          <w:tcPr>
            <w:tcW w:w="600" w:type="dxa"/>
            <w:gridSpan w:val="2"/>
            <w:shd w:val="clear" w:color="auto" w:fill="auto"/>
            <w:noWrap/>
            <w:vAlign w:val="center"/>
            <w:hideMark/>
          </w:tcPr>
          <w:p w14:paraId="087E9EF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CA60C7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9388EF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9D25973" w14:textId="77777777" w:rsidR="00604F21" w:rsidRPr="00EE673D" w:rsidRDefault="00604F21" w:rsidP="00FC69E2">
            <w:pPr>
              <w:ind w:left="-90" w:right="-127"/>
              <w:jc w:val="center"/>
              <w:rPr>
                <w:sz w:val="12"/>
                <w:szCs w:val="12"/>
              </w:rPr>
            </w:pPr>
            <w:r w:rsidRPr="00EE673D">
              <w:rPr>
                <w:sz w:val="12"/>
                <w:szCs w:val="12"/>
              </w:rPr>
              <w:t>16</w:t>
            </w:r>
          </w:p>
        </w:tc>
        <w:tc>
          <w:tcPr>
            <w:tcW w:w="567" w:type="dxa"/>
            <w:shd w:val="clear" w:color="auto" w:fill="auto"/>
            <w:noWrap/>
            <w:vAlign w:val="center"/>
            <w:hideMark/>
          </w:tcPr>
          <w:p w14:paraId="75BE6CF0" w14:textId="77777777" w:rsidR="00604F21" w:rsidRPr="00EE673D" w:rsidRDefault="00604F21" w:rsidP="00FC69E2">
            <w:pPr>
              <w:ind w:left="-90" w:right="-127"/>
              <w:jc w:val="center"/>
              <w:rPr>
                <w:sz w:val="12"/>
                <w:szCs w:val="12"/>
              </w:rPr>
            </w:pPr>
            <w:r w:rsidRPr="00EE673D">
              <w:rPr>
                <w:sz w:val="12"/>
                <w:szCs w:val="12"/>
              </w:rPr>
              <w:t>315,70</w:t>
            </w:r>
          </w:p>
        </w:tc>
        <w:tc>
          <w:tcPr>
            <w:tcW w:w="425" w:type="dxa"/>
            <w:shd w:val="clear" w:color="auto" w:fill="auto"/>
            <w:noWrap/>
            <w:vAlign w:val="center"/>
            <w:hideMark/>
          </w:tcPr>
          <w:p w14:paraId="25661D10" w14:textId="77777777" w:rsidR="00604F21" w:rsidRPr="00EE673D" w:rsidRDefault="00604F21" w:rsidP="00FC69E2">
            <w:pPr>
              <w:ind w:left="-90" w:right="-127"/>
              <w:jc w:val="center"/>
              <w:rPr>
                <w:sz w:val="12"/>
                <w:szCs w:val="12"/>
              </w:rPr>
            </w:pPr>
            <w:r w:rsidRPr="00EE673D">
              <w:rPr>
                <w:sz w:val="12"/>
                <w:szCs w:val="12"/>
              </w:rPr>
              <w:t>7</w:t>
            </w:r>
          </w:p>
        </w:tc>
        <w:tc>
          <w:tcPr>
            <w:tcW w:w="425" w:type="dxa"/>
            <w:shd w:val="clear" w:color="auto" w:fill="auto"/>
            <w:noWrap/>
            <w:vAlign w:val="center"/>
            <w:hideMark/>
          </w:tcPr>
          <w:p w14:paraId="5975BB9D"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14AB56D8"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0C2F6A06" w14:textId="77777777" w:rsidR="00604F21" w:rsidRPr="00EE673D" w:rsidRDefault="00604F21" w:rsidP="00FC69E2">
            <w:pPr>
              <w:ind w:left="-90" w:right="-127"/>
              <w:jc w:val="center"/>
              <w:rPr>
                <w:sz w:val="12"/>
                <w:szCs w:val="12"/>
              </w:rPr>
            </w:pPr>
            <w:r w:rsidRPr="00EE673D">
              <w:rPr>
                <w:sz w:val="12"/>
                <w:szCs w:val="12"/>
              </w:rPr>
              <w:t>315,70</w:t>
            </w:r>
          </w:p>
        </w:tc>
        <w:tc>
          <w:tcPr>
            <w:tcW w:w="567" w:type="dxa"/>
            <w:shd w:val="clear" w:color="auto" w:fill="auto"/>
            <w:noWrap/>
            <w:vAlign w:val="center"/>
            <w:hideMark/>
          </w:tcPr>
          <w:p w14:paraId="12031B95" w14:textId="77777777" w:rsidR="00604F21" w:rsidRPr="00EE673D" w:rsidRDefault="00604F21" w:rsidP="00FC69E2">
            <w:pPr>
              <w:ind w:left="-90" w:right="-127"/>
              <w:jc w:val="center"/>
              <w:rPr>
                <w:sz w:val="12"/>
                <w:szCs w:val="12"/>
              </w:rPr>
            </w:pPr>
            <w:r w:rsidRPr="00EE673D">
              <w:rPr>
                <w:sz w:val="12"/>
                <w:szCs w:val="12"/>
              </w:rPr>
              <w:t>28,40</w:t>
            </w:r>
          </w:p>
        </w:tc>
        <w:tc>
          <w:tcPr>
            <w:tcW w:w="567" w:type="dxa"/>
            <w:shd w:val="clear" w:color="auto" w:fill="auto"/>
            <w:noWrap/>
            <w:vAlign w:val="center"/>
            <w:hideMark/>
          </w:tcPr>
          <w:p w14:paraId="1C45EDD6" w14:textId="77777777" w:rsidR="00604F21" w:rsidRPr="00EE673D" w:rsidRDefault="00604F21" w:rsidP="00FC69E2">
            <w:pPr>
              <w:ind w:left="-90" w:right="-127"/>
              <w:jc w:val="center"/>
              <w:rPr>
                <w:sz w:val="12"/>
                <w:szCs w:val="12"/>
              </w:rPr>
            </w:pPr>
            <w:r w:rsidRPr="00EE673D">
              <w:rPr>
                <w:sz w:val="12"/>
                <w:szCs w:val="12"/>
              </w:rPr>
              <w:t>287,30</w:t>
            </w:r>
          </w:p>
        </w:tc>
        <w:tc>
          <w:tcPr>
            <w:tcW w:w="708" w:type="dxa"/>
            <w:shd w:val="clear" w:color="auto" w:fill="auto"/>
            <w:vAlign w:val="center"/>
            <w:hideMark/>
          </w:tcPr>
          <w:p w14:paraId="41C1E1E4" w14:textId="77777777" w:rsidR="00604F21" w:rsidRPr="00EE673D" w:rsidRDefault="00604F21" w:rsidP="00FC69E2">
            <w:pPr>
              <w:ind w:left="-90" w:right="-127"/>
              <w:jc w:val="center"/>
              <w:rPr>
                <w:sz w:val="12"/>
                <w:szCs w:val="12"/>
              </w:rPr>
            </w:pPr>
            <w:r w:rsidRPr="00EE673D">
              <w:rPr>
                <w:sz w:val="12"/>
                <w:szCs w:val="12"/>
              </w:rPr>
              <w:t>26 579 388,00</w:t>
            </w:r>
          </w:p>
        </w:tc>
        <w:tc>
          <w:tcPr>
            <w:tcW w:w="851" w:type="dxa"/>
            <w:shd w:val="clear" w:color="auto" w:fill="auto"/>
            <w:vAlign w:val="center"/>
            <w:hideMark/>
          </w:tcPr>
          <w:p w14:paraId="4603B5AE" w14:textId="77777777" w:rsidR="00604F21" w:rsidRPr="00EE673D" w:rsidRDefault="00604F21" w:rsidP="00FC69E2">
            <w:pPr>
              <w:ind w:left="-90" w:right="-127"/>
              <w:jc w:val="center"/>
              <w:rPr>
                <w:sz w:val="12"/>
                <w:szCs w:val="12"/>
              </w:rPr>
            </w:pPr>
            <w:r w:rsidRPr="00EE673D">
              <w:rPr>
                <w:sz w:val="12"/>
                <w:szCs w:val="12"/>
              </w:rPr>
              <w:t>19 387 872,71</w:t>
            </w:r>
          </w:p>
        </w:tc>
        <w:tc>
          <w:tcPr>
            <w:tcW w:w="709" w:type="dxa"/>
            <w:shd w:val="clear" w:color="auto" w:fill="auto"/>
            <w:vAlign w:val="center"/>
            <w:hideMark/>
          </w:tcPr>
          <w:p w14:paraId="175DA37D" w14:textId="77777777" w:rsidR="00604F21" w:rsidRPr="00EE673D" w:rsidRDefault="00604F21" w:rsidP="00FC69E2">
            <w:pPr>
              <w:ind w:left="-90" w:right="-127"/>
              <w:jc w:val="center"/>
              <w:rPr>
                <w:sz w:val="12"/>
                <w:szCs w:val="12"/>
              </w:rPr>
            </w:pPr>
            <w:r w:rsidRPr="00EE673D">
              <w:rPr>
                <w:sz w:val="12"/>
                <w:szCs w:val="12"/>
              </w:rPr>
              <w:t>17 090 015,81</w:t>
            </w:r>
          </w:p>
        </w:tc>
        <w:tc>
          <w:tcPr>
            <w:tcW w:w="708" w:type="dxa"/>
            <w:shd w:val="clear" w:color="auto" w:fill="auto"/>
            <w:vAlign w:val="center"/>
            <w:hideMark/>
          </w:tcPr>
          <w:p w14:paraId="7E55ACA0" w14:textId="77777777" w:rsidR="00604F21" w:rsidRPr="00EE673D" w:rsidRDefault="00604F21" w:rsidP="00FC69E2">
            <w:pPr>
              <w:ind w:left="-90" w:right="-127"/>
              <w:jc w:val="center"/>
              <w:rPr>
                <w:sz w:val="12"/>
                <w:szCs w:val="12"/>
              </w:rPr>
            </w:pPr>
            <w:r w:rsidRPr="00EE673D">
              <w:rPr>
                <w:sz w:val="12"/>
                <w:szCs w:val="12"/>
              </w:rPr>
              <w:t>2 297 856,90</w:t>
            </w:r>
          </w:p>
        </w:tc>
        <w:tc>
          <w:tcPr>
            <w:tcW w:w="709" w:type="dxa"/>
            <w:shd w:val="clear" w:color="auto" w:fill="auto"/>
            <w:vAlign w:val="center"/>
            <w:hideMark/>
          </w:tcPr>
          <w:p w14:paraId="37CC7B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AA9D4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E60034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46AC93C" w14:textId="77777777" w:rsidR="00604F21" w:rsidRPr="00EE673D" w:rsidRDefault="00604F21" w:rsidP="00FC69E2">
            <w:pPr>
              <w:ind w:left="-90" w:right="-127"/>
              <w:jc w:val="center"/>
              <w:rPr>
                <w:sz w:val="12"/>
                <w:szCs w:val="12"/>
              </w:rPr>
            </w:pPr>
            <w:r w:rsidRPr="00EE673D">
              <w:rPr>
                <w:sz w:val="12"/>
                <w:szCs w:val="12"/>
              </w:rPr>
              <w:t>7 191 515,29</w:t>
            </w:r>
          </w:p>
        </w:tc>
        <w:tc>
          <w:tcPr>
            <w:tcW w:w="709" w:type="dxa"/>
            <w:shd w:val="clear" w:color="auto" w:fill="auto"/>
            <w:vAlign w:val="center"/>
            <w:hideMark/>
          </w:tcPr>
          <w:p w14:paraId="0FB6C1BD" w14:textId="77777777" w:rsidR="00604F21" w:rsidRPr="00EE673D" w:rsidRDefault="00604F21" w:rsidP="00FC69E2">
            <w:pPr>
              <w:ind w:left="-90" w:right="-127"/>
              <w:jc w:val="center"/>
              <w:rPr>
                <w:sz w:val="12"/>
                <w:szCs w:val="12"/>
              </w:rPr>
            </w:pPr>
            <w:r w:rsidRPr="00EE673D">
              <w:rPr>
                <w:sz w:val="12"/>
                <w:szCs w:val="12"/>
              </w:rPr>
              <w:t>5 018 672,19</w:t>
            </w:r>
          </w:p>
        </w:tc>
        <w:tc>
          <w:tcPr>
            <w:tcW w:w="709" w:type="dxa"/>
            <w:shd w:val="clear" w:color="auto" w:fill="auto"/>
            <w:vAlign w:val="center"/>
            <w:hideMark/>
          </w:tcPr>
          <w:p w14:paraId="71333950" w14:textId="77777777" w:rsidR="00604F21" w:rsidRPr="00EE673D" w:rsidRDefault="00604F21" w:rsidP="00FC69E2">
            <w:pPr>
              <w:ind w:left="-90" w:right="-127"/>
              <w:jc w:val="center"/>
              <w:rPr>
                <w:sz w:val="12"/>
                <w:szCs w:val="12"/>
              </w:rPr>
            </w:pPr>
            <w:r w:rsidRPr="00EE673D">
              <w:rPr>
                <w:sz w:val="12"/>
                <w:szCs w:val="12"/>
              </w:rPr>
              <w:t>2 172 843,10</w:t>
            </w:r>
          </w:p>
        </w:tc>
        <w:tc>
          <w:tcPr>
            <w:tcW w:w="709" w:type="dxa"/>
            <w:shd w:val="clear" w:color="auto" w:fill="auto"/>
            <w:vAlign w:val="center"/>
            <w:hideMark/>
          </w:tcPr>
          <w:p w14:paraId="552AA11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F736A2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9BBBF0B"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58585F0" w14:textId="77777777" w:rsidTr="00AD68AA">
        <w:trPr>
          <w:trHeight w:val="406"/>
        </w:trPr>
        <w:tc>
          <w:tcPr>
            <w:tcW w:w="290" w:type="dxa"/>
            <w:gridSpan w:val="2"/>
            <w:shd w:val="clear" w:color="auto" w:fill="auto"/>
            <w:noWrap/>
            <w:vAlign w:val="center"/>
            <w:hideMark/>
          </w:tcPr>
          <w:p w14:paraId="39212D1F" w14:textId="08080EAC" w:rsidR="00604F21" w:rsidRPr="00EE673D" w:rsidRDefault="006E4937" w:rsidP="006E4937">
            <w:pPr>
              <w:ind w:left="-108" w:right="-102"/>
              <w:jc w:val="center"/>
              <w:rPr>
                <w:sz w:val="12"/>
                <w:szCs w:val="12"/>
              </w:rPr>
            </w:pPr>
            <w:r w:rsidRPr="00EE673D">
              <w:rPr>
                <w:sz w:val="12"/>
                <w:szCs w:val="12"/>
              </w:rPr>
              <w:t>23</w:t>
            </w:r>
          </w:p>
        </w:tc>
        <w:tc>
          <w:tcPr>
            <w:tcW w:w="1007" w:type="dxa"/>
            <w:gridSpan w:val="2"/>
            <w:shd w:val="clear" w:color="auto" w:fill="auto"/>
            <w:noWrap/>
            <w:vAlign w:val="center"/>
            <w:hideMark/>
          </w:tcPr>
          <w:p w14:paraId="48CCC31F" w14:textId="77777777" w:rsidR="00604F21" w:rsidRPr="00EE673D" w:rsidRDefault="00604F21" w:rsidP="008E3DA1">
            <w:pPr>
              <w:ind w:left="-108" w:right="-108"/>
              <w:rPr>
                <w:sz w:val="12"/>
                <w:szCs w:val="12"/>
              </w:rPr>
            </w:pPr>
            <w:r w:rsidRPr="00EE673D">
              <w:rPr>
                <w:sz w:val="12"/>
                <w:szCs w:val="12"/>
              </w:rPr>
              <w:t>г. Хотьково, ул. Лихачева, д. 13</w:t>
            </w:r>
          </w:p>
        </w:tc>
        <w:tc>
          <w:tcPr>
            <w:tcW w:w="403" w:type="dxa"/>
            <w:gridSpan w:val="2"/>
            <w:shd w:val="clear" w:color="auto" w:fill="auto"/>
            <w:noWrap/>
            <w:vAlign w:val="center"/>
            <w:hideMark/>
          </w:tcPr>
          <w:p w14:paraId="72665353" w14:textId="77777777" w:rsidR="00604F21" w:rsidRPr="00EE673D" w:rsidRDefault="00604F21" w:rsidP="008E3DA1">
            <w:pPr>
              <w:ind w:left="-108" w:right="-108"/>
              <w:jc w:val="center"/>
              <w:rPr>
                <w:sz w:val="12"/>
                <w:szCs w:val="12"/>
              </w:rPr>
            </w:pPr>
            <w:r w:rsidRPr="00EE673D">
              <w:rPr>
                <w:sz w:val="12"/>
                <w:szCs w:val="12"/>
              </w:rPr>
              <w:t>155</w:t>
            </w:r>
          </w:p>
        </w:tc>
        <w:tc>
          <w:tcPr>
            <w:tcW w:w="600" w:type="dxa"/>
            <w:gridSpan w:val="2"/>
            <w:shd w:val="clear" w:color="auto" w:fill="auto"/>
            <w:noWrap/>
            <w:vAlign w:val="center"/>
            <w:hideMark/>
          </w:tcPr>
          <w:p w14:paraId="5A9799E7"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04F80B6A"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3ADA827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BCC5929"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198567BE" w14:textId="77777777" w:rsidR="00604F21" w:rsidRPr="00EE673D" w:rsidRDefault="00604F21" w:rsidP="00FC69E2">
            <w:pPr>
              <w:ind w:left="-90" w:right="-127"/>
              <w:jc w:val="center"/>
              <w:rPr>
                <w:sz w:val="12"/>
                <w:szCs w:val="12"/>
              </w:rPr>
            </w:pPr>
            <w:r w:rsidRPr="00EE673D">
              <w:rPr>
                <w:sz w:val="12"/>
                <w:szCs w:val="12"/>
              </w:rPr>
              <w:t>95,20</w:t>
            </w:r>
          </w:p>
        </w:tc>
        <w:tc>
          <w:tcPr>
            <w:tcW w:w="425" w:type="dxa"/>
            <w:shd w:val="clear" w:color="auto" w:fill="auto"/>
            <w:noWrap/>
            <w:vAlign w:val="center"/>
            <w:hideMark/>
          </w:tcPr>
          <w:p w14:paraId="2DE9A297"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770F4807" w14:textId="77777777" w:rsidR="00604F21" w:rsidRPr="00EE673D" w:rsidRDefault="00604F21" w:rsidP="00FC69E2">
            <w:pPr>
              <w:ind w:left="-90" w:right="-127"/>
              <w:jc w:val="center"/>
              <w:rPr>
                <w:sz w:val="12"/>
                <w:szCs w:val="12"/>
              </w:rPr>
            </w:pPr>
            <w:r w:rsidRPr="00EE673D">
              <w:rPr>
                <w:sz w:val="12"/>
                <w:szCs w:val="12"/>
              </w:rPr>
              <w:t>2</w:t>
            </w:r>
          </w:p>
        </w:tc>
        <w:tc>
          <w:tcPr>
            <w:tcW w:w="426" w:type="dxa"/>
            <w:shd w:val="clear" w:color="auto" w:fill="auto"/>
            <w:noWrap/>
            <w:vAlign w:val="center"/>
            <w:hideMark/>
          </w:tcPr>
          <w:p w14:paraId="204B3832"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00B78F30" w14:textId="77777777" w:rsidR="00604F21" w:rsidRPr="00EE673D" w:rsidRDefault="00604F21" w:rsidP="00FC69E2">
            <w:pPr>
              <w:ind w:left="-90" w:right="-127"/>
              <w:jc w:val="center"/>
              <w:rPr>
                <w:sz w:val="12"/>
                <w:szCs w:val="12"/>
              </w:rPr>
            </w:pPr>
            <w:r w:rsidRPr="00EE673D">
              <w:rPr>
                <w:sz w:val="12"/>
                <w:szCs w:val="12"/>
              </w:rPr>
              <w:t>95,20</w:t>
            </w:r>
          </w:p>
        </w:tc>
        <w:tc>
          <w:tcPr>
            <w:tcW w:w="567" w:type="dxa"/>
            <w:shd w:val="clear" w:color="auto" w:fill="auto"/>
            <w:noWrap/>
            <w:vAlign w:val="center"/>
            <w:hideMark/>
          </w:tcPr>
          <w:p w14:paraId="1CFCE0AF" w14:textId="77777777" w:rsidR="00604F21" w:rsidRPr="00EE673D" w:rsidRDefault="00604F21" w:rsidP="00FC69E2">
            <w:pPr>
              <w:ind w:left="-90" w:right="-127"/>
              <w:jc w:val="center"/>
              <w:rPr>
                <w:sz w:val="12"/>
                <w:szCs w:val="12"/>
              </w:rPr>
            </w:pPr>
            <w:r w:rsidRPr="00EE673D">
              <w:rPr>
                <w:sz w:val="12"/>
                <w:szCs w:val="12"/>
              </w:rPr>
              <w:t>95,20</w:t>
            </w:r>
          </w:p>
        </w:tc>
        <w:tc>
          <w:tcPr>
            <w:tcW w:w="567" w:type="dxa"/>
            <w:shd w:val="clear" w:color="auto" w:fill="auto"/>
            <w:noWrap/>
            <w:vAlign w:val="center"/>
            <w:hideMark/>
          </w:tcPr>
          <w:p w14:paraId="2C444E8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386464F" w14:textId="77777777" w:rsidR="00604F21" w:rsidRPr="00EE673D" w:rsidRDefault="00604F21" w:rsidP="00FC69E2">
            <w:pPr>
              <w:ind w:left="-90" w:right="-127"/>
              <w:jc w:val="center"/>
              <w:rPr>
                <w:sz w:val="12"/>
                <w:szCs w:val="12"/>
              </w:rPr>
            </w:pPr>
            <w:r w:rsidRPr="00EE673D">
              <w:rPr>
                <w:sz w:val="12"/>
                <w:szCs w:val="12"/>
              </w:rPr>
              <w:t> </w:t>
            </w:r>
          </w:p>
        </w:tc>
        <w:tc>
          <w:tcPr>
            <w:tcW w:w="851" w:type="dxa"/>
            <w:shd w:val="clear" w:color="auto" w:fill="auto"/>
            <w:vAlign w:val="center"/>
            <w:hideMark/>
          </w:tcPr>
          <w:p w14:paraId="6144270A"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E9AA72B"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E0BCBC0"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5946842"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297067D9"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84CA854"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0FE276B6"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7DF0CF92"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A5821BB"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4212C8F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65B58BB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0BEDF34" w14:textId="77777777" w:rsidR="00604F21" w:rsidRPr="00EE673D" w:rsidRDefault="00604F21" w:rsidP="00FC69E2">
            <w:pPr>
              <w:ind w:left="-90" w:right="-127"/>
              <w:jc w:val="center"/>
              <w:rPr>
                <w:sz w:val="12"/>
                <w:szCs w:val="12"/>
              </w:rPr>
            </w:pPr>
            <w:r w:rsidRPr="00EE673D">
              <w:rPr>
                <w:sz w:val="12"/>
                <w:szCs w:val="12"/>
              </w:rPr>
              <w:t> </w:t>
            </w:r>
          </w:p>
        </w:tc>
      </w:tr>
      <w:tr w:rsidR="00EE673D" w:rsidRPr="00EE673D" w14:paraId="7F988679" w14:textId="77777777" w:rsidTr="00AD68AA">
        <w:trPr>
          <w:trHeight w:val="358"/>
        </w:trPr>
        <w:tc>
          <w:tcPr>
            <w:tcW w:w="290" w:type="dxa"/>
            <w:gridSpan w:val="2"/>
            <w:shd w:val="clear" w:color="auto" w:fill="auto"/>
            <w:noWrap/>
            <w:vAlign w:val="center"/>
            <w:hideMark/>
          </w:tcPr>
          <w:p w14:paraId="5E701CEE" w14:textId="5FF5EB9C" w:rsidR="00604F21" w:rsidRPr="00EE673D" w:rsidRDefault="006E4937" w:rsidP="006E4937">
            <w:pPr>
              <w:ind w:left="-108" w:right="-102"/>
              <w:jc w:val="center"/>
              <w:rPr>
                <w:sz w:val="12"/>
                <w:szCs w:val="12"/>
              </w:rPr>
            </w:pPr>
            <w:r w:rsidRPr="00EE673D">
              <w:rPr>
                <w:sz w:val="12"/>
                <w:szCs w:val="12"/>
              </w:rPr>
              <w:t>24</w:t>
            </w:r>
          </w:p>
        </w:tc>
        <w:tc>
          <w:tcPr>
            <w:tcW w:w="1007" w:type="dxa"/>
            <w:gridSpan w:val="2"/>
            <w:shd w:val="clear" w:color="auto" w:fill="auto"/>
            <w:noWrap/>
            <w:vAlign w:val="center"/>
            <w:hideMark/>
          </w:tcPr>
          <w:p w14:paraId="0E12CC7A" w14:textId="77777777" w:rsidR="00604F21" w:rsidRPr="00EE673D" w:rsidRDefault="00604F21" w:rsidP="008E3DA1">
            <w:pPr>
              <w:ind w:left="-108" w:right="-108"/>
              <w:rPr>
                <w:sz w:val="12"/>
                <w:szCs w:val="12"/>
              </w:rPr>
            </w:pPr>
            <w:r w:rsidRPr="00EE673D">
              <w:rPr>
                <w:sz w:val="12"/>
                <w:szCs w:val="12"/>
              </w:rPr>
              <w:t>г. Хотьково, ул. Лихачева, д. 14</w:t>
            </w:r>
          </w:p>
        </w:tc>
        <w:tc>
          <w:tcPr>
            <w:tcW w:w="403" w:type="dxa"/>
            <w:gridSpan w:val="2"/>
            <w:shd w:val="clear" w:color="auto" w:fill="auto"/>
            <w:noWrap/>
            <w:vAlign w:val="center"/>
            <w:hideMark/>
          </w:tcPr>
          <w:p w14:paraId="023B1B06" w14:textId="77777777" w:rsidR="00604F21" w:rsidRPr="00EE673D" w:rsidRDefault="00604F21" w:rsidP="008E3DA1">
            <w:pPr>
              <w:ind w:left="-108" w:right="-108"/>
              <w:jc w:val="center"/>
              <w:rPr>
                <w:sz w:val="12"/>
                <w:szCs w:val="12"/>
              </w:rPr>
            </w:pPr>
            <w:r w:rsidRPr="00EE673D">
              <w:rPr>
                <w:sz w:val="12"/>
                <w:szCs w:val="12"/>
              </w:rPr>
              <w:t>156</w:t>
            </w:r>
          </w:p>
        </w:tc>
        <w:tc>
          <w:tcPr>
            <w:tcW w:w="600" w:type="dxa"/>
            <w:gridSpan w:val="2"/>
            <w:shd w:val="clear" w:color="auto" w:fill="auto"/>
            <w:noWrap/>
            <w:vAlign w:val="center"/>
            <w:hideMark/>
          </w:tcPr>
          <w:p w14:paraId="30885939"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9D3A158"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6E1A24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91C758F" w14:textId="77777777" w:rsidR="00604F21" w:rsidRPr="00EE673D" w:rsidRDefault="00604F21" w:rsidP="00FC69E2">
            <w:pPr>
              <w:ind w:left="-90" w:right="-127"/>
              <w:jc w:val="center"/>
              <w:rPr>
                <w:sz w:val="12"/>
                <w:szCs w:val="12"/>
              </w:rPr>
            </w:pPr>
            <w:r w:rsidRPr="00EE673D">
              <w:rPr>
                <w:sz w:val="12"/>
                <w:szCs w:val="12"/>
              </w:rPr>
              <w:t>17</w:t>
            </w:r>
          </w:p>
        </w:tc>
        <w:tc>
          <w:tcPr>
            <w:tcW w:w="567" w:type="dxa"/>
            <w:shd w:val="clear" w:color="auto" w:fill="auto"/>
            <w:noWrap/>
            <w:vAlign w:val="center"/>
            <w:hideMark/>
          </w:tcPr>
          <w:p w14:paraId="33D6C604" w14:textId="77777777" w:rsidR="00604F21" w:rsidRPr="00EE673D" w:rsidRDefault="00604F21" w:rsidP="00FC69E2">
            <w:pPr>
              <w:ind w:left="-90" w:right="-127"/>
              <w:jc w:val="center"/>
              <w:rPr>
                <w:sz w:val="12"/>
                <w:szCs w:val="12"/>
              </w:rPr>
            </w:pPr>
            <w:r w:rsidRPr="00EE673D">
              <w:rPr>
                <w:sz w:val="12"/>
                <w:szCs w:val="12"/>
              </w:rPr>
              <w:t>205,80</w:t>
            </w:r>
          </w:p>
        </w:tc>
        <w:tc>
          <w:tcPr>
            <w:tcW w:w="425" w:type="dxa"/>
            <w:shd w:val="clear" w:color="auto" w:fill="auto"/>
            <w:noWrap/>
            <w:vAlign w:val="center"/>
            <w:hideMark/>
          </w:tcPr>
          <w:p w14:paraId="517763D7"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C3E078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2B3600C"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56786108" w14:textId="77777777" w:rsidR="00604F21" w:rsidRPr="00EE673D" w:rsidRDefault="00604F21" w:rsidP="00FC69E2">
            <w:pPr>
              <w:ind w:left="-90" w:right="-127"/>
              <w:jc w:val="center"/>
              <w:rPr>
                <w:sz w:val="12"/>
                <w:szCs w:val="12"/>
              </w:rPr>
            </w:pPr>
            <w:r w:rsidRPr="00EE673D">
              <w:rPr>
                <w:sz w:val="12"/>
                <w:szCs w:val="12"/>
              </w:rPr>
              <w:t>205,80</w:t>
            </w:r>
          </w:p>
        </w:tc>
        <w:tc>
          <w:tcPr>
            <w:tcW w:w="567" w:type="dxa"/>
            <w:shd w:val="clear" w:color="auto" w:fill="auto"/>
            <w:noWrap/>
            <w:vAlign w:val="center"/>
            <w:hideMark/>
          </w:tcPr>
          <w:p w14:paraId="632F6458"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2C296826" w14:textId="77777777" w:rsidR="00604F21" w:rsidRPr="00EE673D" w:rsidRDefault="00604F21" w:rsidP="00FC69E2">
            <w:pPr>
              <w:ind w:left="-90" w:right="-127"/>
              <w:jc w:val="center"/>
              <w:rPr>
                <w:sz w:val="12"/>
                <w:szCs w:val="12"/>
              </w:rPr>
            </w:pPr>
            <w:r w:rsidRPr="00EE673D">
              <w:rPr>
                <w:sz w:val="12"/>
                <w:szCs w:val="12"/>
              </w:rPr>
              <w:t>205,80</w:t>
            </w:r>
          </w:p>
        </w:tc>
        <w:tc>
          <w:tcPr>
            <w:tcW w:w="708" w:type="dxa"/>
            <w:shd w:val="clear" w:color="auto" w:fill="auto"/>
            <w:vAlign w:val="center"/>
            <w:hideMark/>
          </w:tcPr>
          <w:p w14:paraId="4B8D4E06" w14:textId="77777777" w:rsidR="00604F21" w:rsidRPr="00EE673D" w:rsidRDefault="00604F21" w:rsidP="00FC69E2">
            <w:pPr>
              <w:ind w:left="-90" w:right="-127"/>
              <w:jc w:val="center"/>
              <w:rPr>
                <w:sz w:val="12"/>
                <w:szCs w:val="12"/>
              </w:rPr>
            </w:pPr>
            <w:r w:rsidRPr="00EE673D">
              <w:rPr>
                <w:sz w:val="12"/>
                <w:szCs w:val="12"/>
              </w:rPr>
              <w:t>12 562 032,00</w:t>
            </w:r>
          </w:p>
        </w:tc>
        <w:tc>
          <w:tcPr>
            <w:tcW w:w="851" w:type="dxa"/>
            <w:shd w:val="clear" w:color="auto" w:fill="auto"/>
            <w:vAlign w:val="center"/>
            <w:hideMark/>
          </w:tcPr>
          <w:p w14:paraId="06F71C51" w14:textId="77777777" w:rsidR="00604F21" w:rsidRPr="00EE673D" w:rsidRDefault="00604F21" w:rsidP="00FC69E2">
            <w:pPr>
              <w:ind w:left="-90" w:right="-127"/>
              <w:jc w:val="center"/>
              <w:rPr>
                <w:sz w:val="12"/>
                <w:szCs w:val="12"/>
              </w:rPr>
            </w:pPr>
            <w:r w:rsidRPr="00EE673D">
              <w:rPr>
                <w:sz w:val="12"/>
                <w:szCs w:val="12"/>
              </w:rPr>
              <w:t>9 710 450,74</w:t>
            </w:r>
          </w:p>
        </w:tc>
        <w:tc>
          <w:tcPr>
            <w:tcW w:w="709" w:type="dxa"/>
            <w:shd w:val="clear" w:color="auto" w:fill="auto"/>
            <w:vAlign w:val="center"/>
            <w:hideMark/>
          </w:tcPr>
          <w:p w14:paraId="510604A0" w14:textId="77777777" w:rsidR="00604F21" w:rsidRPr="00EE673D" w:rsidRDefault="00604F21" w:rsidP="00FC69E2">
            <w:pPr>
              <w:ind w:left="-90" w:right="-127"/>
              <w:jc w:val="center"/>
              <w:rPr>
                <w:sz w:val="12"/>
                <w:szCs w:val="12"/>
              </w:rPr>
            </w:pPr>
            <w:r w:rsidRPr="00EE673D">
              <w:rPr>
                <w:sz w:val="12"/>
                <w:szCs w:val="12"/>
              </w:rPr>
              <w:t>9 710 450,74</w:t>
            </w:r>
          </w:p>
        </w:tc>
        <w:tc>
          <w:tcPr>
            <w:tcW w:w="708" w:type="dxa"/>
            <w:shd w:val="clear" w:color="auto" w:fill="auto"/>
            <w:vAlign w:val="center"/>
            <w:hideMark/>
          </w:tcPr>
          <w:p w14:paraId="6EEC469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5DE2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1CFF6C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23AF7D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B432B94" w14:textId="77777777" w:rsidR="00604F21" w:rsidRPr="00EE673D" w:rsidRDefault="00604F21" w:rsidP="00FC69E2">
            <w:pPr>
              <w:ind w:left="-90" w:right="-127"/>
              <w:jc w:val="center"/>
              <w:rPr>
                <w:sz w:val="12"/>
                <w:szCs w:val="12"/>
              </w:rPr>
            </w:pPr>
            <w:r w:rsidRPr="00EE673D">
              <w:rPr>
                <w:sz w:val="12"/>
                <w:szCs w:val="12"/>
              </w:rPr>
              <w:t>2 851 581,26</w:t>
            </w:r>
          </w:p>
        </w:tc>
        <w:tc>
          <w:tcPr>
            <w:tcW w:w="709" w:type="dxa"/>
            <w:shd w:val="clear" w:color="auto" w:fill="auto"/>
            <w:vAlign w:val="center"/>
            <w:hideMark/>
          </w:tcPr>
          <w:p w14:paraId="0AEBAE40" w14:textId="77777777" w:rsidR="00604F21" w:rsidRPr="00EE673D" w:rsidRDefault="00604F21" w:rsidP="00FC69E2">
            <w:pPr>
              <w:ind w:left="-90" w:right="-127"/>
              <w:jc w:val="center"/>
              <w:rPr>
                <w:sz w:val="12"/>
                <w:szCs w:val="12"/>
              </w:rPr>
            </w:pPr>
            <w:r w:rsidRPr="00EE673D">
              <w:rPr>
                <w:sz w:val="12"/>
                <w:szCs w:val="12"/>
              </w:rPr>
              <w:t>2 851 581,26</w:t>
            </w:r>
          </w:p>
        </w:tc>
        <w:tc>
          <w:tcPr>
            <w:tcW w:w="709" w:type="dxa"/>
            <w:shd w:val="clear" w:color="auto" w:fill="auto"/>
            <w:vAlign w:val="center"/>
            <w:hideMark/>
          </w:tcPr>
          <w:p w14:paraId="0E888CD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790DC4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B5FF33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01D015"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C49A2B0" w14:textId="77777777" w:rsidTr="00AD68AA">
        <w:trPr>
          <w:trHeight w:val="310"/>
        </w:trPr>
        <w:tc>
          <w:tcPr>
            <w:tcW w:w="290" w:type="dxa"/>
            <w:gridSpan w:val="2"/>
            <w:shd w:val="clear" w:color="auto" w:fill="auto"/>
            <w:noWrap/>
            <w:vAlign w:val="center"/>
            <w:hideMark/>
          </w:tcPr>
          <w:p w14:paraId="196BCFCA" w14:textId="131E0C67" w:rsidR="00604F21" w:rsidRPr="00EE673D" w:rsidRDefault="006E4937" w:rsidP="006E4937">
            <w:pPr>
              <w:ind w:left="-108" w:right="-102"/>
              <w:jc w:val="center"/>
              <w:rPr>
                <w:sz w:val="12"/>
                <w:szCs w:val="12"/>
              </w:rPr>
            </w:pPr>
            <w:r w:rsidRPr="00EE673D">
              <w:rPr>
                <w:sz w:val="12"/>
                <w:szCs w:val="12"/>
              </w:rPr>
              <w:t>25</w:t>
            </w:r>
          </w:p>
        </w:tc>
        <w:tc>
          <w:tcPr>
            <w:tcW w:w="1007" w:type="dxa"/>
            <w:gridSpan w:val="2"/>
            <w:shd w:val="clear" w:color="auto" w:fill="auto"/>
            <w:noWrap/>
            <w:vAlign w:val="center"/>
            <w:hideMark/>
          </w:tcPr>
          <w:p w14:paraId="580F275D" w14:textId="77777777" w:rsidR="00604F21" w:rsidRPr="00EE673D" w:rsidRDefault="00604F21" w:rsidP="008E3DA1">
            <w:pPr>
              <w:ind w:left="-108" w:right="-108"/>
              <w:rPr>
                <w:sz w:val="12"/>
                <w:szCs w:val="12"/>
              </w:rPr>
            </w:pPr>
            <w:r w:rsidRPr="00EE673D">
              <w:rPr>
                <w:sz w:val="12"/>
                <w:szCs w:val="12"/>
              </w:rPr>
              <w:t xml:space="preserve">г. Хотьково, ул. Ломоносова, д. 4 </w:t>
            </w:r>
          </w:p>
        </w:tc>
        <w:tc>
          <w:tcPr>
            <w:tcW w:w="403" w:type="dxa"/>
            <w:gridSpan w:val="2"/>
            <w:shd w:val="clear" w:color="auto" w:fill="auto"/>
            <w:noWrap/>
            <w:vAlign w:val="center"/>
            <w:hideMark/>
          </w:tcPr>
          <w:p w14:paraId="5865F05A" w14:textId="77777777" w:rsidR="00604F21" w:rsidRPr="00EE673D" w:rsidRDefault="00604F21" w:rsidP="008E3DA1">
            <w:pPr>
              <w:ind w:left="-108" w:right="-108"/>
              <w:jc w:val="center"/>
              <w:rPr>
                <w:sz w:val="12"/>
                <w:szCs w:val="12"/>
              </w:rPr>
            </w:pPr>
            <w:r w:rsidRPr="00EE673D">
              <w:rPr>
                <w:sz w:val="12"/>
                <w:szCs w:val="12"/>
              </w:rPr>
              <w:t>242</w:t>
            </w:r>
          </w:p>
        </w:tc>
        <w:tc>
          <w:tcPr>
            <w:tcW w:w="600" w:type="dxa"/>
            <w:gridSpan w:val="2"/>
            <w:shd w:val="clear" w:color="auto" w:fill="auto"/>
            <w:noWrap/>
            <w:vAlign w:val="center"/>
            <w:hideMark/>
          </w:tcPr>
          <w:p w14:paraId="59C2972B"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192E2AB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B2A272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B2D714A" w14:textId="77777777" w:rsidR="00604F21" w:rsidRPr="00EE673D" w:rsidRDefault="00604F21" w:rsidP="00FC69E2">
            <w:pPr>
              <w:ind w:left="-90" w:right="-127"/>
              <w:jc w:val="center"/>
              <w:rPr>
                <w:sz w:val="12"/>
                <w:szCs w:val="12"/>
              </w:rPr>
            </w:pPr>
            <w:r w:rsidRPr="00EE673D">
              <w:rPr>
                <w:sz w:val="12"/>
                <w:szCs w:val="12"/>
              </w:rPr>
              <w:t>22</w:t>
            </w:r>
          </w:p>
        </w:tc>
        <w:tc>
          <w:tcPr>
            <w:tcW w:w="567" w:type="dxa"/>
            <w:shd w:val="clear" w:color="auto" w:fill="auto"/>
            <w:noWrap/>
            <w:vAlign w:val="center"/>
            <w:hideMark/>
          </w:tcPr>
          <w:p w14:paraId="59600776" w14:textId="77777777" w:rsidR="00604F21" w:rsidRPr="00EE673D" w:rsidRDefault="00604F21" w:rsidP="00FC69E2">
            <w:pPr>
              <w:ind w:left="-90" w:right="-127"/>
              <w:jc w:val="center"/>
              <w:rPr>
                <w:sz w:val="12"/>
                <w:szCs w:val="12"/>
              </w:rPr>
            </w:pPr>
            <w:r w:rsidRPr="00EE673D">
              <w:rPr>
                <w:sz w:val="12"/>
                <w:szCs w:val="12"/>
              </w:rPr>
              <w:t>271,31</w:t>
            </w:r>
          </w:p>
        </w:tc>
        <w:tc>
          <w:tcPr>
            <w:tcW w:w="425" w:type="dxa"/>
            <w:shd w:val="clear" w:color="auto" w:fill="auto"/>
            <w:noWrap/>
            <w:vAlign w:val="center"/>
            <w:hideMark/>
          </w:tcPr>
          <w:p w14:paraId="540B2311" w14:textId="77777777" w:rsidR="00604F21" w:rsidRPr="00EE673D" w:rsidRDefault="00604F21" w:rsidP="00FC69E2">
            <w:pPr>
              <w:ind w:left="-90" w:right="-127"/>
              <w:jc w:val="center"/>
              <w:rPr>
                <w:sz w:val="12"/>
                <w:szCs w:val="12"/>
              </w:rPr>
            </w:pPr>
            <w:r w:rsidRPr="00EE673D">
              <w:rPr>
                <w:sz w:val="12"/>
                <w:szCs w:val="12"/>
              </w:rPr>
              <w:t>8</w:t>
            </w:r>
          </w:p>
        </w:tc>
        <w:tc>
          <w:tcPr>
            <w:tcW w:w="425" w:type="dxa"/>
            <w:shd w:val="clear" w:color="auto" w:fill="auto"/>
            <w:noWrap/>
            <w:vAlign w:val="center"/>
            <w:hideMark/>
          </w:tcPr>
          <w:p w14:paraId="4A4D1DEA"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0B817294" w14:textId="77777777" w:rsidR="00604F21" w:rsidRPr="00EE673D" w:rsidRDefault="00604F21" w:rsidP="00FC69E2">
            <w:pPr>
              <w:ind w:left="-90" w:right="-127"/>
              <w:jc w:val="center"/>
              <w:rPr>
                <w:sz w:val="12"/>
                <w:szCs w:val="12"/>
              </w:rPr>
            </w:pPr>
            <w:r w:rsidRPr="00EE673D">
              <w:rPr>
                <w:sz w:val="12"/>
                <w:szCs w:val="12"/>
              </w:rPr>
              <w:t>7</w:t>
            </w:r>
          </w:p>
        </w:tc>
        <w:tc>
          <w:tcPr>
            <w:tcW w:w="586" w:type="dxa"/>
            <w:shd w:val="clear" w:color="auto" w:fill="auto"/>
            <w:noWrap/>
            <w:vAlign w:val="center"/>
            <w:hideMark/>
          </w:tcPr>
          <w:p w14:paraId="00153FB5" w14:textId="77777777" w:rsidR="00604F21" w:rsidRPr="00EE673D" w:rsidRDefault="00604F21" w:rsidP="00FC69E2">
            <w:pPr>
              <w:ind w:left="-90" w:right="-127"/>
              <w:jc w:val="center"/>
              <w:rPr>
                <w:sz w:val="12"/>
                <w:szCs w:val="12"/>
              </w:rPr>
            </w:pPr>
            <w:r w:rsidRPr="00EE673D">
              <w:rPr>
                <w:sz w:val="12"/>
                <w:szCs w:val="12"/>
              </w:rPr>
              <w:t>271,31</w:t>
            </w:r>
          </w:p>
        </w:tc>
        <w:tc>
          <w:tcPr>
            <w:tcW w:w="567" w:type="dxa"/>
            <w:shd w:val="clear" w:color="auto" w:fill="auto"/>
            <w:noWrap/>
            <w:vAlign w:val="center"/>
            <w:hideMark/>
          </w:tcPr>
          <w:p w14:paraId="4A39AF1C" w14:textId="77777777" w:rsidR="00604F21" w:rsidRPr="00EE673D" w:rsidRDefault="00604F21" w:rsidP="00FC69E2">
            <w:pPr>
              <w:ind w:left="-90" w:right="-127"/>
              <w:jc w:val="center"/>
              <w:rPr>
                <w:sz w:val="12"/>
                <w:szCs w:val="12"/>
              </w:rPr>
            </w:pPr>
            <w:r w:rsidRPr="00EE673D">
              <w:rPr>
                <w:sz w:val="12"/>
                <w:szCs w:val="12"/>
              </w:rPr>
              <w:t>49,70</w:t>
            </w:r>
          </w:p>
        </w:tc>
        <w:tc>
          <w:tcPr>
            <w:tcW w:w="567" w:type="dxa"/>
            <w:shd w:val="clear" w:color="auto" w:fill="auto"/>
            <w:noWrap/>
            <w:vAlign w:val="center"/>
            <w:hideMark/>
          </w:tcPr>
          <w:p w14:paraId="21FFB365" w14:textId="77777777" w:rsidR="00604F21" w:rsidRPr="00EE673D" w:rsidRDefault="00604F21" w:rsidP="00FC69E2">
            <w:pPr>
              <w:ind w:left="-90" w:right="-127"/>
              <w:jc w:val="center"/>
              <w:rPr>
                <w:sz w:val="12"/>
                <w:szCs w:val="12"/>
              </w:rPr>
            </w:pPr>
            <w:r w:rsidRPr="00EE673D">
              <w:rPr>
                <w:sz w:val="12"/>
                <w:szCs w:val="12"/>
              </w:rPr>
              <w:t>221,61</w:t>
            </w:r>
          </w:p>
        </w:tc>
        <w:tc>
          <w:tcPr>
            <w:tcW w:w="708" w:type="dxa"/>
            <w:shd w:val="clear" w:color="auto" w:fill="auto"/>
            <w:vAlign w:val="center"/>
            <w:hideMark/>
          </w:tcPr>
          <w:p w14:paraId="6991F238" w14:textId="77777777" w:rsidR="00604F21" w:rsidRPr="00EE673D" w:rsidRDefault="00604F21" w:rsidP="00FC69E2">
            <w:pPr>
              <w:ind w:left="-90" w:right="-127"/>
              <w:jc w:val="center"/>
              <w:rPr>
                <w:sz w:val="12"/>
                <w:szCs w:val="12"/>
              </w:rPr>
            </w:pPr>
            <w:r w:rsidRPr="00EE673D">
              <w:rPr>
                <w:sz w:val="12"/>
                <w:szCs w:val="12"/>
              </w:rPr>
              <w:t>16 560 762,40</w:t>
            </w:r>
          </w:p>
        </w:tc>
        <w:tc>
          <w:tcPr>
            <w:tcW w:w="851" w:type="dxa"/>
            <w:shd w:val="clear" w:color="auto" w:fill="auto"/>
            <w:vAlign w:val="center"/>
            <w:hideMark/>
          </w:tcPr>
          <w:p w14:paraId="1F0647F4" w14:textId="77777777" w:rsidR="00604F21" w:rsidRPr="00EE673D" w:rsidRDefault="00604F21" w:rsidP="00FC69E2">
            <w:pPr>
              <w:ind w:left="-90" w:right="-127"/>
              <w:jc w:val="center"/>
              <w:rPr>
                <w:sz w:val="12"/>
                <w:szCs w:val="12"/>
              </w:rPr>
            </w:pPr>
            <w:r w:rsidRPr="00EE673D">
              <w:rPr>
                <w:sz w:val="12"/>
                <w:szCs w:val="12"/>
              </w:rPr>
              <w:t>12 801 469,34</w:t>
            </w:r>
          </w:p>
        </w:tc>
        <w:tc>
          <w:tcPr>
            <w:tcW w:w="709" w:type="dxa"/>
            <w:shd w:val="clear" w:color="auto" w:fill="auto"/>
            <w:vAlign w:val="center"/>
            <w:hideMark/>
          </w:tcPr>
          <w:p w14:paraId="4F032DE9" w14:textId="77777777" w:rsidR="00604F21" w:rsidRPr="00EE673D" w:rsidRDefault="00604F21" w:rsidP="00FC69E2">
            <w:pPr>
              <w:ind w:left="-90" w:right="-127"/>
              <w:jc w:val="center"/>
              <w:rPr>
                <w:sz w:val="12"/>
                <w:szCs w:val="12"/>
              </w:rPr>
            </w:pPr>
            <w:r w:rsidRPr="00EE673D">
              <w:rPr>
                <w:sz w:val="12"/>
                <w:szCs w:val="12"/>
              </w:rPr>
              <w:t>12 801 469,34</w:t>
            </w:r>
          </w:p>
        </w:tc>
        <w:tc>
          <w:tcPr>
            <w:tcW w:w="708" w:type="dxa"/>
            <w:shd w:val="clear" w:color="auto" w:fill="auto"/>
            <w:vAlign w:val="center"/>
            <w:hideMark/>
          </w:tcPr>
          <w:p w14:paraId="48052E6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9D2927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4ABA8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3E27CD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DC6679" w14:textId="77777777" w:rsidR="00604F21" w:rsidRPr="00EE673D" w:rsidRDefault="00604F21" w:rsidP="00FC69E2">
            <w:pPr>
              <w:ind w:left="-90" w:right="-127"/>
              <w:jc w:val="center"/>
              <w:rPr>
                <w:sz w:val="12"/>
                <w:szCs w:val="12"/>
              </w:rPr>
            </w:pPr>
            <w:r w:rsidRPr="00EE673D">
              <w:rPr>
                <w:sz w:val="12"/>
                <w:szCs w:val="12"/>
              </w:rPr>
              <w:t>3 759 293,06</w:t>
            </w:r>
          </w:p>
        </w:tc>
        <w:tc>
          <w:tcPr>
            <w:tcW w:w="709" w:type="dxa"/>
            <w:shd w:val="clear" w:color="auto" w:fill="auto"/>
            <w:vAlign w:val="center"/>
            <w:hideMark/>
          </w:tcPr>
          <w:p w14:paraId="3C542166" w14:textId="77777777" w:rsidR="00604F21" w:rsidRPr="00EE673D" w:rsidRDefault="00604F21" w:rsidP="00FC69E2">
            <w:pPr>
              <w:ind w:left="-90" w:right="-127"/>
              <w:jc w:val="center"/>
              <w:rPr>
                <w:sz w:val="12"/>
                <w:szCs w:val="12"/>
              </w:rPr>
            </w:pPr>
            <w:r w:rsidRPr="00EE673D">
              <w:rPr>
                <w:sz w:val="12"/>
                <w:szCs w:val="12"/>
              </w:rPr>
              <w:t>3 759 293,06</w:t>
            </w:r>
          </w:p>
        </w:tc>
        <w:tc>
          <w:tcPr>
            <w:tcW w:w="709" w:type="dxa"/>
            <w:shd w:val="clear" w:color="auto" w:fill="auto"/>
            <w:vAlign w:val="center"/>
            <w:hideMark/>
          </w:tcPr>
          <w:p w14:paraId="0292200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E4259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D837C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84A7A7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05D63908" w14:textId="77777777" w:rsidTr="00AD68AA">
        <w:trPr>
          <w:trHeight w:val="404"/>
        </w:trPr>
        <w:tc>
          <w:tcPr>
            <w:tcW w:w="290" w:type="dxa"/>
            <w:gridSpan w:val="2"/>
            <w:shd w:val="clear" w:color="auto" w:fill="auto"/>
            <w:noWrap/>
            <w:vAlign w:val="center"/>
            <w:hideMark/>
          </w:tcPr>
          <w:p w14:paraId="2FF32A42" w14:textId="495F4C69"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6</w:t>
            </w:r>
          </w:p>
        </w:tc>
        <w:tc>
          <w:tcPr>
            <w:tcW w:w="1007" w:type="dxa"/>
            <w:gridSpan w:val="2"/>
            <w:shd w:val="clear" w:color="auto" w:fill="auto"/>
            <w:noWrap/>
            <w:vAlign w:val="center"/>
            <w:hideMark/>
          </w:tcPr>
          <w:p w14:paraId="1EA8E43F" w14:textId="77777777" w:rsidR="00604F21" w:rsidRPr="00EE673D" w:rsidRDefault="00604F21" w:rsidP="008E3DA1">
            <w:pPr>
              <w:ind w:left="-108" w:right="-108"/>
              <w:rPr>
                <w:sz w:val="12"/>
                <w:szCs w:val="12"/>
              </w:rPr>
            </w:pPr>
            <w:r w:rsidRPr="00EE673D">
              <w:rPr>
                <w:sz w:val="12"/>
                <w:szCs w:val="12"/>
              </w:rPr>
              <w:t>г. Хотьково, ул. Ломоносова, д. 9</w:t>
            </w:r>
          </w:p>
        </w:tc>
        <w:tc>
          <w:tcPr>
            <w:tcW w:w="403" w:type="dxa"/>
            <w:gridSpan w:val="2"/>
            <w:shd w:val="clear" w:color="auto" w:fill="auto"/>
            <w:noWrap/>
            <w:vAlign w:val="center"/>
            <w:hideMark/>
          </w:tcPr>
          <w:p w14:paraId="5048F630" w14:textId="77777777" w:rsidR="00604F21" w:rsidRPr="00EE673D" w:rsidRDefault="00604F21" w:rsidP="008E3DA1">
            <w:pPr>
              <w:ind w:left="-108" w:right="-108"/>
              <w:jc w:val="center"/>
              <w:rPr>
                <w:sz w:val="12"/>
                <w:szCs w:val="12"/>
              </w:rPr>
            </w:pPr>
            <w:r w:rsidRPr="00EE673D">
              <w:rPr>
                <w:sz w:val="12"/>
                <w:szCs w:val="12"/>
              </w:rPr>
              <w:t>243</w:t>
            </w:r>
          </w:p>
        </w:tc>
        <w:tc>
          <w:tcPr>
            <w:tcW w:w="600" w:type="dxa"/>
            <w:gridSpan w:val="2"/>
            <w:shd w:val="clear" w:color="auto" w:fill="auto"/>
            <w:noWrap/>
            <w:vAlign w:val="center"/>
            <w:hideMark/>
          </w:tcPr>
          <w:p w14:paraId="1A197D36"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5EE53810"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AA4A78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9BC17EC" w14:textId="77777777" w:rsidR="00604F21" w:rsidRPr="00EE673D" w:rsidRDefault="00604F21" w:rsidP="00FC69E2">
            <w:pPr>
              <w:ind w:left="-90" w:right="-127"/>
              <w:jc w:val="center"/>
              <w:rPr>
                <w:sz w:val="12"/>
                <w:szCs w:val="12"/>
              </w:rPr>
            </w:pPr>
            <w:r w:rsidRPr="00EE673D">
              <w:rPr>
                <w:sz w:val="12"/>
                <w:szCs w:val="12"/>
              </w:rPr>
              <w:t>15</w:t>
            </w:r>
          </w:p>
        </w:tc>
        <w:tc>
          <w:tcPr>
            <w:tcW w:w="567" w:type="dxa"/>
            <w:shd w:val="clear" w:color="auto" w:fill="auto"/>
            <w:noWrap/>
            <w:vAlign w:val="center"/>
            <w:hideMark/>
          </w:tcPr>
          <w:p w14:paraId="7FEE9AD0" w14:textId="77777777" w:rsidR="00604F21" w:rsidRPr="00EE673D" w:rsidRDefault="00604F21" w:rsidP="00FC69E2">
            <w:pPr>
              <w:ind w:left="-90" w:right="-127"/>
              <w:jc w:val="center"/>
              <w:rPr>
                <w:sz w:val="12"/>
                <w:szCs w:val="12"/>
              </w:rPr>
            </w:pPr>
            <w:r w:rsidRPr="00EE673D">
              <w:rPr>
                <w:sz w:val="12"/>
                <w:szCs w:val="12"/>
              </w:rPr>
              <w:t>259,50</w:t>
            </w:r>
          </w:p>
        </w:tc>
        <w:tc>
          <w:tcPr>
            <w:tcW w:w="425" w:type="dxa"/>
            <w:shd w:val="clear" w:color="auto" w:fill="auto"/>
            <w:noWrap/>
            <w:vAlign w:val="center"/>
            <w:hideMark/>
          </w:tcPr>
          <w:p w14:paraId="7FB614D8" w14:textId="77777777" w:rsidR="00604F21" w:rsidRPr="00EE673D" w:rsidRDefault="00604F21" w:rsidP="00FC69E2">
            <w:pPr>
              <w:ind w:left="-90" w:right="-127"/>
              <w:jc w:val="center"/>
              <w:rPr>
                <w:sz w:val="12"/>
                <w:szCs w:val="12"/>
              </w:rPr>
            </w:pPr>
            <w:r w:rsidRPr="00EE673D">
              <w:rPr>
                <w:sz w:val="12"/>
                <w:szCs w:val="12"/>
              </w:rPr>
              <w:t>6</w:t>
            </w:r>
          </w:p>
        </w:tc>
        <w:tc>
          <w:tcPr>
            <w:tcW w:w="425" w:type="dxa"/>
            <w:shd w:val="clear" w:color="auto" w:fill="auto"/>
            <w:noWrap/>
            <w:vAlign w:val="center"/>
            <w:hideMark/>
          </w:tcPr>
          <w:p w14:paraId="074AA94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564C66D9"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4C12882B" w14:textId="77777777" w:rsidR="00604F21" w:rsidRPr="00EE673D" w:rsidRDefault="00604F21" w:rsidP="00FC69E2">
            <w:pPr>
              <w:ind w:left="-90" w:right="-127"/>
              <w:jc w:val="center"/>
              <w:rPr>
                <w:sz w:val="12"/>
                <w:szCs w:val="12"/>
              </w:rPr>
            </w:pPr>
            <w:r w:rsidRPr="00EE673D">
              <w:rPr>
                <w:sz w:val="12"/>
                <w:szCs w:val="12"/>
              </w:rPr>
              <w:t>259,50</w:t>
            </w:r>
          </w:p>
        </w:tc>
        <w:tc>
          <w:tcPr>
            <w:tcW w:w="567" w:type="dxa"/>
            <w:shd w:val="clear" w:color="auto" w:fill="auto"/>
            <w:noWrap/>
            <w:vAlign w:val="center"/>
            <w:hideMark/>
          </w:tcPr>
          <w:p w14:paraId="7DFEC4B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31CCA9CC" w14:textId="77777777" w:rsidR="00604F21" w:rsidRPr="00EE673D" w:rsidRDefault="00604F21" w:rsidP="00FC69E2">
            <w:pPr>
              <w:ind w:left="-90" w:right="-127"/>
              <w:jc w:val="center"/>
              <w:rPr>
                <w:sz w:val="12"/>
                <w:szCs w:val="12"/>
              </w:rPr>
            </w:pPr>
            <w:r w:rsidRPr="00EE673D">
              <w:rPr>
                <w:sz w:val="12"/>
                <w:szCs w:val="12"/>
              </w:rPr>
              <w:t>259,50</w:t>
            </w:r>
          </w:p>
        </w:tc>
        <w:tc>
          <w:tcPr>
            <w:tcW w:w="708" w:type="dxa"/>
            <w:shd w:val="clear" w:color="auto" w:fill="auto"/>
            <w:vAlign w:val="center"/>
            <w:hideMark/>
          </w:tcPr>
          <w:p w14:paraId="139AB561" w14:textId="77777777" w:rsidR="00604F21" w:rsidRPr="00EE673D" w:rsidRDefault="00604F21" w:rsidP="00FC69E2">
            <w:pPr>
              <w:ind w:left="-90" w:right="-127"/>
              <w:jc w:val="center"/>
              <w:rPr>
                <w:sz w:val="12"/>
                <w:szCs w:val="12"/>
              </w:rPr>
            </w:pPr>
            <w:r w:rsidRPr="00EE673D">
              <w:rPr>
                <w:sz w:val="12"/>
                <w:szCs w:val="12"/>
              </w:rPr>
              <w:t>15 839 880,00</w:t>
            </w:r>
          </w:p>
        </w:tc>
        <w:tc>
          <w:tcPr>
            <w:tcW w:w="851" w:type="dxa"/>
            <w:shd w:val="clear" w:color="auto" w:fill="auto"/>
            <w:vAlign w:val="center"/>
            <w:hideMark/>
          </w:tcPr>
          <w:p w14:paraId="312CFB8B" w14:textId="77777777" w:rsidR="00604F21" w:rsidRPr="00EE673D" w:rsidRDefault="00604F21" w:rsidP="00FC69E2">
            <w:pPr>
              <w:ind w:left="-90" w:right="-127"/>
              <w:jc w:val="center"/>
              <w:rPr>
                <w:sz w:val="12"/>
                <w:szCs w:val="12"/>
              </w:rPr>
            </w:pPr>
            <w:r w:rsidRPr="00EE673D">
              <w:rPr>
                <w:sz w:val="12"/>
                <w:szCs w:val="12"/>
              </w:rPr>
              <w:t>12 244 227,24</w:t>
            </w:r>
          </w:p>
        </w:tc>
        <w:tc>
          <w:tcPr>
            <w:tcW w:w="709" w:type="dxa"/>
            <w:shd w:val="clear" w:color="auto" w:fill="auto"/>
            <w:vAlign w:val="center"/>
            <w:hideMark/>
          </w:tcPr>
          <w:p w14:paraId="25BACAE8" w14:textId="77777777" w:rsidR="00604F21" w:rsidRPr="00EE673D" w:rsidRDefault="00604F21" w:rsidP="00FC69E2">
            <w:pPr>
              <w:ind w:left="-90" w:right="-127"/>
              <w:jc w:val="center"/>
              <w:rPr>
                <w:sz w:val="12"/>
                <w:szCs w:val="12"/>
              </w:rPr>
            </w:pPr>
            <w:r w:rsidRPr="00EE673D">
              <w:rPr>
                <w:sz w:val="12"/>
                <w:szCs w:val="12"/>
              </w:rPr>
              <w:t>12 244 227,24</w:t>
            </w:r>
          </w:p>
        </w:tc>
        <w:tc>
          <w:tcPr>
            <w:tcW w:w="708" w:type="dxa"/>
            <w:shd w:val="clear" w:color="auto" w:fill="auto"/>
            <w:vAlign w:val="center"/>
            <w:hideMark/>
          </w:tcPr>
          <w:p w14:paraId="0A06DDB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475124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A4BAC6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421A723"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A15BAA3" w14:textId="77777777" w:rsidR="00604F21" w:rsidRPr="00EE673D" w:rsidRDefault="00604F21" w:rsidP="00FC69E2">
            <w:pPr>
              <w:ind w:left="-90" w:right="-127"/>
              <w:jc w:val="center"/>
              <w:rPr>
                <w:sz w:val="12"/>
                <w:szCs w:val="12"/>
              </w:rPr>
            </w:pPr>
            <w:r w:rsidRPr="00EE673D">
              <w:rPr>
                <w:sz w:val="12"/>
                <w:szCs w:val="12"/>
              </w:rPr>
              <w:t>3 595 652,76</w:t>
            </w:r>
          </w:p>
        </w:tc>
        <w:tc>
          <w:tcPr>
            <w:tcW w:w="709" w:type="dxa"/>
            <w:shd w:val="clear" w:color="auto" w:fill="auto"/>
            <w:vAlign w:val="center"/>
            <w:hideMark/>
          </w:tcPr>
          <w:p w14:paraId="6EA5DFA5" w14:textId="77777777" w:rsidR="00604F21" w:rsidRPr="00EE673D" w:rsidRDefault="00604F21" w:rsidP="00FC69E2">
            <w:pPr>
              <w:ind w:left="-90" w:right="-127"/>
              <w:jc w:val="center"/>
              <w:rPr>
                <w:sz w:val="12"/>
                <w:szCs w:val="12"/>
              </w:rPr>
            </w:pPr>
            <w:r w:rsidRPr="00EE673D">
              <w:rPr>
                <w:sz w:val="12"/>
                <w:szCs w:val="12"/>
              </w:rPr>
              <w:t>3 595 652,76</w:t>
            </w:r>
          </w:p>
        </w:tc>
        <w:tc>
          <w:tcPr>
            <w:tcW w:w="709" w:type="dxa"/>
            <w:shd w:val="clear" w:color="auto" w:fill="auto"/>
            <w:vAlign w:val="center"/>
            <w:hideMark/>
          </w:tcPr>
          <w:p w14:paraId="6C81B46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F1B56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1C8BA8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CA8E14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CD03BEA" w14:textId="77777777" w:rsidTr="00AD68AA">
        <w:trPr>
          <w:trHeight w:val="356"/>
        </w:trPr>
        <w:tc>
          <w:tcPr>
            <w:tcW w:w="290" w:type="dxa"/>
            <w:gridSpan w:val="2"/>
            <w:shd w:val="clear" w:color="auto" w:fill="auto"/>
            <w:noWrap/>
            <w:vAlign w:val="center"/>
            <w:hideMark/>
          </w:tcPr>
          <w:p w14:paraId="0656A726" w14:textId="5FACA1AF"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7</w:t>
            </w:r>
          </w:p>
        </w:tc>
        <w:tc>
          <w:tcPr>
            <w:tcW w:w="1007" w:type="dxa"/>
            <w:gridSpan w:val="2"/>
            <w:shd w:val="clear" w:color="auto" w:fill="auto"/>
            <w:noWrap/>
            <w:vAlign w:val="center"/>
            <w:hideMark/>
          </w:tcPr>
          <w:p w14:paraId="45571BF8" w14:textId="77777777" w:rsidR="00604F21" w:rsidRPr="00EE673D" w:rsidRDefault="00604F21" w:rsidP="008E3DA1">
            <w:pPr>
              <w:ind w:left="-108" w:right="-108"/>
              <w:rPr>
                <w:sz w:val="12"/>
                <w:szCs w:val="12"/>
              </w:rPr>
            </w:pPr>
            <w:r w:rsidRPr="00EE673D">
              <w:rPr>
                <w:sz w:val="12"/>
                <w:szCs w:val="12"/>
              </w:rPr>
              <w:t>г. Хотьково, ул. Ломоносова, д. 11</w:t>
            </w:r>
          </w:p>
        </w:tc>
        <w:tc>
          <w:tcPr>
            <w:tcW w:w="403" w:type="dxa"/>
            <w:gridSpan w:val="2"/>
            <w:shd w:val="clear" w:color="auto" w:fill="auto"/>
            <w:noWrap/>
            <w:vAlign w:val="center"/>
            <w:hideMark/>
          </w:tcPr>
          <w:p w14:paraId="39D8D7A7" w14:textId="77777777" w:rsidR="00604F21" w:rsidRPr="00EE673D" w:rsidRDefault="00604F21" w:rsidP="008E3DA1">
            <w:pPr>
              <w:ind w:left="-108" w:right="-108"/>
              <w:jc w:val="center"/>
              <w:rPr>
                <w:sz w:val="12"/>
                <w:szCs w:val="12"/>
              </w:rPr>
            </w:pPr>
            <w:r w:rsidRPr="00EE673D">
              <w:rPr>
                <w:sz w:val="12"/>
                <w:szCs w:val="12"/>
              </w:rPr>
              <w:t>115</w:t>
            </w:r>
          </w:p>
        </w:tc>
        <w:tc>
          <w:tcPr>
            <w:tcW w:w="600" w:type="dxa"/>
            <w:gridSpan w:val="2"/>
            <w:shd w:val="clear" w:color="auto" w:fill="auto"/>
            <w:noWrap/>
            <w:vAlign w:val="center"/>
            <w:hideMark/>
          </w:tcPr>
          <w:p w14:paraId="4ED60459"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0371ACA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AF8CF0B"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62BAD10" w14:textId="77777777" w:rsidR="00604F21" w:rsidRPr="00EE673D" w:rsidRDefault="00604F21" w:rsidP="00FC69E2">
            <w:pPr>
              <w:ind w:left="-90" w:right="-127"/>
              <w:jc w:val="center"/>
              <w:rPr>
                <w:sz w:val="12"/>
                <w:szCs w:val="12"/>
              </w:rPr>
            </w:pPr>
            <w:r w:rsidRPr="00EE673D">
              <w:rPr>
                <w:sz w:val="12"/>
                <w:szCs w:val="12"/>
              </w:rPr>
              <w:t>19</w:t>
            </w:r>
          </w:p>
        </w:tc>
        <w:tc>
          <w:tcPr>
            <w:tcW w:w="567" w:type="dxa"/>
            <w:shd w:val="clear" w:color="auto" w:fill="auto"/>
            <w:noWrap/>
            <w:vAlign w:val="center"/>
            <w:hideMark/>
          </w:tcPr>
          <w:p w14:paraId="049B3760" w14:textId="77777777" w:rsidR="00604F21" w:rsidRPr="00EE673D" w:rsidRDefault="00604F21" w:rsidP="00FC69E2">
            <w:pPr>
              <w:ind w:left="-90" w:right="-127"/>
              <w:jc w:val="center"/>
              <w:rPr>
                <w:sz w:val="12"/>
                <w:szCs w:val="12"/>
              </w:rPr>
            </w:pPr>
            <w:r w:rsidRPr="00EE673D">
              <w:rPr>
                <w:sz w:val="12"/>
                <w:szCs w:val="12"/>
              </w:rPr>
              <w:t>213,83</w:t>
            </w:r>
          </w:p>
        </w:tc>
        <w:tc>
          <w:tcPr>
            <w:tcW w:w="425" w:type="dxa"/>
            <w:shd w:val="clear" w:color="auto" w:fill="auto"/>
            <w:noWrap/>
            <w:vAlign w:val="center"/>
            <w:hideMark/>
          </w:tcPr>
          <w:p w14:paraId="51A81B64"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392FAA0A"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749B0BE2"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7B23DD86" w14:textId="77777777" w:rsidR="00604F21" w:rsidRPr="00EE673D" w:rsidRDefault="00604F21" w:rsidP="00FC69E2">
            <w:pPr>
              <w:ind w:left="-90" w:right="-127"/>
              <w:jc w:val="center"/>
              <w:rPr>
                <w:sz w:val="12"/>
                <w:szCs w:val="12"/>
              </w:rPr>
            </w:pPr>
            <w:r w:rsidRPr="00EE673D">
              <w:rPr>
                <w:sz w:val="12"/>
                <w:szCs w:val="12"/>
              </w:rPr>
              <w:t>213,83</w:t>
            </w:r>
          </w:p>
        </w:tc>
        <w:tc>
          <w:tcPr>
            <w:tcW w:w="567" w:type="dxa"/>
            <w:shd w:val="clear" w:color="auto" w:fill="auto"/>
            <w:noWrap/>
            <w:vAlign w:val="center"/>
            <w:hideMark/>
          </w:tcPr>
          <w:p w14:paraId="29F66AC5"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D6AE29A" w14:textId="77777777" w:rsidR="00604F21" w:rsidRPr="00EE673D" w:rsidRDefault="00604F21" w:rsidP="00FC69E2">
            <w:pPr>
              <w:ind w:left="-90" w:right="-127"/>
              <w:jc w:val="center"/>
              <w:rPr>
                <w:sz w:val="12"/>
                <w:szCs w:val="12"/>
              </w:rPr>
            </w:pPr>
            <w:r w:rsidRPr="00EE673D">
              <w:rPr>
                <w:sz w:val="12"/>
                <w:szCs w:val="12"/>
              </w:rPr>
              <w:t>213,83</w:t>
            </w:r>
          </w:p>
        </w:tc>
        <w:tc>
          <w:tcPr>
            <w:tcW w:w="708" w:type="dxa"/>
            <w:shd w:val="clear" w:color="auto" w:fill="auto"/>
            <w:vAlign w:val="center"/>
            <w:hideMark/>
          </w:tcPr>
          <w:p w14:paraId="38842262" w14:textId="77777777" w:rsidR="00604F21" w:rsidRPr="00EE673D" w:rsidRDefault="00604F21" w:rsidP="00FC69E2">
            <w:pPr>
              <w:ind w:left="-90" w:right="-127"/>
              <w:jc w:val="center"/>
              <w:rPr>
                <w:sz w:val="12"/>
                <w:szCs w:val="12"/>
              </w:rPr>
            </w:pPr>
            <w:r w:rsidRPr="00EE673D">
              <w:rPr>
                <w:sz w:val="12"/>
                <w:szCs w:val="12"/>
              </w:rPr>
              <w:t>17 463 544,00</w:t>
            </w:r>
          </w:p>
        </w:tc>
        <w:tc>
          <w:tcPr>
            <w:tcW w:w="851" w:type="dxa"/>
            <w:shd w:val="clear" w:color="auto" w:fill="auto"/>
            <w:vAlign w:val="center"/>
            <w:hideMark/>
          </w:tcPr>
          <w:p w14:paraId="4027EDEE" w14:textId="77777777" w:rsidR="00604F21" w:rsidRPr="00EE673D" w:rsidRDefault="00604F21" w:rsidP="00FC69E2">
            <w:pPr>
              <w:ind w:left="-90" w:right="-127"/>
              <w:jc w:val="center"/>
              <w:rPr>
                <w:sz w:val="12"/>
                <w:szCs w:val="12"/>
              </w:rPr>
            </w:pPr>
            <w:r w:rsidRPr="00EE673D">
              <w:rPr>
                <w:sz w:val="12"/>
                <w:szCs w:val="12"/>
              </w:rPr>
              <w:t>13 499 319,52</w:t>
            </w:r>
          </w:p>
        </w:tc>
        <w:tc>
          <w:tcPr>
            <w:tcW w:w="709" w:type="dxa"/>
            <w:shd w:val="clear" w:color="auto" w:fill="auto"/>
            <w:vAlign w:val="center"/>
            <w:hideMark/>
          </w:tcPr>
          <w:p w14:paraId="56DFA59E" w14:textId="77777777" w:rsidR="00604F21" w:rsidRPr="00EE673D" w:rsidRDefault="00604F21" w:rsidP="00FC69E2">
            <w:pPr>
              <w:ind w:left="-90" w:right="-127"/>
              <w:jc w:val="center"/>
              <w:rPr>
                <w:sz w:val="12"/>
                <w:szCs w:val="12"/>
              </w:rPr>
            </w:pPr>
            <w:r w:rsidRPr="00EE673D">
              <w:rPr>
                <w:sz w:val="12"/>
                <w:szCs w:val="12"/>
              </w:rPr>
              <w:t>13 499 319,52</w:t>
            </w:r>
          </w:p>
        </w:tc>
        <w:tc>
          <w:tcPr>
            <w:tcW w:w="708" w:type="dxa"/>
            <w:shd w:val="clear" w:color="auto" w:fill="auto"/>
            <w:vAlign w:val="center"/>
            <w:hideMark/>
          </w:tcPr>
          <w:p w14:paraId="5CE1764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83D13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BFD3C9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D0B17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D92240E" w14:textId="77777777" w:rsidR="00604F21" w:rsidRPr="00EE673D" w:rsidRDefault="00604F21" w:rsidP="00FC69E2">
            <w:pPr>
              <w:ind w:left="-90" w:right="-127"/>
              <w:jc w:val="center"/>
              <w:rPr>
                <w:sz w:val="12"/>
                <w:szCs w:val="12"/>
              </w:rPr>
            </w:pPr>
            <w:r w:rsidRPr="00EE673D">
              <w:rPr>
                <w:sz w:val="12"/>
                <w:szCs w:val="12"/>
              </w:rPr>
              <w:t>3 964 224,48</w:t>
            </w:r>
          </w:p>
        </w:tc>
        <w:tc>
          <w:tcPr>
            <w:tcW w:w="709" w:type="dxa"/>
            <w:shd w:val="clear" w:color="auto" w:fill="auto"/>
            <w:vAlign w:val="center"/>
            <w:hideMark/>
          </w:tcPr>
          <w:p w14:paraId="4A7E05BA" w14:textId="77777777" w:rsidR="00604F21" w:rsidRPr="00EE673D" w:rsidRDefault="00604F21" w:rsidP="00FC69E2">
            <w:pPr>
              <w:ind w:left="-90" w:right="-127"/>
              <w:jc w:val="center"/>
              <w:rPr>
                <w:sz w:val="12"/>
                <w:szCs w:val="12"/>
              </w:rPr>
            </w:pPr>
            <w:r w:rsidRPr="00EE673D">
              <w:rPr>
                <w:sz w:val="12"/>
                <w:szCs w:val="12"/>
              </w:rPr>
              <w:t>3 964 224,48</w:t>
            </w:r>
          </w:p>
        </w:tc>
        <w:tc>
          <w:tcPr>
            <w:tcW w:w="709" w:type="dxa"/>
            <w:shd w:val="clear" w:color="auto" w:fill="auto"/>
            <w:vAlign w:val="center"/>
            <w:hideMark/>
          </w:tcPr>
          <w:p w14:paraId="5FAE85D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55157B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C9E82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813DB4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FFF9556" w14:textId="77777777" w:rsidTr="00AD68AA">
        <w:trPr>
          <w:trHeight w:val="308"/>
        </w:trPr>
        <w:tc>
          <w:tcPr>
            <w:tcW w:w="290" w:type="dxa"/>
            <w:gridSpan w:val="2"/>
            <w:shd w:val="clear" w:color="auto" w:fill="auto"/>
            <w:noWrap/>
            <w:vAlign w:val="center"/>
            <w:hideMark/>
          </w:tcPr>
          <w:p w14:paraId="1B9742EC" w14:textId="76B016DB"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8</w:t>
            </w:r>
          </w:p>
        </w:tc>
        <w:tc>
          <w:tcPr>
            <w:tcW w:w="1007" w:type="dxa"/>
            <w:gridSpan w:val="2"/>
            <w:shd w:val="clear" w:color="auto" w:fill="auto"/>
            <w:noWrap/>
            <w:vAlign w:val="center"/>
            <w:hideMark/>
          </w:tcPr>
          <w:p w14:paraId="14EF1315" w14:textId="77777777" w:rsidR="00604F21" w:rsidRPr="00EE673D" w:rsidRDefault="00604F21" w:rsidP="008E3DA1">
            <w:pPr>
              <w:ind w:left="-108" w:right="-108"/>
              <w:rPr>
                <w:sz w:val="12"/>
                <w:szCs w:val="12"/>
              </w:rPr>
            </w:pPr>
            <w:r w:rsidRPr="00EE673D">
              <w:rPr>
                <w:sz w:val="12"/>
                <w:szCs w:val="12"/>
              </w:rPr>
              <w:t>г. Хотьково, ул. Ломоносова, д. 11</w:t>
            </w:r>
          </w:p>
        </w:tc>
        <w:tc>
          <w:tcPr>
            <w:tcW w:w="403" w:type="dxa"/>
            <w:gridSpan w:val="2"/>
            <w:shd w:val="clear" w:color="auto" w:fill="auto"/>
            <w:noWrap/>
            <w:vAlign w:val="center"/>
            <w:hideMark/>
          </w:tcPr>
          <w:p w14:paraId="32BBBAB6" w14:textId="77777777" w:rsidR="00604F21" w:rsidRPr="00EE673D" w:rsidRDefault="00604F21" w:rsidP="008E3DA1">
            <w:pPr>
              <w:ind w:left="-108" w:right="-108"/>
              <w:jc w:val="center"/>
              <w:rPr>
                <w:sz w:val="12"/>
                <w:szCs w:val="12"/>
              </w:rPr>
            </w:pPr>
            <w:r w:rsidRPr="00EE673D">
              <w:rPr>
                <w:sz w:val="12"/>
                <w:szCs w:val="12"/>
              </w:rPr>
              <w:t>115</w:t>
            </w:r>
          </w:p>
        </w:tc>
        <w:tc>
          <w:tcPr>
            <w:tcW w:w="600" w:type="dxa"/>
            <w:gridSpan w:val="2"/>
            <w:shd w:val="clear" w:color="auto" w:fill="auto"/>
            <w:noWrap/>
            <w:vAlign w:val="center"/>
            <w:hideMark/>
          </w:tcPr>
          <w:p w14:paraId="66F6A6CA"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1F6988F3"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2EB78588"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18A6F2C" w14:textId="77777777" w:rsidR="00604F21" w:rsidRPr="00EE673D" w:rsidRDefault="00604F21" w:rsidP="00FC69E2">
            <w:pPr>
              <w:ind w:left="-90" w:right="-127"/>
              <w:jc w:val="center"/>
              <w:rPr>
                <w:sz w:val="12"/>
                <w:szCs w:val="12"/>
              </w:rPr>
            </w:pPr>
            <w:r w:rsidRPr="00EE673D">
              <w:rPr>
                <w:sz w:val="12"/>
                <w:szCs w:val="12"/>
              </w:rPr>
              <w:t>2</w:t>
            </w:r>
          </w:p>
        </w:tc>
        <w:tc>
          <w:tcPr>
            <w:tcW w:w="567" w:type="dxa"/>
            <w:shd w:val="clear" w:color="auto" w:fill="auto"/>
            <w:noWrap/>
            <w:vAlign w:val="center"/>
            <w:hideMark/>
          </w:tcPr>
          <w:p w14:paraId="46D7D0BD" w14:textId="77777777" w:rsidR="00604F21" w:rsidRPr="00EE673D" w:rsidRDefault="00604F21" w:rsidP="00FC69E2">
            <w:pPr>
              <w:ind w:left="-90" w:right="-127"/>
              <w:jc w:val="center"/>
              <w:rPr>
                <w:sz w:val="12"/>
                <w:szCs w:val="12"/>
              </w:rPr>
            </w:pPr>
            <w:r w:rsidRPr="00EE673D">
              <w:rPr>
                <w:sz w:val="12"/>
                <w:szCs w:val="12"/>
              </w:rPr>
              <w:t>72,27</w:t>
            </w:r>
          </w:p>
        </w:tc>
        <w:tc>
          <w:tcPr>
            <w:tcW w:w="425" w:type="dxa"/>
            <w:shd w:val="clear" w:color="auto" w:fill="auto"/>
            <w:noWrap/>
            <w:vAlign w:val="center"/>
            <w:hideMark/>
          </w:tcPr>
          <w:p w14:paraId="606FAFC2"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37B6A228"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7477BBF5" w14:textId="77777777" w:rsidR="00604F21" w:rsidRPr="00EE673D" w:rsidRDefault="00604F21" w:rsidP="00FC69E2">
            <w:pPr>
              <w:ind w:left="-90" w:right="-127"/>
              <w:jc w:val="center"/>
              <w:rPr>
                <w:sz w:val="12"/>
                <w:szCs w:val="12"/>
              </w:rPr>
            </w:pPr>
            <w:r w:rsidRPr="00EE673D">
              <w:rPr>
                <w:sz w:val="12"/>
                <w:szCs w:val="12"/>
              </w:rPr>
              <w:t>1</w:t>
            </w:r>
          </w:p>
        </w:tc>
        <w:tc>
          <w:tcPr>
            <w:tcW w:w="586" w:type="dxa"/>
            <w:shd w:val="clear" w:color="auto" w:fill="auto"/>
            <w:noWrap/>
            <w:vAlign w:val="center"/>
            <w:hideMark/>
          </w:tcPr>
          <w:p w14:paraId="3072A7A2" w14:textId="77777777" w:rsidR="00604F21" w:rsidRPr="00EE673D" w:rsidRDefault="00604F21" w:rsidP="00FC69E2">
            <w:pPr>
              <w:ind w:left="-90" w:right="-127"/>
              <w:jc w:val="center"/>
              <w:rPr>
                <w:sz w:val="12"/>
                <w:szCs w:val="12"/>
              </w:rPr>
            </w:pPr>
            <w:r w:rsidRPr="00EE673D">
              <w:rPr>
                <w:sz w:val="12"/>
                <w:szCs w:val="12"/>
              </w:rPr>
              <w:t>72,27</w:t>
            </w:r>
          </w:p>
        </w:tc>
        <w:tc>
          <w:tcPr>
            <w:tcW w:w="567" w:type="dxa"/>
            <w:shd w:val="clear" w:color="auto" w:fill="auto"/>
            <w:noWrap/>
            <w:vAlign w:val="center"/>
            <w:hideMark/>
          </w:tcPr>
          <w:p w14:paraId="3995AE9E" w14:textId="77777777" w:rsidR="00604F21" w:rsidRPr="00EE673D" w:rsidRDefault="00604F21" w:rsidP="00FC69E2">
            <w:pPr>
              <w:ind w:left="-90" w:right="-127"/>
              <w:jc w:val="center"/>
              <w:rPr>
                <w:sz w:val="12"/>
                <w:szCs w:val="12"/>
              </w:rPr>
            </w:pPr>
            <w:r w:rsidRPr="00EE673D">
              <w:rPr>
                <w:sz w:val="12"/>
                <w:szCs w:val="12"/>
              </w:rPr>
              <w:t>41,30</w:t>
            </w:r>
          </w:p>
        </w:tc>
        <w:tc>
          <w:tcPr>
            <w:tcW w:w="567" w:type="dxa"/>
            <w:shd w:val="clear" w:color="auto" w:fill="auto"/>
            <w:noWrap/>
            <w:vAlign w:val="center"/>
            <w:hideMark/>
          </w:tcPr>
          <w:p w14:paraId="3E58C927" w14:textId="77777777" w:rsidR="00604F21" w:rsidRPr="00EE673D" w:rsidRDefault="00604F21" w:rsidP="00FC69E2">
            <w:pPr>
              <w:ind w:left="-90" w:right="-127"/>
              <w:jc w:val="center"/>
              <w:rPr>
                <w:sz w:val="12"/>
                <w:szCs w:val="12"/>
              </w:rPr>
            </w:pPr>
            <w:r w:rsidRPr="00EE673D">
              <w:rPr>
                <w:sz w:val="12"/>
                <w:szCs w:val="12"/>
              </w:rPr>
              <w:t>30,97</w:t>
            </w:r>
          </w:p>
        </w:tc>
        <w:tc>
          <w:tcPr>
            <w:tcW w:w="708" w:type="dxa"/>
            <w:shd w:val="clear" w:color="auto" w:fill="auto"/>
            <w:vAlign w:val="center"/>
            <w:hideMark/>
          </w:tcPr>
          <w:p w14:paraId="6F29AA44" w14:textId="77777777" w:rsidR="00604F21" w:rsidRPr="00EE673D" w:rsidRDefault="00604F21" w:rsidP="00FC69E2">
            <w:pPr>
              <w:ind w:left="-90" w:right="-127"/>
              <w:jc w:val="center"/>
              <w:rPr>
                <w:sz w:val="12"/>
                <w:szCs w:val="12"/>
              </w:rPr>
            </w:pPr>
            <w:r w:rsidRPr="00EE673D">
              <w:rPr>
                <w:sz w:val="12"/>
                <w:szCs w:val="12"/>
              </w:rPr>
              <w:t> </w:t>
            </w:r>
          </w:p>
        </w:tc>
        <w:tc>
          <w:tcPr>
            <w:tcW w:w="851" w:type="dxa"/>
            <w:shd w:val="clear" w:color="auto" w:fill="auto"/>
            <w:vAlign w:val="center"/>
            <w:hideMark/>
          </w:tcPr>
          <w:p w14:paraId="2C75EF63"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436D6608"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6F01C2B"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475809A"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3AD36BC3"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BD9ED2F"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26CF9A4"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39B1F30D"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7AC617D4"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C8D259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6DE8CCC7"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704D8D8" w14:textId="77777777" w:rsidR="00604F21" w:rsidRPr="00EE673D" w:rsidRDefault="00604F21" w:rsidP="00FC69E2">
            <w:pPr>
              <w:ind w:left="-90" w:right="-127"/>
              <w:jc w:val="center"/>
              <w:rPr>
                <w:sz w:val="12"/>
                <w:szCs w:val="12"/>
              </w:rPr>
            </w:pPr>
            <w:r w:rsidRPr="00EE673D">
              <w:rPr>
                <w:sz w:val="12"/>
                <w:szCs w:val="12"/>
              </w:rPr>
              <w:t> </w:t>
            </w:r>
          </w:p>
        </w:tc>
      </w:tr>
      <w:tr w:rsidR="00EE673D" w:rsidRPr="00EE673D" w14:paraId="235A7946" w14:textId="77777777" w:rsidTr="00AD68AA">
        <w:trPr>
          <w:trHeight w:val="402"/>
        </w:trPr>
        <w:tc>
          <w:tcPr>
            <w:tcW w:w="290" w:type="dxa"/>
            <w:gridSpan w:val="2"/>
            <w:shd w:val="clear" w:color="auto" w:fill="auto"/>
            <w:noWrap/>
            <w:vAlign w:val="center"/>
            <w:hideMark/>
          </w:tcPr>
          <w:p w14:paraId="7B10C6ED" w14:textId="61E70280"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9</w:t>
            </w:r>
          </w:p>
        </w:tc>
        <w:tc>
          <w:tcPr>
            <w:tcW w:w="1007" w:type="dxa"/>
            <w:gridSpan w:val="2"/>
            <w:shd w:val="clear" w:color="auto" w:fill="auto"/>
            <w:noWrap/>
            <w:vAlign w:val="center"/>
            <w:hideMark/>
          </w:tcPr>
          <w:p w14:paraId="4DAC6543" w14:textId="77777777" w:rsidR="00604F21" w:rsidRPr="00EE673D" w:rsidRDefault="00604F21" w:rsidP="008E3DA1">
            <w:pPr>
              <w:ind w:left="-108" w:right="-108"/>
              <w:rPr>
                <w:sz w:val="12"/>
                <w:szCs w:val="12"/>
              </w:rPr>
            </w:pPr>
            <w:r w:rsidRPr="00EE673D">
              <w:rPr>
                <w:sz w:val="12"/>
                <w:szCs w:val="12"/>
              </w:rPr>
              <w:t>г. Хотьково, ул. Ломоносова, д. 12</w:t>
            </w:r>
          </w:p>
        </w:tc>
        <w:tc>
          <w:tcPr>
            <w:tcW w:w="403" w:type="dxa"/>
            <w:gridSpan w:val="2"/>
            <w:shd w:val="clear" w:color="auto" w:fill="auto"/>
            <w:noWrap/>
            <w:vAlign w:val="center"/>
            <w:hideMark/>
          </w:tcPr>
          <w:p w14:paraId="69B59C38" w14:textId="77777777" w:rsidR="00604F21" w:rsidRPr="00EE673D" w:rsidRDefault="00604F21" w:rsidP="008E3DA1">
            <w:pPr>
              <w:ind w:left="-108" w:right="-108"/>
              <w:jc w:val="center"/>
              <w:rPr>
                <w:sz w:val="12"/>
                <w:szCs w:val="12"/>
              </w:rPr>
            </w:pPr>
            <w:r w:rsidRPr="00EE673D">
              <w:rPr>
                <w:sz w:val="12"/>
                <w:szCs w:val="12"/>
              </w:rPr>
              <w:t>157</w:t>
            </w:r>
          </w:p>
        </w:tc>
        <w:tc>
          <w:tcPr>
            <w:tcW w:w="600" w:type="dxa"/>
            <w:gridSpan w:val="2"/>
            <w:shd w:val="clear" w:color="auto" w:fill="auto"/>
            <w:noWrap/>
            <w:vAlign w:val="center"/>
            <w:hideMark/>
          </w:tcPr>
          <w:p w14:paraId="77370B39"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15B685B7"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63488A3"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86A8FCE" w14:textId="77777777" w:rsidR="00604F21" w:rsidRPr="00EE673D" w:rsidRDefault="00604F21" w:rsidP="00FC69E2">
            <w:pPr>
              <w:ind w:left="-90" w:right="-127"/>
              <w:jc w:val="center"/>
              <w:rPr>
                <w:sz w:val="12"/>
                <w:szCs w:val="12"/>
              </w:rPr>
            </w:pPr>
            <w:r w:rsidRPr="00EE673D">
              <w:rPr>
                <w:sz w:val="12"/>
                <w:szCs w:val="12"/>
              </w:rPr>
              <w:t>14</w:t>
            </w:r>
          </w:p>
        </w:tc>
        <w:tc>
          <w:tcPr>
            <w:tcW w:w="567" w:type="dxa"/>
            <w:shd w:val="clear" w:color="auto" w:fill="auto"/>
            <w:noWrap/>
            <w:vAlign w:val="center"/>
            <w:hideMark/>
          </w:tcPr>
          <w:p w14:paraId="2B1BD3B0" w14:textId="77777777" w:rsidR="00604F21" w:rsidRPr="00EE673D" w:rsidRDefault="00604F21" w:rsidP="00FC69E2">
            <w:pPr>
              <w:ind w:left="-90" w:right="-127"/>
              <w:jc w:val="center"/>
              <w:rPr>
                <w:sz w:val="12"/>
                <w:szCs w:val="12"/>
              </w:rPr>
            </w:pPr>
            <w:r w:rsidRPr="00EE673D">
              <w:rPr>
                <w:sz w:val="12"/>
                <w:szCs w:val="12"/>
              </w:rPr>
              <w:t>251,43</w:t>
            </w:r>
          </w:p>
        </w:tc>
        <w:tc>
          <w:tcPr>
            <w:tcW w:w="425" w:type="dxa"/>
            <w:shd w:val="clear" w:color="auto" w:fill="auto"/>
            <w:noWrap/>
            <w:vAlign w:val="center"/>
            <w:hideMark/>
          </w:tcPr>
          <w:p w14:paraId="6594D888" w14:textId="77777777" w:rsidR="00604F21" w:rsidRPr="00EE673D" w:rsidRDefault="00604F21" w:rsidP="00FC69E2">
            <w:pPr>
              <w:ind w:left="-90" w:right="-127"/>
              <w:jc w:val="center"/>
              <w:rPr>
                <w:sz w:val="12"/>
                <w:szCs w:val="12"/>
              </w:rPr>
            </w:pPr>
            <w:r w:rsidRPr="00EE673D">
              <w:rPr>
                <w:sz w:val="12"/>
                <w:szCs w:val="12"/>
              </w:rPr>
              <w:t>6</w:t>
            </w:r>
          </w:p>
        </w:tc>
        <w:tc>
          <w:tcPr>
            <w:tcW w:w="425" w:type="dxa"/>
            <w:shd w:val="clear" w:color="auto" w:fill="auto"/>
            <w:noWrap/>
            <w:vAlign w:val="center"/>
            <w:hideMark/>
          </w:tcPr>
          <w:p w14:paraId="1A43D231"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36E37426"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4EEBA12F" w14:textId="77777777" w:rsidR="00604F21" w:rsidRPr="00EE673D" w:rsidRDefault="00604F21" w:rsidP="00FC69E2">
            <w:pPr>
              <w:ind w:left="-90" w:right="-127"/>
              <w:jc w:val="center"/>
              <w:rPr>
                <w:sz w:val="12"/>
                <w:szCs w:val="12"/>
              </w:rPr>
            </w:pPr>
            <w:r w:rsidRPr="00EE673D">
              <w:rPr>
                <w:sz w:val="12"/>
                <w:szCs w:val="12"/>
              </w:rPr>
              <w:t>251,43</w:t>
            </w:r>
          </w:p>
        </w:tc>
        <w:tc>
          <w:tcPr>
            <w:tcW w:w="567" w:type="dxa"/>
            <w:shd w:val="clear" w:color="auto" w:fill="auto"/>
            <w:noWrap/>
            <w:vAlign w:val="center"/>
            <w:hideMark/>
          </w:tcPr>
          <w:p w14:paraId="40935793"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F937186" w14:textId="77777777" w:rsidR="00604F21" w:rsidRPr="00EE673D" w:rsidRDefault="00604F21" w:rsidP="00FC69E2">
            <w:pPr>
              <w:ind w:left="-90" w:right="-127"/>
              <w:jc w:val="center"/>
              <w:rPr>
                <w:sz w:val="12"/>
                <w:szCs w:val="12"/>
              </w:rPr>
            </w:pPr>
            <w:r w:rsidRPr="00EE673D">
              <w:rPr>
                <w:sz w:val="12"/>
                <w:szCs w:val="12"/>
              </w:rPr>
              <w:t>251,43</w:t>
            </w:r>
          </w:p>
        </w:tc>
        <w:tc>
          <w:tcPr>
            <w:tcW w:w="708" w:type="dxa"/>
            <w:shd w:val="clear" w:color="auto" w:fill="auto"/>
            <w:vAlign w:val="center"/>
            <w:hideMark/>
          </w:tcPr>
          <w:p w14:paraId="06771AB1" w14:textId="77777777" w:rsidR="00604F21" w:rsidRPr="00EE673D" w:rsidRDefault="00604F21" w:rsidP="00FC69E2">
            <w:pPr>
              <w:ind w:left="-90" w:right="-127"/>
              <w:jc w:val="center"/>
              <w:rPr>
                <w:sz w:val="12"/>
                <w:szCs w:val="12"/>
              </w:rPr>
            </w:pPr>
            <w:r w:rsidRPr="00EE673D">
              <w:rPr>
                <w:sz w:val="12"/>
                <w:szCs w:val="12"/>
              </w:rPr>
              <w:t>15 347 287,20</w:t>
            </w:r>
          </w:p>
        </w:tc>
        <w:tc>
          <w:tcPr>
            <w:tcW w:w="851" w:type="dxa"/>
            <w:shd w:val="clear" w:color="auto" w:fill="auto"/>
            <w:vAlign w:val="center"/>
            <w:hideMark/>
          </w:tcPr>
          <w:p w14:paraId="2247B944" w14:textId="77777777" w:rsidR="00604F21" w:rsidRPr="00EE673D" w:rsidRDefault="00604F21" w:rsidP="00FC69E2">
            <w:pPr>
              <w:ind w:left="-90" w:right="-127"/>
              <w:jc w:val="center"/>
              <w:rPr>
                <w:sz w:val="12"/>
                <w:szCs w:val="12"/>
              </w:rPr>
            </w:pPr>
            <w:r w:rsidRPr="00EE673D">
              <w:rPr>
                <w:sz w:val="12"/>
                <w:szCs w:val="12"/>
              </w:rPr>
              <w:t>11 863 453,02</w:t>
            </w:r>
          </w:p>
        </w:tc>
        <w:tc>
          <w:tcPr>
            <w:tcW w:w="709" w:type="dxa"/>
            <w:shd w:val="clear" w:color="auto" w:fill="auto"/>
            <w:vAlign w:val="center"/>
            <w:hideMark/>
          </w:tcPr>
          <w:p w14:paraId="349B2BB0" w14:textId="77777777" w:rsidR="00604F21" w:rsidRPr="00EE673D" w:rsidRDefault="00604F21" w:rsidP="00FC69E2">
            <w:pPr>
              <w:ind w:left="-90" w:right="-127"/>
              <w:jc w:val="center"/>
              <w:rPr>
                <w:sz w:val="12"/>
                <w:szCs w:val="12"/>
              </w:rPr>
            </w:pPr>
            <w:r w:rsidRPr="00EE673D">
              <w:rPr>
                <w:sz w:val="12"/>
                <w:szCs w:val="12"/>
              </w:rPr>
              <w:t>11 863 453,02</w:t>
            </w:r>
          </w:p>
        </w:tc>
        <w:tc>
          <w:tcPr>
            <w:tcW w:w="708" w:type="dxa"/>
            <w:shd w:val="clear" w:color="auto" w:fill="auto"/>
            <w:vAlign w:val="center"/>
            <w:hideMark/>
          </w:tcPr>
          <w:p w14:paraId="3FE7CB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7472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6C0B9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C052B6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D5E9A7C" w14:textId="77777777" w:rsidR="00604F21" w:rsidRPr="00EE673D" w:rsidRDefault="00604F21" w:rsidP="00FC69E2">
            <w:pPr>
              <w:ind w:left="-90" w:right="-127"/>
              <w:jc w:val="center"/>
              <w:rPr>
                <w:sz w:val="12"/>
                <w:szCs w:val="12"/>
              </w:rPr>
            </w:pPr>
            <w:r w:rsidRPr="00EE673D">
              <w:rPr>
                <w:sz w:val="12"/>
                <w:szCs w:val="12"/>
              </w:rPr>
              <w:t>3 483 834,18</w:t>
            </w:r>
          </w:p>
        </w:tc>
        <w:tc>
          <w:tcPr>
            <w:tcW w:w="709" w:type="dxa"/>
            <w:shd w:val="clear" w:color="auto" w:fill="auto"/>
            <w:vAlign w:val="center"/>
            <w:hideMark/>
          </w:tcPr>
          <w:p w14:paraId="515943F6" w14:textId="77777777" w:rsidR="00604F21" w:rsidRPr="00EE673D" w:rsidRDefault="00604F21" w:rsidP="00FC69E2">
            <w:pPr>
              <w:ind w:left="-90" w:right="-127"/>
              <w:jc w:val="center"/>
              <w:rPr>
                <w:sz w:val="12"/>
                <w:szCs w:val="12"/>
              </w:rPr>
            </w:pPr>
            <w:r w:rsidRPr="00EE673D">
              <w:rPr>
                <w:sz w:val="12"/>
                <w:szCs w:val="12"/>
              </w:rPr>
              <w:t>3 483 834,18</w:t>
            </w:r>
          </w:p>
        </w:tc>
        <w:tc>
          <w:tcPr>
            <w:tcW w:w="709" w:type="dxa"/>
            <w:shd w:val="clear" w:color="auto" w:fill="auto"/>
            <w:vAlign w:val="center"/>
            <w:hideMark/>
          </w:tcPr>
          <w:p w14:paraId="6891280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3BA8C4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A589C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A3009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6E0D246" w14:textId="77777777" w:rsidTr="00AD68AA">
        <w:trPr>
          <w:trHeight w:val="212"/>
        </w:trPr>
        <w:tc>
          <w:tcPr>
            <w:tcW w:w="290" w:type="dxa"/>
            <w:gridSpan w:val="2"/>
            <w:shd w:val="clear" w:color="auto" w:fill="auto"/>
            <w:noWrap/>
            <w:vAlign w:val="center"/>
            <w:hideMark/>
          </w:tcPr>
          <w:p w14:paraId="60EB32CB" w14:textId="213A2499" w:rsidR="00604F21" w:rsidRPr="00EE673D" w:rsidRDefault="006E4937" w:rsidP="006E4937">
            <w:pPr>
              <w:ind w:left="-108" w:right="-102"/>
              <w:jc w:val="center"/>
              <w:rPr>
                <w:sz w:val="12"/>
                <w:szCs w:val="12"/>
              </w:rPr>
            </w:pPr>
            <w:r w:rsidRPr="00EE673D">
              <w:rPr>
                <w:sz w:val="12"/>
                <w:szCs w:val="12"/>
              </w:rPr>
              <w:t>30</w:t>
            </w:r>
          </w:p>
        </w:tc>
        <w:tc>
          <w:tcPr>
            <w:tcW w:w="1007" w:type="dxa"/>
            <w:gridSpan w:val="2"/>
            <w:shd w:val="clear" w:color="auto" w:fill="auto"/>
            <w:noWrap/>
            <w:vAlign w:val="center"/>
            <w:hideMark/>
          </w:tcPr>
          <w:p w14:paraId="3A0870B6" w14:textId="77777777" w:rsidR="00604F21" w:rsidRPr="00EE673D" w:rsidRDefault="00604F21" w:rsidP="008E3DA1">
            <w:pPr>
              <w:ind w:left="-108" w:right="-108"/>
              <w:rPr>
                <w:sz w:val="12"/>
                <w:szCs w:val="12"/>
              </w:rPr>
            </w:pPr>
            <w:r w:rsidRPr="00EE673D">
              <w:rPr>
                <w:sz w:val="12"/>
                <w:szCs w:val="12"/>
              </w:rPr>
              <w:t>г. Хотьково, ул. Ломоносова, д. 12а</w:t>
            </w:r>
          </w:p>
        </w:tc>
        <w:tc>
          <w:tcPr>
            <w:tcW w:w="403" w:type="dxa"/>
            <w:gridSpan w:val="2"/>
            <w:shd w:val="clear" w:color="auto" w:fill="auto"/>
            <w:noWrap/>
            <w:vAlign w:val="center"/>
            <w:hideMark/>
          </w:tcPr>
          <w:p w14:paraId="70D8BD39" w14:textId="77777777" w:rsidR="00604F21" w:rsidRPr="00EE673D" w:rsidRDefault="00604F21" w:rsidP="008E3DA1">
            <w:pPr>
              <w:ind w:left="-108" w:right="-108"/>
              <w:jc w:val="center"/>
              <w:rPr>
                <w:sz w:val="12"/>
                <w:szCs w:val="12"/>
              </w:rPr>
            </w:pPr>
            <w:r w:rsidRPr="00EE673D">
              <w:rPr>
                <w:sz w:val="12"/>
                <w:szCs w:val="12"/>
              </w:rPr>
              <w:t>149</w:t>
            </w:r>
          </w:p>
        </w:tc>
        <w:tc>
          <w:tcPr>
            <w:tcW w:w="600" w:type="dxa"/>
            <w:gridSpan w:val="2"/>
            <w:shd w:val="clear" w:color="auto" w:fill="auto"/>
            <w:noWrap/>
            <w:vAlign w:val="center"/>
            <w:hideMark/>
          </w:tcPr>
          <w:p w14:paraId="45E01C02"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419F4C92" w14:textId="77777777" w:rsidR="00604F21" w:rsidRPr="00EE673D" w:rsidRDefault="00604F21" w:rsidP="008E3DA1">
            <w:pPr>
              <w:ind w:left="-108" w:right="-108"/>
              <w:jc w:val="center"/>
              <w:rPr>
                <w:sz w:val="12"/>
                <w:szCs w:val="12"/>
              </w:rPr>
            </w:pPr>
            <w:r w:rsidRPr="00EE673D">
              <w:rPr>
                <w:sz w:val="12"/>
                <w:szCs w:val="12"/>
              </w:rPr>
              <w:t xml:space="preserve">IV кв. </w:t>
            </w:r>
            <w:r w:rsidRPr="00EE673D">
              <w:rPr>
                <w:sz w:val="12"/>
                <w:szCs w:val="12"/>
              </w:rPr>
              <w:lastRenderedPageBreak/>
              <w:t>2021</w:t>
            </w:r>
          </w:p>
        </w:tc>
        <w:tc>
          <w:tcPr>
            <w:tcW w:w="272" w:type="dxa"/>
            <w:shd w:val="clear" w:color="auto" w:fill="auto"/>
            <w:noWrap/>
            <w:vAlign w:val="center"/>
            <w:hideMark/>
          </w:tcPr>
          <w:p w14:paraId="174960B2" w14:textId="77777777" w:rsidR="00604F21" w:rsidRPr="00EE673D" w:rsidRDefault="00604F21" w:rsidP="008E3DA1">
            <w:pPr>
              <w:ind w:left="-108" w:right="-108"/>
              <w:jc w:val="center"/>
              <w:rPr>
                <w:sz w:val="12"/>
                <w:szCs w:val="12"/>
              </w:rPr>
            </w:pPr>
            <w:r w:rsidRPr="00EE673D">
              <w:rPr>
                <w:sz w:val="12"/>
                <w:szCs w:val="12"/>
              </w:rPr>
              <w:lastRenderedPageBreak/>
              <w:t xml:space="preserve">IV кв. </w:t>
            </w:r>
            <w:r w:rsidRPr="00EE673D">
              <w:rPr>
                <w:sz w:val="12"/>
                <w:szCs w:val="12"/>
              </w:rPr>
              <w:lastRenderedPageBreak/>
              <w:t>2022</w:t>
            </w:r>
          </w:p>
        </w:tc>
        <w:tc>
          <w:tcPr>
            <w:tcW w:w="566" w:type="dxa"/>
            <w:shd w:val="clear" w:color="auto" w:fill="auto"/>
            <w:noWrap/>
            <w:vAlign w:val="center"/>
            <w:hideMark/>
          </w:tcPr>
          <w:p w14:paraId="750F5677" w14:textId="77777777" w:rsidR="00604F21" w:rsidRPr="00EE673D" w:rsidRDefault="00604F21" w:rsidP="00FC69E2">
            <w:pPr>
              <w:ind w:left="-90" w:right="-127"/>
              <w:jc w:val="center"/>
              <w:rPr>
                <w:sz w:val="12"/>
                <w:szCs w:val="12"/>
              </w:rPr>
            </w:pPr>
            <w:r w:rsidRPr="00EE673D">
              <w:rPr>
                <w:sz w:val="12"/>
                <w:szCs w:val="12"/>
              </w:rPr>
              <w:lastRenderedPageBreak/>
              <w:t>28</w:t>
            </w:r>
          </w:p>
        </w:tc>
        <w:tc>
          <w:tcPr>
            <w:tcW w:w="567" w:type="dxa"/>
            <w:shd w:val="clear" w:color="auto" w:fill="auto"/>
            <w:noWrap/>
            <w:vAlign w:val="center"/>
            <w:hideMark/>
          </w:tcPr>
          <w:p w14:paraId="68751035" w14:textId="77777777" w:rsidR="00604F21" w:rsidRPr="00EE673D" w:rsidRDefault="00604F21" w:rsidP="00FC69E2">
            <w:pPr>
              <w:ind w:left="-90" w:right="-127"/>
              <w:jc w:val="center"/>
              <w:rPr>
                <w:sz w:val="12"/>
                <w:szCs w:val="12"/>
              </w:rPr>
            </w:pPr>
            <w:r w:rsidRPr="00EE673D">
              <w:rPr>
                <w:sz w:val="12"/>
                <w:szCs w:val="12"/>
              </w:rPr>
              <w:t>331,88</w:t>
            </w:r>
          </w:p>
        </w:tc>
        <w:tc>
          <w:tcPr>
            <w:tcW w:w="425" w:type="dxa"/>
            <w:shd w:val="clear" w:color="auto" w:fill="auto"/>
            <w:noWrap/>
            <w:vAlign w:val="center"/>
            <w:hideMark/>
          </w:tcPr>
          <w:p w14:paraId="6DFBC08E" w14:textId="77777777" w:rsidR="00604F21" w:rsidRPr="00EE673D" w:rsidRDefault="00604F21" w:rsidP="00FC69E2">
            <w:pPr>
              <w:ind w:left="-90" w:right="-127"/>
              <w:jc w:val="center"/>
              <w:rPr>
                <w:sz w:val="12"/>
                <w:szCs w:val="12"/>
              </w:rPr>
            </w:pPr>
            <w:r w:rsidRPr="00EE673D">
              <w:rPr>
                <w:sz w:val="12"/>
                <w:szCs w:val="12"/>
              </w:rPr>
              <w:t>8</w:t>
            </w:r>
          </w:p>
        </w:tc>
        <w:tc>
          <w:tcPr>
            <w:tcW w:w="425" w:type="dxa"/>
            <w:shd w:val="clear" w:color="auto" w:fill="auto"/>
            <w:noWrap/>
            <w:vAlign w:val="center"/>
            <w:hideMark/>
          </w:tcPr>
          <w:p w14:paraId="6E16F8BA"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250DC34"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731C6844" w14:textId="77777777" w:rsidR="00604F21" w:rsidRPr="00EE673D" w:rsidRDefault="00604F21" w:rsidP="00FC69E2">
            <w:pPr>
              <w:ind w:left="-90" w:right="-127"/>
              <w:jc w:val="center"/>
              <w:rPr>
                <w:sz w:val="12"/>
                <w:szCs w:val="12"/>
              </w:rPr>
            </w:pPr>
            <w:r w:rsidRPr="00EE673D">
              <w:rPr>
                <w:sz w:val="12"/>
                <w:szCs w:val="12"/>
              </w:rPr>
              <w:t>331,88</w:t>
            </w:r>
          </w:p>
        </w:tc>
        <w:tc>
          <w:tcPr>
            <w:tcW w:w="567" w:type="dxa"/>
            <w:shd w:val="clear" w:color="auto" w:fill="auto"/>
            <w:noWrap/>
            <w:vAlign w:val="center"/>
            <w:hideMark/>
          </w:tcPr>
          <w:p w14:paraId="23D8ED72"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5419F8D1" w14:textId="77777777" w:rsidR="00604F21" w:rsidRPr="00EE673D" w:rsidRDefault="00604F21" w:rsidP="00FC69E2">
            <w:pPr>
              <w:ind w:left="-90" w:right="-127"/>
              <w:jc w:val="center"/>
              <w:rPr>
                <w:sz w:val="12"/>
                <w:szCs w:val="12"/>
              </w:rPr>
            </w:pPr>
            <w:r w:rsidRPr="00EE673D">
              <w:rPr>
                <w:sz w:val="12"/>
                <w:szCs w:val="12"/>
              </w:rPr>
              <w:t>331,88</w:t>
            </w:r>
          </w:p>
        </w:tc>
        <w:tc>
          <w:tcPr>
            <w:tcW w:w="708" w:type="dxa"/>
            <w:shd w:val="clear" w:color="auto" w:fill="auto"/>
            <w:vAlign w:val="center"/>
            <w:hideMark/>
          </w:tcPr>
          <w:p w14:paraId="036B51EE" w14:textId="77777777" w:rsidR="00604F21" w:rsidRPr="00EE673D" w:rsidRDefault="00604F21" w:rsidP="00FC69E2">
            <w:pPr>
              <w:ind w:left="-90" w:right="-127"/>
              <w:jc w:val="center"/>
              <w:rPr>
                <w:sz w:val="12"/>
                <w:szCs w:val="12"/>
              </w:rPr>
            </w:pPr>
            <w:r w:rsidRPr="00EE673D">
              <w:rPr>
                <w:sz w:val="12"/>
                <w:szCs w:val="12"/>
              </w:rPr>
              <w:t>20 222 552,00</w:t>
            </w:r>
          </w:p>
        </w:tc>
        <w:tc>
          <w:tcPr>
            <w:tcW w:w="851" w:type="dxa"/>
            <w:shd w:val="clear" w:color="auto" w:fill="auto"/>
            <w:vAlign w:val="center"/>
            <w:hideMark/>
          </w:tcPr>
          <w:p w14:paraId="4732CF6F" w14:textId="77777777" w:rsidR="00604F21" w:rsidRPr="00EE673D" w:rsidRDefault="00604F21" w:rsidP="00FC69E2">
            <w:pPr>
              <w:ind w:left="-90" w:right="-127"/>
              <w:jc w:val="center"/>
              <w:rPr>
                <w:sz w:val="12"/>
                <w:szCs w:val="12"/>
              </w:rPr>
            </w:pPr>
            <w:r w:rsidRPr="00EE673D">
              <w:rPr>
                <w:sz w:val="12"/>
                <w:szCs w:val="12"/>
              </w:rPr>
              <w:t>15 632 032,70</w:t>
            </w:r>
          </w:p>
        </w:tc>
        <w:tc>
          <w:tcPr>
            <w:tcW w:w="709" w:type="dxa"/>
            <w:shd w:val="clear" w:color="auto" w:fill="auto"/>
            <w:vAlign w:val="center"/>
            <w:hideMark/>
          </w:tcPr>
          <w:p w14:paraId="034CA31B" w14:textId="77777777" w:rsidR="00604F21" w:rsidRPr="00EE673D" w:rsidRDefault="00604F21" w:rsidP="00FC69E2">
            <w:pPr>
              <w:ind w:left="-90" w:right="-127"/>
              <w:jc w:val="center"/>
              <w:rPr>
                <w:sz w:val="12"/>
                <w:szCs w:val="12"/>
              </w:rPr>
            </w:pPr>
            <w:r w:rsidRPr="00EE673D">
              <w:rPr>
                <w:sz w:val="12"/>
                <w:szCs w:val="12"/>
              </w:rPr>
              <w:t>15 632 032,70</w:t>
            </w:r>
          </w:p>
        </w:tc>
        <w:tc>
          <w:tcPr>
            <w:tcW w:w="708" w:type="dxa"/>
            <w:shd w:val="clear" w:color="auto" w:fill="auto"/>
            <w:vAlign w:val="center"/>
            <w:hideMark/>
          </w:tcPr>
          <w:p w14:paraId="2E19E4C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2697E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4251D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F43BD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AA9DF63" w14:textId="77777777" w:rsidR="00604F21" w:rsidRPr="00EE673D" w:rsidRDefault="00604F21" w:rsidP="00FC69E2">
            <w:pPr>
              <w:ind w:left="-90" w:right="-127"/>
              <w:jc w:val="center"/>
              <w:rPr>
                <w:sz w:val="12"/>
                <w:szCs w:val="12"/>
              </w:rPr>
            </w:pPr>
            <w:r w:rsidRPr="00EE673D">
              <w:rPr>
                <w:sz w:val="12"/>
                <w:szCs w:val="12"/>
              </w:rPr>
              <w:t>4 590 519,30</w:t>
            </w:r>
          </w:p>
        </w:tc>
        <w:tc>
          <w:tcPr>
            <w:tcW w:w="709" w:type="dxa"/>
            <w:shd w:val="clear" w:color="auto" w:fill="auto"/>
            <w:vAlign w:val="center"/>
            <w:hideMark/>
          </w:tcPr>
          <w:p w14:paraId="51EB98BA" w14:textId="77777777" w:rsidR="00604F21" w:rsidRPr="00EE673D" w:rsidRDefault="00604F21" w:rsidP="00FC69E2">
            <w:pPr>
              <w:ind w:left="-90" w:right="-127"/>
              <w:jc w:val="center"/>
              <w:rPr>
                <w:sz w:val="12"/>
                <w:szCs w:val="12"/>
              </w:rPr>
            </w:pPr>
            <w:r w:rsidRPr="00EE673D">
              <w:rPr>
                <w:sz w:val="12"/>
                <w:szCs w:val="12"/>
              </w:rPr>
              <w:t>4 590 519,30</w:t>
            </w:r>
          </w:p>
        </w:tc>
        <w:tc>
          <w:tcPr>
            <w:tcW w:w="709" w:type="dxa"/>
            <w:shd w:val="clear" w:color="auto" w:fill="auto"/>
            <w:vAlign w:val="center"/>
            <w:hideMark/>
          </w:tcPr>
          <w:p w14:paraId="564F07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E014A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F85A31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4CD667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770463C" w14:textId="77777777" w:rsidTr="00AD68AA">
        <w:trPr>
          <w:trHeight w:val="411"/>
        </w:trPr>
        <w:tc>
          <w:tcPr>
            <w:tcW w:w="290" w:type="dxa"/>
            <w:gridSpan w:val="2"/>
            <w:shd w:val="clear" w:color="auto" w:fill="auto"/>
            <w:noWrap/>
            <w:vAlign w:val="center"/>
            <w:hideMark/>
          </w:tcPr>
          <w:p w14:paraId="69EFA89C" w14:textId="20E44954" w:rsidR="00604F21" w:rsidRPr="00EE673D" w:rsidRDefault="006E4937" w:rsidP="006E4937">
            <w:pPr>
              <w:ind w:left="-108" w:right="-102"/>
              <w:jc w:val="center"/>
              <w:rPr>
                <w:sz w:val="12"/>
                <w:szCs w:val="12"/>
              </w:rPr>
            </w:pPr>
            <w:r w:rsidRPr="00EE673D">
              <w:rPr>
                <w:sz w:val="12"/>
                <w:szCs w:val="12"/>
              </w:rPr>
              <w:lastRenderedPageBreak/>
              <w:t>31</w:t>
            </w:r>
          </w:p>
        </w:tc>
        <w:tc>
          <w:tcPr>
            <w:tcW w:w="1007" w:type="dxa"/>
            <w:gridSpan w:val="2"/>
            <w:shd w:val="clear" w:color="auto" w:fill="auto"/>
            <w:noWrap/>
            <w:vAlign w:val="center"/>
            <w:hideMark/>
          </w:tcPr>
          <w:p w14:paraId="2A245911" w14:textId="77777777" w:rsidR="00604F21" w:rsidRPr="00EE673D" w:rsidRDefault="00604F21" w:rsidP="008E3DA1">
            <w:pPr>
              <w:ind w:left="-108" w:right="-108"/>
              <w:rPr>
                <w:sz w:val="12"/>
                <w:szCs w:val="12"/>
              </w:rPr>
            </w:pPr>
            <w:r w:rsidRPr="00EE673D">
              <w:rPr>
                <w:sz w:val="12"/>
                <w:szCs w:val="12"/>
              </w:rPr>
              <w:t xml:space="preserve">г. </w:t>
            </w:r>
            <w:proofErr w:type="spellStart"/>
            <w:r w:rsidRPr="00EE673D">
              <w:rPr>
                <w:sz w:val="12"/>
                <w:szCs w:val="12"/>
              </w:rPr>
              <w:t>Хотьково</w:t>
            </w:r>
            <w:proofErr w:type="gramStart"/>
            <w:r w:rsidRPr="00EE673D">
              <w:rPr>
                <w:sz w:val="12"/>
                <w:szCs w:val="12"/>
              </w:rPr>
              <w:t>,у</w:t>
            </w:r>
            <w:proofErr w:type="gramEnd"/>
            <w:r w:rsidRPr="00EE673D">
              <w:rPr>
                <w:sz w:val="12"/>
                <w:szCs w:val="12"/>
              </w:rPr>
              <w:t>л</w:t>
            </w:r>
            <w:proofErr w:type="spellEnd"/>
            <w:r w:rsidRPr="00EE673D">
              <w:rPr>
                <w:sz w:val="12"/>
                <w:szCs w:val="12"/>
              </w:rPr>
              <w:t>. Ломоносова, д. 14а</w:t>
            </w:r>
          </w:p>
        </w:tc>
        <w:tc>
          <w:tcPr>
            <w:tcW w:w="403" w:type="dxa"/>
            <w:gridSpan w:val="2"/>
            <w:shd w:val="clear" w:color="auto" w:fill="auto"/>
            <w:noWrap/>
            <w:vAlign w:val="center"/>
            <w:hideMark/>
          </w:tcPr>
          <w:p w14:paraId="4F79A655" w14:textId="77777777" w:rsidR="00604F21" w:rsidRPr="00EE673D" w:rsidRDefault="00604F21" w:rsidP="008E3DA1">
            <w:pPr>
              <w:ind w:left="-108" w:right="-108"/>
              <w:jc w:val="center"/>
              <w:rPr>
                <w:sz w:val="12"/>
                <w:szCs w:val="12"/>
              </w:rPr>
            </w:pPr>
            <w:r w:rsidRPr="00EE673D">
              <w:rPr>
                <w:sz w:val="12"/>
                <w:szCs w:val="12"/>
              </w:rPr>
              <w:t>158</w:t>
            </w:r>
          </w:p>
        </w:tc>
        <w:tc>
          <w:tcPr>
            <w:tcW w:w="600" w:type="dxa"/>
            <w:gridSpan w:val="2"/>
            <w:shd w:val="clear" w:color="auto" w:fill="auto"/>
            <w:noWrap/>
            <w:vAlign w:val="center"/>
            <w:hideMark/>
          </w:tcPr>
          <w:p w14:paraId="08EEFDD3"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38C2D3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3AE8AB7"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A0C6720" w14:textId="77777777" w:rsidR="00604F21" w:rsidRPr="00EE673D" w:rsidRDefault="00604F21" w:rsidP="00FC69E2">
            <w:pPr>
              <w:ind w:left="-90" w:right="-127"/>
              <w:jc w:val="center"/>
              <w:rPr>
                <w:sz w:val="12"/>
                <w:szCs w:val="12"/>
              </w:rPr>
            </w:pPr>
            <w:r w:rsidRPr="00EE673D">
              <w:rPr>
                <w:sz w:val="12"/>
                <w:szCs w:val="12"/>
              </w:rPr>
              <w:t>21</w:t>
            </w:r>
          </w:p>
        </w:tc>
        <w:tc>
          <w:tcPr>
            <w:tcW w:w="567" w:type="dxa"/>
            <w:shd w:val="clear" w:color="auto" w:fill="auto"/>
            <w:noWrap/>
            <w:vAlign w:val="center"/>
            <w:hideMark/>
          </w:tcPr>
          <w:p w14:paraId="68DCE587" w14:textId="77777777" w:rsidR="00604F21" w:rsidRPr="00EE673D" w:rsidRDefault="00604F21" w:rsidP="00FC69E2">
            <w:pPr>
              <w:ind w:left="-90" w:right="-127"/>
              <w:jc w:val="center"/>
              <w:rPr>
                <w:sz w:val="12"/>
                <w:szCs w:val="12"/>
              </w:rPr>
            </w:pPr>
            <w:r w:rsidRPr="00EE673D">
              <w:rPr>
                <w:sz w:val="12"/>
                <w:szCs w:val="12"/>
              </w:rPr>
              <w:t>207,40</w:t>
            </w:r>
          </w:p>
        </w:tc>
        <w:tc>
          <w:tcPr>
            <w:tcW w:w="425" w:type="dxa"/>
            <w:shd w:val="clear" w:color="auto" w:fill="auto"/>
            <w:noWrap/>
            <w:vAlign w:val="center"/>
            <w:hideMark/>
          </w:tcPr>
          <w:p w14:paraId="7D5E6101" w14:textId="77777777" w:rsidR="00604F21" w:rsidRPr="00EE673D" w:rsidRDefault="00604F21" w:rsidP="00FC69E2">
            <w:pPr>
              <w:ind w:left="-90" w:right="-127"/>
              <w:jc w:val="center"/>
              <w:rPr>
                <w:sz w:val="12"/>
                <w:szCs w:val="12"/>
              </w:rPr>
            </w:pPr>
            <w:r w:rsidRPr="00EE673D">
              <w:rPr>
                <w:sz w:val="12"/>
                <w:szCs w:val="12"/>
              </w:rPr>
              <w:t>4</w:t>
            </w:r>
          </w:p>
        </w:tc>
        <w:tc>
          <w:tcPr>
            <w:tcW w:w="425" w:type="dxa"/>
            <w:shd w:val="clear" w:color="auto" w:fill="auto"/>
            <w:noWrap/>
            <w:vAlign w:val="center"/>
            <w:hideMark/>
          </w:tcPr>
          <w:p w14:paraId="28BC51F6"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5BA101BD" w14:textId="77777777" w:rsidR="00604F21" w:rsidRPr="00EE673D" w:rsidRDefault="00604F21" w:rsidP="00FC69E2">
            <w:pPr>
              <w:ind w:left="-90" w:right="-127"/>
              <w:jc w:val="center"/>
              <w:rPr>
                <w:sz w:val="12"/>
                <w:szCs w:val="12"/>
              </w:rPr>
            </w:pPr>
            <w:r w:rsidRPr="00EE673D">
              <w:rPr>
                <w:sz w:val="12"/>
                <w:szCs w:val="12"/>
              </w:rPr>
              <w:t>4</w:t>
            </w:r>
          </w:p>
        </w:tc>
        <w:tc>
          <w:tcPr>
            <w:tcW w:w="586" w:type="dxa"/>
            <w:shd w:val="clear" w:color="auto" w:fill="auto"/>
            <w:noWrap/>
            <w:vAlign w:val="center"/>
            <w:hideMark/>
          </w:tcPr>
          <w:p w14:paraId="4ACC926A" w14:textId="77777777" w:rsidR="00604F21" w:rsidRPr="00EE673D" w:rsidRDefault="00604F21" w:rsidP="00FC69E2">
            <w:pPr>
              <w:ind w:left="-90" w:right="-127"/>
              <w:jc w:val="center"/>
              <w:rPr>
                <w:sz w:val="12"/>
                <w:szCs w:val="12"/>
              </w:rPr>
            </w:pPr>
            <w:r w:rsidRPr="00EE673D">
              <w:rPr>
                <w:sz w:val="12"/>
                <w:szCs w:val="12"/>
              </w:rPr>
              <w:t>207,40</w:t>
            </w:r>
          </w:p>
        </w:tc>
        <w:tc>
          <w:tcPr>
            <w:tcW w:w="567" w:type="dxa"/>
            <w:shd w:val="clear" w:color="auto" w:fill="auto"/>
            <w:noWrap/>
            <w:vAlign w:val="center"/>
            <w:hideMark/>
          </w:tcPr>
          <w:p w14:paraId="2519D5C9"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B2B3B5C" w14:textId="77777777" w:rsidR="00604F21" w:rsidRPr="00EE673D" w:rsidRDefault="00604F21" w:rsidP="00FC69E2">
            <w:pPr>
              <w:ind w:left="-90" w:right="-127"/>
              <w:jc w:val="center"/>
              <w:rPr>
                <w:sz w:val="12"/>
                <w:szCs w:val="12"/>
              </w:rPr>
            </w:pPr>
            <w:r w:rsidRPr="00EE673D">
              <w:rPr>
                <w:sz w:val="12"/>
                <w:szCs w:val="12"/>
              </w:rPr>
              <w:t>207,40</w:t>
            </w:r>
          </w:p>
        </w:tc>
        <w:tc>
          <w:tcPr>
            <w:tcW w:w="708" w:type="dxa"/>
            <w:shd w:val="clear" w:color="auto" w:fill="auto"/>
            <w:vAlign w:val="center"/>
            <w:hideMark/>
          </w:tcPr>
          <w:p w14:paraId="7491333A" w14:textId="77777777" w:rsidR="00604F21" w:rsidRPr="00EE673D" w:rsidRDefault="00604F21" w:rsidP="00FC69E2">
            <w:pPr>
              <w:ind w:left="-90" w:right="-127"/>
              <w:jc w:val="center"/>
              <w:rPr>
                <w:sz w:val="12"/>
                <w:szCs w:val="12"/>
              </w:rPr>
            </w:pPr>
            <w:r w:rsidRPr="00EE673D">
              <w:rPr>
                <w:sz w:val="12"/>
                <w:szCs w:val="12"/>
              </w:rPr>
              <w:t>12 629 176,00</w:t>
            </w:r>
          </w:p>
        </w:tc>
        <w:tc>
          <w:tcPr>
            <w:tcW w:w="851" w:type="dxa"/>
            <w:shd w:val="clear" w:color="auto" w:fill="auto"/>
            <w:vAlign w:val="center"/>
            <w:hideMark/>
          </w:tcPr>
          <w:p w14:paraId="01672D30" w14:textId="77777777" w:rsidR="00604F21" w:rsidRPr="00EE673D" w:rsidRDefault="00604F21" w:rsidP="00FC69E2">
            <w:pPr>
              <w:ind w:left="-90" w:right="-127"/>
              <w:jc w:val="center"/>
              <w:rPr>
                <w:sz w:val="12"/>
                <w:szCs w:val="12"/>
              </w:rPr>
            </w:pPr>
            <w:r w:rsidRPr="00EE673D">
              <w:rPr>
                <w:sz w:val="12"/>
                <w:szCs w:val="12"/>
              </w:rPr>
              <w:t>9 762 353,05</w:t>
            </w:r>
          </w:p>
        </w:tc>
        <w:tc>
          <w:tcPr>
            <w:tcW w:w="709" w:type="dxa"/>
            <w:shd w:val="clear" w:color="auto" w:fill="auto"/>
            <w:vAlign w:val="center"/>
            <w:hideMark/>
          </w:tcPr>
          <w:p w14:paraId="6E3D3A50" w14:textId="77777777" w:rsidR="00604F21" w:rsidRPr="00EE673D" w:rsidRDefault="00604F21" w:rsidP="00FC69E2">
            <w:pPr>
              <w:ind w:left="-90" w:right="-127"/>
              <w:jc w:val="center"/>
              <w:rPr>
                <w:sz w:val="12"/>
                <w:szCs w:val="12"/>
              </w:rPr>
            </w:pPr>
            <w:r w:rsidRPr="00EE673D">
              <w:rPr>
                <w:sz w:val="12"/>
                <w:szCs w:val="12"/>
              </w:rPr>
              <w:t>9 762 353,05</w:t>
            </w:r>
          </w:p>
        </w:tc>
        <w:tc>
          <w:tcPr>
            <w:tcW w:w="708" w:type="dxa"/>
            <w:shd w:val="clear" w:color="auto" w:fill="auto"/>
            <w:vAlign w:val="center"/>
            <w:hideMark/>
          </w:tcPr>
          <w:p w14:paraId="3DF311E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1021C6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907E3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EB0522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D4DD25B" w14:textId="77777777" w:rsidR="00604F21" w:rsidRPr="00EE673D" w:rsidRDefault="00604F21" w:rsidP="00FC69E2">
            <w:pPr>
              <w:ind w:left="-90" w:right="-127"/>
              <w:jc w:val="center"/>
              <w:rPr>
                <w:sz w:val="12"/>
                <w:szCs w:val="12"/>
              </w:rPr>
            </w:pPr>
            <w:r w:rsidRPr="00EE673D">
              <w:rPr>
                <w:sz w:val="12"/>
                <w:szCs w:val="12"/>
              </w:rPr>
              <w:t>2 866 822,95</w:t>
            </w:r>
          </w:p>
        </w:tc>
        <w:tc>
          <w:tcPr>
            <w:tcW w:w="709" w:type="dxa"/>
            <w:shd w:val="clear" w:color="auto" w:fill="auto"/>
            <w:vAlign w:val="center"/>
            <w:hideMark/>
          </w:tcPr>
          <w:p w14:paraId="3D8BBB82" w14:textId="77777777" w:rsidR="00604F21" w:rsidRPr="00EE673D" w:rsidRDefault="00604F21" w:rsidP="00FC69E2">
            <w:pPr>
              <w:ind w:left="-90" w:right="-127"/>
              <w:jc w:val="center"/>
              <w:rPr>
                <w:sz w:val="12"/>
                <w:szCs w:val="12"/>
              </w:rPr>
            </w:pPr>
            <w:r w:rsidRPr="00EE673D">
              <w:rPr>
                <w:sz w:val="12"/>
                <w:szCs w:val="12"/>
              </w:rPr>
              <w:t>2 866 822,95</w:t>
            </w:r>
          </w:p>
        </w:tc>
        <w:tc>
          <w:tcPr>
            <w:tcW w:w="709" w:type="dxa"/>
            <w:shd w:val="clear" w:color="auto" w:fill="auto"/>
            <w:vAlign w:val="center"/>
            <w:hideMark/>
          </w:tcPr>
          <w:p w14:paraId="34A54AE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436A61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F8E2F4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CB85A63"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A230203" w14:textId="77777777" w:rsidTr="00AD68AA">
        <w:trPr>
          <w:trHeight w:val="221"/>
        </w:trPr>
        <w:tc>
          <w:tcPr>
            <w:tcW w:w="290" w:type="dxa"/>
            <w:gridSpan w:val="2"/>
            <w:shd w:val="clear" w:color="auto" w:fill="auto"/>
            <w:noWrap/>
            <w:vAlign w:val="center"/>
            <w:hideMark/>
          </w:tcPr>
          <w:p w14:paraId="49431D19" w14:textId="0C48CAAF" w:rsidR="00604F21" w:rsidRPr="00EE673D" w:rsidRDefault="006E4937" w:rsidP="006E4937">
            <w:pPr>
              <w:ind w:left="-108" w:right="-102"/>
              <w:jc w:val="center"/>
              <w:rPr>
                <w:sz w:val="12"/>
                <w:szCs w:val="12"/>
              </w:rPr>
            </w:pPr>
            <w:r w:rsidRPr="00EE673D">
              <w:rPr>
                <w:sz w:val="12"/>
                <w:szCs w:val="12"/>
              </w:rPr>
              <w:t>32</w:t>
            </w:r>
          </w:p>
        </w:tc>
        <w:tc>
          <w:tcPr>
            <w:tcW w:w="1007" w:type="dxa"/>
            <w:gridSpan w:val="2"/>
            <w:shd w:val="clear" w:color="auto" w:fill="auto"/>
            <w:noWrap/>
            <w:vAlign w:val="center"/>
            <w:hideMark/>
          </w:tcPr>
          <w:p w14:paraId="2EC035DA" w14:textId="77777777" w:rsidR="00604F21" w:rsidRPr="00EE673D" w:rsidRDefault="00604F21" w:rsidP="008E3DA1">
            <w:pPr>
              <w:ind w:left="-108" w:right="-108"/>
              <w:rPr>
                <w:sz w:val="12"/>
                <w:szCs w:val="12"/>
              </w:rPr>
            </w:pPr>
            <w:r w:rsidRPr="00EE673D">
              <w:rPr>
                <w:sz w:val="12"/>
                <w:szCs w:val="12"/>
              </w:rPr>
              <w:t xml:space="preserve">г. Хотьково, ул. </w:t>
            </w:r>
            <w:proofErr w:type="gramStart"/>
            <w:r w:rsidRPr="00EE673D">
              <w:rPr>
                <w:sz w:val="12"/>
                <w:szCs w:val="12"/>
              </w:rPr>
              <w:t>Новая</w:t>
            </w:r>
            <w:proofErr w:type="gramEnd"/>
            <w:r w:rsidRPr="00EE673D">
              <w:rPr>
                <w:sz w:val="12"/>
                <w:szCs w:val="12"/>
              </w:rPr>
              <w:t>, д. 9</w:t>
            </w:r>
          </w:p>
        </w:tc>
        <w:tc>
          <w:tcPr>
            <w:tcW w:w="403" w:type="dxa"/>
            <w:gridSpan w:val="2"/>
            <w:shd w:val="clear" w:color="auto" w:fill="auto"/>
            <w:noWrap/>
            <w:vAlign w:val="center"/>
            <w:hideMark/>
          </w:tcPr>
          <w:p w14:paraId="1EDECA02" w14:textId="77777777" w:rsidR="00604F21" w:rsidRPr="00EE673D" w:rsidRDefault="00604F21" w:rsidP="008E3DA1">
            <w:pPr>
              <w:ind w:left="-108" w:right="-108"/>
              <w:jc w:val="center"/>
              <w:rPr>
                <w:sz w:val="12"/>
                <w:szCs w:val="12"/>
              </w:rPr>
            </w:pPr>
            <w:r w:rsidRPr="00EE673D">
              <w:rPr>
                <w:sz w:val="12"/>
                <w:szCs w:val="12"/>
              </w:rPr>
              <w:t>170</w:t>
            </w:r>
          </w:p>
        </w:tc>
        <w:tc>
          <w:tcPr>
            <w:tcW w:w="600" w:type="dxa"/>
            <w:gridSpan w:val="2"/>
            <w:shd w:val="clear" w:color="auto" w:fill="auto"/>
            <w:noWrap/>
            <w:vAlign w:val="center"/>
            <w:hideMark/>
          </w:tcPr>
          <w:p w14:paraId="63F87216"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4D3D9B25"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F75BC8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2CE3199" w14:textId="77777777" w:rsidR="00604F21" w:rsidRPr="00EE673D" w:rsidRDefault="00604F21" w:rsidP="00FC69E2">
            <w:pPr>
              <w:ind w:left="-90" w:right="-127"/>
              <w:jc w:val="center"/>
              <w:rPr>
                <w:sz w:val="12"/>
                <w:szCs w:val="12"/>
              </w:rPr>
            </w:pPr>
            <w:r w:rsidRPr="00EE673D">
              <w:rPr>
                <w:sz w:val="12"/>
                <w:szCs w:val="12"/>
              </w:rPr>
              <w:t>3</w:t>
            </w:r>
          </w:p>
        </w:tc>
        <w:tc>
          <w:tcPr>
            <w:tcW w:w="567" w:type="dxa"/>
            <w:shd w:val="clear" w:color="auto" w:fill="auto"/>
            <w:noWrap/>
            <w:vAlign w:val="center"/>
            <w:hideMark/>
          </w:tcPr>
          <w:p w14:paraId="6B51C160" w14:textId="77777777" w:rsidR="00604F21" w:rsidRPr="00EE673D" w:rsidRDefault="00604F21" w:rsidP="00FC69E2">
            <w:pPr>
              <w:ind w:left="-90" w:right="-127"/>
              <w:jc w:val="center"/>
              <w:rPr>
                <w:sz w:val="12"/>
                <w:szCs w:val="12"/>
              </w:rPr>
            </w:pPr>
            <w:r w:rsidRPr="00EE673D">
              <w:rPr>
                <w:sz w:val="12"/>
                <w:szCs w:val="12"/>
              </w:rPr>
              <w:t>76,80</w:t>
            </w:r>
          </w:p>
        </w:tc>
        <w:tc>
          <w:tcPr>
            <w:tcW w:w="425" w:type="dxa"/>
            <w:shd w:val="clear" w:color="auto" w:fill="auto"/>
            <w:noWrap/>
            <w:vAlign w:val="center"/>
            <w:hideMark/>
          </w:tcPr>
          <w:p w14:paraId="3A747763"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2114E004"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38E2C52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6EB16E5C" w14:textId="77777777" w:rsidR="00604F21" w:rsidRPr="00EE673D" w:rsidRDefault="00604F21" w:rsidP="00FC69E2">
            <w:pPr>
              <w:ind w:left="-90" w:right="-127"/>
              <w:jc w:val="center"/>
              <w:rPr>
                <w:sz w:val="12"/>
                <w:szCs w:val="12"/>
              </w:rPr>
            </w:pPr>
            <w:r w:rsidRPr="00EE673D">
              <w:rPr>
                <w:sz w:val="12"/>
                <w:szCs w:val="12"/>
              </w:rPr>
              <w:t>76,80</w:t>
            </w:r>
          </w:p>
        </w:tc>
        <w:tc>
          <w:tcPr>
            <w:tcW w:w="567" w:type="dxa"/>
            <w:shd w:val="clear" w:color="auto" w:fill="auto"/>
            <w:noWrap/>
            <w:vAlign w:val="center"/>
            <w:hideMark/>
          </w:tcPr>
          <w:p w14:paraId="27E3A46D"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327BDBE" w14:textId="77777777" w:rsidR="00604F21" w:rsidRPr="00EE673D" w:rsidRDefault="00604F21" w:rsidP="00FC69E2">
            <w:pPr>
              <w:ind w:left="-90" w:right="-127"/>
              <w:jc w:val="center"/>
              <w:rPr>
                <w:sz w:val="12"/>
                <w:szCs w:val="12"/>
              </w:rPr>
            </w:pPr>
            <w:r w:rsidRPr="00EE673D">
              <w:rPr>
                <w:sz w:val="12"/>
                <w:szCs w:val="12"/>
              </w:rPr>
              <w:t>76,80</w:t>
            </w:r>
          </w:p>
        </w:tc>
        <w:tc>
          <w:tcPr>
            <w:tcW w:w="708" w:type="dxa"/>
            <w:shd w:val="clear" w:color="auto" w:fill="auto"/>
            <w:vAlign w:val="center"/>
            <w:hideMark/>
          </w:tcPr>
          <w:p w14:paraId="06A6FB31" w14:textId="77777777" w:rsidR="00604F21" w:rsidRPr="00EE673D" w:rsidRDefault="00604F21" w:rsidP="00FC69E2">
            <w:pPr>
              <w:ind w:left="-90" w:right="-127"/>
              <w:jc w:val="center"/>
              <w:rPr>
                <w:sz w:val="12"/>
                <w:szCs w:val="12"/>
              </w:rPr>
            </w:pPr>
            <w:r w:rsidRPr="00EE673D">
              <w:rPr>
                <w:sz w:val="12"/>
                <w:szCs w:val="12"/>
              </w:rPr>
              <w:t>4 687 872,00</w:t>
            </w:r>
          </w:p>
        </w:tc>
        <w:tc>
          <w:tcPr>
            <w:tcW w:w="851" w:type="dxa"/>
            <w:shd w:val="clear" w:color="auto" w:fill="auto"/>
            <w:vAlign w:val="center"/>
            <w:hideMark/>
          </w:tcPr>
          <w:p w14:paraId="4EFF401F" w14:textId="77777777" w:rsidR="00604F21" w:rsidRPr="00EE673D" w:rsidRDefault="00604F21" w:rsidP="00FC69E2">
            <w:pPr>
              <w:ind w:left="-90" w:right="-127"/>
              <w:jc w:val="center"/>
              <w:rPr>
                <w:sz w:val="12"/>
                <w:szCs w:val="12"/>
              </w:rPr>
            </w:pPr>
            <w:r w:rsidRPr="00EE673D">
              <w:rPr>
                <w:sz w:val="12"/>
                <w:szCs w:val="12"/>
              </w:rPr>
              <w:t>3 623 725,05</w:t>
            </w:r>
          </w:p>
        </w:tc>
        <w:tc>
          <w:tcPr>
            <w:tcW w:w="709" w:type="dxa"/>
            <w:shd w:val="clear" w:color="auto" w:fill="auto"/>
            <w:vAlign w:val="center"/>
            <w:hideMark/>
          </w:tcPr>
          <w:p w14:paraId="314BBD61" w14:textId="77777777" w:rsidR="00604F21" w:rsidRPr="00EE673D" w:rsidRDefault="00604F21" w:rsidP="00FC69E2">
            <w:pPr>
              <w:ind w:left="-90" w:right="-127"/>
              <w:jc w:val="center"/>
              <w:rPr>
                <w:sz w:val="12"/>
                <w:szCs w:val="12"/>
              </w:rPr>
            </w:pPr>
            <w:r w:rsidRPr="00EE673D">
              <w:rPr>
                <w:sz w:val="12"/>
                <w:szCs w:val="12"/>
              </w:rPr>
              <w:t>3 623 725,05</w:t>
            </w:r>
          </w:p>
        </w:tc>
        <w:tc>
          <w:tcPr>
            <w:tcW w:w="708" w:type="dxa"/>
            <w:shd w:val="clear" w:color="auto" w:fill="auto"/>
            <w:vAlign w:val="center"/>
            <w:hideMark/>
          </w:tcPr>
          <w:p w14:paraId="41ACFD1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47646C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88712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DB6F7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D4EF53B" w14:textId="77777777" w:rsidR="00604F21" w:rsidRPr="00EE673D" w:rsidRDefault="00604F21" w:rsidP="00FC69E2">
            <w:pPr>
              <w:ind w:left="-90" w:right="-127"/>
              <w:jc w:val="center"/>
              <w:rPr>
                <w:sz w:val="12"/>
                <w:szCs w:val="12"/>
              </w:rPr>
            </w:pPr>
            <w:r w:rsidRPr="00EE673D">
              <w:rPr>
                <w:sz w:val="12"/>
                <w:szCs w:val="12"/>
              </w:rPr>
              <w:t>1 064 146,95</w:t>
            </w:r>
          </w:p>
        </w:tc>
        <w:tc>
          <w:tcPr>
            <w:tcW w:w="709" w:type="dxa"/>
            <w:shd w:val="clear" w:color="auto" w:fill="auto"/>
            <w:vAlign w:val="center"/>
            <w:hideMark/>
          </w:tcPr>
          <w:p w14:paraId="79228E3B" w14:textId="77777777" w:rsidR="00604F21" w:rsidRPr="00EE673D" w:rsidRDefault="00604F21" w:rsidP="00FC69E2">
            <w:pPr>
              <w:ind w:left="-90" w:right="-127"/>
              <w:jc w:val="center"/>
              <w:rPr>
                <w:sz w:val="12"/>
                <w:szCs w:val="12"/>
              </w:rPr>
            </w:pPr>
            <w:r w:rsidRPr="00EE673D">
              <w:rPr>
                <w:sz w:val="12"/>
                <w:szCs w:val="12"/>
              </w:rPr>
              <w:t>1 064 146,95</w:t>
            </w:r>
          </w:p>
        </w:tc>
        <w:tc>
          <w:tcPr>
            <w:tcW w:w="709" w:type="dxa"/>
            <w:shd w:val="clear" w:color="auto" w:fill="auto"/>
            <w:vAlign w:val="center"/>
            <w:hideMark/>
          </w:tcPr>
          <w:p w14:paraId="3DB7574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D9D3E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473954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133C53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E350629" w14:textId="77777777" w:rsidTr="00AD68AA">
        <w:trPr>
          <w:trHeight w:val="315"/>
        </w:trPr>
        <w:tc>
          <w:tcPr>
            <w:tcW w:w="290" w:type="dxa"/>
            <w:gridSpan w:val="2"/>
            <w:shd w:val="clear" w:color="auto" w:fill="auto"/>
            <w:noWrap/>
            <w:vAlign w:val="center"/>
            <w:hideMark/>
          </w:tcPr>
          <w:p w14:paraId="5C111E4E" w14:textId="59E85D87" w:rsidR="00604F21" w:rsidRPr="00EE673D" w:rsidRDefault="006E4937" w:rsidP="006E4937">
            <w:pPr>
              <w:ind w:left="-108" w:right="-102"/>
              <w:jc w:val="center"/>
              <w:rPr>
                <w:sz w:val="12"/>
                <w:szCs w:val="12"/>
              </w:rPr>
            </w:pPr>
            <w:r w:rsidRPr="00EE673D">
              <w:rPr>
                <w:sz w:val="12"/>
                <w:szCs w:val="12"/>
              </w:rPr>
              <w:t>33</w:t>
            </w:r>
          </w:p>
        </w:tc>
        <w:tc>
          <w:tcPr>
            <w:tcW w:w="1007" w:type="dxa"/>
            <w:gridSpan w:val="2"/>
            <w:shd w:val="clear" w:color="auto" w:fill="auto"/>
            <w:noWrap/>
            <w:vAlign w:val="center"/>
            <w:hideMark/>
          </w:tcPr>
          <w:p w14:paraId="17C481C9" w14:textId="77777777" w:rsidR="00604F21" w:rsidRPr="00EE673D" w:rsidRDefault="00604F21" w:rsidP="008E3DA1">
            <w:pPr>
              <w:ind w:left="-108" w:right="-108"/>
              <w:rPr>
                <w:sz w:val="12"/>
                <w:szCs w:val="12"/>
              </w:rPr>
            </w:pPr>
            <w:r w:rsidRPr="00EE673D">
              <w:rPr>
                <w:sz w:val="12"/>
                <w:szCs w:val="12"/>
              </w:rPr>
              <w:t xml:space="preserve">г. Хотьково, ул. </w:t>
            </w:r>
            <w:proofErr w:type="gramStart"/>
            <w:r w:rsidRPr="00EE673D">
              <w:rPr>
                <w:sz w:val="12"/>
                <w:szCs w:val="12"/>
              </w:rPr>
              <w:t>Октябрьская</w:t>
            </w:r>
            <w:proofErr w:type="gramEnd"/>
            <w:r w:rsidRPr="00EE673D">
              <w:rPr>
                <w:sz w:val="12"/>
                <w:szCs w:val="12"/>
              </w:rPr>
              <w:t>, д. 3</w:t>
            </w:r>
          </w:p>
        </w:tc>
        <w:tc>
          <w:tcPr>
            <w:tcW w:w="403" w:type="dxa"/>
            <w:gridSpan w:val="2"/>
            <w:shd w:val="clear" w:color="auto" w:fill="auto"/>
            <w:noWrap/>
            <w:vAlign w:val="center"/>
            <w:hideMark/>
          </w:tcPr>
          <w:p w14:paraId="68B3C1A0" w14:textId="77777777" w:rsidR="00604F21" w:rsidRPr="00EE673D" w:rsidRDefault="00604F21" w:rsidP="008E3DA1">
            <w:pPr>
              <w:ind w:left="-108" w:right="-108"/>
              <w:jc w:val="center"/>
              <w:rPr>
                <w:sz w:val="12"/>
                <w:szCs w:val="12"/>
              </w:rPr>
            </w:pPr>
            <w:r w:rsidRPr="00EE673D">
              <w:rPr>
                <w:sz w:val="12"/>
                <w:szCs w:val="12"/>
              </w:rPr>
              <w:t>151</w:t>
            </w:r>
          </w:p>
        </w:tc>
        <w:tc>
          <w:tcPr>
            <w:tcW w:w="600" w:type="dxa"/>
            <w:gridSpan w:val="2"/>
            <w:shd w:val="clear" w:color="auto" w:fill="auto"/>
            <w:noWrap/>
            <w:vAlign w:val="center"/>
            <w:hideMark/>
          </w:tcPr>
          <w:p w14:paraId="53180D83"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5CCB342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A9BB22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20E45AE"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3893F103" w14:textId="77777777" w:rsidR="00604F21" w:rsidRPr="00EE673D" w:rsidRDefault="00604F21" w:rsidP="00FC69E2">
            <w:pPr>
              <w:ind w:left="-90" w:right="-127"/>
              <w:jc w:val="center"/>
              <w:rPr>
                <w:sz w:val="12"/>
                <w:szCs w:val="12"/>
              </w:rPr>
            </w:pPr>
            <w:r w:rsidRPr="00EE673D">
              <w:rPr>
                <w:sz w:val="12"/>
                <w:szCs w:val="12"/>
              </w:rPr>
              <w:t>89,80</w:t>
            </w:r>
          </w:p>
        </w:tc>
        <w:tc>
          <w:tcPr>
            <w:tcW w:w="425" w:type="dxa"/>
            <w:shd w:val="clear" w:color="auto" w:fill="auto"/>
            <w:noWrap/>
            <w:vAlign w:val="center"/>
            <w:hideMark/>
          </w:tcPr>
          <w:p w14:paraId="1E91E0E6"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5D6DA51B"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5263D69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5B2B901B" w14:textId="77777777" w:rsidR="00604F21" w:rsidRPr="00EE673D" w:rsidRDefault="00604F21" w:rsidP="00FC69E2">
            <w:pPr>
              <w:ind w:left="-90" w:right="-127"/>
              <w:jc w:val="center"/>
              <w:rPr>
                <w:sz w:val="12"/>
                <w:szCs w:val="12"/>
              </w:rPr>
            </w:pPr>
            <w:r w:rsidRPr="00EE673D">
              <w:rPr>
                <w:sz w:val="12"/>
                <w:szCs w:val="12"/>
              </w:rPr>
              <w:t>89,80</w:t>
            </w:r>
          </w:p>
        </w:tc>
        <w:tc>
          <w:tcPr>
            <w:tcW w:w="567" w:type="dxa"/>
            <w:shd w:val="clear" w:color="auto" w:fill="auto"/>
            <w:noWrap/>
            <w:vAlign w:val="center"/>
            <w:hideMark/>
          </w:tcPr>
          <w:p w14:paraId="31443952" w14:textId="77777777" w:rsidR="00604F21" w:rsidRPr="00EE673D" w:rsidRDefault="00604F21" w:rsidP="00FC69E2">
            <w:pPr>
              <w:ind w:left="-90" w:right="-127"/>
              <w:jc w:val="center"/>
              <w:rPr>
                <w:sz w:val="12"/>
                <w:szCs w:val="12"/>
              </w:rPr>
            </w:pPr>
            <w:r w:rsidRPr="00EE673D">
              <w:rPr>
                <w:sz w:val="12"/>
                <w:szCs w:val="12"/>
              </w:rPr>
              <w:t>23,80</w:t>
            </w:r>
          </w:p>
        </w:tc>
        <w:tc>
          <w:tcPr>
            <w:tcW w:w="567" w:type="dxa"/>
            <w:shd w:val="clear" w:color="auto" w:fill="auto"/>
            <w:noWrap/>
            <w:vAlign w:val="center"/>
            <w:hideMark/>
          </w:tcPr>
          <w:p w14:paraId="2157CCA4" w14:textId="77777777" w:rsidR="00604F21" w:rsidRPr="00EE673D" w:rsidRDefault="00604F21" w:rsidP="00FC69E2">
            <w:pPr>
              <w:ind w:left="-90" w:right="-127"/>
              <w:jc w:val="center"/>
              <w:rPr>
                <w:sz w:val="12"/>
                <w:szCs w:val="12"/>
              </w:rPr>
            </w:pPr>
            <w:r w:rsidRPr="00EE673D">
              <w:rPr>
                <w:sz w:val="12"/>
                <w:szCs w:val="12"/>
              </w:rPr>
              <w:t>66,00</w:t>
            </w:r>
          </w:p>
        </w:tc>
        <w:tc>
          <w:tcPr>
            <w:tcW w:w="708" w:type="dxa"/>
            <w:shd w:val="clear" w:color="auto" w:fill="auto"/>
            <w:vAlign w:val="center"/>
            <w:hideMark/>
          </w:tcPr>
          <w:p w14:paraId="40527EDA" w14:textId="77777777" w:rsidR="00604F21" w:rsidRPr="00EE673D" w:rsidRDefault="00604F21" w:rsidP="00FC69E2">
            <w:pPr>
              <w:ind w:left="-90" w:right="-127"/>
              <w:jc w:val="center"/>
              <w:rPr>
                <w:sz w:val="12"/>
                <w:szCs w:val="12"/>
              </w:rPr>
            </w:pPr>
            <w:r w:rsidRPr="00EE673D">
              <w:rPr>
                <w:sz w:val="12"/>
                <w:szCs w:val="12"/>
              </w:rPr>
              <w:t>5 481 392,00</w:t>
            </w:r>
          </w:p>
        </w:tc>
        <w:tc>
          <w:tcPr>
            <w:tcW w:w="851" w:type="dxa"/>
            <w:shd w:val="clear" w:color="auto" w:fill="auto"/>
            <w:vAlign w:val="center"/>
            <w:hideMark/>
          </w:tcPr>
          <w:p w14:paraId="37D951C7" w14:textId="77777777" w:rsidR="00604F21" w:rsidRPr="00EE673D" w:rsidRDefault="00604F21" w:rsidP="00FC69E2">
            <w:pPr>
              <w:ind w:left="-90" w:right="-127"/>
              <w:jc w:val="center"/>
              <w:rPr>
                <w:sz w:val="12"/>
                <w:szCs w:val="12"/>
              </w:rPr>
            </w:pPr>
            <w:r w:rsidRPr="00EE673D">
              <w:rPr>
                <w:sz w:val="12"/>
                <w:szCs w:val="12"/>
              </w:rPr>
              <w:t>4 237 116,02</w:t>
            </w:r>
          </w:p>
        </w:tc>
        <w:tc>
          <w:tcPr>
            <w:tcW w:w="709" w:type="dxa"/>
            <w:shd w:val="clear" w:color="auto" w:fill="auto"/>
            <w:vAlign w:val="center"/>
            <w:hideMark/>
          </w:tcPr>
          <w:p w14:paraId="27231E4E" w14:textId="77777777" w:rsidR="00604F21" w:rsidRPr="00EE673D" w:rsidRDefault="00604F21" w:rsidP="00FC69E2">
            <w:pPr>
              <w:ind w:left="-90" w:right="-127"/>
              <w:jc w:val="center"/>
              <w:rPr>
                <w:sz w:val="12"/>
                <w:szCs w:val="12"/>
              </w:rPr>
            </w:pPr>
            <w:r w:rsidRPr="00EE673D">
              <w:rPr>
                <w:sz w:val="12"/>
                <w:szCs w:val="12"/>
              </w:rPr>
              <w:t>4 237 116,02</w:t>
            </w:r>
          </w:p>
        </w:tc>
        <w:tc>
          <w:tcPr>
            <w:tcW w:w="708" w:type="dxa"/>
            <w:shd w:val="clear" w:color="auto" w:fill="auto"/>
            <w:vAlign w:val="center"/>
            <w:hideMark/>
          </w:tcPr>
          <w:p w14:paraId="094E561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D49ED0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816E74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1B28DE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9FB3A07" w14:textId="77777777" w:rsidR="00604F21" w:rsidRPr="00EE673D" w:rsidRDefault="00604F21" w:rsidP="00FC69E2">
            <w:pPr>
              <w:ind w:left="-90" w:right="-127"/>
              <w:jc w:val="center"/>
              <w:rPr>
                <w:sz w:val="12"/>
                <w:szCs w:val="12"/>
              </w:rPr>
            </w:pPr>
            <w:r w:rsidRPr="00EE673D">
              <w:rPr>
                <w:sz w:val="12"/>
                <w:szCs w:val="12"/>
              </w:rPr>
              <w:t>1 244 275,98</w:t>
            </w:r>
          </w:p>
        </w:tc>
        <w:tc>
          <w:tcPr>
            <w:tcW w:w="709" w:type="dxa"/>
            <w:shd w:val="clear" w:color="auto" w:fill="auto"/>
            <w:vAlign w:val="center"/>
            <w:hideMark/>
          </w:tcPr>
          <w:p w14:paraId="55EDE739" w14:textId="77777777" w:rsidR="00604F21" w:rsidRPr="00EE673D" w:rsidRDefault="00604F21" w:rsidP="00FC69E2">
            <w:pPr>
              <w:ind w:left="-90" w:right="-127"/>
              <w:jc w:val="center"/>
              <w:rPr>
                <w:sz w:val="12"/>
                <w:szCs w:val="12"/>
              </w:rPr>
            </w:pPr>
            <w:r w:rsidRPr="00EE673D">
              <w:rPr>
                <w:sz w:val="12"/>
                <w:szCs w:val="12"/>
              </w:rPr>
              <w:t>1 244 275,98</w:t>
            </w:r>
          </w:p>
        </w:tc>
        <w:tc>
          <w:tcPr>
            <w:tcW w:w="709" w:type="dxa"/>
            <w:shd w:val="clear" w:color="auto" w:fill="auto"/>
            <w:vAlign w:val="center"/>
            <w:hideMark/>
          </w:tcPr>
          <w:p w14:paraId="22CC56E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42E32D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B61E71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EADD3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D5596C0" w14:textId="77777777" w:rsidTr="00AD68AA">
        <w:trPr>
          <w:trHeight w:val="409"/>
        </w:trPr>
        <w:tc>
          <w:tcPr>
            <w:tcW w:w="290" w:type="dxa"/>
            <w:gridSpan w:val="2"/>
            <w:shd w:val="clear" w:color="auto" w:fill="auto"/>
            <w:noWrap/>
            <w:vAlign w:val="center"/>
            <w:hideMark/>
          </w:tcPr>
          <w:p w14:paraId="733A0671" w14:textId="692A9768" w:rsidR="00604F21" w:rsidRPr="00EE673D" w:rsidRDefault="006E4937" w:rsidP="006E4937">
            <w:pPr>
              <w:ind w:left="-108" w:right="-102"/>
              <w:jc w:val="center"/>
              <w:rPr>
                <w:sz w:val="12"/>
                <w:szCs w:val="12"/>
              </w:rPr>
            </w:pPr>
            <w:r w:rsidRPr="00EE673D">
              <w:rPr>
                <w:sz w:val="12"/>
                <w:szCs w:val="12"/>
              </w:rPr>
              <w:t>34</w:t>
            </w:r>
          </w:p>
        </w:tc>
        <w:tc>
          <w:tcPr>
            <w:tcW w:w="1007" w:type="dxa"/>
            <w:gridSpan w:val="2"/>
            <w:shd w:val="clear" w:color="auto" w:fill="auto"/>
            <w:noWrap/>
            <w:vAlign w:val="center"/>
            <w:hideMark/>
          </w:tcPr>
          <w:p w14:paraId="14161C0F" w14:textId="77777777" w:rsidR="00604F21" w:rsidRPr="00EE673D" w:rsidRDefault="00604F21" w:rsidP="008E3DA1">
            <w:pPr>
              <w:ind w:left="-108" w:right="-108"/>
              <w:rPr>
                <w:sz w:val="12"/>
                <w:szCs w:val="12"/>
              </w:rPr>
            </w:pPr>
            <w:r w:rsidRPr="00EE673D">
              <w:rPr>
                <w:sz w:val="12"/>
                <w:szCs w:val="12"/>
              </w:rPr>
              <w:t xml:space="preserve">г. Хотьково, ул. </w:t>
            </w:r>
            <w:proofErr w:type="gramStart"/>
            <w:r w:rsidRPr="00EE673D">
              <w:rPr>
                <w:sz w:val="12"/>
                <w:szCs w:val="12"/>
              </w:rPr>
              <w:t>Октябрьская</w:t>
            </w:r>
            <w:proofErr w:type="gramEnd"/>
            <w:r w:rsidRPr="00EE673D">
              <w:rPr>
                <w:sz w:val="12"/>
                <w:szCs w:val="12"/>
              </w:rPr>
              <w:t>, д. 5</w:t>
            </w:r>
          </w:p>
        </w:tc>
        <w:tc>
          <w:tcPr>
            <w:tcW w:w="403" w:type="dxa"/>
            <w:gridSpan w:val="2"/>
            <w:shd w:val="clear" w:color="auto" w:fill="auto"/>
            <w:noWrap/>
            <w:vAlign w:val="center"/>
            <w:hideMark/>
          </w:tcPr>
          <w:p w14:paraId="2F3F1A6E" w14:textId="77777777" w:rsidR="00604F21" w:rsidRPr="00EE673D" w:rsidRDefault="00604F21" w:rsidP="008E3DA1">
            <w:pPr>
              <w:ind w:left="-108" w:right="-108"/>
              <w:jc w:val="center"/>
              <w:rPr>
                <w:sz w:val="12"/>
                <w:szCs w:val="12"/>
              </w:rPr>
            </w:pPr>
            <w:r w:rsidRPr="00EE673D">
              <w:rPr>
                <w:sz w:val="12"/>
                <w:szCs w:val="12"/>
              </w:rPr>
              <w:t>159</w:t>
            </w:r>
          </w:p>
        </w:tc>
        <w:tc>
          <w:tcPr>
            <w:tcW w:w="600" w:type="dxa"/>
            <w:gridSpan w:val="2"/>
            <w:shd w:val="clear" w:color="auto" w:fill="auto"/>
            <w:noWrap/>
            <w:vAlign w:val="center"/>
            <w:hideMark/>
          </w:tcPr>
          <w:p w14:paraId="22E5C38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638AFC8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66063210"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6BB6F0D" w14:textId="77777777" w:rsidR="00604F21" w:rsidRPr="00EE673D" w:rsidRDefault="00604F21" w:rsidP="00FC69E2">
            <w:pPr>
              <w:ind w:left="-90" w:right="-127"/>
              <w:jc w:val="center"/>
              <w:rPr>
                <w:sz w:val="12"/>
                <w:szCs w:val="12"/>
              </w:rPr>
            </w:pPr>
            <w:r w:rsidRPr="00EE673D">
              <w:rPr>
                <w:sz w:val="12"/>
                <w:szCs w:val="12"/>
              </w:rPr>
              <w:t>13</w:t>
            </w:r>
          </w:p>
        </w:tc>
        <w:tc>
          <w:tcPr>
            <w:tcW w:w="567" w:type="dxa"/>
            <w:shd w:val="clear" w:color="auto" w:fill="auto"/>
            <w:noWrap/>
            <w:vAlign w:val="center"/>
            <w:hideMark/>
          </w:tcPr>
          <w:p w14:paraId="2F9FF408" w14:textId="77777777" w:rsidR="00604F21" w:rsidRPr="00EE673D" w:rsidRDefault="00604F21" w:rsidP="00FC69E2">
            <w:pPr>
              <w:ind w:left="-90" w:right="-127"/>
              <w:jc w:val="center"/>
              <w:rPr>
                <w:sz w:val="12"/>
                <w:szCs w:val="12"/>
              </w:rPr>
            </w:pPr>
            <w:r w:rsidRPr="00EE673D">
              <w:rPr>
                <w:sz w:val="12"/>
                <w:szCs w:val="12"/>
              </w:rPr>
              <w:t>78,39</w:t>
            </w:r>
          </w:p>
        </w:tc>
        <w:tc>
          <w:tcPr>
            <w:tcW w:w="425" w:type="dxa"/>
            <w:shd w:val="clear" w:color="auto" w:fill="auto"/>
            <w:noWrap/>
            <w:vAlign w:val="center"/>
            <w:hideMark/>
          </w:tcPr>
          <w:p w14:paraId="26619420"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087C5277"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474539B"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1DB839E0" w14:textId="77777777" w:rsidR="00604F21" w:rsidRPr="00EE673D" w:rsidRDefault="00604F21" w:rsidP="00FC69E2">
            <w:pPr>
              <w:ind w:left="-90" w:right="-127"/>
              <w:jc w:val="center"/>
              <w:rPr>
                <w:sz w:val="12"/>
                <w:szCs w:val="12"/>
              </w:rPr>
            </w:pPr>
            <w:r w:rsidRPr="00EE673D">
              <w:rPr>
                <w:sz w:val="12"/>
                <w:szCs w:val="12"/>
              </w:rPr>
              <w:t>78,39</w:t>
            </w:r>
          </w:p>
        </w:tc>
        <w:tc>
          <w:tcPr>
            <w:tcW w:w="567" w:type="dxa"/>
            <w:shd w:val="clear" w:color="auto" w:fill="auto"/>
            <w:noWrap/>
            <w:vAlign w:val="center"/>
            <w:hideMark/>
          </w:tcPr>
          <w:p w14:paraId="3F9114AD"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3BD30392" w14:textId="77777777" w:rsidR="00604F21" w:rsidRPr="00EE673D" w:rsidRDefault="00604F21" w:rsidP="00FC69E2">
            <w:pPr>
              <w:ind w:left="-90" w:right="-127"/>
              <w:jc w:val="center"/>
              <w:rPr>
                <w:sz w:val="12"/>
                <w:szCs w:val="12"/>
              </w:rPr>
            </w:pPr>
            <w:r w:rsidRPr="00EE673D">
              <w:rPr>
                <w:sz w:val="12"/>
                <w:szCs w:val="12"/>
              </w:rPr>
              <w:t>78,39</w:t>
            </w:r>
          </w:p>
        </w:tc>
        <w:tc>
          <w:tcPr>
            <w:tcW w:w="708" w:type="dxa"/>
            <w:shd w:val="clear" w:color="auto" w:fill="auto"/>
            <w:vAlign w:val="center"/>
            <w:hideMark/>
          </w:tcPr>
          <w:p w14:paraId="293CBFE6" w14:textId="77777777" w:rsidR="00604F21" w:rsidRPr="00EE673D" w:rsidRDefault="00604F21" w:rsidP="00FC69E2">
            <w:pPr>
              <w:ind w:left="-90" w:right="-127"/>
              <w:jc w:val="center"/>
              <w:rPr>
                <w:sz w:val="12"/>
                <w:szCs w:val="12"/>
              </w:rPr>
            </w:pPr>
            <w:r w:rsidRPr="00EE673D">
              <w:rPr>
                <w:sz w:val="12"/>
                <w:szCs w:val="12"/>
              </w:rPr>
              <w:t>4 754 649,76</w:t>
            </w:r>
          </w:p>
        </w:tc>
        <w:tc>
          <w:tcPr>
            <w:tcW w:w="851" w:type="dxa"/>
            <w:shd w:val="clear" w:color="auto" w:fill="auto"/>
            <w:vAlign w:val="center"/>
            <w:hideMark/>
          </w:tcPr>
          <w:p w14:paraId="1A9A9573" w14:textId="77777777" w:rsidR="00604F21" w:rsidRPr="00EE673D" w:rsidRDefault="00604F21" w:rsidP="00FC69E2">
            <w:pPr>
              <w:ind w:left="-90" w:right="-127"/>
              <w:jc w:val="center"/>
              <w:rPr>
                <w:sz w:val="12"/>
                <w:szCs w:val="12"/>
              </w:rPr>
            </w:pPr>
            <w:r w:rsidRPr="00EE673D">
              <w:rPr>
                <w:sz w:val="12"/>
                <w:szCs w:val="12"/>
              </w:rPr>
              <w:t>3 675 344,27</w:t>
            </w:r>
          </w:p>
        </w:tc>
        <w:tc>
          <w:tcPr>
            <w:tcW w:w="709" w:type="dxa"/>
            <w:shd w:val="clear" w:color="auto" w:fill="auto"/>
            <w:vAlign w:val="center"/>
            <w:hideMark/>
          </w:tcPr>
          <w:p w14:paraId="37642DC7" w14:textId="77777777" w:rsidR="00604F21" w:rsidRPr="00EE673D" w:rsidRDefault="00604F21" w:rsidP="00FC69E2">
            <w:pPr>
              <w:ind w:left="-90" w:right="-127"/>
              <w:jc w:val="center"/>
              <w:rPr>
                <w:sz w:val="12"/>
                <w:szCs w:val="12"/>
              </w:rPr>
            </w:pPr>
            <w:r w:rsidRPr="00EE673D">
              <w:rPr>
                <w:sz w:val="12"/>
                <w:szCs w:val="12"/>
              </w:rPr>
              <w:t>3 675 344,27</w:t>
            </w:r>
          </w:p>
        </w:tc>
        <w:tc>
          <w:tcPr>
            <w:tcW w:w="708" w:type="dxa"/>
            <w:shd w:val="clear" w:color="auto" w:fill="auto"/>
            <w:vAlign w:val="center"/>
            <w:hideMark/>
          </w:tcPr>
          <w:p w14:paraId="193CEC5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14345D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DAC4C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BB322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B7FB652" w14:textId="77777777" w:rsidR="00604F21" w:rsidRPr="00EE673D" w:rsidRDefault="00604F21" w:rsidP="00FC69E2">
            <w:pPr>
              <w:ind w:left="-90" w:right="-127"/>
              <w:jc w:val="center"/>
              <w:rPr>
                <w:sz w:val="12"/>
                <w:szCs w:val="12"/>
              </w:rPr>
            </w:pPr>
            <w:r w:rsidRPr="00EE673D">
              <w:rPr>
                <w:sz w:val="12"/>
                <w:szCs w:val="12"/>
              </w:rPr>
              <w:t>1 079 305,49</w:t>
            </w:r>
          </w:p>
        </w:tc>
        <w:tc>
          <w:tcPr>
            <w:tcW w:w="709" w:type="dxa"/>
            <w:shd w:val="clear" w:color="auto" w:fill="auto"/>
            <w:vAlign w:val="center"/>
            <w:hideMark/>
          </w:tcPr>
          <w:p w14:paraId="0D822B74" w14:textId="77777777" w:rsidR="00604F21" w:rsidRPr="00EE673D" w:rsidRDefault="00604F21" w:rsidP="00FC69E2">
            <w:pPr>
              <w:ind w:left="-90" w:right="-127"/>
              <w:jc w:val="center"/>
              <w:rPr>
                <w:sz w:val="12"/>
                <w:szCs w:val="12"/>
              </w:rPr>
            </w:pPr>
            <w:r w:rsidRPr="00EE673D">
              <w:rPr>
                <w:sz w:val="12"/>
                <w:szCs w:val="12"/>
              </w:rPr>
              <w:t>1 079 305,49</w:t>
            </w:r>
          </w:p>
        </w:tc>
        <w:tc>
          <w:tcPr>
            <w:tcW w:w="709" w:type="dxa"/>
            <w:shd w:val="clear" w:color="auto" w:fill="auto"/>
            <w:vAlign w:val="center"/>
            <w:hideMark/>
          </w:tcPr>
          <w:p w14:paraId="55C9B5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64281A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748F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2BAA4E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D895CDD" w14:textId="77777777" w:rsidTr="00AD68AA">
        <w:trPr>
          <w:trHeight w:val="360"/>
        </w:trPr>
        <w:tc>
          <w:tcPr>
            <w:tcW w:w="2818" w:type="dxa"/>
            <w:gridSpan w:val="11"/>
            <w:shd w:val="clear" w:color="auto" w:fill="auto"/>
            <w:vAlign w:val="center"/>
            <w:hideMark/>
          </w:tcPr>
          <w:p w14:paraId="67851340" w14:textId="77777777" w:rsidR="00604F21" w:rsidRPr="00EE673D" w:rsidRDefault="00604F21" w:rsidP="008E3DA1">
            <w:pPr>
              <w:ind w:left="-108" w:right="-108"/>
              <w:rPr>
                <w:b/>
                <w:bCs/>
                <w:sz w:val="12"/>
                <w:szCs w:val="12"/>
              </w:rPr>
            </w:pPr>
            <w:r w:rsidRPr="00EE673D">
              <w:rPr>
                <w:b/>
                <w:bCs/>
                <w:sz w:val="12"/>
                <w:szCs w:val="12"/>
              </w:rPr>
              <w:t xml:space="preserve">Итого МКД по </w:t>
            </w:r>
            <w:proofErr w:type="gramStart"/>
            <w:r w:rsidRPr="00EE673D">
              <w:rPr>
                <w:b/>
                <w:bCs/>
                <w:sz w:val="12"/>
                <w:szCs w:val="12"/>
              </w:rPr>
              <w:t>Сергиево-Посадского</w:t>
            </w:r>
            <w:proofErr w:type="gramEnd"/>
            <w:r w:rsidRPr="00EE673D">
              <w:rPr>
                <w:b/>
                <w:bCs/>
                <w:sz w:val="12"/>
                <w:szCs w:val="12"/>
              </w:rPr>
              <w:t xml:space="preserve"> городскому округу: 23</w:t>
            </w:r>
          </w:p>
        </w:tc>
        <w:tc>
          <w:tcPr>
            <w:tcW w:w="566" w:type="dxa"/>
            <w:shd w:val="clear" w:color="auto" w:fill="auto"/>
            <w:vAlign w:val="center"/>
            <w:hideMark/>
          </w:tcPr>
          <w:p w14:paraId="77406460" w14:textId="77777777" w:rsidR="00604F21" w:rsidRPr="00EE673D" w:rsidRDefault="00604F21" w:rsidP="00604F21">
            <w:pPr>
              <w:ind w:left="-23"/>
              <w:jc w:val="center"/>
              <w:rPr>
                <w:b/>
                <w:bCs/>
                <w:sz w:val="12"/>
                <w:szCs w:val="12"/>
              </w:rPr>
            </w:pPr>
            <w:r w:rsidRPr="00EE673D">
              <w:rPr>
                <w:b/>
                <w:bCs/>
                <w:sz w:val="12"/>
                <w:szCs w:val="12"/>
              </w:rPr>
              <w:t>1 065</w:t>
            </w:r>
          </w:p>
        </w:tc>
        <w:tc>
          <w:tcPr>
            <w:tcW w:w="567" w:type="dxa"/>
            <w:shd w:val="clear" w:color="auto" w:fill="auto"/>
            <w:vAlign w:val="center"/>
            <w:hideMark/>
          </w:tcPr>
          <w:p w14:paraId="7C57A6D1" w14:textId="77777777" w:rsidR="00604F21" w:rsidRPr="00EE673D" w:rsidRDefault="00604F21" w:rsidP="00D971DD">
            <w:pPr>
              <w:ind w:left="-183" w:right="-175"/>
              <w:jc w:val="center"/>
              <w:rPr>
                <w:b/>
                <w:bCs/>
                <w:sz w:val="12"/>
                <w:szCs w:val="12"/>
              </w:rPr>
            </w:pPr>
            <w:r w:rsidRPr="00EE673D">
              <w:rPr>
                <w:b/>
                <w:bCs/>
                <w:sz w:val="12"/>
                <w:szCs w:val="12"/>
              </w:rPr>
              <w:t>15 248,51</w:t>
            </w:r>
          </w:p>
        </w:tc>
        <w:tc>
          <w:tcPr>
            <w:tcW w:w="425" w:type="dxa"/>
            <w:shd w:val="clear" w:color="auto" w:fill="auto"/>
            <w:vAlign w:val="center"/>
            <w:hideMark/>
          </w:tcPr>
          <w:p w14:paraId="49A78827" w14:textId="77777777" w:rsidR="00604F21" w:rsidRPr="00EE673D" w:rsidRDefault="00604F21" w:rsidP="00D971DD">
            <w:pPr>
              <w:ind w:left="-183" w:right="-175"/>
              <w:jc w:val="center"/>
              <w:rPr>
                <w:b/>
                <w:bCs/>
                <w:sz w:val="12"/>
                <w:szCs w:val="12"/>
              </w:rPr>
            </w:pPr>
            <w:r w:rsidRPr="00EE673D">
              <w:rPr>
                <w:b/>
                <w:bCs/>
                <w:sz w:val="12"/>
                <w:szCs w:val="12"/>
              </w:rPr>
              <w:t>450</w:t>
            </w:r>
          </w:p>
        </w:tc>
        <w:tc>
          <w:tcPr>
            <w:tcW w:w="425" w:type="dxa"/>
            <w:shd w:val="clear" w:color="auto" w:fill="auto"/>
            <w:vAlign w:val="center"/>
            <w:hideMark/>
          </w:tcPr>
          <w:p w14:paraId="3B1F0D1F" w14:textId="77777777" w:rsidR="00604F21" w:rsidRPr="00EE673D" w:rsidRDefault="00604F21" w:rsidP="00D971DD">
            <w:pPr>
              <w:ind w:left="-183" w:right="-175"/>
              <w:jc w:val="center"/>
              <w:rPr>
                <w:b/>
                <w:bCs/>
                <w:sz w:val="12"/>
                <w:szCs w:val="12"/>
              </w:rPr>
            </w:pPr>
            <w:r w:rsidRPr="00EE673D">
              <w:rPr>
                <w:b/>
                <w:bCs/>
                <w:sz w:val="12"/>
                <w:szCs w:val="12"/>
              </w:rPr>
              <w:t>326</w:t>
            </w:r>
          </w:p>
        </w:tc>
        <w:tc>
          <w:tcPr>
            <w:tcW w:w="426" w:type="dxa"/>
            <w:shd w:val="clear" w:color="auto" w:fill="auto"/>
            <w:vAlign w:val="center"/>
            <w:hideMark/>
          </w:tcPr>
          <w:p w14:paraId="314726A5" w14:textId="77777777" w:rsidR="00604F21" w:rsidRPr="00EE673D" w:rsidRDefault="00604F21" w:rsidP="00D971DD">
            <w:pPr>
              <w:ind w:left="-183" w:right="-175"/>
              <w:jc w:val="center"/>
              <w:rPr>
                <w:b/>
                <w:bCs/>
                <w:sz w:val="12"/>
                <w:szCs w:val="12"/>
              </w:rPr>
            </w:pPr>
            <w:r w:rsidRPr="00EE673D">
              <w:rPr>
                <w:b/>
                <w:bCs/>
                <w:sz w:val="12"/>
                <w:szCs w:val="12"/>
              </w:rPr>
              <w:t>124</w:t>
            </w:r>
          </w:p>
        </w:tc>
        <w:tc>
          <w:tcPr>
            <w:tcW w:w="586" w:type="dxa"/>
            <w:shd w:val="clear" w:color="auto" w:fill="auto"/>
            <w:vAlign w:val="center"/>
            <w:hideMark/>
          </w:tcPr>
          <w:p w14:paraId="11A24D41" w14:textId="77777777" w:rsidR="00604F21" w:rsidRPr="00EE673D" w:rsidRDefault="00604F21" w:rsidP="00D971DD">
            <w:pPr>
              <w:ind w:left="-183" w:right="-175"/>
              <w:jc w:val="center"/>
              <w:rPr>
                <w:b/>
                <w:bCs/>
                <w:sz w:val="12"/>
                <w:szCs w:val="12"/>
              </w:rPr>
            </w:pPr>
            <w:r w:rsidRPr="00EE673D">
              <w:rPr>
                <w:b/>
                <w:bCs/>
                <w:sz w:val="12"/>
                <w:szCs w:val="12"/>
              </w:rPr>
              <w:t>15 248,51</w:t>
            </w:r>
          </w:p>
        </w:tc>
        <w:tc>
          <w:tcPr>
            <w:tcW w:w="567" w:type="dxa"/>
            <w:shd w:val="clear" w:color="auto" w:fill="auto"/>
            <w:vAlign w:val="center"/>
            <w:hideMark/>
          </w:tcPr>
          <w:p w14:paraId="1A7A6AC4" w14:textId="77777777" w:rsidR="00604F21" w:rsidRPr="00EE673D" w:rsidRDefault="00604F21" w:rsidP="00D971DD">
            <w:pPr>
              <w:ind w:left="-183" w:right="-175"/>
              <w:jc w:val="center"/>
              <w:rPr>
                <w:b/>
                <w:bCs/>
                <w:sz w:val="12"/>
                <w:szCs w:val="12"/>
              </w:rPr>
            </w:pPr>
            <w:r w:rsidRPr="00EE673D">
              <w:rPr>
                <w:b/>
                <w:bCs/>
                <w:sz w:val="12"/>
                <w:szCs w:val="12"/>
              </w:rPr>
              <w:t>10 741,52</w:t>
            </w:r>
          </w:p>
        </w:tc>
        <w:tc>
          <w:tcPr>
            <w:tcW w:w="567" w:type="dxa"/>
            <w:shd w:val="clear" w:color="auto" w:fill="auto"/>
            <w:vAlign w:val="center"/>
            <w:hideMark/>
          </w:tcPr>
          <w:p w14:paraId="655EA4DD" w14:textId="77777777" w:rsidR="00604F21" w:rsidRPr="00EE673D" w:rsidRDefault="00604F21" w:rsidP="00D971DD">
            <w:pPr>
              <w:ind w:left="-183" w:right="-175"/>
              <w:jc w:val="center"/>
              <w:rPr>
                <w:b/>
                <w:bCs/>
                <w:sz w:val="12"/>
                <w:szCs w:val="12"/>
              </w:rPr>
            </w:pPr>
            <w:r w:rsidRPr="00EE673D">
              <w:rPr>
                <w:b/>
                <w:bCs/>
                <w:sz w:val="12"/>
                <w:szCs w:val="12"/>
              </w:rPr>
              <w:t>4 506,99</w:t>
            </w:r>
          </w:p>
        </w:tc>
        <w:tc>
          <w:tcPr>
            <w:tcW w:w="708" w:type="dxa"/>
            <w:shd w:val="clear" w:color="auto" w:fill="auto"/>
            <w:vAlign w:val="center"/>
            <w:hideMark/>
          </w:tcPr>
          <w:p w14:paraId="7AE78CF2" w14:textId="77777777" w:rsidR="00604F21" w:rsidRPr="00EE673D" w:rsidRDefault="00604F21" w:rsidP="00D971DD">
            <w:pPr>
              <w:ind w:left="-183" w:right="-175"/>
              <w:jc w:val="center"/>
              <w:rPr>
                <w:b/>
                <w:bCs/>
                <w:sz w:val="12"/>
                <w:szCs w:val="12"/>
              </w:rPr>
            </w:pPr>
            <w:r w:rsidRPr="00EE673D">
              <w:rPr>
                <w:b/>
                <w:bCs/>
                <w:sz w:val="12"/>
                <w:szCs w:val="12"/>
              </w:rPr>
              <w:t>1 279 575 968,88</w:t>
            </w:r>
          </w:p>
        </w:tc>
        <w:tc>
          <w:tcPr>
            <w:tcW w:w="851" w:type="dxa"/>
            <w:shd w:val="clear" w:color="auto" w:fill="auto"/>
            <w:vAlign w:val="center"/>
            <w:hideMark/>
          </w:tcPr>
          <w:p w14:paraId="201717E0" w14:textId="77777777" w:rsidR="00604F21" w:rsidRPr="00EE673D" w:rsidRDefault="00604F21" w:rsidP="00D971DD">
            <w:pPr>
              <w:ind w:left="-183" w:right="-175"/>
              <w:jc w:val="center"/>
              <w:rPr>
                <w:b/>
                <w:bCs/>
                <w:sz w:val="12"/>
                <w:szCs w:val="12"/>
              </w:rPr>
            </w:pPr>
            <w:r w:rsidRPr="00EE673D">
              <w:rPr>
                <w:b/>
                <w:bCs/>
                <w:sz w:val="12"/>
                <w:szCs w:val="12"/>
              </w:rPr>
              <w:t>989 112 223,94</w:t>
            </w:r>
          </w:p>
        </w:tc>
        <w:tc>
          <w:tcPr>
            <w:tcW w:w="709" w:type="dxa"/>
            <w:shd w:val="clear" w:color="auto" w:fill="auto"/>
            <w:vAlign w:val="center"/>
            <w:hideMark/>
          </w:tcPr>
          <w:p w14:paraId="30FBBEDF" w14:textId="77777777" w:rsidR="00604F21" w:rsidRPr="00EE673D" w:rsidRDefault="00604F21" w:rsidP="00D971DD">
            <w:pPr>
              <w:ind w:left="-183" w:right="-175"/>
              <w:jc w:val="center"/>
              <w:rPr>
                <w:b/>
                <w:bCs/>
                <w:sz w:val="12"/>
                <w:szCs w:val="12"/>
              </w:rPr>
            </w:pPr>
            <w:r w:rsidRPr="00EE673D">
              <w:rPr>
                <w:b/>
                <w:bCs/>
                <w:sz w:val="12"/>
                <w:szCs w:val="12"/>
              </w:rPr>
              <w:t>0,00</w:t>
            </w:r>
          </w:p>
        </w:tc>
        <w:tc>
          <w:tcPr>
            <w:tcW w:w="708" w:type="dxa"/>
            <w:shd w:val="clear" w:color="auto" w:fill="auto"/>
            <w:vAlign w:val="center"/>
            <w:hideMark/>
          </w:tcPr>
          <w:p w14:paraId="44D64A54"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6BEE3FC5" w14:textId="77777777" w:rsidR="00604F21" w:rsidRPr="00EE673D" w:rsidRDefault="00604F21" w:rsidP="00D971DD">
            <w:pPr>
              <w:ind w:left="-183" w:right="-175"/>
              <w:jc w:val="center"/>
              <w:rPr>
                <w:b/>
                <w:bCs/>
                <w:sz w:val="12"/>
                <w:szCs w:val="12"/>
              </w:rPr>
            </w:pPr>
            <w:r w:rsidRPr="00EE673D">
              <w:rPr>
                <w:b/>
                <w:bCs/>
                <w:sz w:val="12"/>
                <w:szCs w:val="12"/>
              </w:rPr>
              <w:t>324 351 686,05</w:t>
            </w:r>
          </w:p>
        </w:tc>
        <w:tc>
          <w:tcPr>
            <w:tcW w:w="709" w:type="dxa"/>
            <w:shd w:val="clear" w:color="auto" w:fill="auto"/>
            <w:vAlign w:val="center"/>
            <w:hideMark/>
          </w:tcPr>
          <w:p w14:paraId="2E115ECE" w14:textId="77777777" w:rsidR="00604F21" w:rsidRPr="00EE673D" w:rsidRDefault="00604F21" w:rsidP="00D971DD">
            <w:pPr>
              <w:ind w:left="-183" w:right="-175"/>
              <w:jc w:val="center"/>
              <w:rPr>
                <w:b/>
                <w:bCs/>
                <w:sz w:val="12"/>
                <w:szCs w:val="12"/>
              </w:rPr>
            </w:pPr>
            <w:r w:rsidRPr="00EE673D">
              <w:rPr>
                <w:b/>
                <w:bCs/>
                <w:sz w:val="12"/>
                <w:szCs w:val="12"/>
              </w:rPr>
              <w:t>664 760 537,89</w:t>
            </w:r>
          </w:p>
        </w:tc>
        <w:tc>
          <w:tcPr>
            <w:tcW w:w="709" w:type="dxa"/>
            <w:shd w:val="clear" w:color="auto" w:fill="auto"/>
            <w:vAlign w:val="center"/>
            <w:hideMark/>
          </w:tcPr>
          <w:p w14:paraId="6B6ED096" w14:textId="77777777" w:rsidR="00604F21" w:rsidRPr="00EE673D" w:rsidRDefault="00604F21" w:rsidP="00D971DD">
            <w:pPr>
              <w:ind w:left="-183" w:right="-175"/>
              <w:jc w:val="center"/>
              <w:rPr>
                <w:b/>
                <w:bCs/>
                <w:sz w:val="12"/>
                <w:szCs w:val="12"/>
              </w:rPr>
            </w:pPr>
            <w:r w:rsidRPr="00EE673D">
              <w:rPr>
                <w:b/>
                <w:bCs/>
                <w:sz w:val="12"/>
                <w:szCs w:val="12"/>
              </w:rPr>
              <w:t>0,00</w:t>
            </w:r>
          </w:p>
        </w:tc>
        <w:tc>
          <w:tcPr>
            <w:tcW w:w="708" w:type="dxa"/>
            <w:shd w:val="clear" w:color="auto" w:fill="auto"/>
            <w:vAlign w:val="center"/>
            <w:hideMark/>
          </w:tcPr>
          <w:p w14:paraId="1544FCD6" w14:textId="77777777" w:rsidR="00604F21" w:rsidRPr="00EE673D" w:rsidRDefault="00604F21" w:rsidP="00D971DD">
            <w:pPr>
              <w:ind w:left="-183" w:right="-175"/>
              <w:jc w:val="center"/>
              <w:rPr>
                <w:b/>
                <w:bCs/>
                <w:sz w:val="12"/>
                <w:szCs w:val="12"/>
              </w:rPr>
            </w:pPr>
            <w:r w:rsidRPr="00EE673D">
              <w:rPr>
                <w:b/>
                <w:bCs/>
                <w:sz w:val="12"/>
                <w:szCs w:val="12"/>
              </w:rPr>
              <w:t>290 463 744,94</w:t>
            </w:r>
          </w:p>
        </w:tc>
        <w:tc>
          <w:tcPr>
            <w:tcW w:w="709" w:type="dxa"/>
            <w:shd w:val="clear" w:color="auto" w:fill="auto"/>
            <w:vAlign w:val="center"/>
            <w:hideMark/>
          </w:tcPr>
          <w:p w14:paraId="12A4586A"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45E0969A"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53FE5F58" w14:textId="77777777" w:rsidR="00604F21" w:rsidRPr="00EE673D" w:rsidRDefault="00604F21" w:rsidP="00D971DD">
            <w:pPr>
              <w:ind w:left="-183" w:right="-175"/>
              <w:jc w:val="center"/>
              <w:rPr>
                <w:b/>
                <w:bCs/>
                <w:sz w:val="12"/>
                <w:szCs w:val="12"/>
              </w:rPr>
            </w:pPr>
            <w:r w:rsidRPr="00EE673D">
              <w:rPr>
                <w:b/>
                <w:bCs/>
                <w:sz w:val="12"/>
                <w:szCs w:val="12"/>
              </w:rPr>
              <w:t>95 249 460,20</w:t>
            </w:r>
          </w:p>
        </w:tc>
        <w:tc>
          <w:tcPr>
            <w:tcW w:w="709" w:type="dxa"/>
            <w:shd w:val="clear" w:color="auto" w:fill="auto"/>
            <w:vAlign w:val="center"/>
            <w:hideMark/>
          </w:tcPr>
          <w:p w14:paraId="609CA528" w14:textId="77777777" w:rsidR="00604F21" w:rsidRPr="00EE673D" w:rsidRDefault="00604F21" w:rsidP="00D971DD">
            <w:pPr>
              <w:ind w:left="-183" w:right="-175"/>
              <w:jc w:val="center"/>
              <w:rPr>
                <w:b/>
                <w:bCs/>
                <w:sz w:val="12"/>
                <w:szCs w:val="12"/>
              </w:rPr>
            </w:pPr>
            <w:r w:rsidRPr="00EE673D">
              <w:rPr>
                <w:b/>
                <w:bCs/>
                <w:sz w:val="12"/>
                <w:szCs w:val="12"/>
              </w:rPr>
              <w:t>195 214 284,74</w:t>
            </w:r>
          </w:p>
        </w:tc>
        <w:tc>
          <w:tcPr>
            <w:tcW w:w="709" w:type="dxa"/>
            <w:shd w:val="clear" w:color="auto" w:fill="auto"/>
            <w:vAlign w:val="center"/>
            <w:hideMark/>
          </w:tcPr>
          <w:p w14:paraId="7478E8D6" w14:textId="77777777" w:rsidR="00604F21" w:rsidRPr="00EE673D" w:rsidRDefault="00604F21" w:rsidP="00D971DD">
            <w:pPr>
              <w:ind w:left="-183" w:right="-175"/>
              <w:jc w:val="center"/>
              <w:rPr>
                <w:b/>
                <w:bCs/>
                <w:sz w:val="12"/>
                <w:szCs w:val="12"/>
              </w:rPr>
            </w:pPr>
            <w:r w:rsidRPr="00EE673D">
              <w:rPr>
                <w:b/>
                <w:bCs/>
                <w:sz w:val="12"/>
                <w:szCs w:val="12"/>
              </w:rPr>
              <w:t>0,00</w:t>
            </w:r>
          </w:p>
        </w:tc>
      </w:tr>
      <w:tr w:rsidR="00EE673D" w:rsidRPr="00EE673D" w14:paraId="5D64D7BF" w14:textId="77777777" w:rsidTr="00AD68AA">
        <w:trPr>
          <w:trHeight w:val="266"/>
        </w:trPr>
        <w:tc>
          <w:tcPr>
            <w:tcW w:w="290" w:type="dxa"/>
            <w:gridSpan w:val="2"/>
            <w:shd w:val="clear" w:color="auto" w:fill="auto"/>
            <w:noWrap/>
            <w:vAlign w:val="center"/>
            <w:hideMark/>
          </w:tcPr>
          <w:p w14:paraId="79BC85B0" w14:textId="77777777" w:rsidR="00604F21" w:rsidRPr="00EE673D" w:rsidRDefault="00604F21" w:rsidP="0013639C">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5061B75C" w14:textId="77777777" w:rsidR="00604F21" w:rsidRPr="00EE673D" w:rsidRDefault="00604F21" w:rsidP="008E3DA1">
            <w:pPr>
              <w:ind w:left="-108" w:right="-108"/>
              <w:rPr>
                <w:sz w:val="12"/>
                <w:szCs w:val="12"/>
              </w:rPr>
            </w:pPr>
            <w:r w:rsidRPr="00EE673D">
              <w:rPr>
                <w:sz w:val="12"/>
                <w:szCs w:val="12"/>
              </w:rPr>
              <w:t>г. Краснозаводск, ул. 1 Мая, д. 8</w:t>
            </w:r>
          </w:p>
        </w:tc>
        <w:tc>
          <w:tcPr>
            <w:tcW w:w="403" w:type="dxa"/>
            <w:gridSpan w:val="2"/>
            <w:shd w:val="clear" w:color="auto" w:fill="auto"/>
            <w:noWrap/>
            <w:vAlign w:val="center"/>
            <w:hideMark/>
          </w:tcPr>
          <w:p w14:paraId="4FC4192A"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31064ACF"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970A5EA"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199DD1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6C4C34F" w14:textId="77777777" w:rsidR="00604F21" w:rsidRPr="00EE673D" w:rsidRDefault="00604F21" w:rsidP="00FC69E2">
            <w:pPr>
              <w:ind w:left="-90" w:right="-127"/>
              <w:jc w:val="center"/>
              <w:rPr>
                <w:sz w:val="12"/>
                <w:szCs w:val="12"/>
              </w:rPr>
            </w:pPr>
            <w:r w:rsidRPr="00EE673D">
              <w:rPr>
                <w:sz w:val="12"/>
                <w:szCs w:val="12"/>
              </w:rPr>
              <w:t>31</w:t>
            </w:r>
          </w:p>
        </w:tc>
        <w:tc>
          <w:tcPr>
            <w:tcW w:w="567" w:type="dxa"/>
            <w:shd w:val="clear" w:color="auto" w:fill="auto"/>
            <w:noWrap/>
            <w:vAlign w:val="center"/>
            <w:hideMark/>
          </w:tcPr>
          <w:p w14:paraId="15856766" w14:textId="77777777" w:rsidR="00604F21" w:rsidRPr="00EE673D" w:rsidRDefault="00604F21" w:rsidP="00FC69E2">
            <w:pPr>
              <w:ind w:left="-90" w:right="-127"/>
              <w:jc w:val="center"/>
              <w:rPr>
                <w:sz w:val="12"/>
                <w:szCs w:val="12"/>
              </w:rPr>
            </w:pPr>
            <w:r w:rsidRPr="00EE673D">
              <w:rPr>
                <w:sz w:val="12"/>
                <w:szCs w:val="12"/>
              </w:rPr>
              <w:t>430,30</w:t>
            </w:r>
          </w:p>
        </w:tc>
        <w:tc>
          <w:tcPr>
            <w:tcW w:w="425" w:type="dxa"/>
            <w:shd w:val="clear" w:color="auto" w:fill="auto"/>
            <w:noWrap/>
            <w:vAlign w:val="center"/>
            <w:hideMark/>
          </w:tcPr>
          <w:p w14:paraId="39DC6249" w14:textId="77777777" w:rsidR="00604F21" w:rsidRPr="00EE673D" w:rsidRDefault="00604F21" w:rsidP="00FC69E2">
            <w:pPr>
              <w:ind w:left="-90" w:right="-127"/>
              <w:jc w:val="center"/>
              <w:rPr>
                <w:sz w:val="12"/>
                <w:szCs w:val="12"/>
              </w:rPr>
            </w:pPr>
            <w:r w:rsidRPr="00EE673D">
              <w:rPr>
                <w:sz w:val="12"/>
                <w:szCs w:val="12"/>
              </w:rPr>
              <w:t>14</w:t>
            </w:r>
          </w:p>
        </w:tc>
        <w:tc>
          <w:tcPr>
            <w:tcW w:w="425" w:type="dxa"/>
            <w:shd w:val="clear" w:color="auto" w:fill="auto"/>
            <w:noWrap/>
            <w:vAlign w:val="center"/>
            <w:hideMark/>
          </w:tcPr>
          <w:p w14:paraId="56B36721" w14:textId="77777777" w:rsidR="00604F21" w:rsidRPr="00EE673D" w:rsidRDefault="00604F21" w:rsidP="00FC69E2">
            <w:pPr>
              <w:ind w:left="-90" w:right="-127"/>
              <w:jc w:val="center"/>
              <w:rPr>
                <w:sz w:val="12"/>
                <w:szCs w:val="12"/>
              </w:rPr>
            </w:pPr>
            <w:r w:rsidRPr="00EE673D">
              <w:rPr>
                <w:sz w:val="12"/>
                <w:szCs w:val="12"/>
              </w:rPr>
              <w:t>8</w:t>
            </w:r>
          </w:p>
        </w:tc>
        <w:tc>
          <w:tcPr>
            <w:tcW w:w="426" w:type="dxa"/>
            <w:shd w:val="clear" w:color="auto" w:fill="auto"/>
            <w:noWrap/>
            <w:vAlign w:val="center"/>
            <w:hideMark/>
          </w:tcPr>
          <w:p w14:paraId="3B884A4F"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7697930F" w14:textId="77777777" w:rsidR="00604F21" w:rsidRPr="00EE673D" w:rsidRDefault="00604F21" w:rsidP="00FC69E2">
            <w:pPr>
              <w:ind w:left="-90" w:right="-127"/>
              <w:jc w:val="center"/>
              <w:rPr>
                <w:sz w:val="12"/>
                <w:szCs w:val="12"/>
              </w:rPr>
            </w:pPr>
            <w:r w:rsidRPr="00EE673D">
              <w:rPr>
                <w:sz w:val="12"/>
                <w:szCs w:val="12"/>
              </w:rPr>
              <w:t>430,30</w:t>
            </w:r>
          </w:p>
        </w:tc>
        <w:tc>
          <w:tcPr>
            <w:tcW w:w="567" w:type="dxa"/>
            <w:shd w:val="clear" w:color="auto" w:fill="auto"/>
            <w:noWrap/>
            <w:vAlign w:val="center"/>
            <w:hideMark/>
          </w:tcPr>
          <w:p w14:paraId="2FF1A8E7" w14:textId="77777777" w:rsidR="00604F21" w:rsidRPr="00EE673D" w:rsidRDefault="00604F21" w:rsidP="00FC69E2">
            <w:pPr>
              <w:ind w:left="-90" w:right="-127"/>
              <w:jc w:val="center"/>
              <w:rPr>
                <w:sz w:val="12"/>
                <w:szCs w:val="12"/>
              </w:rPr>
            </w:pPr>
            <w:r w:rsidRPr="00EE673D">
              <w:rPr>
                <w:sz w:val="12"/>
                <w:szCs w:val="12"/>
              </w:rPr>
              <w:t>179,53</w:t>
            </w:r>
          </w:p>
        </w:tc>
        <w:tc>
          <w:tcPr>
            <w:tcW w:w="567" w:type="dxa"/>
            <w:shd w:val="clear" w:color="auto" w:fill="auto"/>
            <w:noWrap/>
            <w:vAlign w:val="center"/>
            <w:hideMark/>
          </w:tcPr>
          <w:p w14:paraId="64E96288" w14:textId="77777777" w:rsidR="00604F21" w:rsidRPr="00EE673D" w:rsidRDefault="00604F21" w:rsidP="00FC69E2">
            <w:pPr>
              <w:ind w:left="-90" w:right="-127"/>
              <w:jc w:val="center"/>
              <w:rPr>
                <w:sz w:val="12"/>
                <w:szCs w:val="12"/>
              </w:rPr>
            </w:pPr>
            <w:r w:rsidRPr="00EE673D">
              <w:rPr>
                <w:sz w:val="12"/>
                <w:szCs w:val="12"/>
              </w:rPr>
              <w:t>250,77</w:t>
            </w:r>
          </w:p>
        </w:tc>
        <w:tc>
          <w:tcPr>
            <w:tcW w:w="708" w:type="dxa"/>
            <w:shd w:val="clear" w:color="auto" w:fill="auto"/>
            <w:vAlign w:val="center"/>
            <w:hideMark/>
          </w:tcPr>
          <w:p w14:paraId="6875F995" w14:textId="77777777" w:rsidR="00604F21" w:rsidRPr="00EE673D" w:rsidRDefault="00604F21" w:rsidP="00FC69E2">
            <w:pPr>
              <w:ind w:left="-90" w:right="-127"/>
              <w:jc w:val="center"/>
              <w:rPr>
                <w:sz w:val="12"/>
                <w:szCs w:val="12"/>
              </w:rPr>
            </w:pPr>
            <w:r w:rsidRPr="00EE673D">
              <w:rPr>
                <w:sz w:val="12"/>
                <w:szCs w:val="12"/>
              </w:rPr>
              <w:t>36 129 278,90</w:t>
            </w:r>
          </w:p>
        </w:tc>
        <w:tc>
          <w:tcPr>
            <w:tcW w:w="851" w:type="dxa"/>
            <w:shd w:val="clear" w:color="auto" w:fill="auto"/>
            <w:vAlign w:val="center"/>
            <w:hideMark/>
          </w:tcPr>
          <w:p w14:paraId="10F4C4D7" w14:textId="77777777" w:rsidR="00604F21" w:rsidRPr="00EE673D" w:rsidRDefault="00604F21" w:rsidP="00FC69E2">
            <w:pPr>
              <w:ind w:left="-90" w:right="-127"/>
              <w:jc w:val="center"/>
              <w:rPr>
                <w:sz w:val="12"/>
                <w:szCs w:val="12"/>
              </w:rPr>
            </w:pPr>
            <w:r w:rsidRPr="00EE673D">
              <w:rPr>
                <w:sz w:val="12"/>
                <w:szCs w:val="12"/>
              </w:rPr>
              <w:t>27 927 932,59</w:t>
            </w:r>
          </w:p>
        </w:tc>
        <w:tc>
          <w:tcPr>
            <w:tcW w:w="709" w:type="dxa"/>
            <w:shd w:val="clear" w:color="auto" w:fill="auto"/>
            <w:vAlign w:val="center"/>
            <w:hideMark/>
          </w:tcPr>
          <w:p w14:paraId="19301B5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594902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6BC619" w14:textId="77777777" w:rsidR="00604F21" w:rsidRPr="00EE673D" w:rsidRDefault="00604F21" w:rsidP="00FC69E2">
            <w:pPr>
              <w:ind w:left="-90" w:right="-127"/>
              <w:jc w:val="center"/>
              <w:rPr>
                <w:sz w:val="12"/>
                <w:szCs w:val="12"/>
              </w:rPr>
            </w:pPr>
            <w:r w:rsidRPr="00EE673D">
              <w:rPr>
                <w:sz w:val="12"/>
                <w:szCs w:val="12"/>
              </w:rPr>
              <w:t>8 378 379,78</w:t>
            </w:r>
          </w:p>
        </w:tc>
        <w:tc>
          <w:tcPr>
            <w:tcW w:w="709" w:type="dxa"/>
            <w:shd w:val="clear" w:color="auto" w:fill="auto"/>
            <w:vAlign w:val="center"/>
            <w:hideMark/>
          </w:tcPr>
          <w:p w14:paraId="349B65F4" w14:textId="77777777" w:rsidR="00604F21" w:rsidRPr="00EE673D" w:rsidRDefault="00604F21" w:rsidP="00FC69E2">
            <w:pPr>
              <w:ind w:left="-90" w:right="-127"/>
              <w:jc w:val="center"/>
              <w:rPr>
                <w:sz w:val="12"/>
                <w:szCs w:val="12"/>
              </w:rPr>
            </w:pPr>
            <w:r w:rsidRPr="00EE673D">
              <w:rPr>
                <w:sz w:val="12"/>
                <w:szCs w:val="12"/>
              </w:rPr>
              <w:t>19 549 552,81</w:t>
            </w:r>
          </w:p>
        </w:tc>
        <w:tc>
          <w:tcPr>
            <w:tcW w:w="709" w:type="dxa"/>
            <w:shd w:val="clear" w:color="auto" w:fill="auto"/>
            <w:vAlign w:val="center"/>
            <w:hideMark/>
          </w:tcPr>
          <w:p w14:paraId="48A3164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39BB848" w14:textId="77777777" w:rsidR="00604F21" w:rsidRPr="00EE673D" w:rsidRDefault="00604F21" w:rsidP="00FC69E2">
            <w:pPr>
              <w:ind w:left="-90" w:right="-127"/>
              <w:jc w:val="center"/>
              <w:rPr>
                <w:sz w:val="12"/>
                <w:szCs w:val="12"/>
              </w:rPr>
            </w:pPr>
            <w:r w:rsidRPr="00EE673D">
              <w:rPr>
                <w:sz w:val="12"/>
                <w:szCs w:val="12"/>
              </w:rPr>
              <w:t>8 201 346,31</w:t>
            </w:r>
          </w:p>
        </w:tc>
        <w:tc>
          <w:tcPr>
            <w:tcW w:w="709" w:type="dxa"/>
            <w:shd w:val="clear" w:color="auto" w:fill="auto"/>
            <w:vAlign w:val="center"/>
            <w:hideMark/>
          </w:tcPr>
          <w:p w14:paraId="77F964F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A43F0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122EBA" w14:textId="77777777" w:rsidR="00604F21" w:rsidRPr="00EE673D" w:rsidRDefault="00604F21" w:rsidP="00FC69E2">
            <w:pPr>
              <w:ind w:left="-90" w:right="-127"/>
              <w:jc w:val="center"/>
              <w:rPr>
                <w:sz w:val="12"/>
                <w:szCs w:val="12"/>
              </w:rPr>
            </w:pPr>
            <w:r w:rsidRPr="00EE673D">
              <w:rPr>
                <w:sz w:val="12"/>
                <w:szCs w:val="12"/>
              </w:rPr>
              <w:t>2 460 403,89</w:t>
            </w:r>
          </w:p>
        </w:tc>
        <w:tc>
          <w:tcPr>
            <w:tcW w:w="709" w:type="dxa"/>
            <w:shd w:val="clear" w:color="auto" w:fill="auto"/>
            <w:vAlign w:val="center"/>
            <w:hideMark/>
          </w:tcPr>
          <w:p w14:paraId="49979134" w14:textId="77777777" w:rsidR="00604F21" w:rsidRPr="00EE673D" w:rsidRDefault="00604F21" w:rsidP="00FC69E2">
            <w:pPr>
              <w:ind w:left="-90" w:right="-127"/>
              <w:jc w:val="center"/>
              <w:rPr>
                <w:sz w:val="12"/>
                <w:szCs w:val="12"/>
              </w:rPr>
            </w:pPr>
            <w:r w:rsidRPr="00EE673D">
              <w:rPr>
                <w:sz w:val="12"/>
                <w:szCs w:val="12"/>
              </w:rPr>
              <w:t>5 740 942,42</w:t>
            </w:r>
          </w:p>
        </w:tc>
        <w:tc>
          <w:tcPr>
            <w:tcW w:w="709" w:type="dxa"/>
            <w:shd w:val="clear" w:color="auto" w:fill="auto"/>
            <w:vAlign w:val="center"/>
            <w:hideMark/>
          </w:tcPr>
          <w:p w14:paraId="56AA46A4"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8177138" w14:textId="77777777" w:rsidTr="00AD68AA">
        <w:trPr>
          <w:trHeight w:val="258"/>
        </w:trPr>
        <w:tc>
          <w:tcPr>
            <w:tcW w:w="290" w:type="dxa"/>
            <w:gridSpan w:val="2"/>
            <w:shd w:val="clear" w:color="auto" w:fill="auto"/>
            <w:noWrap/>
            <w:vAlign w:val="center"/>
            <w:hideMark/>
          </w:tcPr>
          <w:p w14:paraId="00B58FE2" w14:textId="77777777" w:rsidR="00604F21" w:rsidRPr="00EE673D" w:rsidRDefault="00604F21" w:rsidP="0013639C">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505D8E3E" w14:textId="77777777" w:rsidR="00604F21" w:rsidRPr="00EE673D" w:rsidRDefault="00604F21" w:rsidP="008E3DA1">
            <w:pPr>
              <w:ind w:left="-108" w:right="-108"/>
              <w:rPr>
                <w:sz w:val="12"/>
                <w:szCs w:val="12"/>
              </w:rPr>
            </w:pPr>
            <w:r w:rsidRPr="00EE673D">
              <w:rPr>
                <w:sz w:val="12"/>
                <w:szCs w:val="12"/>
              </w:rPr>
              <w:t>г. Краснозаводск, ул. 1 Мая, д. 10</w:t>
            </w:r>
          </w:p>
        </w:tc>
        <w:tc>
          <w:tcPr>
            <w:tcW w:w="403" w:type="dxa"/>
            <w:gridSpan w:val="2"/>
            <w:shd w:val="clear" w:color="auto" w:fill="auto"/>
            <w:noWrap/>
            <w:vAlign w:val="center"/>
            <w:hideMark/>
          </w:tcPr>
          <w:p w14:paraId="3026C2C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5A0A506F"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8BCA8DC"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8A6E76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60807FA" w14:textId="77777777" w:rsidR="00604F21" w:rsidRPr="00EE673D" w:rsidRDefault="00604F21" w:rsidP="00FC69E2">
            <w:pPr>
              <w:ind w:left="-90" w:right="-127"/>
              <w:jc w:val="center"/>
              <w:rPr>
                <w:sz w:val="12"/>
                <w:szCs w:val="12"/>
              </w:rPr>
            </w:pPr>
            <w:r w:rsidRPr="00EE673D">
              <w:rPr>
                <w:sz w:val="12"/>
                <w:szCs w:val="12"/>
              </w:rPr>
              <w:t>75</w:t>
            </w:r>
          </w:p>
        </w:tc>
        <w:tc>
          <w:tcPr>
            <w:tcW w:w="567" w:type="dxa"/>
            <w:shd w:val="clear" w:color="auto" w:fill="auto"/>
            <w:noWrap/>
            <w:vAlign w:val="center"/>
            <w:hideMark/>
          </w:tcPr>
          <w:p w14:paraId="4D26C614" w14:textId="77777777" w:rsidR="00604F21" w:rsidRPr="00EE673D" w:rsidRDefault="00604F21" w:rsidP="00FC69E2">
            <w:pPr>
              <w:ind w:left="-90" w:right="-127"/>
              <w:jc w:val="center"/>
              <w:rPr>
                <w:sz w:val="12"/>
                <w:szCs w:val="12"/>
              </w:rPr>
            </w:pPr>
            <w:r w:rsidRPr="00EE673D">
              <w:rPr>
                <w:sz w:val="12"/>
                <w:szCs w:val="12"/>
              </w:rPr>
              <w:t>639,34</w:t>
            </w:r>
          </w:p>
        </w:tc>
        <w:tc>
          <w:tcPr>
            <w:tcW w:w="425" w:type="dxa"/>
            <w:shd w:val="clear" w:color="auto" w:fill="auto"/>
            <w:noWrap/>
            <w:vAlign w:val="center"/>
            <w:hideMark/>
          </w:tcPr>
          <w:p w14:paraId="6389D94F" w14:textId="77777777" w:rsidR="00604F21" w:rsidRPr="00EE673D" w:rsidRDefault="00604F21" w:rsidP="00FC69E2">
            <w:pPr>
              <w:ind w:left="-90" w:right="-127"/>
              <w:jc w:val="center"/>
              <w:rPr>
                <w:sz w:val="12"/>
                <w:szCs w:val="12"/>
              </w:rPr>
            </w:pPr>
            <w:r w:rsidRPr="00EE673D">
              <w:rPr>
                <w:sz w:val="12"/>
                <w:szCs w:val="12"/>
              </w:rPr>
              <w:t>25</w:t>
            </w:r>
          </w:p>
        </w:tc>
        <w:tc>
          <w:tcPr>
            <w:tcW w:w="425" w:type="dxa"/>
            <w:shd w:val="clear" w:color="auto" w:fill="auto"/>
            <w:noWrap/>
            <w:vAlign w:val="center"/>
            <w:hideMark/>
          </w:tcPr>
          <w:p w14:paraId="3A62A90E" w14:textId="77777777" w:rsidR="00604F21" w:rsidRPr="00EE673D" w:rsidRDefault="00604F21" w:rsidP="00FC69E2">
            <w:pPr>
              <w:ind w:left="-90" w:right="-127"/>
              <w:jc w:val="center"/>
              <w:rPr>
                <w:sz w:val="12"/>
                <w:szCs w:val="12"/>
              </w:rPr>
            </w:pPr>
            <w:r w:rsidRPr="00EE673D">
              <w:rPr>
                <w:sz w:val="12"/>
                <w:szCs w:val="12"/>
              </w:rPr>
              <w:t>17</w:t>
            </w:r>
          </w:p>
        </w:tc>
        <w:tc>
          <w:tcPr>
            <w:tcW w:w="426" w:type="dxa"/>
            <w:shd w:val="clear" w:color="auto" w:fill="auto"/>
            <w:noWrap/>
            <w:vAlign w:val="center"/>
            <w:hideMark/>
          </w:tcPr>
          <w:p w14:paraId="75FC5380"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6C1C5866" w14:textId="77777777" w:rsidR="00604F21" w:rsidRPr="00EE673D" w:rsidRDefault="00604F21" w:rsidP="00FC69E2">
            <w:pPr>
              <w:ind w:left="-90" w:right="-127"/>
              <w:jc w:val="center"/>
              <w:rPr>
                <w:sz w:val="12"/>
                <w:szCs w:val="12"/>
              </w:rPr>
            </w:pPr>
            <w:r w:rsidRPr="00EE673D">
              <w:rPr>
                <w:sz w:val="12"/>
                <w:szCs w:val="12"/>
              </w:rPr>
              <w:t>639,34</w:t>
            </w:r>
          </w:p>
        </w:tc>
        <w:tc>
          <w:tcPr>
            <w:tcW w:w="567" w:type="dxa"/>
            <w:shd w:val="clear" w:color="auto" w:fill="auto"/>
            <w:noWrap/>
            <w:vAlign w:val="center"/>
            <w:hideMark/>
          </w:tcPr>
          <w:p w14:paraId="1678277C" w14:textId="77777777" w:rsidR="00604F21" w:rsidRPr="00EE673D" w:rsidRDefault="00604F21" w:rsidP="00FC69E2">
            <w:pPr>
              <w:ind w:left="-90" w:right="-127"/>
              <w:jc w:val="center"/>
              <w:rPr>
                <w:sz w:val="12"/>
                <w:szCs w:val="12"/>
              </w:rPr>
            </w:pPr>
            <w:r w:rsidRPr="00EE673D">
              <w:rPr>
                <w:sz w:val="12"/>
                <w:szCs w:val="12"/>
              </w:rPr>
              <w:t>401,64</w:t>
            </w:r>
          </w:p>
        </w:tc>
        <w:tc>
          <w:tcPr>
            <w:tcW w:w="567" w:type="dxa"/>
            <w:shd w:val="clear" w:color="auto" w:fill="auto"/>
            <w:noWrap/>
            <w:vAlign w:val="center"/>
            <w:hideMark/>
          </w:tcPr>
          <w:p w14:paraId="1A8F7F37" w14:textId="77777777" w:rsidR="00604F21" w:rsidRPr="00EE673D" w:rsidRDefault="00604F21" w:rsidP="00FC69E2">
            <w:pPr>
              <w:ind w:left="-90" w:right="-127"/>
              <w:jc w:val="center"/>
              <w:rPr>
                <w:sz w:val="12"/>
                <w:szCs w:val="12"/>
              </w:rPr>
            </w:pPr>
            <w:r w:rsidRPr="00EE673D">
              <w:rPr>
                <w:sz w:val="12"/>
                <w:szCs w:val="12"/>
              </w:rPr>
              <w:t>237,70</w:t>
            </w:r>
          </w:p>
        </w:tc>
        <w:tc>
          <w:tcPr>
            <w:tcW w:w="708" w:type="dxa"/>
            <w:shd w:val="clear" w:color="auto" w:fill="auto"/>
            <w:vAlign w:val="center"/>
            <w:hideMark/>
          </w:tcPr>
          <w:p w14:paraId="0E10192E" w14:textId="77777777" w:rsidR="00604F21" w:rsidRPr="00EE673D" w:rsidRDefault="00604F21" w:rsidP="00FC69E2">
            <w:pPr>
              <w:ind w:left="-90" w:right="-127"/>
              <w:jc w:val="center"/>
              <w:rPr>
                <w:sz w:val="12"/>
                <w:szCs w:val="12"/>
              </w:rPr>
            </w:pPr>
            <w:r w:rsidRPr="00EE673D">
              <w:rPr>
                <w:sz w:val="12"/>
                <w:szCs w:val="12"/>
              </w:rPr>
              <w:t>53 680 904,42</w:t>
            </w:r>
          </w:p>
        </w:tc>
        <w:tc>
          <w:tcPr>
            <w:tcW w:w="851" w:type="dxa"/>
            <w:shd w:val="clear" w:color="auto" w:fill="auto"/>
            <w:vAlign w:val="center"/>
            <w:hideMark/>
          </w:tcPr>
          <w:p w14:paraId="1AA2B608" w14:textId="77777777" w:rsidR="00604F21" w:rsidRPr="00EE673D" w:rsidRDefault="00604F21" w:rsidP="00FC69E2">
            <w:pPr>
              <w:ind w:left="-90" w:right="-127"/>
              <w:jc w:val="center"/>
              <w:rPr>
                <w:sz w:val="12"/>
                <w:szCs w:val="12"/>
              </w:rPr>
            </w:pPr>
            <w:r w:rsidRPr="00EE673D">
              <w:rPr>
                <w:sz w:val="12"/>
                <w:szCs w:val="12"/>
              </w:rPr>
              <w:t>41 495 339,12</w:t>
            </w:r>
          </w:p>
        </w:tc>
        <w:tc>
          <w:tcPr>
            <w:tcW w:w="709" w:type="dxa"/>
            <w:shd w:val="clear" w:color="auto" w:fill="auto"/>
            <w:vAlign w:val="center"/>
            <w:hideMark/>
          </w:tcPr>
          <w:p w14:paraId="6F2E0CD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AFC6A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651589" w14:textId="77777777" w:rsidR="00604F21" w:rsidRPr="00EE673D" w:rsidRDefault="00604F21" w:rsidP="00FC69E2">
            <w:pPr>
              <w:ind w:left="-90" w:right="-127"/>
              <w:jc w:val="center"/>
              <w:rPr>
                <w:sz w:val="12"/>
                <w:szCs w:val="12"/>
              </w:rPr>
            </w:pPr>
            <w:r w:rsidRPr="00EE673D">
              <w:rPr>
                <w:sz w:val="12"/>
                <w:szCs w:val="12"/>
              </w:rPr>
              <w:t>12 448 601,74</w:t>
            </w:r>
          </w:p>
        </w:tc>
        <w:tc>
          <w:tcPr>
            <w:tcW w:w="709" w:type="dxa"/>
            <w:shd w:val="clear" w:color="auto" w:fill="auto"/>
            <w:vAlign w:val="center"/>
            <w:hideMark/>
          </w:tcPr>
          <w:p w14:paraId="1EF8284D" w14:textId="77777777" w:rsidR="00604F21" w:rsidRPr="00EE673D" w:rsidRDefault="00604F21" w:rsidP="00FC69E2">
            <w:pPr>
              <w:ind w:left="-90" w:right="-127"/>
              <w:jc w:val="center"/>
              <w:rPr>
                <w:sz w:val="12"/>
                <w:szCs w:val="12"/>
              </w:rPr>
            </w:pPr>
            <w:r w:rsidRPr="00EE673D">
              <w:rPr>
                <w:sz w:val="12"/>
                <w:szCs w:val="12"/>
              </w:rPr>
              <w:t>29 046 737,38</w:t>
            </w:r>
          </w:p>
        </w:tc>
        <w:tc>
          <w:tcPr>
            <w:tcW w:w="709" w:type="dxa"/>
            <w:shd w:val="clear" w:color="auto" w:fill="auto"/>
            <w:vAlign w:val="center"/>
            <w:hideMark/>
          </w:tcPr>
          <w:p w14:paraId="312ECB7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B3F941A" w14:textId="77777777" w:rsidR="00604F21" w:rsidRPr="00EE673D" w:rsidRDefault="00604F21" w:rsidP="00FC69E2">
            <w:pPr>
              <w:ind w:left="-90" w:right="-127"/>
              <w:jc w:val="center"/>
              <w:rPr>
                <w:sz w:val="12"/>
                <w:szCs w:val="12"/>
              </w:rPr>
            </w:pPr>
            <w:r w:rsidRPr="00EE673D">
              <w:rPr>
                <w:sz w:val="12"/>
                <w:szCs w:val="12"/>
              </w:rPr>
              <w:t>12 185 565,30</w:t>
            </w:r>
          </w:p>
        </w:tc>
        <w:tc>
          <w:tcPr>
            <w:tcW w:w="709" w:type="dxa"/>
            <w:shd w:val="clear" w:color="auto" w:fill="auto"/>
            <w:vAlign w:val="center"/>
            <w:hideMark/>
          </w:tcPr>
          <w:p w14:paraId="0121926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FFAFF2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B1AF3FA" w14:textId="77777777" w:rsidR="00604F21" w:rsidRPr="00EE673D" w:rsidRDefault="00604F21" w:rsidP="00FC69E2">
            <w:pPr>
              <w:ind w:left="-90" w:right="-127"/>
              <w:jc w:val="center"/>
              <w:rPr>
                <w:sz w:val="12"/>
                <w:szCs w:val="12"/>
              </w:rPr>
            </w:pPr>
            <w:r w:rsidRPr="00EE673D">
              <w:rPr>
                <w:sz w:val="12"/>
                <w:szCs w:val="12"/>
              </w:rPr>
              <w:t>3 655 669,59</w:t>
            </w:r>
          </w:p>
        </w:tc>
        <w:tc>
          <w:tcPr>
            <w:tcW w:w="709" w:type="dxa"/>
            <w:shd w:val="clear" w:color="auto" w:fill="auto"/>
            <w:vAlign w:val="center"/>
            <w:hideMark/>
          </w:tcPr>
          <w:p w14:paraId="340E926A" w14:textId="77777777" w:rsidR="00604F21" w:rsidRPr="00EE673D" w:rsidRDefault="00604F21" w:rsidP="00FC69E2">
            <w:pPr>
              <w:ind w:left="-90" w:right="-127"/>
              <w:jc w:val="center"/>
              <w:rPr>
                <w:sz w:val="12"/>
                <w:szCs w:val="12"/>
              </w:rPr>
            </w:pPr>
            <w:r w:rsidRPr="00EE673D">
              <w:rPr>
                <w:sz w:val="12"/>
                <w:szCs w:val="12"/>
              </w:rPr>
              <w:t>8 529 895,71</w:t>
            </w:r>
          </w:p>
        </w:tc>
        <w:tc>
          <w:tcPr>
            <w:tcW w:w="709" w:type="dxa"/>
            <w:shd w:val="clear" w:color="auto" w:fill="auto"/>
            <w:vAlign w:val="center"/>
            <w:hideMark/>
          </w:tcPr>
          <w:p w14:paraId="2E13C91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F29B2B0" w14:textId="77777777" w:rsidTr="00AD68AA">
        <w:trPr>
          <w:trHeight w:val="265"/>
        </w:trPr>
        <w:tc>
          <w:tcPr>
            <w:tcW w:w="290" w:type="dxa"/>
            <w:gridSpan w:val="2"/>
            <w:shd w:val="clear" w:color="auto" w:fill="auto"/>
            <w:noWrap/>
            <w:vAlign w:val="center"/>
            <w:hideMark/>
          </w:tcPr>
          <w:p w14:paraId="465F4BB5" w14:textId="77777777" w:rsidR="00604F21" w:rsidRPr="00EE673D" w:rsidRDefault="00604F21" w:rsidP="0013639C">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50E83AD7" w14:textId="77777777" w:rsidR="00604F21" w:rsidRPr="00EE673D" w:rsidRDefault="00604F21" w:rsidP="008E3DA1">
            <w:pPr>
              <w:ind w:left="-108" w:right="-108"/>
              <w:rPr>
                <w:sz w:val="12"/>
                <w:szCs w:val="12"/>
              </w:rPr>
            </w:pPr>
            <w:r w:rsidRPr="00EE673D">
              <w:rPr>
                <w:sz w:val="12"/>
                <w:szCs w:val="12"/>
              </w:rPr>
              <w:t xml:space="preserve">с. </w:t>
            </w:r>
            <w:proofErr w:type="spellStart"/>
            <w:r w:rsidRPr="00EE673D">
              <w:rPr>
                <w:sz w:val="12"/>
                <w:szCs w:val="12"/>
              </w:rPr>
              <w:t>Шеметово</w:t>
            </w:r>
            <w:proofErr w:type="spellEnd"/>
            <w:r w:rsidRPr="00EE673D">
              <w:rPr>
                <w:sz w:val="12"/>
                <w:szCs w:val="12"/>
              </w:rPr>
              <w:t>, ул. Центральная, д. 9</w:t>
            </w:r>
          </w:p>
        </w:tc>
        <w:tc>
          <w:tcPr>
            <w:tcW w:w="403" w:type="dxa"/>
            <w:gridSpan w:val="2"/>
            <w:shd w:val="clear" w:color="auto" w:fill="auto"/>
            <w:noWrap/>
            <w:vAlign w:val="center"/>
            <w:hideMark/>
          </w:tcPr>
          <w:p w14:paraId="78262D02" w14:textId="77777777" w:rsidR="00604F21" w:rsidRPr="00EE673D" w:rsidRDefault="00604F21" w:rsidP="008E3DA1">
            <w:pPr>
              <w:ind w:left="-108" w:right="-108"/>
              <w:jc w:val="center"/>
              <w:rPr>
                <w:sz w:val="12"/>
                <w:szCs w:val="12"/>
              </w:rPr>
            </w:pPr>
            <w:r w:rsidRPr="00EE673D">
              <w:rPr>
                <w:sz w:val="12"/>
                <w:szCs w:val="12"/>
              </w:rPr>
              <w:t>88</w:t>
            </w:r>
          </w:p>
        </w:tc>
        <w:tc>
          <w:tcPr>
            <w:tcW w:w="600" w:type="dxa"/>
            <w:gridSpan w:val="2"/>
            <w:shd w:val="clear" w:color="auto" w:fill="auto"/>
            <w:noWrap/>
            <w:vAlign w:val="center"/>
            <w:hideMark/>
          </w:tcPr>
          <w:p w14:paraId="6B999CEF" w14:textId="77777777" w:rsidR="00604F21" w:rsidRPr="00EE673D" w:rsidRDefault="00604F21" w:rsidP="008E3DA1">
            <w:pPr>
              <w:ind w:left="-108" w:right="-108"/>
              <w:jc w:val="center"/>
              <w:rPr>
                <w:sz w:val="12"/>
                <w:szCs w:val="12"/>
              </w:rPr>
            </w:pPr>
            <w:r w:rsidRPr="00EE673D">
              <w:rPr>
                <w:sz w:val="12"/>
                <w:szCs w:val="12"/>
              </w:rPr>
              <w:t>15.04.2015</w:t>
            </w:r>
          </w:p>
        </w:tc>
        <w:tc>
          <w:tcPr>
            <w:tcW w:w="246" w:type="dxa"/>
            <w:gridSpan w:val="2"/>
            <w:shd w:val="clear" w:color="auto" w:fill="auto"/>
            <w:noWrap/>
            <w:vAlign w:val="center"/>
            <w:hideMark/>
          </w:tcPr>
          <w:p w14:paraId="7F267CB9"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028BC7D0"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477D1AC1" w14:textId="77777777" w:rsidR="00604F21" w:rsidRPr="00EE673D" w:rsidRDefault="00604F21" w:rsidP="00FC69E2">
            <w:pPr>
              <w:ind w:left="-90" w:right="-127"/>
              <w:jc w:val="center"/>
              <w:rPr>
                <w:sz w:val="12"/>
                <w:szCs w:val="12"/>
              </w:rPr>
            </w:pPr>
            <w:r w:rsidRPr="00EE673D">
              <w:rPr>
                <w:sz w:val="12"/>
                <w:szCs w:val="12"/>
              </w:rPr>
              <w:t>12</w:t>
            </w:r>
          </w:p>
        </w:tc>
        <w:tc>
          <w:tcPr>
            <w:tcW w:w="567" w:type="dxa"/>
            <w:shd w:val="clear" w:color="auto" w:fill="auto"/>
            <w:noWrap/>
            <w:vAlign w:val="center"/>
            <w:hideMark/>
          </w:tcPr>
          <w:p w14:paraId="25782DB1" w14:textId="77777777" w:rsidR="00604F21" w:rsidRPr="00EE673D" w:rsidRDefault="00604F21" w:rsidP="00FC69E2">
            <w:pPr>
              <w:ind w:left="-90" w:right="-127"/>
              <w:jc w:val="center"/>
              <w:rPr>
                <w:sz w:val="12"/>
                <w:szCs w:val="12"/>
              </w:rPr>
            </w:pPr>
            <w:r w:rsidRPr="00EE673D">
              <w:rPr>
                <w:sz w:val="12"/>
                <w:szCs w:val="12"/>
              </w:rPr>
              <w:t>84,60</w:t>
            </w:r>
          </w:p>
        </w:tc>
        <w:tc>
          <w:tcPr>
            <w:tcW w:w="425" w:type="dxa"/>
            <w:shd w:val="clear" w:color="auto" w:fill="auto"/>
            <w:noWrap/>
            <w:vAlign w:val="center"/>
            <w:hideMark/>
          </w:tcPr>
          <w:p w14:paraId="0E7DA609"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05576CBB"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5F30406"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56EE1599" w14:textId="77777777" w:rsidR="00604F21" w:rsidRPr="00EE673D" w:rsidRDefault="00604F21" w:rsidP="00FC69E2">
            <w:pPr>
              <w:ind w:left="-90" w:right="-127"/>
              <w:jc w:val="center"/>
              <w:rPr>
                <w:sz w:val="12"/>
                <w:szCs w:val="12"/>
              </w:rPr>
            </w:pPr>
            <w:r w:rsidRPr="00EE673D">
              <w:rPr>
                <w:sz w:val="12"/>
                <w:szCs w:val="12"/>
              </w:rPr>
              <w:t>84,60</w:t>
            </w:r>
          </w:p>
        </w:tc>
        <w:tc>
          <w:tcPr>
            <w:tcW w:w="567" w:type="dxa"/>
            <w:shd w:val="clear" w:color="auto" w:fill="auto"/>
            <w:noWrap/>
            <w:vAlign w:val="center"/>
            <w:hideMark/>
          </w:tcPr>
          <w:p w14:paraId="06BF6A00"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78522630" w14:textId="77777777" w:rsidR="00604F21" w:rsidRPr="00EE673D" w:rsidRDefault="00604F21" w:rsidP="00FC69E2">
            <w:pPr>
              <w:ind w:left="-90" w:right="-127"/>
              <w:jc w:val="center"/>
              <w:rPr>
                <w:sz w:val="12"/>
                <w:szCs w:val="12"/>
              </w:rPr>
            </w:pPr>
            <w:r w:rsidRPr="00EE673D">
              <w:rPr>
                <w:sz w:val="12"/>
                <w:szCs w:val="12"/>
              </w:rPr>
              <w:t>84,60</w:t>
            </w:r>
          </w:p>
        </w:tc>
        <w:tc>
          <w:tcPr>
            <w:tcW w:w="708" w:type="dxa"/>
            <w:shd w:val="clear" w:color="auto" w:fill="auto"/>
            <w:vAlign w:val="center"/>
            <w:hideMark/>
          </w:tcPr>
          <w:p w14:paraId="028FF561" w14:textId="77777777" w:rsidR="00604F21" w:rsidRPr="00EE673D" w:rsidRDefault="00604F21" w:rsidP="00FC69E2">
            <w:pPr>
              <w:ind w:left="-90" w:right="-127"/>
              <w:jc w:val="center"/>
              <w:rPr>
                <w:sz w:val="12"/>
                <w:szCs w:val="12"/>
              </w:rPr>
            </w:pPr>
            <w:r w:rsidRPr="00EE673D">
              <w:rPr>
                <w:sz w:val="12"/>
                <w:szCs w:val="12"/>
              </w:rPr>
              <w:t>7 103 269,80</w:t>
            </w:r>
          </w:p>
        </w:tc>
        <w:tc>
          <w:tcPr>
            <w:tcW w:w="851" w:type="dxa"/>
            <w:shd w:val="clear" w:color="auto" w:fill="auto"/>
            <w:vAlign w:val="center"/>
            <w:hideMark/>
          </w:tcPr>
          <w:p w14:paraId="67C53A1E" w14:textId="77777777" w:rsidR="00604F21" w:rsidRPr="00EE673D" w:rsidRDefault="00604F21" w:rsidP="00FC69E2">
            <w:pPr>
              <w:ind w:left="-90" w:right="-127"/>
              <w:jc w:val="center"/>
              <w:rPr>
                <w:sz w:val="12"/>
                <w:szCs w:val="12"/>
              </w:rPr>
            </w:pPr>
            <w:r w:rsidRPr="00EE673D">
              <w:rPr>
                <w:sz w:val="12"/>
                <w:szCs w:val="12"/>
              </w:rPr>
              <w:t>5 490 827,56</w:t>
            </w:r>
          </w:p>
        </w:tc>
        <w:tc>
          <w:tcPr>
            <w:tcW w:w="709" w:type="dxa"/>
            <w:shd w:val="clear" w:color="auto" w:fill="auto"/>
            <w:vAlign w:val="center"/>
            <w:hideMark/>
          </w:tcPr>
          <w:p w14:paraId="14536D5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F9758C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C36D6BD" w14:textId="77777777" w:rsidR="00604F21" w:rsidRPr="00EE673D" w:rsidRDefault="00604F21" w:rsidP="00FC69E2">
            <w:pPr>
              <w:ind w:left="-90" w:right="-127"/>
              <w:jc w:val="center"/>
              <w:rPr>
                <w:sz w:val="12"/>
                <w:szCs w:val="12"/>
              </w:rPr>
            </w:pPr>
            <w:r w:rsidRPr="00EE673D">
              <w:rPr>
                <w:sz w:val="12"/>
                <w:szCs w:val="12"/>
              </w:rPr>
              <w:t>5 490 827,56</w:t>
            </w:r>
          </w:p>
        </w:tc>
        <w:tc>
          <w:tcPr>
            <w:tcW w:w="709" w:type="dxa"/>
            <w:shd w:val="clear" w:color="auto" w:fill="auto"/>
            <w:vAlign w:val="center"/>
            <w:hideMark/>
          </w:tcPr>
          <w:p w14:paraId="6ED8ECD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3021E2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34BFE0F" w14:textId="77777777" w:rsidR="00604F21" w:rsidRPr="00EE673D" w:rsidRDefault="00604F21" w:rsidP="00FC69E2">
            <w:pPr>
              <w:ind w:left="-90" w:right="-127"/>
              <w:jc w:val="center"/>
              <w:rPr>
                <w:sz w:val="12"/>
                <w:szCs w:val="12"/>
              </w:rPr>
            </w:pPr>
            <w:r w:rsidRPr="00EE673D">
              <w:rPr>
                <w:sz w:val="12"/>
                <w:szCs w:val="12"/>
              </w:rPr>
              <w:t>1 612 442,24</w:t>
            </w:r>
          </w:p>
        </w:tc>
        <w:tc>
          <w:tcPr>
            <w:tcW w:w="709" w:type="dxa"/>
            <w:shd w:val="clear" w:color="auto" w:fill="auto"/>
            <w:vAlign w:val="center"/>
            <w:hideMark/>
          </w:tcPr>
          <w:p w14:paraId="255E664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185BF8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31177CE" w14:textId="77777777" w:rsidR="00604F21" w:rsidRPr="00EE673D" w:rsidRDefault="00604F21" w:rsidP="00FC69E2">
            <w:pPr>
              <w:ind w:left="-90" w:right="-127"/>
              <w:jc w:val="center"/>
              <w:rPr>
                <w:sz w:val="12"/>
                <w:szCs w:val="12"/>
              </w:rPr>
            </w:pPr>
            <w:r w:rsidRPr="00EE673D">
              <w:rPr>
                <w:sz w:val="12"/>
                <w:szCs w:val="12"/>
              </w:rPr>
              <w:t>1 612 442,24</w:t>
            </w:r>
          </w:p>
        </w:tc>
        <w:tc>
          <w:tcPr>
            <w:tcW w:w="709" w:type="dxa"/>
            <w:shd w:val="clear" w:color="auto" w:fill="auto"/>
            <w:vAlign w:val="center"/>
            <w:hideMark/>
          </w:tcPr>
          <w:p w14:paraId="002E0AE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651D8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B27EFF3" w14:textId="77777777" w:rsidTr="00AD68AA">
        <w:trPr>
          <w:trHeight w:val="398"/>
        </w:trPr>
        <w:tc>
          <w:tcPr>
            <w:tcW w:w="290" w:type="dxa"/>
            <w:gridSpan w:val="2"/>
            <w:shd w:val="clear" w:color="auto" w:fill="auto"/>
            <w:noWrap/>
            <w:vAlign w:val="center"/>
            <w:hideMark/>
          </w:tcPr>
          <w:p w14:paraId="1DB8BD1A" w14:textId="77777777" w:rsidR="00604F21" w:rsidRPr="00EE673D" w:rsidRDefault="00604F21" w:rsidP="0013639C">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533B5F38" w14:textId="77777777" w:rsidR="00604F21" w:rsidRPr="00EE673D" w:rsidRDefault="00604F21" w:rsidP="008E3DA1">
            <w:pPr>
              <w:ind w:left="-108" w:right="-108"/>
              <w:rPr>
                <w:sz w:val="12"/>
                <w:szCs w:val="12"/>
              </w:rPr>
            </w:pPr>
            <w:r w:rsidRPr="00EE673D">
              <w:rPr>
                <w:sz w:val="12"/>
                <w:szCs w:val="12"/>
              </w:rPr>
              <w:t xml:space="preserve">с. </w:t>
            </w:r>
            <w:proofErr w:type="spellStart"/>
            <w:r w:rsidRPr="00EE673D">
              <w:rPr>
                <w:sz w:val="12"/>
                <w:szCs w:val="12"/>
              </w:rPr>
              <w:t>Шеметово</w:t>
            </w:r>
            <w:proofErr w:type="spellEnd"/>
            <w:r w:rsidRPr="00EE673D">
              <w:rPr>
                <w:sz w:val="12"/>
                <w:szCs w:val="12"/>
              </w:rPr>
              <w:t>, ул. Центральная, д. 10</w:t>
            </w:r>
          </w:p>
        </w:tc>
        <w:tc>
          <w:tcPr>
            <w:tcW w:w="403" w:type="dxa"/>
            <w:gridSpan w:val="2"/>
            <w:shd w:val="clear" w:color="auto" w:fill="auto"/>
            <w:noWrap/>
            <w:vAlign w:val="center"/>
            <w:hideMark/>
          </w:tcPr>
          <w:p w14:paraId="27C0B9D7" w14:textId="77777777" w:rsidR="00604F21" w:rsidRPr="00EE673D" w:rsidRDefault="00604F21" w:rsidP="008E3DA1">
            <w:pPr>
              <w:ind w:left="-108" w:right="-108"/>
              <w:jc w:val="center"/>
              <w:rPr>
                <w:sz w:val="12"/>
                <w:szCs w:val="12"/>
              </w:rPr>
            </w:pPr>
            <w:r w:rsidRPr="00EE673D">
              <w:rPr>
                <w:sz w:val="12"/>
                <w:szCs w:val="12"/>
              </w:rPr>
              <w:t>88</w:t>
            </w:r>
          </w:p>
        </w:tc>
        <w:tc>
          <w:tcPr>
            <w:tcW w:w="600" w:type="dxa"/>
            <w:gridSpan w:val="2"/>
            <w:shd w:val="clear" w:color="auto" w:fill="auto"/>
            <w:noWrap/>
            <w:vAlign w:val="center"/>
            <w:hideMark/>
          </w:tcPr>
          <w:p w14:paraId="27A6466C" w14:textId="77777777" w:rsidR="00604F21" w:rsidRPr="00EE673D" w:rsidRDefault="00604F21" w:rsidP="008E3DA1">
            <w:pPr>
              <w:ind w:left="-108" w:right="-108"/>
              <w:jc w:val="center"/>
              <w:rPr>
                <w:sz w:val="12"/>
                <w:szCs w:val="12"/>
              </w:rPr>
            </w:pPr>
            <w:r w:rsidRPr="00EE673D">
              <w:rPr>
                <w:sz w:val="12"/>
                <w:szCs w:val="12"/>
              </w:rPr>
              <w:t>15.04.2015</w:t>
            </w:r>
          </w:p>
        </w:tc>
        <w:tc>
          <w:tcPr>
            <w:tcW w:w="246" w:type="dxa"/>
            <w:gridSpan w:val="2"/>
            <w:shd w:val="clear" w:color="auto" w:fill="auto"/>
            <w:noWrap/>
            <w:vAlign w:val="center"/>
            <w:hideMark/>
          </w:tcPr>
          <w:p w14:paraId="30E8647E"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5E6405A5"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3E397CE8"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3E79B4B0" w14:textId="77777777" w:rsidR="00604F21" w:rsidRPr="00EE673D" w:rsidRDefault="00604F21" w:rsidP="00FC69E2">
            <w:pPr>
              <w:ind w:left="-90" w:right="-127"/>
              <w:jc w:val="center"/>
              <w:rPr>
                <w:sz w:val="12"/>
                <w:szCs w:val="12"/>
              </w:rPr>
            </w:pPr>
            <w:r w:rsidRPr="00EE673D">
              <w:rPr>
                <w:sz w:val="12"/>
                <w:szCs w:val="12"/>
              </w:rPr>
              <w:t>86,30</w:t>
            </w:r>
          </w:p>
        </w:tc>
        <w:tc>
          <w:tcPr>
            <w:tcW w:w="425" w:type="dxa"/>
            <w:shd w:val="clear" w:color="auto" w:fill="auto"/>
            <w:noWrap/>
            <w:vAlign w:val="center"/>
            <w:hideMark/>
          </w:tcPr>
          <w:p w14:paraId="5E1586B2"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7ADD54CB"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180AF2CC"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77114A1B" w14:textId="77777777" w:rsidR="00604F21" w:rsidRPr="00EE673D" w:rsidRDefault="00604F21" w:rsidP="00FC69E2">
            <w:pPr>
              <w:ind w:left="-90" w:right="-127"/>
              <w:jc w:val="center"/>
              <w:rPr>
                <w:sz w:val="12"/>
                <w:szCs w:val="12"/>
              </w:rPr>
            </w:pPr>
            <w:r w:rsidRPr="00EE673D">
              <w:rPr>
                <w:sz w:val="12"/>
                <w:szCs w:val="12"/>
              </w:rPr>
              <w:t>86,30</w:t>
            </w:r>
          </w:p>
        </w:tc>
        <w:tc>
          <w:tcPr>
            <w:tcW w:w="567" w:type="dxa"/>
            <w:shd w:val="clear" w:color="auto" w:fill="auto"/>
            <w:noWrap/>
            <w:vAlign w:val="center"/>
            <w:hideMark/>
          </w:tcPr>
          <w:p w14:paraId="6D54F16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EBD14F1" w14:textId="77777777" w:rsidR="00604F21" w:rsidRPr="00EE673D" w:rsidRDefault="00604F21" w:rsidP="00FC69E2">
            <w:pPr>
              <w:ind w:left="-90" w:right="-127"/>
              <w:jc w:val="center"/>
              <w:rPr>
                <w:sz w:val="12"/>
                <w:szCs w:val="12"/>
              </w:rPr>
            </w:pPr>
            <w:r w:rsidRPr="00EE673D">
              <w:rPr>
                <w:sz w:val="12"/>
                <w:szCs w:val="12"/>
              </w:rPr>
              <w:t>86,30</w:t>
            </w:r>
          </w:p>
        </w:tc>
        <w:tc>
          <w:tcPr>
            <w:tcW w:w="708" w:type="dxa"/>
            <w:shd w:val="clear" w:color="auto" w:fill="auto"/>
            <w:vAlign w:val="center"/>
            <w:hideMark/>
          </w:tcPr>
          <w:p w14:paraId="66D94162" w14:textId="77777777" w:rsidR="00604F21" w:rsidRPr="00EE673D" w:rsidRDefault="00604F21" w:rsidP="00FC69E2">
            <w:pPr>
              <w:ind w:left="-90" w:right="-127"/>
              <w:jc w:val="center"/>
              <w:rPr>
                <w:sz w:val="12"/>
                <w:szCs w:val="12"/>
              </w:rPr>
            </w:pPr>
            <w:r w:rsidRPr="00EE673D">
              <w:rPr>
                <w:sz w:val="12"/>
                <w:szCs w:val="12"/>
              </w:rPr>
              <w:t>7 246 006,90</w:t>
            </w:r>
          </w:p>
        </w:tc>
        <w:tc>
          <w:tcPr>
            <w:tcW w:w="851" w:type="dxa"/>
            <w:shd w:val="clear" w:color="auto" w:fill="auto"/>
            <w:vAlign w:val="center"/>
            <w:hideMark/>
          </w:tcPr>
          <w:p w14:paraId="37AE32BB" w14:textId="77777777" w:rsidR="00604F21" w:rsidRPr="00EE673D" w:rsidRDefault="00604F21" w:rsidP="00FC69E2">
            <w:pPr>
              <w:ind w:left="-90" w:right="-127"/>
              <w:jc w:val="center"/>
              <w:rPr>
                <w:sz w:val="12"/>
                <w:szCs w:val="12"/>
              </w:rPr>
            </w:pPr>
            <w:r w:rsidRPr="00EE673D">
              <w:rPr>
                <w:sz w:val="12"/>
                <w:szCs w:val="12"/>
              </w:rPr>
              <w:t>5 601 163,33</w:t>
            </w:r>
          </w:p>
        </w:tc>
        <w:tc>
          <w:tcPr>
            <w:tcW w:w="709" w:type="dxa"/>
            <w:shd w:val="clear" w:color="auto" w:fill="auto"/>
            <w:vAlign w:val="center"/>
            <w:hideMark/>
          </w:tcPr>
          <w:p w14:paraId="30DCF9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85CFEA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2A2A510" w14:textId="77777777" w:rsidR="00604F21" w:rsidRPr="00EE673D" w:rsidRDefault="00604F21" w:rsidP="00FC69E2">
            <w:pPr>
              <w:ind w:left="-90" w:right="-127"/>
              <w:jc w:val="center"/>
              <w:rPr>
                <w:sz w:val="12"/>
                <w:szCs w:val="12"/>
              </w:rPr>
            </w:pPr>
            <w:r w:rsidRPr="00EE673D">
              <w:rPr>
                <w:sz w:val="12"/>
                <w:szCs w:val="12"/>
              </w:rPr>
              <w:t>5 601 163,33</w:t>
            </w:r>
          </w:p>
        </w:tc>
        <w:tc>
          <w:tcPr>
            <w:tcW w:w="709" w:type="dxa"/>
            <w:shd w:val="clear" w:color="auto" w:fill="auto"/>
            <w:vAlign w:val="center"/>
            <w:hideMark/>
          </w:tcPr>
          <w:p w14:paraId="04A3207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21644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910B29C" w14:textId="77777777" w:rsidR="00604F21" w:rsidRPr="00EE673D" w:rsidRDefault="00604F21" w:rsidP="00FC69E2">
            <w:pPr>
              <w:ind w:left="-90" w:right="-127"/>
              <w:jc w:val="center"/>
              <w:rPr>
                <w:sz w:val="12"/>
                <w:szCs w:val="12"/>
              </w:rPr>
            </w:pPr>
            <w:r w:rsidRPr="00EE673D">
              <w:rPr>
                <w:sz w:val="12"/>
                <w:szCs w:val="12"/>
              </w:rPr>
              <w:t>1 644 843,57</w:t>
            </w:r>
          </w:p>
        </w:tc>
        <w:tc>
          <w:tcPr>
            <w:tcW w:w="709" w:type="dxa"/>
            <w:shd w:val="clear" w:color="auto" w:fill="auto"/>
            <w:vAlign w:val="center"/>
            <w:hideMark/>
          </w:tcPr>
          <w:p w14:paraId="10A0FB1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ACC8BE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41EDBE7" w14:textId="77777777" w:rsidR="00604F21" w:rsidRPr="00EE673D" w:rsidRDefault="00604F21" w:rsidP="00FC69E2">
            <w:pPr>
              <w:ind w:left="-90" w:right="-127"/>
              <w:jc w:val="center"/>
              <w:rPr>
                <w:sz w:val="12"/>
                <w:szCs w:val="12"/>
              </w:rPr>
            </w:pPr>
            <w:r w:rsidRPr="00EE673D">
              <w:rPr>
                <w:sz w:val="12"/>
                <w:szCs w:val="12"/>
              </w:rPr>
              <w:t>1 644 843,57</w:t>
            </w:r>
          </w:p>
        </w:tc>
        <w:tc>
          <w:tcPr>
            <w:tcW w:w="709" w:type="dxa"/>
            <w:shd w:val="clear" w:color="auto" w:fill="auto"/>
            <w:vAlign w:val="center"/>
            <w:hideMark/>
          </w:tcPr>
          <w:p w14:paraId="0EE70A5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850BF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ABF1F41" w14:textId="77777777" w:rsidTr="00AD68AA">
        <w:trPr>
          <w:trHeight w:val="248"/>
        </w:trPr>
        <w:tc>
          <w:tcPr>
            <w:tcW w:w="290" w:type="dxa"/>
            <w:gridSpan w:val="2"/>
            <w:shd w:val="clear" w:color="auto" w:fill="auto"/>
            <w:noWrap/>
            <w:vAlign w:val="center"/>
            <w:hideMark/>
          </w:tcPr>
          <w:p w14:paraId="662CF71F" w14:textId="21FF551D" w:rsidR="00604F21" w:rsidRPr="00EE673D" w:rsidRDefault="006E4937" w:rsidP="0013639C">
            <w:pPr>
              <w:ind w:left="-108" w:right="-102"/>
              <w:jc w:val="center"/>
              <w:rPr>
                <w:sz w:val="12"/>
                <w:szCs w:val="12"/>
              </w:rPr>
            </w:pPr>
            <w:r w:rsidRPr="00EE673D">
              <w:rPr>
                <w:sz w:val="12"/>
                <w:szCs w:val="12"/>
              </w:rPr>
              <w:t>5</w:t>
            </w:r>
            <w:r w:rsidR="00604F21" w:rsidRPr="00EE673D">
              <w:rPr>
                <w:sz w:val="12"/>
                <w:szCs w:val="12"/>
              </w:rPr>
              <w:t> </w:t>
            </w:r>
          </w:p>
        </w:tc>
        <w:tc>
          <w:tcPr>
            <w:tcW w:w="1007" w:type="dxa"/>
            <w:gridSpan w:val="2"/>
            <w:shd w:val="clear" w:color="auto" w:fill="auto"/>
            <w:noWrap/>
            <w:vAlign w:val="center"/>
            <w:hideMark/>
          </w:tcPr>
          <w:p w14:paraId="661142CA" w14:textId="77777777" w:rsidR="00604F21" w:rsidRPr="00EE673D" w:rsidRDefault="00604F21" w:rsidP="008E3DA1">
            <w:pPr>
              <w:ind w:left="-108" w:right="-108"/>
              <w:rPr>
                <w:sz w:val="12"/>
                <w:szCs w:val="12"/>
              </w:rPr>
            </w:pPr>
            <w:r w:rsidRPr="00EE673D">
              <w:rPr>
                <w:sz w:val="12"/>
                <w:szCs w:val="12"/>
              </w:rPr>
              <w:t xml:space="preserve">г. Хотьково, ул. </w:t>
            </w:r>
            <w:proofErr w:type="spellStart"/>
            <w:r w:rsidRPr="00EE673D">
              <w:rPr>
                <w:sz w:val="12"/>
                <w:szCs w:val="12"/>
              </w:rPr>
              <w:t>Горбуновская</w:t>
            </w:r>
            <w:proofErr w:type="spellEnd"/>
            <w:r w:rsidRPr="00EE673D">
              <w:rPr>
                <w:sz w:val="12"/>
                <w:szCs w:val="12"/>
              </w:rPr>
              <w:t>, д. 75</w:t>
            </w:r>
          </w:p>
        </w:tc>
        <w:tc>
          <w:tcPr>
            <w:tcW w:w="403" w:type="dxa"/>
            <w:gridSpan w:val="2"/>
            <w:shd w:val="clear" w:color="auto" w:fill="auto"/>
            <w:noWrap/>
            <w:vAlign w:val="center"/>
            <w:hideMark/>
          </w:tcPr>
          <w:p w14:paraId="3F3C3A1E" w14:textId="77777777" w:rsidR="00604F21" w:rsidRPr="00EE673D" w:rsidRDefault="00604F21" w:rsidP="008E3DA1">
            <w:pPr>
              <w:ind w:left="-108" w:right="-108"/>
              <w:jc w:val="center"/>
              <w:rPr>
                <w:sz w:val="12"/>
                <w:szCs w:val="12"/>
              </w:rPr>
            </w:pPr>
            <w:r w:rsidRPr="00EE673D">
              <w:rPr>
                <w:sz w:val="12"/>
                <w:szCs w:val="12"/>
              </w:rPr>
              <w:t>116</w:t>
            </w:r>
          </w:p>
        </w:tc>
        <w:tc>
          <w:tcPr>
            <w:tcW w:w="600" w:type="dxa"/>
            <w:gridSpan w:val="2"/>
            <w:shd w:val="clear" w:color="auto" w:fill="auto"/>
            <w:noWrap/>
            <w:vAlign w:val="center"/>
            <w:hideMark/>
          </w:tcPr>
          <w:p w14:paraId="048E589C"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63EA05A1"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23E6CABB"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67FC2838" w14:textId="77777777" w:rsidR="00604F21" w:rsidRPr="00EE673D" w:rsidRDefault="00604F21" w:rsidP="00FC69E2">
            <w:pPr>
              <w:ind w:left="-90" w:right="-127"/>
              <w:jc w:val="center"/>
              <w:rPr>
                <w:sz w:val="12"/>
                <w:szCs w:val="12"/>
              </w:rPr>
            </w:pPr>
            <w:r w:rsidRPr="00EE673D">
              <w:rPr>
                <w:sz w:val="12"/>
                <w:szCs w:val="12"/>
              </w:rPr>
              <w:t>4</w:t>
            </w:r>
          </w:p>
        </w:tc>
        <w:tc>
          <w:tcPr>
            <w:tcW w:w="567" w:type="dxa"/>
            <w:shd w:val="clear" w:color="auto" w:fill="auto"/>
            <w:noWrap/>
            <w:vAlign w:val="center"/>
            <w:hideMark/>
          </w:tcPr>
          <w:p w14:paraId="4F9FE6B3" w14:textId="77777777" w:rsidR="00604F21" w:rsidRPr="00EE673D" w:rsidRDefault="00604F21" w:rsidP="00FC69E2">
            <w:pPr>
              <w:ind w:left="-90" w:right="-127"/>
              <w:jc w:val="center"/>
              <w:rPr>
                <w:sz w:val="12"/>
                <w:szCs w:val="12"/>
              </w:rPr>
            </w:pPr>
            <w:r w:rsidRPr="00EE673D">
              <w:rPr>
                <w:sz w:val="12"/>
                <w:szCs w:val="12"/>
              </w:rPr>
              <w:t>46,30</w:t>
            </w:r>
          </w:p>
        </w:tc>
        <w:tc>
          <w:tcPr>
            <w:tcW w:w="425" w:type="dxa"/>
            <w:shd w:val="clear" w:color="auto" w:fill="auto"/>
            <w:noWrap/>
            <w:vAlign w:val="center"/>
            <w:hideMark/>
          </w:tcPr>
          <w:p w14:paraId="4462529E" w14:textId="77777777" w:rsidR="00604F21" w:rsidRPr="00EE673D" w:rsidRDefault="00604F21" w:rsidP="00FC69E2">
            <w:pPr>
              <w:ind w:left="-90" w:right="-127"/>
              <w:jc w:val="center"/>
              <w:rPr>
                <w:sz w:val="12"/>
                <w:szCs w:val="12"/>
              </w:rPr>
            </w:pPr>
            <w:r w:rsidRPr="00EE673D">
              <w:rPr>
                <w:sz w:val="12"/>
                <w:szCs w:val="12"/>
              </w:rPr>
              <w:t>1</w:t>
            </w:r>
          </w:p>
        </w:tc>
        <w:tc>
          <w:tcPr>
            <w:tcW w:w="425" w:type="dxa"/>
            <w:shd w:val="clear" w:color="auto" w:fill="auto"/>
            <w:noWrap/>
            <w:vAlign w:val="center"/>
            <w:hideMark/>
          </w:tcPr>
          <w:p w14:paraId="0B085F54"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5B3DCA84"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6C8F2236" w14:textId="77777777" w:rsidR="00604F21" w:rsidRPr="00EE673D" w:rsidRDefault="00604F21" w:rsidP="00FC69E2">
            <w:pPr>
              <w:ind w:left="-90" w:right="-127"/>
              <w:jc w:val="center"/>
              <w:rPr>
                <w:sz w:val="12"/>
                <w:szCs w:val="12"/>
              </w:rPr>
            </w:pPr>
            <w:r w:rsidRPr="00EE673D">
              <w:rPr>
                <w:sz w:val="12"/>
                <w:szCs w:val="12"/>
              </w:rPr>
              <w:t>46,30</w:t>
            </w:r>
          </w:p>
        </w:tc>
        <w:tc>
          <w:tcPr>
            <w:tcW w:w="567" w:type="dxa"/>
            <w:shd w:val="clear" w:color="auto" w:fill="auto"/>
            <w:noWrap/>
            <w:vAlign w:val="center"/>
            <w:hideMark/>
          </w:tcPr>
          <w:p w14:paraId="4A205FE9" w14:textId="77777777" w:rsidR="00604F21" w:rsidRPr="00EE673D" w:rsidRDefault="00604F21" w:rsidP="00FC69E2">
            <w:pPr>
              <w:ind w:left="-90" w:right="-127"/>
              <w:jc w:val="center"/>
              <w:rPr>
                <w:sz w:val="12"/>
                <w:szCs w:val="12"/>
              </w:rPr>
            </w:pPr>
            <w:r w:rsidRPr="00EE673D">
              <w:rPr>
                <w:sz w:val="12"/>
                <w:szCs w:val="12"/>
              </w:rPr>
              <w:t>46,30</w:t>
            </w:r>
          </w:p>
        </w:tc>
        <w:tc>
          <w:tcPr>
            <w:tcW w:w="567" w:type="dxa"/>
            <w:shd w:val="clear" w:color="auto" w:fill="auto"/>
            <w:noWrap/>
            <w:vAlign w:val="center"/>
            <w:hideMark/>
          </w:tcPr>
          <w:p w14:paraId="570C55D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4718E4" w14:textId="77777777" w:rsidR="00604F21" w:rsidRPr="00EE673D" w:rsidRDefault="00604F21" w:rsidP="00FC69E2">
            <w:pPr>
              <w:ind w:left="-90" w:right="-127"/>
              <w:jc w:val="center"/>
              <w:rPr>
                <w:sz w:val="12"/>
                <w:szCs w:val="12"/>
              </w:rPr>
            </w:pPr>
            <w:r w:rsidRPr="00EE673D">
              <w:rPr>
                <w:sz w:val="12"/>
                <w:szCs w:val="12"/>
              </w:rPr>
              <w:t>3 152 810,65</w:t>
            </w:r>
          </w:p>
        </w:tc>
        <w:tc>
          <w:tcPr>
            <w:tcW w:w="851" w:type="dxa"/>
            <w:shd w:val="clear" w:color="auto" w:fill="auto"/>
            <w:vAlign w:val="center"/>
            <w:hideMark/>
          </w:tcPr>
          <w:p w14:paraId="3592A43E" w14:textId="77777777" w:rsidR="00604F21" w:rsidRPr="00EE673D" w:rsidRDefault="00604F21" w:rsidP="00FC69E2">
            <w:pPr>
              <w:ind w:left="-90" w:right="-127"/>
              <w:jc w:val="center"/>
              <w:rPr>
                <w:sz w:val="12"/>
                <w:szCs w:val="12"/>
              </w:rPr>
            </w:pPr>
            <w:r w:rsidRPr="00EE673D">
              <w:rPr>
                <w:sz w:val="12"/>
                <w:szCs w:val="12"/>
              </w:rPr>
              <w:t>2 437 122,63</w:t>
            </w:r>
          </w:p>
        </w:tc>
        <w:tc>
          <w:tcPr>
            <w:tcW w:w="709" w:type="dxa"/>
            <w:shd w:val="clear" w:color="auto" w:fill="auto"/>
            <w:vAlign w:val="center"/>
            <w:hideMark/>
          </w:tcPr>
          <w:p w14:paraId="55B3A7F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83F15C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3360D6" w14:textId="77777777" w:rsidR="00604F21" w:rsidRPr="00EE673D" w:rsidRDefault="00604F21" w:rsidP="00FC69E2">
            <w:pPr>
              <w:ind w:left="-90" w:right="-127"/>
              <w:jc w:val="center"/>
              <w:rPr>
                <w:sz w:val="12"/>
                <w:szCs w:val="12"/>
              </w:rPr>
            </w:pPr>
            <w:r w:rsidRPr="00EE673D">
              <w:rPr>
                <w:sz w:val="12"/>
                <w:szCs w:val="12"/>
              </w:rPr>
              <w:t>2 437 122,63</w:t>
            </w:r>
          </w:p>
        </w:tc>
        <w:tc>
          <w:tcPr>
            <w:tcW w:w="709" w:type="dxa"/>
            <w:shd w:val="clear" w:color="auto" w:fill="auto"/>
            <w:vAlign w:val="center"/>
            <w:hideMark/>
          </w:tcPr>
          <w:p w14:paraId="6916E10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DC2FFD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CDCB298" w14:textId="77777777" w:rsidR="00604F21" w:rsidRPr="00EE673D" w:rsidRDefault="00604F21" w:rsidP="00FC69E2">
            <w:pPr>
              <w:ind w:left="-90" w:right="-127"/>
              <w:jc w:val="center"/>
              <w:rPr>
                <w:sz w:val="12"/>
                <w:szCs w:val="12"/>
              </w:rPr>
            </w:pPr>
            <w:r w:rsidRPr="00EE673D">
              <w:rPr>
                <w:sz w:val="12"/>
                <w:szCs w:val="12"/>
              </w:rPr>
              <w:t>715 688,02</w:t>
            </w:r>
          </w:p>
        </w:tc>
        <w:tc>
          <w:tcPr>
            <w:tcW w:w="709" w:type="dxa"/>
            <w:shd w:val="clear" w:color="auto" w:fill="auto"/>
            <w:vAlign w:val="center"/>
            <w:hideMark/>
          </w:tcPr>
          <w:p w14:paraId="29BC378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4AA11E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B7C992F" w14:textId="77777777" w:rsidR="00604F21" w:rsidRPr="00EE673D" w:rsidRDefault="00604F21" w:rsidP="00FC69E2">
            <w:pPr>
              <w:ind w:left="-90" w:right="-127"/>
              <w:jc w:val="center"/>
              <w:rPr>
                <w:sz w:val="12"/>
                <w:szCs w:val="12"/>
              </w:rPr>
            </w:pPr>
            <w:r w:rsidRPr="00EE673D">
              <w:rPr>
                <w:sz w:val="12"/>
                <w:szCs w:val="12"/>
              </w:rPr>
              <w:t>715 688,02</w:t>
            </w:r>
          </w:p>
        </w:tc>
        <w:tc>
          <w:tcPr>
            <w:tcW w:w="709" w:type="dxa"/>
            <w:shd w:val="clear" w:color="auto" w:fill="auto"/>
            <w:vAlign w:val="center"/>
            <w:hideMark/>
          </w:tcPr>
          <w:p w14:paraId="760DA5F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4A50BB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267C23D" w14:textId="77777777" w:rsidTr="00AD68AA">
        <w:trPr>
          <w:trHeight w:val="396"/>
        </w:trPr>
        <w:tc>
          <w:tcPr>
            <w:tcW w:w="290" w:type="dxa"/>
            <w:gridSpan w:val="2"/>
            <w:shd w:val="clear" w:color="auto" w:fill="auto"/>
            <w:noWrap/>
            <w:vAlign w:val="center"/>
            <w:hideMark/>
          </w:tcPr>
          <w:p w14:paraId="211EEE29" w14:textId="17806F69" w:rsidR="00604F21" w:rsidRPr="00EE673D" w:rsidRDefault="006E4937" w:rsidP="0013639C">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AA363CD"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5</w:t>
            </w:r>
          </w:p>
        </w:tc>
        <w:tc>
          <w:tcPr>
            <w:tcW w:w="403" w:type="dxa"/>
            <w:gridSpan w:val="2"/>
            <w:shd w:val="clear" w:color="auto" w:fill="auto"/>
            <w:noWrap/>
            <w:vAlign w:val="center"/>
            <w:hideMark/>
          </w:tcPr>
          <w:p w14:paraId="29387F33"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77748531"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4C269572"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7F401EE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59EFC5F0" w14:textId="77777777" w:rsidR="00604F21" w:rsidRPr="00EE673D" w:rsidRDefault="00604F21" w:rsidP="00FC69E2">
            <w:pPr>
              <w:ind w:left="-90" w:right="-127"/>
              <w:jc w:val="center"/>
              <w:rPr>
                <w:sz w:val="12"/>
                <w:szCs w:val="12"/>
              </w:rPr>
            </w:pPr>
            <w:r w:rsidRPr="00EE673D">
              <w:rPr>
                <w:sz w:val="12"/>
                <w:szCs w:val="12"/>
              </w:rPr>
              <w:t>86</w:t>
            </w:r>
          </w:p>
        </w:tc>
        <w:tc>
          <w:tcPr>
            <w:tcW w:w="567" w:type="dxa"/>
            <w:shd w:val="clear" w:color="auto" w:fill="auto"/>
            <w:noWrap/>
            <w:vAlign w:val="center"/>
            <w:hideMark/>
          </w:tcPr>
          <w:p w14:paraId="5E895FA1" w14:textId="77777777" w:rsidR="00604F21" w:rsidRPr="00EE673D" w:rsidRDefault="00604F21" w:rsidP="00FC69E2">
            <w:pPr>
              <w:ind w:left="-90" w:right="-127"/>
              <w:jc w:val="center"/>
              <w:rPr>
                <w:sz w:val="12"/>
                <w:szCs w:val="12"/>
              </w:rPr>
            </w:pPr>
            <w:r w:rsidRPr="00EE673D">
              <w:rPr>
                <w:sz w:val="12"/>
                <w:szCs w:val="12"/>
              </w:rPr>
              <w:t>909,31</w:t>
            </w:r>
          </w:p>
        </w:tc>
        <w:tc>
          <w:tcPr>
            <w:tcW w:w="425" w:type="dxa"/>
            <w:shd w:val="clear" w:color="auto" w:fill="auto"/>
            <w:noWrap/>
            <w:vAlign w:val="center"/>
            <w:hideMark/>
          </w:tcPr>
          <w:p w14:paraId="57267C5A" w14:textId="77777777" w:rsidR="00604F21" w:rsidRPr="00EE673D" w:rsidRDefault="00604F21" w:rsidP="00FC69E2">
            <w:pPr>
              <w:ind w:left="-90" w:right="-127"/>
              <w:jc w:val="center"/>
              <w:rPr>
                <w:sz w:val="12"/>
                <w:szCs w:val="12"/>
              </w:rPr>
            </w:pPr>
            <w:r w:rsidRPr="00EE673D">
              <w:rPr>
                <w:sz w:val="12"/>
                <w:szCs w:val="12"/>
              </w:rPr>
              <w:t>31</w:t>
            </w:r>
          </w:p>
        </w:tc>
        <w:tc>
          <w:tcPr>
            <w:tcW w:w="425" w:type="dxa"/>
            <w:shd w:val="clear" w:color="auto" w:fill="auto"/>
            <w:noWrap/>
            <w:vAlign w:val="center"/>
            <w:hideMark/>
          </w:tcPr>
          <w:p w14:paraId="7A7D72DE" w14:textId="77777777" w:rsidR="00604F21" w:rsidRPr="00EE673D" w:rsidRDefault="00604F21" w:rsidP="00FC69E2">
            <w:pPr>
              <w:ind w:left="-90" w:right="-127"/>
              <w:jc w:val="center"/>
              <w:rPr>
                <w:sz w:val="12"/>
                <w:szCs w:val="12"/>
              </w:rPr>
            </w:pPr>
            <w:r w:rsidRPr="00EE673D">
              <w:rPr>
                <w:sz w:val="12"/>
                <w:szCs w:val="12"/>
              </w:rPr>
              <w:t>25</w:t>
            </w:r>
          </w:p>
        </w:tc>
        <w:tc>
          <w:tcPr>
            <w:tcW w:w="426" w:type="dxa"/>
            <w:shd w:val="clear" w:color="auto" w:fill="auto"/>
            <w:noWrap/>
            <w:vAlign w:val="center"/>
            <w:hideMark/>
          </w:tcPr>
          <w:p w14:paraId="39AC9740"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2D333B9B" w14:textId="77777777" w:rsidR="00604F21" w:rsidRPr="00EE673D" w:rsidRDefault="00604F21" w:rsidP="00FC69E2">
            <w:pPr>
              <w:ind w:left="-90" w:right="-127"/>
              <w:jc w:val="center"/>
              <w:rPr>
                <w:sz w:val="12"/>
                <w:szCs w:val="12"/>
              </w:rPr>
            </w:pPr>
            <w:r w:rsidRPr="00EE673D">
              <w:rPr>
                <w:sz w:val="12"/>
                <w:szCs w:val="12"/>
              </w:rPr>
              <w:t>909,31</w:t>
            </w:r>
          </w:p>
        </w:tc>
        <w:tc>
          <w:tcPr>
            <w:tcW w:w="567" w:type="dxa"/>
            <w:shd w:val="clear" w:color="auto" w:fill="auto"/>
            <w:noWrap/>
            <w:vAlign w:val="center"/>
            <w:hideMark/>
          </w:tcPr>
          <w:p w14:paraId="21827C7B" w14:textId="77777777" w:rsidR="00604F21" w:rsidRPr="00EE673D" w:rsidRDefault="00604F21" w:rsidP="00FC69E2">
            <w:pPr>
              <w:ind w:left="-90" w:right="-127"/>
              <w:jc w:val="center"/>
              <w:rPr>
                <w:sz w:val="12"/>
                <w:szCs w:val="12"/>
              </w:rPr>
            </w:pPr>
            <w:r w:rsidRPr="00EE673D">
              <w:rPr>
                <w:sz w:val="12"/>
                <w:szCs w:val="12"/>
              </w:rPr>
              <w:t>673,71</w:t>
            </w:r>
          </w:p>
        </w:tc>
        <w:tc>
          <w:tcPr>
            <w:tcW w:w="567" w:type="dxa"/>
            <w:shd w:val="clear" w:color="auto" w:fill="auto"/>
            <w:noWrap/>
            <w:vAlign w:val="center"/>
            <w:hideMark/>
          </w:tcPr>
          <w:p w14:paraId="25EE45FD" w14:textId="77777777" w:rsidR="00604F21" w:rsidRPr="00EE673D" w:rsidRDefault="00604F21" w:rsidP="00FC69E2">
            <w:pPr>
              <w:ind w:left="-90" w:right="-127"/>
              <w:jc w:val="center"/>
              <w:rPr>
                <w:sz w:val="12"/>
                <w:szCs w:val="12"/>
              </w:rPr>
            </w:pPr>
            <w:r w:rsidRPr="00EE673D">
              <w:rPr>
                <w:sz w:val="12"/>
                <w:szCs w:val="12"/>
              </w:rPr>
              <w:t>235,60</w:t>
            </w:r>
          </w:p>
        </w:tc>
        <w:tc>
          <w:tcPr>
            <w:tcW w:w="708" w:type="dxa"/>
            <w:shd w:val="clear" w:color="auto" w:fill="auto"/>
            <w:vAlign w:val="center"/>
            <w:hideMark/>
          </w:tcPr>
          <w:p w14:paraId="40FFC371" w14:textId="77777777" w:rsidR="00604F21" w:rsidRPr="00EE673D" w:rsidRDefault="00604F21" w:rsidP="00FC69E2">
            <w:pPr>
              <w:ind w:left="-90" w:right="-127"/>
              <w:jc w:val="center"/>
              <w:rPr>
                <w:sz w:val="12"/>
                <w:szCs w:val="12"/>
              </w:rPr>
            </w:pPr>
            <w:r w:rsidRPr="00EE673D">
              <w:rPr>
                <w:sz w:val="12"/>
                <w:szCs w:val="12"/>
              </w:rPr>
              <w:t>76 348 395,53</w:t>
            </w:r>
          </w:p>
        </w:tc>
        <w:tc>
          <w:tcPr>
            <w:tcW w:w="851" w:type="dxa"/>
            <w:shd w:val="clear" w:color="auto" w:fill="auto"/>
            <w:vAlign w:val="center"/>
            <w:hideMark/>
          </w:tcPr>
          <w:p w14:paraId="2EF9994C" w14:textId="77777777" w:rsidR="00604F21" w:rsidRPr="00EE673D" w:rsidRDefault="00604F21" w:rsidP="00FC69E2">
            <w:pPr>
              <w:ind w:left="-90" w:right="-127"/>
              <w:jc w:val="center"/>
              <w:rPr>
                <w:sz w:val="12"/>
                <w:szCs w:val="12"/>
              </w:rPr>
            </w:pPr>
            <w:r w:rsidRPr="00EE673D">
              <w:rPr>
                <w:sz w:val="12"/>
                <w:szCs w:val="12"/>
              </w:rPr>
              <w:t>59 017 309,74</w:t>
            </w:r>
          </w:p>
        </w:tc>
        <w:tc>
          <w:tcPr>
            <w:tcW w:w="709" w:type="dxa"/>
            <w:shd w:val="clear" w:color="auto" w:fill="auto"/>
            <w:vAlign w:val="center"/>
            <w:hideMark/>
          </w:tcPr>
          <w:p w14:paraId="387ACAE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9C604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A7E936" w14:textId="77777777" w:rsidR="00604F21" w:rsidRPr="00EE673D" w:rsidRDefault="00604F21" w:rsidP="00FC69E2">
            <w:pPr>
              <w:ind w:left="-90" w:right="-127"/>
              <w:jc w:val="center"/>
              <w:rPr>
                <w:sz w:val="12"/>
                <w:szCs w:val="12"/>
              </w:rPr>
            </w:pPr>
            <w:r w:rsidRPr="00EE673D">
              <w:rPr>
                <w:sz w:val="12"/>
                <w:szCs w:val="12"/>
              </w:rPr>
              <w:t>17 705 192,92</w:t>
            </w:r>
          </w:p>
        </w:tc>
        <w:tc>
          <w:tcPr>
            <w:tcW w:w="709" w:type="dxa"/>
            <w:shd w:val="clear" w:color="auto" w:fill="auto"/>
            <w:vAlign w:val="center"/>
            <w:hideMark/>
          </w:tcPr>
          <w:p w14:paraId="70AA8B5D" w14:textId="77777777" w:rsidR="00604F21" w:rsidRPr="00EE673D" w:rsidRDefault="00604F21" w:rsidP="00FC69E2">
            <w:pPr>
              <w:ind w:left="-90" w:right="-127"/>
              <w:jc w:val="center"/>
              <w:rPr>
                <w:sz w:val="12"/>
                <w:szCs w:val="12"/>
              </w:rPr>
            </w:pPr>
            <w:r w:rsidRPr="00EE673D">
              <w:rPr>
                <w:sz w:val="12"/>
                <w:szCs w:val="12"/>
              </w:rPr>
              <w:t>41 312 116,82</w:t>
            </w:r>
          </w:p>
        </w:tc>
        <w:tc>
          <w:tcPr>
            <w:tcW w:w="709" w:type="dxa"/>
            <w:shd w:val="clear" w:color="auto" w:fill="auto"/>
            <w:vAlign w:val="center"/>
            <w:hideMark/>
          </w:tcPr>
          <w:p w14:paraId="59B16B5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66ED813" w14:textId="77777777" w:rsidR="00604F21" w:rsidRPr="00EE673D" w:rsidRDefault="00604F21" w:rsidP="00FC69E2">
            <w:pPr>
              <w:ind w:left="-90" w:right="-127"/>
              <w:jc w:val="center"/>
              <w:rPr>
                <w:sz w:val="12"/>
                <w:szCs w:val="12"/>
              </w:rPr>
            </w:pPr>
            <w:r w:rsidRPr="00EE673D">
              <w:rPr>
                <w:sz w:val="12"/>
                <w:szCs w:val="12"/>
              </w:rPr>
              <w:t>17 331 085,79</w:t>
            </w:r>
          </w:p>
        </w:tc>
        <w:tc>
          <w:tcPr>
            <w:tcW w:w="709" w:type="dxa"/>
            <w:shd w:val="clear" w:color="auto" w:fill="auto"/>
            <w:vAlign w:val="center"/>
            <w:hideMark/>
          </w:tcPr>
          <w:p w14:paraId="6563F59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D2886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5C71D94" w14:textId="77777777" w:rsidR="00604F21" w:rsidRPr="00EE673D" w:rsidRDefault="00604F21" w:rsidP="00FC69E2">
            <w:pPr>
              <w:ind w:left="-90" w:right="-127"/>
              <w:jc w:val="center"/>
              <w:rPr>
                <w:sz w:val="12"/>
                <w:szCs w:val="12"/>
              </w:rPr>
            </w:pPr>
            <w:r w:rsidRPr="00EE673D">
              <w:rPr>
                <w:sz w:val="12"/>
                <w:szCs w:val="12"/>
              </w:rPr>
              <w:t>5 199 325,74</w:t>
            </w:r>
          </w:p>
        </w:tc>
        <w:tc>
          <w:tcPr>
            <w:tcW w:w="709" w:type="dxa"/>
            <w:shd w:val="clear" w:color="auto" w:fill="auto"/>
            <w:vAlign w:val="center"/>
            <w:hideMark/>
          </w:tcPr>
          <w:p w14:paraId="12C6618E" w14:textId="77777777" w:rsidR="00604F21" w:rsidRPr="00EE673D" w:rsidRDefault="00604F21" w:rsidP="00FC69E2">
            <w:pPr>
              <w:ind w:left="-90" w:right="-127"/>
              <w:jc w:val="center"/>
              <w:rPr>
                <w:sz w:val="12"/>
                <w:szCs w:val="12"/>
              </w:rPr>
            </w:pPr>
            <w:r w:rsidRPr="00EE673D">
              <w:rPr>
                <w:sz w:val="12"/>
                <w:szCs w:val="12"/>
              </w:rPr>
              <w:t>12 131 760,05</w:t>
            </w:r>
          </w:p>
        </w:tc>
        <w:tc>
          <w:tcPr>
            <w:tcW w:w="709" w:type="dxa"/>
            <w:shd w:val="clear" w:color="auto" w:fill="auto"/>
            <w:vAlign w:val="center"/>
            <w:hideMark/>
          </w:tcPr>
          <w:p w14:paraId="5F992D3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6C28E10" w14:textId="77777777" w:rsidTr="00AD68AA">
        <w:trPr>
          <w:trHeight w:val="388"/>
        </w:trPr>
        <w:tc>
          <w:tcPr>
            <w:tcW w:w="290" w:type="dxa"/>
            <w:gridSpan w:val="2"/>
            <w:shd w:val="clear" w:color="auto" w:fill="auto"/>
            <w:noWrap/>
            <w:vAlign w:val="center"/>
            <w:hideMark/>
          </w:tcPr>
          <w:p w14:paraId="3193674B" w14:textId="441BFB2A" w:rsidR="00604F21" w:rsidRPr="00EE673D" w:rsidRDefault="006E4937" w:rsidP="0013639C">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7EEE6682" w14:textId="77777777" w:rsidR="00604F21" w:rsidRPr="00EE673D" w:rsidRDefault="00604F21" w:rsidP="008E3DA1">
            <w:pPr>
              <w:ind w:left="-108" w:right="-108"/>
              <w:rPr>
                <w:sz w:val="12"/>
                <w:szCs w:val="12"/>
              </w:rPr>
            </w:pPr>
            <w:r w:rsidRPr="00EE673D">
              <w:rPr>
                <w:sz w:val="12"/>
                <w:szCs w:val="12"/>
              </w:rPr>
              <w:t>г. Краснозаводск, ул. 1 Мая, д. 12</w:t>
            </w:r>
          </w:p>
        </w:tc>
        <w:tc>
          <w:tcPr>
            <w:tcW w:w="403" w:type="dxa"/>
            <w:gridSpan w:val="2"/>
            <w:shd w:val="clear" w:color="auto" w:fill="auto"/>
            <w:noWrap/>
            <w:vAlign w:val="center"/>
            <w:hideMark/>
          </w:tcPr>
          <w:p w14:paraId="1ADF874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0C54B689"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8EB6B2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6A7A98A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C3EFE34" w14:textId="77777777" w:rsidR="00604F21" w:rsidRPr="00EE673D" w:rsidRDefault="00604F21" w:rsidP="00FC69E2">
            <w:pPr>
              <w:ind w:left="-90" w:right="-127"/>
              <w:jc w:val="center"/>
              <w:rPr>
                <w:sz w:val="12"/>
                <w:szCs w:val="12"/>
              </w:rPr>
            </w:pPr>
            <w:r w:rsidRPr="00EE673D">
              <w:rPr>
                <w:sz w:val="12"/>
                <w:szCs w:val="12"/>
              </w:rPr>
              <w:t>68</w:t>
            </w:r>
          </w:p>
        </w:tc>
        <w:tc>
          <w:tcPr>
            <w:tcW w:w="567" w:type="dxa"/>
            <w:shd w:val="clear" w:color="auto" w:fill="auto"/>
            <w:noWrap/>
            <w:vAlign w:val="center"/>
            <w:hideMark/>
          </w:tcPr>
          <w:p w14:paraId="17AB124B" w14:textId="77777777" w:rsidR="00604F21" w:rsidRPr="00EE673D" w:rsidRDefault="00604F21" w:rsidP="00FC69E2">
            <w:pPr>
              <w:ind w:left="-90" w:right="-127"/>
              <w:jc w:val="center"/>
              <w:rPr>
                <w:sz w:val="12"/>
                <w:szCs w:val="12"/>
              </w:rPr>
            </w:pPr>
            <w:r w:rsidRPr="00EE673D">
              <w:rPr>
                <w:sz w:val="12"/>
                <w:szCs w:val="12"/>
              </w:rPr>
              <w:t>841,24</w:t>
            </w:r>
          </w:p>
        </w:tc>
        <w:tc>
          <w:tcPr>
            <w:tcW w:w="425" w:type="dxa"/>
            <w:shd w:val="clear" w:color="auto" w:fill="auto"/>
            <w:noWrap/>
            <w:vAlign w:val="center"/>
            <w:hideMark/>
          </w:tcPr>
          <w:p w14:paraId="18E99566" w14:textId="77777777" w:rsidR="00604F21" w:rsidRPr="00EE673D" w:rsidRDefault="00604F21" w:rsidP="00FC69E2">
            <w:pPr>
              <w:ind w:left="-90" w:right="-127"/>
              <w:jc w:val="center"/>
              <w:rPr>
                <w:sz w:val="12"/>
                <w:szCs w:val="12"/>
              </w:rPr>
            </w:pPr>
            <w:r w:rsidRPr="00EE673D">
              <w:rPr>
                <w:sz w:val="12"/>
                <w:szCs w:val="12"/>
              </w:rPr>
              <w:t>31</w:t>
            </w:r>
          </w:p>
        </w:tc>
        <w:tc>
          <w:tcPr>
            <w:tcW w:w="425" w:type="dxa"/>
            <w:shd w:val="clear" w:color="auto" w:fill="auto"/>
            <w:noWrap/>
            <w:vAlign w:val="center"/>
            <w:hideMark/>
          </w:tcPr>
          <w:p w14:paraId="54152ED7" w14:textId="77777777" w:rsidR="00604F21" w:rsidRPr="00EE673D" w:rsidRDefault="00604F21" w:rsidP="00FC69E2">
            <w:pPr>
              <w:ind w:left="-90" w:right="-127"/>
              <w:jc w:val="center"/>
              <w:rPr>
                <w:sz w:val="12"/>
                <w:szCs w:val="12"/>
              </w:rPr>
            </w:pPr>
            <w:r w:rsidRPr="00EE673D">
              <w:rPr>
                <w:sz w:val="12"/>
                <w:szCs w:val="12"/>
              </w:rPr>
              <w:t>18</w:t>
            </w:r>
          </w:p>
        </w:tc>
        <w:tc>
          <w:tcPr>
            <w:tcW w:w="426" w:type="dxa"/>
            <w:shd w:val="clear" w:color="auto" w:fill="auto"/>
            <w:noWrap/>
            <w:vAlign w:val="center"/>
            <w:hideMark/>
          </w:tcPr>
          <w:p w14:paraId="4BB2BE34"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2337B166" w14:textId="77777777" w:rsidR="00604F21" w:rsidRPr="00EE673D" w:rsidRDefault="00604F21" w:rsidP="00FC69E2">
            <w:pPr>
              <w:ind w:left="-90" w:right="-127"/>
              <w:jc w:val="center"/>
              <w:rPr>
                <w:sz w:val="12"/>
                <w:szCs w:val="12"/>
              </w:rPr>
            </w:pPr>
            <w:r w:rsidRPr="00EE673D">
              <w:rPr>
                <w:sz w:val="12"/>
                <w:szCs w:val="12"/>
              </w:rPr>
              <w:t>841,24</w:t>
            </w:r>
          </w:p>
        </w:tc>
        <w:tc>
          <w:tcPr>
            <w:tcW w:w="567" w:type="dxa"/>
            <w:shd w:val="clear" w:color="auto" w:fill="auto"/>
            <w:noWrap/>
            <w:vAlign w:val="center"/>
            <w:hideMark/>
          </w:tcPr>
          <w:p w14:paraId="2A9D6E19" w14:textId="77777777" w:rsidR="00604F21" w:rsidRPr="00EE673D" w:rsidRDefault="00604F21" w:rsidP="00FC69E2">
            <w:pPr>
              <w:ind w:left="-90" w:right="-127"/>
              <w:jc w:val="center"/>
              <w:rPr>
                <w:sz w:val="12"/>
                <w:szCs w:val="12"/>
              </w:rPr>
            </w:pPr>
            <w:r w:rsidRPr="00EE673D">
              <w:rPr>
                <w:sz w:val="12"/>
                <w:szCs w:val="12"/>
              </w:rPr>
              <w:t>448,04</w:t>
            </w:r>
          </w:p>
        </w:tc>
        <w:tc>
          <w:tcPr>
            <w:tcW w:w="567" w:type="dxa"/>
            <w:shd w:val="clear" w:color="auto" w:fill="auto"/>
            <w:noWrap/>
            <w:vAlign w:val="center"/>
            <w:hideMark/>
          </w:tcPr>
          <w:p w14:paraId="749578F7" w14:textId="77777777" w:rsidR="00604F21" w:rsidRPr="00EE673D" w:rsidRDefault="00604F21" w:rsidP="00FC69E2">
            <w:pPr>
              <w:ind w:left="-90" w:right="-127"/>
              <w:jc w:val="center"/>
              <w:rPr>
                <w:sz w:val="12"/>
                <w:szCs w:val="12"/>
              </w:rPr>
            </w:pPr>
            <w:r w:rsidRPr="00EE673D">
              <w:rPr>
                <w:sz w:val="12"/>
                <w:szCs w:val="12"/>
              </w:rPr>
              <w:t>393,20</w:t>
            </w:r>
          </w:p>
        </w:tc>
        <w:tc>
          <w:tcPr>
            <w:tcW w:w="708" w:type="dxa"/>
            <w:shd w:val="clear" w:color="auto" w:fill="auto"/>
            <w:vAlign w:val="center"/>
            <w:hideMark/>
          </w:tcPr>
          <w:p w14:paraId="254E8B4D" w14:textId="77777777" w:rsidR="00604F21" w:rsidRPr="00EE673D" w:rsidRDefault="00604F21" w:rsidP="00FC69E2">
            <w:pPr>
              <w:ind w:left="-90" w:right="-127"/>
              <w:jc w:val="center"/>
              <w:rPr>
                <w:sz w:val="12"/>
                <w:szCs w:val="12"/>
              </w:rPr>
            </w:pPr>
            <w:r w:rsidRPr="00EE673D">
              <w:rPr>
                <w:sz w:val="12"/>
                <w:szCs w:val="12"/>
              </w:rPr>
              <w:t>70 633 034,12</w:t>
            </w:r>
          </w:p>
        </w:tc>
        <w:tc>
          <w:tcPr>
            <w:tcW w:w="851" w:type="dxa"/>
            <w:shd w:val="clear" w:color="auto" w:fill="auto"/>
            <w:vAlign w:val="center"/>
            <w:hideMark/>
          </w:tcPr>
          <w:p w14:paraId="5142CE48" w14:textId="77777777" w:rsidR="00604F21" w:rsidRPr="00EE673D" w:rsidRDefault="00604F21" w:rsidP="00FC69E2">
            <w:pPr>
              <w:ind w:left="-90" w:right="-127"/>
              <w:jc w:val="center"/>
              <w:rPr>
                <w:sz w:val="12"/>
                <w:szCs w:val="12"/>
              </w:rPr>
            </w:pPr>
            <w:r w:rsidRPr="00EE673D">
              <w:rPr>
                <w:sz w:val="12"/>
                <w:szCs w:val="12"/>
              </w:rPr>
              <w:t>54 599 335,37</w:t>
            </w:r>
          </w:p>
        </w:tc>
        <w:tc>
          <w:tcPr>
            <w:tcW w:w="709" w:type="dxa"/>
            <w:shd w:val="clear" w:color="auto" w:fill="auto"/>
            <w:vAlign w:val="center"/>
            <w:hideMark/>
          </w:tcPr>
          <w:p w14:paraId="0AF07AAC"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69EDC2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70521B" w14:textId="77777777" w:rsidR="00604F21" w:rsidRPr="00EE673D" w:rsidRDefault="00604F21" w:rsidP="00FC69E2">
            <w:pPr>
              <w:ind w:left="-90" w:right="-127"/>
              <w:jc w:val="center"/>
              <w:rPr>
                <w:sz w:val="12"/>
                <w:szCs w:val="12"/>
              </w:rPr>
            </w:pPr>
            <w:r w:rsidRPr="00EE673D">
              <w:rPr>
                <w:sz w:val="12"/>
                <w:szCs w:val="12"/>
              </w:rPr>
              <w:t>16 379 800,61</w:t>
            </w:r>
          </w:p>
        </w:tc>
        <w:tc>
          <w:tcPr>
            <w:tcW w:w="709" w:type="dxa"/>
            <w:shd w:val="clear" w:color="auto" w:fill="auto"/>
            <w:vAlign w:val="center"/>
            <w:hideMark/>
          </w:tcPr>
          <w:p w14:paraId="0B0AA769" w14:textId="77777777" w:rsidR="00604F21" w:rsidRPr="00EE673D" w:rsidRDefault="00604F21" w:rsidP="00FC69E2">
            <w:pPr>
              <w:ind w:left="-90" w:right="-127"/>
              <w:jc w:val="center"/>
              <w:rPr>
                <w:sz w:val="12"/>
                <w:szCs w:val="12"/>
              </w:rPr>
            </w:pPr>
            <w:r w:rsidRPr="00EE673D">
              <w:rPr>
                <w:sz w:val="12"/>
                <w:szCs w:val="12"/>
              </w:rPr>
              <w:t>38 219 534,76</w:t>
            </w:r>
          </w:p>
        </w:tc>
        <w:tc>
          <w:tcPr>
            <w:tcW w:w="709" w:type="dxa"/>
            <w:shd w:val="clear" w:color="auto" w:fill="auto"/>
            <w:vAlign w:val="center"/>
            <w:hideMark/>
          </w:tcPr>
          <w:p w14:paraId="32C5133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D7E843C" w14:textId="77777777" w:rsidR="00604F21" w:rsidRPr="00EE673D" w:rsidRDefault="00604F21" w:rsidP="00FC69E2">
            <w:pPr>
              <w:ind w:left="-90" w:right="-127"/>
              <w:jc w:val="center"/>
              <w:rPr>
                <w:sz w:val="12"/>
                <w:szCs w:val="12"/>
              </w:rPr>
            </w:pPr>
            <w:r w:rsidRPr="00EE673D">
              <w:rPr>
                <w:sz w:val="12"/>
                <w:szCs w:val="12"/>
              </w:rPr>
              <w:t>16 033 698,75</w:t>
            </w:r>
          </w:p>
        </w:tc>
        <w:tc>
          <w:tcPr>
            <w:tcW w:w="709" w:type="dxa"/>
            <w:shd w:val="clear" w:color="auto" w:fill="auto"/>
            <w:vAlign w:val="center"/>
            <w:hideMark/>
          </w:tcPr>
          <w:p w14:paraId="09A3E38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F5CF4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C21B9F9" w14:textId="77777777" w:rsidR="00604F21" w:rsidRPr="00EE673D" w:rsidRDefault="00604F21" w:rsidP="00FC69E2">
            <w:pPr>
              <w:ind w:left="-90" w:right="-127"/>
              <w:jc w:val="center"/>
              <w:rPr>
                <w:sz w:val="12"/>
                <w:szCs w:val="12"/>
              </w:rPr>
            </w:pPr>
            <w:r w:rsidRPr="00EE673D">
              <w:rPr>
                <w:sz w:val="12"/>
                <w:szCs w:val="12"/>
              </w:rPr>
              <w:t>4 810 109,63</w:t>
            </w:r>
          </w:p>
        </w:tc>
        <w:tc>
          <w:tcPr>
            <w:tcW w:w="709" w:type="dxa"/>
            <w:shd w:val="clear" w:color="auto" w:fill="auto"/>
            <w:vAlign w:val="center"/>
            <w:hideMark/>
          </w:tcPr>
          <w:p w14:paraId="14E87E78" w14:textId="77777777" w:rsidR="00604F21" w:rsidRPr="00EE673D" w:rsidRDefault="00604F21" w:rsidP="00FC69E2">
            <w:pPr>
              <w:ind w:left="-90" w:right="-127"/>
              <w:jc w:val="center"/>
              <w:rPr>
                <w:sz w:val="12"/>
                <w:szCs w:val="12"/>
              </w:rPr>
            </w:pPr>
            <w:r w:rsidRPr="00EE673D">
              <w:rPr>
                <w:sz w:val="12"/>
                <w:szCs w:val="12"/>
              </w:rPr>
              <w:t>11 223 589,12</w:t>
            </w:r>
          </w:p>
        </w:tc>
        <w:tc>
          <w:tcPr>
            <w:tcW w:w="709" w:type="dxa"/>
            <w:shd w:val="clear" w:color="auto" w:fill="auto"/>
            <w:vAlign w:val="center"/>
            <w:hideMark/>
          </w:tcPr>
          <w:p w14:paraId="3648827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68AB68E" w14:textId="77777777" w:rsidTr="00AD68AA">
        <w:trPr>
          <w:trHeight w:val="252"/>
        </w:trPr>
        <w:tc>
          <w:tcPr>
            <w:tcW w:w="290" w:type="dxa"/>
            <w:gridSpan w:val="2"/>
            <w:shd w:val="clear" w:color="auto" w:fill="auto"/>
            <w:noWrap/>
            <w:vAlign w:val="center"/>
            <w:hideMark/>
          </w:tcPr>
          <w:p w14:paraId="40D0CC70" w14:textId="32569766" w:rsidR="00604F21" w:rsidRPr="00EE673D" w:rsidRDefault="006E4937" w:rsidP="0013639C">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253FA940" w14:textId="77777777" w:rsidR="00604F21" w:rsidRPr="00EE673D" w:rsidRDefault="00604F21" w:rsidP="008E3DA1">
            <w:pPr>
              <w:ind w:left="-108" w:right="-108"/>
              <w:rPr>
                <w:sz w:val="12"/>
                <w:szCs w:val="12"/>
              </w:rPr>
            </w:pPr>
            <w:r w:rsidRPr="00EE673D">
              <w:rPr>
                <w:sz w:val="12"/>
                <w:szCs w:val="12"/>
              </w:rPr>
              <w:t>г. Краснозаводск, ул. 1 Мая, д. 14</w:t>
            </w:r>
          </w:p>
        </w:tc>
        <w:tc>
          <w:tcPr>
            <w:tcW w:w="403" w:type="dxa"/>
            <w:gridSpan w:val="2"/>
            <w:shd w:val="clear" w:color="auto" w:fill="auto"/>
            <w:noWrap/>
            <w:vAlign w:val="center"/>
            <w:hideMark/>
          </w:tcPr>
          <w:p w14:paraId="164CB77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182656ED"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11E172A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0F83F1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E9A428F" w14:textId="77777777" w:rsidR="00604F21" w:rsidRPr="00EE673D" w:rsidRDefault="00604F21" w:rsidP="00FC69E2">
            <w:pPr>
              <w:ind w:left="-90" w:right="-127"/>
              <w:jc w:val="center"/>
              <w:rPr>
                <w:sz w:val="12"/>
                <w:szCs w:val="12"/>
              </w:rPr>
            </w:pPr>
            <w:r w:rsidRPr="00EE673D">
              <w:rPr>
                <w:sz w:val="12"/>
                <w:szCs w:val="12"/>
              </w:rPr>
              <w:t>73</w:t>
            </w:r>
          </w:p>
        </w:tc>
        <w:tc>
          <w:tcPr>
            <w:tcW w:w="567" w:type="dxa"/>
            <w:shd w:val="clear" w:color="auto" w:fill="auto"/>
            <w:noWrap/>
            <w:vAlign w:val="center"/>
            <w:hideMark/>
          </w:tcPr>
          <w:p w14:paraId="1EF82791" w14:textId="77777777" w:rsidR="00604F21" w:rsidRPr="00EE673D" w:rsidRDefault="00604F21" w:rsidP="00FC69E2">
            <w:pPr>
              <w:ind w:left="-90" w:right="-127"/>
              <w:jc w:val="center"/>
              <w:rPr>
                <w:sz w:val="12"/>
                <w:szCs w:val="12"/>
              </w:rPr>
            </w:pPr>
            <w:r w:rsidRPr="00EE673D">
              <w:rPr>
                <w:sz w:val="12"/>
                <w:szCs w:val="12"/>
              </w:rPr>
              <w:t>877,75</w:t>
            </w:r>
          </w:p>
        </w:tc>
        <w:tc>
          <w:tcPr>
            <w:tcW w:w="425" w:type="dxa"/>
            <w:shd w:val="clear" w:color="auto" w:fill="auto"/>
            <w:noWrap/>
            <w:vAlign w:val="center"/>
            <w:hideMark/>
          </w:tcPr>
          <w:p w14:paraId="3112A152" w14:textId="77777777" w:rsidR="00604F21" w:rsidRPr="00EE673D" w:rsidRDefault="00604F21" w:rsidP="00FC69E2">
            <w:pPr>
              <w:ind w:left="-90" w:right="-127"/>
              <w:jc w:val="center"/>
              <w:rPr>
                <w:sz w:val="12"/>
                <w:szCs w:val="12"/>
              </w:rPr>
            </w:pPr>
            <w:r w:rsidRPr="00EE673D">
              <w:rPr>
                <w:sz w:val="12"/>
                <w:szCs w:val="12"/>
              </w:rPr>
              <w:t>33</w:t>
            </w:r>
          </w:p>
        </w:tc>
        <w:tc>
          <w:tcPr>
            <w:tcW w:w="425" w:type="dxa"/>
            <w:shd w:val="clear" w:color="auto" w:fill="auto"/>
            <w:noWrap/>
            <w:vAlign w:val="center"/>
            <w:hideMark/>
          </w:tcPr>
          <w:p w14:paraId="32C390BF" w14:textId="77777777" w:rsidR="00604F21" w:rsidRPr="00EE673D" w:rsidRDefault="00604F21" w:rsidP="00FC69E2">
            <w:pPr>
              <w:ind w:left="-90" w:right="-127"/>
              <w:jc w:val="center"/>
              <w:rPr>
                <w:sz w:val="12"/>
                <w:szCs w:val="12"/>
              </w:rPr>
            </w:pPr>
            <w:r w:rsidRPr="00EE673D">
              <w:rPr>
                <w:sz w:val="12"/>
                <w:szCs w:val="12"/>
              </w:rPr>
              <w:t>22</w:t>
            </w:r>
          </w:p>
        </w:tc>
        <w:tc>
          <w:tcPr>
            <w:tcW w:w="426" w:type="dxa"/>
            <w:shd w:val="clear" w:color="auto" w:fill="auto"/>
            <w:noWrap/>
            <w:vAlign w:val="center"/>
            <w:hideMark/>
          </w:tcPr>
          <w:p w14:paraId="1394AD95" w14:textId="77777777" w:rsidR="00604F21" w:rsidRPr="00EE673D" w:rsidRDefault="00604F21" w:rsidP="00FC69E2">
            <w:pPr>
              <w:ind w:left="-90" w:right="-127"/>
              <w:jc w:val="center"/>
              <w:rPr>
                <w:sz w:val="12"/>
                <w:szCs w:val="12"/>
              </w:rPr>
            </w:pPr>
            <w:r w:rsidRPr="00EE673D">
              <w:rPr>
                <w:sz w:val="12"/>
                <w:szCs w:val="12"/>
              </w:rPr>
              <w:t>11</w:t>
            </w:r>
          </w:p>
        </w:tc>
        <w:tc>
          <w:tcPr>
            <w:tcW w:w="586" w:type="dxa"/>
            <w:shd w:val="clear" w:color="auto" w:fill="auto"/>
            <w:noWrap/>
            <w:vAlign w:val="center"/>
            <w:hideMark/>
          </w:tcPr>
          <w:p w14:paraId="49D3D777" w14:textId="77777777" w:rsidR="00604F21" w:rsidRPr="00EE673D" w:rsidRDefault="00604F21" w:rsidP="00FC69E2">
            <w:pPr>
              <w:ind w:left="-90" w:right="-127"/>
              <w:jc w:val="center"/>
              <w:rPr>
                <w:sz w:val="12"/>
                <w:szCs w:val="12"/>
              </w:rPr>
            </w:pPr>
            <w:r w:rsidRPr="00EE673D">
              <w:rPr>
                <w:sz w:val="12"/>
                <w:szCs w:val="12"/>
              </w:rPr>
              <w:t>877,75</w:t>
            </w:r>
          </w:p>
        </w:tc>
        <w:tc>
          <w:tcPr>
            <w:tcW w:w="567" w:type="dxa"/>
            <w:shd w:val="clear" w:color="auto" w:fill="auto"/>
            <w:noWrap/>
            <w:vAlign w:val="center"/>
            <w:hideMark/>
          </w:tcPr>
          <w:p w14:paraId="5EFDBBC2" w14:textId="77777777" w:rsidR="00604F21" w:rsidRPr="00EE673D" w:rsidRDefault="00604F21" w:rsidP="00FC69E2">
            <w:pPr>
              <w:ind w:left="-90" w:right="-127"/>
              <w:jc w:val="center"/>
              <w:rPr>
                <w:sz w:val="12"/>
                <w:szCs w:val="12"/>
              </w:rPr>
            </w:pPr>
            <w:r w:rsidRPr="00EE673D">
              <w:rPr>
                <w:sz w:val="12"/>
                <w:szCs w:val="12"/>
              </w:rPr>
              <w:t>528,33</w:t>
            </w:r>
          </w:p>
        </w:tc>
        <w:tc>
          <w:tcPr>
            <w:tcW w:w="567" w:type="dxa"/>
            <w:shd w:val="clear" w:color="auto" w:fill="auto"/>
            <w:noWrap/>
            <w:vAlign w:val="center"/>
            <w:hideMark/>
          </w:tcPr>
          <w:p w14:paraId="4718DEE9" w14:textId="77777777" w:rsidR="00604F21" w:rsidRPr="00EE673D" w:rsidRDefault="00604F21" w:rsidP="00FC69E2">
            <w:pPr>
              <w:ind w:left="-90" w:right="-127"/>
              <w:jc w:val="center"/>
              <w:rPr>
                <w:sz w:val="12"/>
                <w:szCs w:val="12"/>
              </w:rPr>
            </w:pPr>
            <w:r w:rsidRPr="00EE673D">
              <w:rPr>
                <w:sz w:val="12"/>
                <w:szCs w:val="12"/>
              </w:rPr>
              <w:t>349,42</w:t>
            </w:r>
          </w:p>
        </w:tc>
        <w:tc>
          <w:tcPr>
            <w:tcW w:w="708" w:type="dxa"/>
            <w:shd w:val="clear" w:color="auto" w:fill="auto"/>
            <w:vAlign w:val="center"/>
            <w:hideMark/>
          </w:tcPr>
          <w:p w14:paraId="202C7DE4" w14:textId="77777777" w:rsidR="00604F21" w:rsidRPr="00EE673D" w:rsidRDefault="00604F21" w:rsidP="00FC69E2">
            <w:pPr>
              <w:ind w:left="-90" w:right="-127"/>
              <w:jc w:val="center"/>
              <w:rPr>
                <w:sz w:val="12"/>
                <w:szCs w:val="12"/>
              </w:rPr>
            </w:pPr>
            <w:r w:rsidRPr="00EE673D">
              <w:rPr>
                <w:sz w:val="12"/>
                <w:szCs w:val="12"/>
              </w:rPr>
              <w:t>73 698 523,25</w:t>
            </w:r>
          </w:p>
        </w:tc>
        <w:tc>
          <w:tcPr>
            <w:tcW w:w="851" w:type="dxa"/>
            <w:shd w:val="clear" w:color="auto" w:fill="auto"/>
            <w:vAlign w:val="center"/>
            <w:hideMark/>
          </w:tcPr>
          <w:p w14:paraId="65E66739" w14:textId="77777777" w:rsidR="00604F21" w:rsidRPr="00EE673D" w:rsidRDefault="00604F21" w:rsidP="00FC69E2">
            <w:pPr>
              <w:ind w:left="-90" w:right="-127"/>
              <w:jc w:val="center"/>
              <w:rPr>
                <w:sz w:val="12"/>
                <w:szCs w:val="12"/>
              </w:rPr>
            </w:pPr>
            <w:r w:rsidRPr="00EE673D">
              <w:rPr>
                <w:sz w:val="12"/>
                <w:szCs w:val="12"/>
              </w:rPr>
              <w:t>56 968 958,47</w:t>
            </w:r>
          </w:p>
        </w:tc>
        <w:tc>
          <w:tcPr>
            <w:tcW w:w="709" w:type="dxa"/>
            <w:shd w:val="clear" w:color="auto" w:fill="auto"/>
            <w:vAlign w:val="center"/>
            <w:hideMark/>
          </w:tcPr>
          <w:p w14:paraId="5312D5E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4A5548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5A90681" w14:textId="77777777" w:rsidR="00604F21" w:rsidRPr="00EE673D" w:rsidRDefault="00604F21" w:rsidP="00FC69E2">
            <w:pPr>
              <w:ind w:left="-90" w:right="-127"/>
              <w:jc w:val="center"/>
              <w:rPr>
                <w:sz w:val="12"/>
                <w:szCs w:val="12"/>
              </w:rPr>
            </w:pPr>
            <w:r w:rsidRPr="00EE673D">
              <w:rPr>
                <w:sz w:val="12"/>
                <w:szCs w:val="12"/>
              </w:rPr>
              <w:t>17 090 687,54</w:t>
            </w:r>
          </w:p>
        </w:tc>
        <w:tc>
          <w:tcPr>
            <w:tcW w:w="709" w:type="dxa"/>
            <w:shd w:val="clear" w:color="auto" w:fill="auto"/>
            <w:vAlign w:val="center"/>
            <w:hideMark/>
          </w:tcPr>
          <w:p w14:paraId="606B4A91" w14:textId="77777777" w:rsidR="00604F21" w:rsidRPr="00EE673D" w:rsidRDefault="00604F21" w:rsidP="00FC69E2">
            <w:pPr>
              <w:ind w:left="-90" w:right="-127"/>
              <w:jc w:val="center"/>
              <w:rPr>
                <w:sz w:val="12"/>
                <w:szCs w:val="12"/>
              </w:rPr>
            </w:pPr>
            <w:r w:rsidRPr="00EE673D">
              <w:rPr>
                <w:sz w:val="12"/>
                <w:szCs w:val="12"/>
              </w:rPr>
              <w:t>39 878 270,93</w:t>
            </w:r>
          </w:p>
        </w:tc>
        <w:tc>
          <w:tcPr>
            <w:tcW w:w="709" w:type="dxa"/>
            <w:shd w:val="clear" w:color="auto" w:fill="auto"/>
            <w:vAlign w:val="center"/>
            <w:hideMark/>
          </w:tcPr>
          <w:p w14:paraId="0F18965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D4D20A9" w14:textId="77777777" w:rsidR="00604F21" w:rsidRPr="00EE673D" w:rsidRDefault="00604F21" w:rsidP="00FC69E2">
            <w:pPr>
              <w:ind w:left="-90" w:right="-127"/>
              <w:jc w:val="center"/>
              <w:rPr>
                <w:sz w:val="12"/>
                <w:szCs w:val="12"/>
              </w:rPr>
            </w:pPr>
            <w:r w:rsidRPr="00EE673D">
              <w:rPr>
                <w:sz w:val="12"/>
                <w:szCs w:val="12"/>
              </w:rPr>
              <w:t>16 729 564,78</w:t>
            </w:r>
          </w:p>
        </w:tc>
        <w:tc>
          <w:tcPr>
            <w:tcW w:w="709" w:type="dxa"/>
            <w:shd w:val="clear" w:color="auto" w:fill="auto"/>
            <w:vAlign w:val="center"/>
            <w:hideMark/>
          </w:tcPr>
          <w:p w14:paraId="52EADA0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BBD25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E81B849" w14:textId="77777777" w:rsidR="00604F21" w:rsidRPr="00EE673D" w:rsidRDefault="00604F21" w:rsidP="00FC69E2">
            <w:pPr>
              <w:ind w:left="-90" w:right="-127"/>
              <w:jc w:val="center"/>
              <w:rPr>
                <w:sz w:val="12"/>
                <w:szCs w:val="12"/>
              </w:rPr>
            </w:pPr>
            <w:r w:rsidRPr="00EE673D">
              <w:rPr>
                <w:sz w:val="12"/>
                <w:szCs w:val="12"/>
              </w:rPr>
              <w:t>5 018 869,43</w:t>
            </w:r>
          </w:p>
        </w:tc>
        <w:tc>
          <w:tcPr>
            <w:tcW w:w="709" w:type="dxa"/>
            <w:shd w:val="clear" w:color="auto" w:fill="auto"/>
            <w:vAlign w:val="center"/>
            <w:hideMark/>
          </w:tcPr>
          <w:p w14:paraId="1187B073" w14:textId="77777777" w:rsidR="00604F21" w:rsidRPr="00EE673D" w:rsidRDefault="00604F21" w:rsidP="00FC69E2">
            <w:pPr>
              <w:ind w:left="-90" w:right="-127"/>
              <w:jc w:val="center"/>
              <w:rPr>
                <w:sz w:val="12"/>
                <w:szCs w:val="12"/>
              </w:rPr>
            </w:pPr>
            <w:r w:rsidRPr="00EE673D">
              <w:rPr>
                <w:sz w:val="12"/>
                <w:szCs w:val="12"/>
              </w:rPr>
              <w:t>11 710 695,35</w:t>
            </w:r>
          </w:p>
        </w:tc>
        <w:tc>
          <w:tcPr>
            <w:tcW w:w="709" w:type="dxa"/>
            <w:shd w:val="clear" w:color="auto" w:fill="auto"/>
            <w:vAlign w:val="center"/>
            <w:hideMark/>
          </w:tcPr>
          <w:p w14:paraId="1D88DCC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D96E23B" w14:textId="77777777" w:rsidTr="00AD68AA">
        <w:trPr>
          <w:trHeight w:val="244"/>
        </w:trPr>
        <w:tc>
          <w:tcPr>
            <w:tcW w:w="290" w:type="dxa"/>
            <w:gridSpan w:val="2"/>
            <w:shd w:val="clear" w:color="auto" w:fill="auto"/>
            <w:noWrap/>
            <w:vAlign w:val="center"/>
            <w:hideMark/>
          </w:tcPr>
          <w:p w14:paraId="328A2D85" w14:textId="3BA3919E" w:rsidR="00604F21" w:rsidRPr="00EE673D" w:rsidRDefault="006E4937" w:rsidP="0013639C">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7A01092D" w14:textId="77777777" w:rsidR="00604F21" w:rsidRPr="00EE673D" w:rsidRDefault="00604F21" w:rsidP="008E3DA1">
            <w:pPr>
              <w:ind w:left="-108" w:right="-108"/>
              <w:rPr>
                <w:sz w:val="12"/>
                <w:szCs w:val="12"/>
              </w:rPr>
            </w:pPr>
            <w:r w:rsidRPr="00EE673D">
              <w:rPr>
                <w:sz w:val="12"/>
                <w:szCs w:val="12"/>
              </w:rPr>
              <w:t>г. Краснозаводск, ул. 1 Мая, д. 16</w:t>
            </w:r>
          </w:p>
        </w:tc>
        <w:tc>
          <w:tcPr>
            <w:tcW w:w="403" w:type="dxa"/>
            <w:gridSpan w:val="2"/>
            <w:shd w:val="clear" w:color="auto" w:fill="auto"/>
            <w:noWrap/>
            <w:vAlign w:val="center"/>
            <w:hideMark/>
          </w:tcPr>
          <w:p w14:paraId="14C9F697"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2305C06B"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EB3A03D"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3C17160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5CB60561" w14:textId="77777777" w:rsidR="00604F21" w:rsidRPr="00EE673D" w:rsidRDefault="00604F21" w:rsidP="00FC69E2">
            <w:pPr>
              <w:ind w:left="-90" w:right="-127"/>
              <w:jc w:val="center"/>
              <w:rPr>
                <w:sz w:val="12"/>
                <w:szCs w:val="12"/>
              </w:rPr>
            </w:pPr>
            <w:r w:rsidRPr="00EE673D">
              <w:rPr>
                <w:sz w:val="12"/>
                <w:szCs w:val="12"/>
              </w:rPr>
              <w:t>50</w:t>
            </w:r>
          </w:p>
        </w:tc>
        <w:tc>
          <w:tcPr>
            <w:tcW w:w="567" w:type="dxa"/>
            <w:shd w:val="clear" w:color="auto" w:fill="auto"/>
            <w:noWrap/>
            <w:vAlign w:val="center"/>
            <w:hideMark/>
          </w:tcPr>
          <w:p w14:paraId="4DF94277" w14:textId="77777777" w:rsidR="00604F21" w:rsidRPr="00EE673D" w:rsidRDefault="00604F21" w:rsidP="00FC69E2">
            <w:pPr>
              <w:ind w:left="-90" w:right="-127"/>
              <w:jc w:val="center"/>
              <w:rPr>
                <w:sz w:val="12"/>
                <w:szCs w:val="12"/>
              </w:rPr>
            </w:pPr>
            <w:r w:rsidRPr="00EE673D">
              <w:rPr>
                <w:sz w:val="12"/>
                <w:szCs w:val="12"/>
              </w:rPr>
              <w:t>846,35</w:t>
            </w:r>
          </w:p>
        </w:tc>
        <w:tc>
          <w:tcPr>
            <w:tcW w:w="425" w:type="dxa"/>
            <w:shd w:val="clear" w:color="auto" w:fill="auto"/>
            <w:noWrap/>
            <w:vAlign w:val="center"/>
            <w:hideMark/>
          </w:tcPr>
          <w:p w14:paraId="6E779C1B" w14:textId="77777777" w:rsidR="00604F21" w:rsidRPr="00EE673D" w:rsidRDefault="00604F21" w:rsidP="00FC69E2">
            <w:pPr>
              <w:ind w:left="-90" w:right="-127"/>
              <w:jc w:val="center"/>
              <w:rPr>
                <w:sz w:val="12"/>
                <w:szCs w:val="12"/>
              </w:rPr>
            </w:pPr>
            <w:r w:rsidRPr="00EE673D">
              <w:rPr>
                <w:sz w:val="12"/>
                <w:szCs w:val="12"/>
              </w:rPr>
              <w:t>23</w:t>
            </w:r>
          </w:p>
        </w:tc>
        <w:tc>
          <w:tcPr>
            <w:tcW w:w="425" w:type="dxa"/>
            <w:shd w:val="clear" w:color="auto" w:fill="auto"/>
            <w:noWrap/>
            <w:vAlign w:val="center"/>
            <w:hideMark/>
          </w:tcPr>
          <w:p w14:paraId="7DAC9F95" w14:textId="77777777" w:rsidR="00604F21" w:rsidRPr="00EE673D" w:rsidRDefault="00604F21" w:rsidP="00FC69E2">
            <w:pPr>
              <w:ind w:left="-90" w:right="-127"/>
              <w:jc w:val="center"/>
              <w:rPr>
                <w:sz w:val="12"/>
                <w:szCs w:val="12"/>
              </w:rPr>
            </w:pPr>
            <w:r w:rsidRPr="00EE673D">
              <w:rPr>
                <w:sz w:val="12"/>
                <w:szCs w:val="12"/>
              </w:rPr>
              <w:t>21</w:t>
            </w:r>
          </w:p>
        </w:tc>
        <w:tc>
          <w:tcPr>
            <w:tcW w:w="426" w:type="dxa"/>
            <w:shd w:val="clear" w:color="auto" w:fill="auto"/>
            <w:noWrap/>
            <w:vAlign w:val="center"/>
            <w:hideMark/>
          </w:tcPr>
          <w:p w14:paraId="627306FF"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71E045D1" w14:textId="77777777" w:rsidR="00604F21" w:rsidRPr="00EE673D" w:rsidRDefault="00604F21" w:rsidP="00FC69E2">
            <w:pPr>
              <w:ind w:left="-90" w:right="-127"/>
              <w:jc w:val="center"/>
              <w:rPr>
                <w:sz w:val="12"/>
                <w:szCs w:val="12"/>
              </w:rPr>
            </w:pPr>
            <w:r w:rsidRPr="00EE673D">
              <w:rPr>
                <w:sz w:val="12"/>
                <w:szCs w:val="12"/>
              </w:rPr>
              <w:t>846,35</w:t>
            </w:r>
          </w:p>
        </w:tc>
        <w:tc>
          <w:tcPr>
            <w:tcW w:w="567" w:type="dxa"/>
            <w:shd w:val="clear" w:color="auto" w:fill="auto"/>
            <w:noWrap/>
            <w:vAlign w:val="center"/>
            <w:hideMark/>
          </w:tcPr>
          <w:p w14:paraId="43E35351" w14:textId="77777777" w:rsidR="00604F21" w:rsidRPr="00EE673D" w:rsidRDefault="00604F21" w:rsidP="00FC69E2">
            <w:pPr>
              <w:ind w:left="-90" w:right="-127"/>
              <w:jc w:val="center"/>
              <w:rPr>
                <w:sz w:val="12"/>
                <w:szCs w:val="12"/>
              </w:rPr>
            </w:pPr>
            <w:r w:rsidRPr="00EE673D">
              <w:rPr>
                <w:sz w:val="12"/>
                <w:szCs w:val="12"/>
              </w:rPr>
              <w:t>800,35</w:t>
            </w:r>
          </w:p>
        </w:tc>
        <w:tc>
          <w:tcPr>
            <w:tcW w:w="567" w:type="dxa"/>
            <w:shd w:val="clear" w:color="auto" w:fill="auto"/>
            <w:noWrap/>
            <w:vAlign w:val="center"/>
            <w:hideMark/>
          </w:tcPr>
          <w:p w14:paraId="030035F4" w14:textId="77777777" w:rsidR="00604F21" w:rsidRPr="00EE673D" w:rsidRDefault="00604F21" w:rsidP="00FC69E2">
            <w:pPr>
              <w:ind w:left="-90" w:right="-127"/>
              <w:jc w:val="center"/>
              <w:rPr>
                <w:sz w:val="12"/>
                <w:szCs w:val="12"/>
              </w:rPr>
            </w:pPr>
            <w:r w:rsidRPr="00EE673D">
              <w:rPr>
                <w:sz w:val="12"/>
                <w:szCs w:val="12"/>
              </w:rPr>
              <w:t>46,00</w:t>
            </w:r>
          </w:p>
        </w:tc>
        <w:tc>
          <w:tcPr>
            <w:tcW w:w="708" w:type="dxa"/>
            <w:shd w:val="clear" w:color="auto" w:fill="auto"/>
            <w:vAlign w:val="center"/>
            <w:hideMark/>
          </w:tcPr>
          <w:p w14:paraId="3A2277DB" w14:textId="77777777" w:rsidR="00604F21" w:rsidRPr="00EE673D" w:rsidRDefault="00604F21" w:rsidP="00FC69E2">
            <w:pPr>
              <w:ind w:left="-90" w:right="-127"/>
              <w:jc w:val="center"/>
              <w:rPr>
                <w:sz w:val="12"/>
                <w:szCs w:val="12"/>
              </w:rPr>
            </w:pPr>
            <w:r w:rsidRPr="00EE673D">
              <w:rPr>
                <w:sz w:val="12"/>
                <w:szCs w:val="12"/>
              </w:rPr>
              <w:t>71 062 085,05</w:t>
            </w:r>
          </w:p>
        </w:tc>
        <w:tc>
          <w:tcPr>
            <w:tcW w:w="851" w:type="dxa"/>
            <w:shd w:val="clear" w:color="auto" w:fill="auto"/>
            <w:vAlign w:val="center"/>
            <w:hideMark/>
          </w:tcPr>
          <w:p w14:paraId="575CD876" w14:textId="77777777" w:rsidR="00604F21" w:rsidRPr="00EE673D" w:rsidRDefault="00604F21" w:rsidP="00FC69E2">
            <w:pPr>
              <w:ind w:left="-90" w:right="-127"/>
              <w:jc w:val="center"/>
              <w:rPr>
                <w:sz w:val="12"/>
                <w:szCs w:val="12"/>
              </w:rPr>
            </w:pPr>
            <w:r w:rsidRPr="00EE673D">
              <w:rPr>
                <w:sz w:val="12"/>
                <w:szCs w:val="12"/>
              </w:rPr>
              <w:t>54 930 991,74</w:t>
            </w:r>
          </w:p>
        </w:tc>
        <w:tc>
          <w:tcPr>
            <w:tcW w:w="709" w:type="dxa"/>
            <w:shd w:val="clear" w:color="auto" w:fill="auto"/>
            <w:vAlign w:val="center"/>
            <w:hideMark/>
          </w:tcPr>
          <w:p w14:paraId="1FE917C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C42499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60E2250" w14:textId="77777777" w:rsidR="00604F21" w:rsidRPr="00EE673D" w:rsidRDefault="00604F21" w:rsidP="00FC69E2">
            <w:pPr>
              <w:ind w:left="-90" w:right="-127"/>
              <w:jc w:val="center"/>
              <w:rPr>
                <w:sz w:val="12"/>
                <w:szCs w:val="12"/>
              </w:rPr>
            </w:pPr>
            <w:r w:rsidRPr="00EE673D">
              <w:rPr>
                <w:sz w:val="12"/>
                <w:szCs w:val="12"/>
              </w:rPr>
              <w:t>16 479 297,52</w:t>
            </w:r>
          </w:p>
        </w:tc>
        <w:tc>
          <w:tcPr>
            <w:tcW w:w="709" w:type="dxa"/>
            <w:shd w:val="clear" w:color="auto" w:fill="auto"/>
            <w:vAlign w:val="center"/>
            <w:hideMark/>
          </w:tcPr>
          <w:p w14:paraId="07472597" w14:textId="77777777" w:rsidR="00604F21" w:rsidRPr="00EE673D" w:rsidRDefault="00604F21" w:rsidP="00FC69E2">
            <w:pPr>
              <w:ind w:left="-90" w:right="-127"/>
              <w:jc w:val="center"/>
              <w:rPr>
                <w:sz w:val="12"/>
                <w:szCs w:val="12"/>
              </w:rPr>
            </w:pPr>
            <w:r w:rsidRPr="00EE673D">
              <w:rPr>
                <w:sz w:val="12"/>
                <w:szCs w:val="12"/>
              </w:rPr>
              <w:t>38 451 694,22</w:t>
            </w:r>
          </w:p>
        </w:tc>
        <w:tc>
          <w:tcPr>
            <w:tcW w:w="709" w:type="dxa"/>
            <w:shd w:val="clear" w:color="auto" w:fill="auto"/>
            <w:vAlign w:val="center"/>
            <w:hideMark/>
          </w:tcPr>
          <w:p w14:paraId="4F79D31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A507C2" w14:textId="77777777" w:rsidR="00604F21" w:rsidRPr="00EE673D" w:rsidRDefault="00604F21" w:rsidP="00FC69E2">
            <w:pPr>
              <w:ind w:left="-90" w:right="-127"/>
              <w:jc w:val="center"/>
              <w:rPr>
                <w:sz w:val="12"/>
                <w:szCs w:val="12"/>
              </w:rPr>
            </w:pPr>
            <w:r w:rsidRPr="00EE673D">
              <w:rPr>
                <w:sz w:val="12"/>
                <w:szCs w:val="12"/>
              </w:rPr>
              <w:t>16 131 093,31</w:t>
            </w:r>
          </w:p>
        </w:tc>
        <w:tc>
          <w:tcPr>
            <w:tcW w:w="709" w:type="dxa"/>
            <w:shd w:val="clear" w:color="auto" w:fill="auto"/>
            <w:vAlign w:val="center"/>
            <w:hideMark/>
          </w:tcPr>
          <w:p w14:paraId="4927597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A1239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1DE67FE" w14:textId="77777777" w:rsidR="00604F21" w:rsidRPr="00EE673D" w:rsidRDefault="00604F21" w:rsidP="00FC69E2">
            <w:pPr>
              <w:ind w:left="-90" w:right="-127"/>
              <w:jc w:val="center"/>
              <w:rPr>
                <w:sz w:val="12"/>
                <w:szCs w:val="12"/>
              </w:rPr>
            </w:pPr>
            <w:r w:rsidRPr="00EE673D">
              <w:rPr>
                <w:sz w:val="12"/>
                <w:szCs w:val="12"/>
              </w:rPr>
              <w:t>4 839 327,99</w:t>
            </w:r>
          </w:p>
        </w:tc>
        <w:tc>
          <w:tcPr>
            <w:tcW w:w="709" w:type="dxa"/>
            <w:shd w:val="clear" w:color="auto" w:fill="auto"/>
            <w:vAlign w:val="center"/>
            <w:hideMark/>
          </w:tcPr>
          <w:p w14:paraId="1C48277C" w14:textId="77777777" w:rsidR="00604F21" w:rsidRPr="00EE673D" w:rsidRDefault="00604F21" w:rsidP="00FC69E2">
            <w:pPr>
              <w:ind w:left="-90" w:right="-127"/>
              <w:jc w:val="center"/>
              <w:rPr>
                <w:sz w:val="12"/>
                <w:szCs w:val="12"/>
              </w:rPr>
            </w:pPr>
            <w:r w:rsidRPr="00EE673D">
              <w:rPr>
                <w:sz w:val="12"/>
                <w:szCs w:val="12"/>
              </w:rPr>
              <w:t>11 291 765,32</w:t>
            </w:r>
          </w:p>
        </w:tc>
        <w:tc>
          <w:tcPr>
            <w:tcW w:w="709" w:type="dxa"/>
            <w:shd w:val="clear" w:color="auto" w:fill="auto"/>
            <w:vAlign w:val="center"/>
            <w:hideMark/>
          </w:tcPr>
          <w:p w14:paraId="171F79F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6C310A4" w14:textId="77777777" w:rsidTr="00AD68AA">
        <w:trPr>
          <w:trHeight w:val="378"/>
        </w:trPr>
        <w:tc>
          <w:tcPr>
            <w:tcW w:w="290" w:type="dxa"/>
            <w:gridSpan w:val="2"/>
            <w:shd w:val="clear" w:color="auto" w:fill="auto"/>
            <w:noWrap/>
            <w:vAlign w:val="center"/>
            <w:hideMark/>
          </w:tcPr>
          <w:p w14:paraId="1071C1AF" w14:textId="28E46E11" w:rsidR="00604F21" w:rsidRPr="00EE673D" w:rsidRDefault="006E4937" w:rsidP="0013639C">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77201EA7" w14:textId="77777777" w:rsidR="00604F21" w:rsidRPr="00EE673D" w:rsidRDefault="00604F21" w:rsidP="008E3DA1">
            <w:pPr>
              <w:ind w:left="-108" w:right="-108"/>
              <w:rPr>
                <w:sz w:val="12"/>
                <w:szCs w:val="12"/>
              </w:rPr>
            </w:pPr>
            <w:r w:rsidRPr="00EE673D">
              <w:rPr>
                <w:sz w:val="12"/>
                <w:szCs w:val="12"/>
              </w:rPr>
              <w:t>г. Краснозаводск, ул. 1 Мая, д. 17</w:t>
            </w:r>
          </w:p>
        </w:tc>
        <w:tc>
          <w:tcPr>
            <w:tcW w:w="403" w:type="dxa"/>
            <w:gridSpan w:val="2"/>
            <w:shd w:val="clear" w:color="auto" w:fill="auto"/>
            <w:noWrap/>
            <w:vAlign w:val="center"/>
            <w:hideMark/>
          </w:tcPr>
          <w:p w14:paraId="2644E2D5" w14:textId="77777777" w:rsidR="00604F21" w:rsidRPr="00EE673D" w:rsidRDefault="00604F21" w:rsidP="008E3DA1">
            <w:pPr>
              <w:ind w:left="-108" w:right="-108"/>
              <w:jc w:val="center"/>
              <w:rPr>
                <w:sz w:val="12"/>
                <w:szCs w:val="12"/>
              </w:rPr>
            </w:pPr>
            <w:r w:rsidRPr="00EE673D">
              <w:rPr>
                <w:sz w:val="12"/>
                <w:szCs w:val="12"/>
              </w:rPr>
              <w:t>568</w:t>
            </w:r>
          </w:p>
        </w:tc>
        <w:tc>
          <w:tcPr>
            <w:tcW w:w="600" w:type="dxa"/>
            <w:gridSpan w:val="2"/>
            <w:shd w:val="clear" w:color="auto" w:fill="auto"/>
            <w:noWrap/>
            <w:vAlign w:val="center"/>
            <w:hideMark/>
          </w:tcPr>
          <w:p w14:paraId="3BBECA17" w14:textId="77777777" w:rsidR="00604F21" w:rsidRPr="00EE673D" w:rsidRDefault="00604F21" w:rsidP="008E3DA1">
            <w:pPr>
              <w:ind w:left="-108" w:right="-108"/>
              <w:jc w:val="center"/>
              <w:rPr>
                <w:sz w:val="12"/>
                <w:szCs w:val="12"/>
              </w:rPr>
            </w:pPr>
            <w:r w:rsidRPr="00EE673D">
              <w:rPr>
                <w:sz w:val="12"/>
                <w:szCs w:val="12"/>
              </w:rPr>
              <w:t>21.11.2013</w:t>
            </w:r>
          </w:p>
        </w:tc>
        <w:tc>
          <w:tcPr>
            <w:tcW w:w="246" w:type="dxa"/>
            <w:gridSpan w:val="2"/>
            <w:shd w:val="clear" w:color="auto" w:fill="auto"/>
            <w:noWrap/>
            <w:vAlign w:val="center"/>
            <w:hideMark/>
          </w:tcPr>
          <w:p w14:paraId="215B9D7D"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2B582AD"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862FE84" w14:textId="77777777" w:rsidR="00604F21" w:rsidRPr="00EE673D" w:rsidRDefault="00604F21" w:rsidP="00FC69E2">
            <w:pPr>
              <w:ind w:left="-90" w:right="-127"/>
              <w:jc w:val="center"/>
              <w:rPr>
                <w:sz w:val="12"/>
                <w:szCs w:val="12"/>
              </w:rPr>
            </w:pPr>
            <w:r w:rsidRPr="00EE673D">
              <w:rPr>
                <w:sz w:val="12"/>
                <w:szCs w:val="12"/>
              </w:rPr>
              <w:t>49</w:t>
            </w:r>
          </w:p>
        </w:tc>
        <w:tc>
          <w:tcPr>
            <w:tcW w:w="567" w:type="dxa"/>
            <w:shd w:val="clear" w:color="auto" w:fill="auto"/>
            <w:noWrap/>
            <w:vAlign w:val="center"/>
            <w:hideMark/>
          </w:tcPr>
          <w:p w14:paraId="28CAD55D" w14:textId="77777777" w:rsidR="00604F21" w:rsidRPr="00EE673D" w:rsidRDefault="00604F21" w:rsidP="00FC69E2">
            <w:pPr>
              <w:ind w:left="-90" w:right="-127"/>
              <w:jc w:val="center"/>
              <w:rPr>
                <w:sz w:val="12"/>
                <w:szCs w:val="12"/>
              </w:rPr>
            </w:pPr>
            <w:r w:rsidRPr="00EE673D">
              <w:rPr>
                <w:sz w:val="12"/>
                <w:szCs w:val="12"/>
              </w:rPr>
              <w:t>1 037,70</w:t>
            </w:r>
          </w:p>
        </w:tc>
        <w:tc>
          <w:tcPr>
            <w:tcW w:w="425" w:type="dxa"/>
            <w:shd w:val="clear" w:color="auto" w:fill="auto"/>
            <w:noWrap/>
            <w:vAlign w:val="center"/>
            <w:hideMark/>
          </w:tcPr>
          <w:p w14:paraId="0868083C" w14:textId="77777777" w:rsidR="00604F21" w:rsidRPr="00EE673D" w:rsidRDefault="00604F21" w:rsidP="00FC69E2">
            <w:pPr>
              <w:ind w:left="-90" w:right="-127"/>
              <w:jc w:val="center"/>
              <w:rPr>
                <w:sz w:val="12"/>
                <w:szCs w:val="12"/>
              </w:rPr>
            </w:pPr>
            <w:r w:rsidRPr="00EE673D">
              <w:rPr>
                <w:sz w:val="12"/>
                <w:szCs w:val="12"/>
              </w:rPr>
              <w:t>24</w:t>
            </w:r>
          </w:p>
        </w:tc>
        <w:tc>
          <w:tcPr>
            <w:tcW w:w="425" w:type="dxa"/>
            <w:shd w:val="clear" w:color="auto" w:fill="auto"/>
            <w:noWrap/>
            <w:vAlign w:val="center"/>
            <w:hideMark/>
          </w:tcPr>
          <w:p w14:paraId="1A10A929" w14:textId="77777777" w:rsidR="00604F21" w:rsidRPr="00EE673D" w:rsidRDefault="00604F21" w:rsidP="00FC69E2">
            <w:pPr>
              <w:ind w:left="-90" w:right="-127"/>
              <w:jc w:val="center"/>
              <w:rPr>
                <w:sz w:val="12"/>
                <w:szCs w:val="12"/>
              </w:rPr>
            </w:pPr>
            <w:r w:rsidRPr="00EE673D">
              <w:rPr>
                <w:sz w:val="12"/>
                <w:szCs w:val="12"/>
              </w:rPr>
              <w:t>19</w:t>
            </w:r>
          </w:p>
        </w:tc>
        <w:tc>
          <w:tcPr>
            <w:tcW w:w="426" w:type="dxa"/>
            <w:shd w:val="clear" w:color="auto" w:fill="auto"/>
            <w:noWrap/>
            <w:vAlign w:val="center"/>
            <w:hideMark/>
          </w:tcPr>
          <w:p w14:paraId="0C3648B0"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198F43A8" w14:textId="77777777" w:rsidR="00604F21" w:rsidRPr="00EE673D" w:rsidRDefault="00604F21" w:rsidP="00FC69E2">
            <w:pPr>
              <w:ind w:left="-90" w:right="-127"/>
              <w:jc w:val="center"/>
              <w:rPr>
                <w:sz w:val="12"/>
                <w:szCs w:val="12"/>
              </w:rPr>
            </w:pPr>
            <w:r w:rsidRPr="00EE673D">
              <w:rPr>
                <w:sz w:val="12"/>
                <w:szCs w:val="12"/>
              </w:rPr>
              <w:t>1 037,70</w:t>
            </w:r>
          </w:p>
        </w:tc>
        <w:tc>
          <w:tcPr>
            <w:tcW w:w="567" w:type="dxa"/>
            <w:shd w:val="clear" w:color="auto" w:fill="auto"/>
            <w:noWrap/>
            <w:vAlign w:val="center"/>
            <w:hideMark/>
          </w:tcPr>
          <w:p w14:paraId="282354F5" w14:textId="77777777" w:rsidR="00604F21" w:rsidRPr="00EE673D" w:rsidRDefault="00604F21" w:rsidP="00FC69E2">
            <w:pPr>
              <w:ind w:left="-90" w:right="-127"/>
              <w:jc w:val="center"/>
              <w:rPr>
                <w:sz w:val="12"/>
                <w:szCs w:val="12"/>
              </w:rPr>
            </w:pPr>
            <w:r w:rsidRPr="00EE673D">
              <w:rPr>
                <w:sz w:val="12"/>
                <w:szCs w:val="12"/>
              </w:rPr>
              <w:t>833,30</w:t>
            </w:r>
          </w:p>
        </w:tc>
        <w:tc>
          <w:tcPr>
            <w:tcW w:w="567" w:type="dxa"/>
            <w:shd w:val="clear" w:color="auto" w:fill="auto"/>
            <w:noWrap/>
            <w:vAlign w:val="center"/>
            <w:hideMark/>
          </w:tcPr>
          <w:p w14:paraId="6E7EF512" w14:textId="77777777" w:rsidR="00604F21" w:rsidRPr="00EE673D" w:rsidRDefault="00604F21" w:rsidP="00FC69E2">
            <w:pPr>
              <w:ind w:left="-90" w:right="-127"/>
              <w:jc w:val="center"/>
              <w:rPr>
                <w:sz w:val="12"/>
                <w:szCs w:val="12"/>
              </w:rPr>
            </w:pPr>
            <w:r w:rsidRPr="00EE673D">
              <w:rPr>
                <w:sz w:val="12"/>
                <w:szCs w:val="12"/>
              </w:rPr>
              <w:t>204,40</w:t>
            </w:r>
          </w:p>
        </w:tc>
        <w:tc>
          <w:tcPr>
            <w:tcW w:w="708" w:type="dxa"/>
            <w:shd w:val="clear" w:color="auto" w:fill="auto"/>
            <w:vAlign w:val="center"/>
            <w:hideMark/>
          </w:tcPr>
          <w:p w14:paraId="178CAAFA" w14:textId="77777777" w:rsidR="00604F21" w:rsidRPr="00EE673D" w:rsidRDefault="00604F21" w:rsidP="00FC69E2">
            <w:pPr>
              <w:ind w:left="-90" w:right="-127"/>
              <w:jc w:val="center"/>
              <w:rPr>
                <w:sz w:val="12"/>
                <w:szCs w:val="12"/>
              </w:rPr>
            </w:pPr>
            <w:r w:rsidRPr="00EE673D">
              <w:rPr>
                <w:sz w:val="12"/>
                <w:szCs w:val="12"/>
              </w:rPr>
              <w:t>87 128 405,10</w:t>
            </w:r>
          </w:p>
        </w:tc>
        <w:tc>
          <w:tcPr>
            <w:tcW w:w="851" w:type="dxa"/>
            <w:shd w:val="clear" w:color="auto" w:fill="auto"/>
            <w:vAlign w:val="center"/>
            <w:hideMark/>
          </w:tcPr>
          <w:p w14:paraId="0A8800FB" w14:textId="77777777" w:rsidR="00604F21" w:rsidRPr="00EE673D" w:rsidRDefault="00604F21" w:rsidP="00FC69E2">
            <w:pPr>
              <w:ind w:left="-90" w:right="-127"/>
              <w:jc w:val="center"/>
              <w:rPr>
                <w:sz w:val="12"/>
                <w:szCs w:val="12"/>
              </w:rPr>
            </w:pPr>
            <w:r w:rsidRPr="00EE673D">
              <w:rPr>
                <w:sz w:val="12"/>
                <w:szCs w:val="12"/>
              </w:rPr>
              <w:t>67 350 257,14</w:t>
            </w:r>
          </w:p>
        </w:tc>
        <w:tc>
          <w:tcPr>
            <w:tcW w:w="709" w:type="dxa"/>
            <w:shd w:val="clear" w:color="auto" w:fill="auto"/>
            <w:vAlign w:val="center"/>
            <w:hideMark/>
          </w:tcPr>
          <w:p w14:paraId="1E9A4D9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09F5A5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5AB10D" w14:textId="77777777" w:rsidR="00604F21" w:rsidRPr="00EE673D" w:rsidRDefault="00604F21" w:rsidP="00FC69E2">
            <w:pPr>
              <w:ind w:left="-90" w:right="-127"/>
              <w:jc w:val="center"/>
              <w:rPr>
                <w:sz w:val="12"/>
                <w:szCs w:val="12"/>
              </w:rPr>
            </w:pPr>
            <w:r w:rsidRPr="00EE673D">
              <w:rPr>
                <w:sz w:val="12"/>
                <w:szCs w:val="12"/>
              </w:rPr>
              <w:t>20 205 077,14</w:t>
            </w:r>
          </w:p>
        </w:tc>
        <w:tc>
          <w:tcPr>
            <w:tcW w:w="709" w:type="dxa"/>
            <w:shd w:val="clear" w:color="auto" w:fill="auto"/>
            <w:vAlign w:val="center"/>
            <w:hideMark/>
          </w:tcPr>
          <w:p w14:paraId="5E46FE96" w14:textId="77777777" w:rsidR="00604F21" w:rsidRPr="00EE673D" w:rsidRDefault="00604F21" w:rsidP="00FC69E2">
            <w:pPr>
              <w:ind w:left="-90" w:right="-127"/>
              <w:jc w:val="center"/>
              <w:rPr>
                <w:sz w:val="12"/>
                <w:szCs w:val="12"/>
              </w:rPr>
            </w:pPr>
            <w:r w:rsidRPr="00EE673D">
              <w:rPr>
                <w:sz w:val="12"/>
                <w:szCs w:val="12"/>
              </w:rPr>
              <w:t>47 145 180,00</w:t>
            </w:r>
          </w:p>
        </w:tc>
        <w:tc>
          <w:tcPr>
            <w:tcW w:w="709" w:type="dxa"/>
            <w:shd w:val="clear" w:color="auto" w:fill="auto"/>
            <w:vAlign w:val="center"/>
            <w:hideMark/>
          </w:tcPr>
          <w:p w14:paraId="64A1A98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8F2064D" w14:textId="77777777" w:rsidR="00604F21" w:rsidRPr="00EE673D" w:rsidRDefault="00604F21" w:rsidP="00FC69E2">
            <w:pPr>
              <w:ind w:left="-90" w:right="-127"/>
              <w:jc w:val="center"/>
              <w:rPr>
                <w:sz w:val="12"/>
                <w:szCs w:val="12"/>
              </w:rPr>
            </w:pPr>
            <w:r w:rsidRPr="00EE673D">
              <w:rPr>
                <w:sz w:val="12"/>
                <w:szCs w:val="12"/>
              </w:rPr>
              <w:t>19 778 147,96</w:t>
            </w:r>
          </w:p>
        </w:tc>
        <w:tc>
          <w:tcPr>
            <w:tcW w:w="709" w:type="dxa"/>
            <w:shd w:val="clear" w:color="auto" w:fill="auto"/>
            <w:vAlign w:val="center"/>
            <w:hideMark/>
          </w:tcPr>
          <w:p w14:paraId="67E8726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B7A406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C0648FF" w14:textId="77777777" w:rsidR="00604F21" w:rsidRPr="00EE673D" w:rsidRDefault="00604F21" w:rsidP="00FC69E2">
            <w:pPr>
              <w:ind w:left="-90" w:right="-127"/>
              <w:jc w:val="center"/>
              <w:rPr>
                <w:sz w:val="12"/>
                <w:szCs w:val="12"/>
              </w:rPr>
            </w:pPr>
            <w:r w:rsidRPr="00EE673D">
              <w:rPr>
                <w:sz w:val="12"/>
                <w:szCs w:val="12"/>
              </w:rPr>
              <w:t>5 933 444,39</w:t>
            </w:r>
          </w:p>
        </w:tc>
        <w:tc>
          <w:tcPr>
            <w:tcW w:w="709" w:type="dxa"/>
            <w:shd w:val="clear" w:color="auto" w:fill="auto"/>
            <w:vAlign w:val="center"/>
            <w:hideMark/>
          </w:tcPr>
          <w:p w14:paraId="182B4FB5" w14:textId="77777777" w:rsidR="00604F21" w:rsidRPr="00EE673D" w:rsidRDefault="00604F21" w:rsidP="00FC69E2">
            <w:pPr>
              <w:ind w:left="-90" w:right="-127"/>
              <w:jc w:val="center"/>
              <w:rPr>
                <w:sz w:val="12"/>
                <w:szCs w:val="12"/>
              </w:rPr>
            </w:pPr>
            <w:r w:rsidRPr="00EE673D">
              <w:rPr>
                <w:sz w:val="12"/>
                <w:szCs w:val="12"/>
              </w:rPr>
              <w:t>13 844 703,57</w:t>
            </w:r>
          </w:p>
        </w:tc>
        <w:tc>
          <w:tcPr>
            <w:tcW w:w="709" w:type="dxa"/>
            <w:shd w:val="clear" w:color="auto" w:fill="auto"/>
            <w:vAlign w:val="center"/>
            <w:hideMark/>
          </w:tcPr>
          <w:p w14:paraId="509D89FA"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A5660F8" w14:textId="77777777" w:rsidTr="00AD68AA">
        <w:trPr>
          <w:trHeight w:val="370"/>
        </w:trPr>
        <w:tc>
          <w:tcPr>
            <w:tcW w:w="290" w:type="dxa"/>
            <w:gridSpan w:val="2"/>
            <w:shd w:val="clear" w:color="auto" w:fill="auto"/>
            <w:noWrap/>
            <w:vAlign w:val="center"/>
            <w:hideMark/>
          </w:tcPr>
          <w:p w14:paraId="44622EBB" w14:textId="06D36B3F" w:rsidR="00604F21" w:rsidRPr="00EE673D" w:rsidRDefault="006E4937" w:rsidP="0013639C">
            <w:pPr>
              <w:ind w:left="-108" w:right="-102"/>
              <w:jc w:val="center"/>
              <w:rPr>
                <w:sz w:val="12"/>
                <w:szCs w:val="12"/>
              </w:rPr>
            </w:pPr>
            <w:r w:rsidRPr="00EE673D">
              <w:rPr>
                <w:sz w:val="12"/>
                <w:szCs w:val="12"/>
              </w:rPr>
              <w:t>11</w:t>
            </w:r>
          </w:p>
        </w:tc>
        <w:tc>
          <w:tcPr>
            <w:tcW w:w="1007" w:type="dxa"/>
            <w:gridSpan w:val="2"/>
            <w:shd w:val="clear" w:color="auto" w:fill="auto"/>
            <w:noWrap/>
            <w:vAlign w:val="center"/>
            <w:hideMark/>
          </w:tcPr>
          <w:p w14:paraId="05A79CE5" w14:textId="77777777" w:rsidR="00604F21" w:rsidRPr="00EE673D" w:rsidRDefault="00604F21" w:rsidP="008E3DA1">
            <w:pPr>
              <w:ind w:left="-108" w:right="-108"/>
              <w:rPr>
                <w:sz w:val="12"/>
                <w:szCs w:val="12"/>
              </w:rPr>
            </w:pPr>
            <w:r w:rsidRPr="00EE673D">
              <w:rPr>
                <w:sz w:val="12"/>
                <w:szCs w:val="12"/>
              </w:rPr>
              <w:t>г. Краснозаводск, ул. 1 Мая, д. 18</w:t>
            </w:r>
          </w:p>
        </w:tc>
        <w:tc>
          <w:tcPr>
            <w:tcW w:w="403" w:type="dxa"/>
            <w:gridSpan w:val="2"/>
            <w:shd w:val="clear" w:color="auto" w:fill="auto"/>
            <w:noWrap/>
            <w:vAlign w:val="center"/>
            <w:hideMark/>
          </w:tcPr>
          <w:p w14:paraId="0A3AB252"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8D79EF4"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52F99BBB"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CD82B6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C05D96C" w14:textId="77777777" w:rsidR="00604F21" w:rsidRPr="00EE673D" w:rsidRDefault="00604F21" w:rsidP="00FC69E2">
            <w:pPr>
              <w:ind w:left="-90" w:right="-127"/>
              <w:jc w:val="center"/>
              <w:rPr>
                <w:sz w:val="12"/>
                <w:szCs w:val="12"/>
              </w:rPr>
            </w:pPr>
            <w:r w:rsidRPr="00EE673D">
              <w:rPr>
                <w:sz w:val="12"/>
                <w:szCs w:val="12"/>
              </w:rPr>
              <w:t>58</w:t>
            </w:r>
          </w:p>
        </w:tc>
        <w:tc>
          <w:tcPr>
            <w:tcW w:w="567" w:type="dxa"/>
            <w:shd w:val="clear" w:color="auto" w:fill="auto"/>
            <w:noWrap/>
            <w:vAlign w:val="center"/>
            <w:hideMark/>
          </w:tcPr>
          <w:p w14:paraId="2772D742" w14:textId="77777777" w:rsidR="00604F21" w:rsidRPr="00EE673D" w:rsidRDefault="00604F21" w:rsidP="00FC69E2">
            <w:pPr>
              <w:ind w:left="-90" w:right="-127"/>
              <w:jc w:val="center"/>
              <w:rPr>
                <w:sz w:val="12"/>
                <w:szCs w:val="12"/>
              </w:rPr>
            </w:pPr>
            <w:r w:rsidRPr="00EE673D">
              <w:rPr>
                <w:sz w:val="12"/>
                <w:szCs w:val="12"/>
              </w:rPr>
              <w:t>839,91</w:t>
            </w:r>
          </w:p>
        </w:tc>
        <w:tc>
          <w:tcPr>
            <w:tcW w:w="425" w:type="dxa"/>
            <w:shd w:val="clear" w:color="auto" w:fill="auto"/>
            <w:noWrap/>
            <w:vAlign w:val="center"/>
            <w:hideMark/>
          </w:tcPr>
          <w:p w14:paraId="7BB8BC57" w14:textId="77777777" w:rsidR="00604F21" w:rsidRPr="00EE673D" w:rsidRDefault="00604F21" w:rsidP="00FC69E2">
            <w:pPr>
              <w:ind w:left="-90" w:right="-127"/>
              <w:jc w:val="center"/>
              <w:rPr>
                <w:sz w:val="12"/>
                <w:szCs w:val="12"/>
              </w:rPr>
            </w:pPr>
            <w:r w:rsidRPr="00EE673D">
              <w:rPr>
                <w:sz w:val="12"/>
                <w:szCs w:val="12"/>
              </w:rPr>
              <w:t>20</w:t>
            </w:r>
          </w:p>
        </w:tc>
        <w:tc>
          <w:tcPr>
            <w:tcW w:w="425" w:type="dxa"/>
            <w:shd w:val="clear" w:color="auto" w:fill="auto"/>
            <w:noWrap/>
            <w:vAlign w:val="center"/>
            <w:hideMark/>
          </w:tcPr>
          <w:p w14:paraId="791E4CBD" w14:textId="77777777" w:rsidR="00604F21" w:rsidRPr="00EE673D" w:rsidRDefault="00604F21" w:rsidP="00FC69E2">
            <w:pPr>
              <w:ind w:left="-90" w:right="-127"/>
              <w:jc w:val="center"/>
              <w:rPr>
                <w:sz w:val="12"/>
                <w:szCs w:val="12"/>
              </w:rPr>
            </w:pPr>
            <w:r w:rsidRPr="00EE673D">
              <w:rPr>
                <w:sz w:val="12"/>
                <w:szCs w:val="12"/>
              </w:rPr>
              <w:t>8</w:t>
            </w:r>
          </w:p>
        </w:tc>
        <w:tc>
          <w:tcPr>
            <w:tcW w:w="426" w:type="dxa"/>
            <w:shd w:val="clear" w:color="auto" w:fill="auto"/>
            <w:noWrap/>
            <w:vAlign w:val="center"/>
            <w:hideMark/>
          </w:tcPr>
          <w:p w14:paraId="1A72E7AC" w14:textId="77777777" w:rsidR="00604F21" w:rsidRPr="00EE673D" w:rsidRDefault="00604F21" w:rsidP="00FC69E2">
            <w:pPr>
              <w:ind w:left="-90" w:right="-127"/>
              <w:jc w:val="center"/>
              <w:rPr>
                <w:sz w:val="12"/>
                <w:szCs w:val="12"/>
              </w:rPr>
            </w:pPr>
            <w:r w:rsidRPr="00EE673D">
              <w:rPr>
                <w:sz w:val="12"/>
                <w:szCs w:val="12"/>
              </w:rPr>
              <w:t>12</w:t>
            </w:r>
          </w:p>
        </w:tc>
        <w:tc>
          <w:tcPr>
            <w:tcW w:w="586" w:type="dxa"/>
            <w:shd w:val="clear" w:color="auto" w:fill="auto"/>
            <w:noWrap/>
            <w:vAlign w:val="center"/>
            <w:hideMark/>
          </w:tcPr>
          <w:p w14:paraId="452E7272" w14:textId="77777777" w:rsidR="00604F21" w:rsidRPr="00EE673D" w:rsidRDefault="00604F21" w:rsidP="00FC69E2">
            <w:pPr>
              <w:ind w:left="-90" w:right="-127"/>
              <w:jc w:val="center"/>
              <w:rPr>
                <w:sz w:val="12"/>
                <w:szCs w:val="12"/>
              </w:rPr>
            </w:pPr>
            <w:r w:rsidRPr="00EE673D">
              <w:rPr>
                <w:sz w:val="12"/>
                <w:szCs w:val="12"/>
              </w:rPr>
              <w:t>839,91</w:t>
            </w:r>
          </w:p>
        </w:tc>
        <w:tc>
          <w:tcPr>
            <w:tcW w:w="567" w:type="dxa"/>
            <w:shd w:val="clear" w:color="auto" w:fill="auto"/>
            <w:noWrap/>
            <w:vAlign w:val="center"/>
            <w:hideMark/>
          </w:tcPr>
          <w:p w14:paraId="21E96BC3" w14:textId="77777777" w:rsidR="00604F21" w:rsidRPr="00EE673D" w:rsidRDefault="00604F21" w:rsidP="00FC69E2">
            <w:pPr>
              <w:ind w:left="-90" w:right="-127"/>
              <w:jc w:val="center"/>
              <w:rPr>
                <w:sz w:val="12"/>
                <w:szCs w:val="12"/>
              </w:rPr>
            </w:pPr>
            <w:r w:rsidRPr="00EE673D">
              <w:rPr>
                <w:sz w:val="12"/>
                <w:szCs w:val="12"/>
              </w:rPr>
              <w:t>233,07</w:t>
            </w:r>
          </w:p>
        </w:tc>
        <w:tc>
          <w:tcPr>
            <w:tcW w:w="567" w:type="dxa"/>
            <w:shd w:val="clear" w:color="auto" w:fill="auto"/>
            <w:noWrap/>
            <w:vAlign w:val="center"/>
            <w:hideMark/>
          </w:tcPr>
          <w:p w14:paraId="12D7E458" w14:textId="77777777" w:rsidR="00604F21" w:rsidRPr="00EE673D" w:rsidRDefault="00604F21" w:rsidP="00FC69E2">
            <w:pPr>
              <w:ind w:left="-90" w:right="-127"/>
              <w:jc w:val="center"/>
              <w:rPr>
                <w:sz w:val="12"/>
                <w:szCs w:val="12"/>
              </w:rPr>
            </w:pPr>
            <w:r w:rsidRPr="00EE673D">
              <w:rPr>
                <w:sz w:val="12"/>
                <w:szCs w:val="12"/>
              </w:rPr>
              <w:t>606,84</w:t>
            </w:r>
          </w:p>
        </w:tc>
        <w:tc>
          <w:tcPr>
            <w:tcW w:w="708" w:type="dxa"/>
            <w:shd w:val="clear" w:color="auto" w:fill="auto"/>
            <w:vAlign w:val="center"/>
            <w:hideMark/>
          </w:tcPr>
          <w:p w14:paraId="7F5FC8E6" w14:textId="77777777" w:rsidR="00604F21" w:rsidRPr="00EE673D" w:rsidRDefault="00604F21" w:rsidP="00FC69E2">
            <w:pPr>
              <w:ind w:left="-90" w:right="-127"/>
              <w:jc w:val="center"/>
              <w:rPr>
                <w:sz w:val="12"/>
                <w:szCs w:val="12"/>
              </w:rPr>
            </w:pPr>
            <w:r w:rsidRPr="00EE673D">
              <w:rPr>
                <w:sz w:val="12"/>
                <w:szCs w:val="12"/>
              </w:rPr>
              <w:t>70 521 363,33</w:t>
            </w:r>
          </w:p>
        </w:tc>
        <w:tc>
          <w:tcPr>
            <w:tcW w:w="851" w:type="dxa"/>
            <w:shd w:val="clear" w:color="auto" w:fill="auto"/>
            <w:vAlign w:val="center"/>
            <w:hideMark/>
          </w:tcPr>
          <w:p w14:paraId="18AB23F5" w14:textId="77777777" w:rsidR="00604F21" w:rsidRPr="00EE673D" w:rsidRDefault="00604F21" w:rsidP="00FC69E2">
            <w:pPr>
              <w:ind w:left="-90" w:right="-127"/>
              <w:jc w:val="center"/>
              <w:rPr>
                <w:sz w:val="12"/>
                <w:szCs w:val="12"/>
              </w:rPr>
            </w:pPr>
            <w:r w:rsidRPr="00EE673D">
              <w:rPr>
                <w:sz w:val="12"/>
                <w:szCs w:val="12"/>
              </w:rPr>
              <w:t>54 513 013,85</w:t>
            </w:r>
          </w:p>
        </w:tc>
        <w:tc>
          <w:tcPr>
            <w:tcW w:w="709" w:type="dxa"/>
            <w:shd w:val="clear" w:color="auto" w:fill="auto"/>
            <w:vAlign w:val="center"/>
            <w:hideMark/>
          </w:tcPr>
          <w:p w14:paraId="788F1FF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5CABFF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325FC8" w14:textId="77777777" w:rsidR="00604F21" w:rsidRPr="00EE673D" w:rsidRDefault="00604F21" w:rsidP="00FC69E2">
            <w:pPr>
              <w:ind w:left="-90" w:right="-127"/>
              <w:jc w:val="center"/>
              <w:rPr>
                <w:sz w:val="12"/>
                <w:szCs w:val="12"/>
              </w:rPr>
            </w:pPr>
            <w:r w:rsidRPr="00EE673D">
              <w:rPr>
                <w:sz w:val="12"/>
                <w:szCs w:val="12"/>
              </w:rPr>
              <w:t>16 353 904,16</w:t>
            </w:r>
          </w:p>
        </w:tc>
        <w:tc>
          <w:tcPr>
            <w:tcW w:w="709" w:type="dxa"/>
            <w:shd w:val="clear" w:color="auto" w:fill="auto"/>
            <w:vAlign w:val="center"/>
            <w:hideMark/>
          </w:tcPr>
          <w:p w14:paraId="1D9176B1" w14:textId="77777777" w:rsidR="00604F21" w:rsidRPr="00EE673D" w:rsidRDefault="00604F21" w:rsidP="00FC69E2">
            <w:pPr>
              <w:ind w:left="-90" w:right="-127"/>
              <w:jc w:val="center"/>
              <w:rPr>
                <w:sz w:val="12"/>
                <w:szCs w:val="12"/>
              </w:rPr>
            </w:pPr>
            <w:r w:rsidRPr="00EE673D">
              <w:rPr>
                <w:sz w:val="12"/>
                <w:szCs w:val="12"/>
              </w:rPr>
              <w:t>38 159 109,69</w:t>
            </w:r>
          </w:p>
        </w:tc>
        <w:tc>
          <w:tcPr>
            <w:tcW w:w="709" w:type="dxa"/>
            <w:shd w:val="clear" w:color="auto" w:fill="auto"/>
            <w:vAlign w:val="center"/>
            <w:hideMark/>
          </w:tcPr>
          <w:p w14:paraId="708321A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1AF6DE4" w14:textId="77777777" w:rsidR="00604F21" w:rsidRPr="00EE673D" w:rsidRDefault="00604F21" w:rsidP="00FC69E2">
            <w:pPr>
              <w:ind w:left="-90" w:right="-127"/>
              <w:jc w:val="center"/>
              <w:rPr>
                <w:sz w:val="12"/>
                <w:szCs w:val="12"/>
              </w:rPr>
            </w:pPr>
            <w:r w:rsidRPr="00EE673D">
              <w:rPr>
                <w:sz w:val="12"/>
                <w:szCs w:val="12"/>
              </w:rPr>
              <w:t>16 008 349,48</w:t>
            </w:r>
          </w:p>
        </w:tc>
        <w:tc>
          <w:tcPr>
            <w:tcW w:w="709" w:type="dxa"/>
            <w:shd w:val="clear" w:color="auto" w:fill="auto"/>
            <w:vAlign w:val="center"/>
            <w:hideMark/>
          </w:tcPr>
          <w:p w14:paraId="7217BCD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3B4451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CA899A" w14:textId="77777777" w:rsidR="00604F21" w:rsidRPr="00EE673D" w:rsidRDefault="00604F21" w:rsidP="00FC69E2">
            <w:pPr>
              <w:ind w:left="-90" w:right="-127"/>
              <w:jc w:val="center"/>
              <w:rPr>
                <w:sz w:val="12"/>
                <w:szCs w:val="12"/>
              </w:rPr>
            </w:pPr>
            <w:r w:rsidRPr="00EE673D">
              <w:rPr>
                <w:sz w:val="12"/>
                <w:szCs w:val="12"/>
              </w:rPr>
              <w:t>4 802 504,84</w:t>
            </w:r>
          </w:p>
        </w:tc>
        <w:tc>
          <w:tcPr>
            <w:tcW w:w="709" w:type="dxa"/>
            <w:shd w:val="clear" w:color="auto" w:fill="auto"/>
            <w:vAlign w:val="center"/>
            <w:hideMark/>
          </w:tcPr>
          <w:p w14:paraId="460D860D" w14:textId="77777777" w:rsidR="00604F21" w:rsidRPr="00EE673D" w:rsidRDefault="00604F21" w:rsidP="00FC69E2">
            <w:pPr>
              <w:ind w:left="-90" w:right="-127"/>
              <w:jc w:val="center"/>
              <w:rPr>
                <w:sz w:val="12"/>
                <w:szCs w:val="12"/>
              </w:rPr>
            </w:pPr>
            <w:r w:rsidRPr="00EE673D">
              <w:rPr>
                <w:sz w:val="12"/>
                <w:szCs w:val="12"/>
              </w:rPr>
              <w:t>11 205 844,64</w:t>
            </w:r>
          </w:p>
        </w:tc>
        <w:tc>
          <w:tcPr>
            <w:tcW w:w="709" w:type="dxa"/>
            <w:shd w:val="clear" w:color="auto" w:fill="auto"/>
            <w:vAlign w:val="center"/>
            <w:hideMark/>
          </w:tcPr>
          <w:p w14:paraId="0FDC87E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4A04D80" w14:textId="77777777" w:rsidTr="00AD68AA">
        <w:trPr>
          <w:trHeight w:val="220"/>
        </w:trPr>
        <w:tc>
          <w:tcPr>
            <w:tcW w:w="290" w:type="dxa"/>
            <w:gridSpan w:val="2"/>
            <w:shd w:val="clear" w:color="auto" w:fill="auto"/>
            <w:noWrap/>
            <w:vAlign w:val="center"/>
            <w:hideMark/>
          </w:tcPr>
          <w:p w14:paraId="7ED2B879" w14:textId="0416E5F8"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2</w:t>
            </w:r>
          </w:p>
        </w:tc>
        <w:tc>
          <w:tcPr>
            <w:tcW w:w="1007" w:type="dxa"/>
            <w:gridSpan w:val="2"/>
            <w:shd w:val="clear" w:color="auto" w:fill="auto"/>
            <w:noWrap/>
            <w:vAlign w:val="center"/>
            <w:hideMark/>
          </w:tcPr>
          <w:p w14:paraId="74FBE481" w14:textId="77777777" w:rsidR="00604F21" w:rsidRPr="00EE673D" w:rsidRDefault="00604F21" w:rsidP="008E3DA1">
            <w:pPr>
              <w:ind w:left="-108" w:right="-108"/>
              <w:rPr>
                <w:sz w:val="12"/>
                <w:szCs w:val="12"/>
              </w:rPr>
            </w:pPr>
            <w:r w:rsidRPr="00EE673D">
              <w:rPr>
                <w:sz w:val="12"/>
                <w:szCs w:val="12"/>
              </w:rPr>
              <w:t>г. Краснозаводск, ул. 1 Мая, д. 19</w:t>
            </w:r>
          </w:p>
        </w:tc>
        <w:tc>
          <w:tcPr>
            <w:tcW w:w="403" w:type="dxa"/>
            <w:gridSpan w:val="2"/>
            <w:shd w:val="clear" w:color="auto" w:fill="auto"/>
            <w:noWrap/>
            <w:vAlign w:val="center"/>
            <w:hideMark/>
          </w:tcPr>
          <w:p w14:paraId="7E7A0E17"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2B7B717B"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39BD4F8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EA0D1B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A9989D4" w14:textId="77777777" w:rsidR="00604F21" w:rsidRPr="00EE673D" w:rsidRDefault="00604F21" w:rsidP="00FC69E2">
            <w:pPr>
              <w:ind w:left="-90" w:right="-127"/>
              <w:jc w:val="center"/>
              <w:rPr>
                <w:sz w:val="12"/>
                <w:szCs w:val="12"/>
              </w:rPr>
            </w:pPr>
            <w:r w:rsidRPr="00EE673D">
              <w:rPr>
                <w:sz w:val="12"/>
                <w:szCs w:val="12"/>
              </w:rPr>
              <w:t>52</w:t>
            </w:r>
          </w:p>
        </w:tc>
        <w:tc>
          <w:tcPr>
            <w:tcW w:w="567" w:type="dxa"/>
            <w:shd w:val="clear" w:color="auto" w:fill="auto"/>
            <w:noWrap/>
            <w:vAlign w:val="center"/>
            <w:hideMark/>
          </w:tcPr>
          <w:p w14:paraId="1F498700" w14:textId="77777777" w:rsidR="00604F21" w:rsidRPr="00EE673D" w:rsidRDefault="00604F21" w:rsidP="00FC69E2">
            <w:pPr>
              <w:ind w:left="-90" w:right="-127"/>
              <w:jc w:val="center"/>
              <w:rPr>
                <w:sz w:val="12"/>
                <w:szCs w:val="12"/>
              </w:rPr>
            </w:pPr>
            <w:r w:rsidRPr="00EE673D">
              <w:rPr>
                <w:sz w:val="12"/>
                <w:szCs w:val="12"/>
              </w:rPr>
              <w:t>1 039,40</w:t>
            </w:r>
          </w:p>
        </w:tc>
        <w:tc>
          <w:tcPr>
            <w:tcW w:w="425" w:type="dxa"/>
            <w:shd w:val="clear" w:color="auto" w:fill="auto"/>
            <w:noWrap/>
            <w:vAlign w:val="center"/>
            <w:hideMark/>
          </w:tcPr>
          <w:p w14:paraId="62CCBD93" w14:textId="77777777" w:rsidR="00604F21" w:rsidRPr="00EE673D" w:rsidRDefault="00604F21" w:rsidP="00FC69E2">
            <w:pPr>
              <w:ind w:left="-90" w:right="-127"/>
              <w:jc w:val="center"/>
              <w:rPr>
                <w:sz w:val="12"/>
                <w:szCs w:val="12"/>
              </w:rPr>
            </w:pPr>
            <w:r w:rsidRPr="00EE673D">
              <w:rPr>
                <w:sz w:val="12"/>
                <w:szCs w:val="12"/>
              </w:rPr>
              <w:t>24</w:t>
            </w:r>
          </w:p>
        </w:tc>
        <w:tc>
          <w:tcPr>
            <w:tcW w:w="425" w:type="dxa"/>
            <w:shd w:val="clear" w:color="auto" w:fill="auto"/>
            <w:noWrap/>
            <w:vAlign w:val="center"/>
            <w:hideMark/>
          </w:tcPr>
          <w:p w14:paraId="6391A18B" w14:textId="77777777" w:rsidR="00604F21" w:rsidRPr="00EE673D" w:rsidRDefault="00604F21" w:rsidP="00FC69E2">
            <w:pPr>
              <w:ind w:left="-90" w:right="-127"/>
              <w:jc w:val="center"/>
              <w:rPr>
                <w:sz w:val="12"/>
                <w:szCs w:val="12"/>
              </w:rPr>
            </w:pPr>
            <w:r w:rsidRPr="00EE673D">
              <w:rPr>
                <w:sz w:val="12"/>
                <w:szCs w:val="12"/>
              </w:rPr>
              <w:t>17</w:t>
            </w:r>
          </w:p>
        </w:tc>
        <w:tc>
          <w:tcPr>
            <w:tcW w:w="426" w:type="dxa"/>
            <w:shd w:val="clear" w:color="auto" w:fill="auto"/>
            <w:noWrap/>
            <w:vAlign w:val="center"/>
            <w:hideMark/>
          </w:tcPr>
          <w:p w14:paraId="64EF35F9" w14:textId="77777777" w:rsidR="00604F21" w:rsidRPr="00EE673D" w:rsidRDefault="00604F21" w:rsidP="00FC69E2">
            <w:pPr>
              <w:ind w:left="-90" w:right="-127"/>
              <w:jc w:val="center"/>
              <w:rPr>
                <w:sz w:val="12"/>
                <w:szCs w:val="12"/>
              </w:rPr>
            </w:pPr>
            <w:r w:rsidRPr="00EE673D">
              <w:rPr>
                <w:sz w:val="12"/>
                <w:szCs w:val="12"/>
              </w:rPr>
              <w:t>7</w:t>
            </w:r>
          </w:p>
        </w:tc>
        <w:tc>
          <w:tcPr>
            <w:tcW w:w="586" w:type="dxa"/>
            <w:shd w:val="clear" w:color="auto" w:fill="auto"/>
            <w:noWrap/>
            <w:vAlign w:val="center"/>
            <w:hideMark/>
          </w:tcPr>
          <w:p w14:paraId="47F6818D" w14:textId="77777777" w:rsidR="00604F21" w:rsidRPr="00EE673D" w:rsidRDefault="00604F21" w:rsidP="00FC69E2">
            <w:pPr>
              <w:ind w:left="-90" w:right="-127"/>
              <w:jc w:val="center"/>
              <w:rPr>
                <w:sz w:val="12"/>
                <w:szCs w:val="12"/>
              </w:rPr>
            </w:pPr>
            <w:r w:rsidRPr="00EE673D">
              <w:rPr>
                <w:sz w:val="12"/>
                <w:szCs w:val="12"/>
              </w:rPr>
              <w:t>1 039,40</w:t>
            </w:r>
          </w:p>
        </w:tc>
        <w:tc>
          <w:tcPr>
            <w:tcW w:w="567" w:type="dxa"/>
            <w:shd w:val="clear" w:color="auto" w:fill="auto"/>
            <w:noWrap/>
            <w:vAlign w:val="center"/>
            <w:hideMark/>
          </w:tcPr>
          <w:p w14:paraId="56D4CDDF" w14:textId="77777777" w:rsidR="00604F21" w:rsidRPr="00EE673D" w:rsidRDefault="00604F21" w:rsidP="00FC69E2">
            <w:pPr>
              <w:ind w:left="-90" w:right="-127"/>
              <w:jc w:val="center"/>
              <w:rPr>
                <w:sz w:val="12"/>
                <w:szCs w:val="12"/>
              </w:rPr>
            </w:pPr>
            <w:r w:rsidRPr="00EE673D">
              <w:rPr>
                <w:sz w:val="12"/>
                <w:szCs w:val="12"/>
              </w:rPr>
              <w:t>731,70</w:t>
            </w:r>
          </w:p>
        </w:tc>
        <w:tc>
          <w:tcPr>
            <w:tcW w:w="567" w:type="dxa"/>
            <w:shd w:val="clear" w:color="auto" w:fill="auto"/>
            <w:noWrap/>
            <w:vAlign w:val="center"/>
            <w:hideMark/>
          </w:tcPr>
          <w:p w14:paraId="3CEAC113" w14:textId="77777777" w:rsidR="00604F21" w:rsidRPr="00EE673D" w:rsidRDefault="00604F21" w:rsidP="00FC69E2">
            <w:pPr>
              <w:ind w:left="-90" w:right="-127"/>
              <w:jc w:val="center"/>
              <w:rPr>
                <w:sz w:val="12"/>
                <w:szCs w:val="12"/>
              </w:rPr>
            </w:pPr>
            <w:r w:rsidRPr="00EE673D">
              <w:rPr>
                <w:sz w:val="12"/>
                <w:szCs w:val="12"/>
              </w:rPr>
              <w:t>307,70</w:t>
            </w:r>
          </w:p>
        </w:tc>
        <w:tc>
          <w:tcPr>
            <w:tcW w:w="708" w:type="dxa"/>
            <w:shd w:val="clear" w:color="auto" w:fill="auto"/>
            <w:vAlign w:val="center"/>
            <w:hideMark/>
          </w:tcPr>
          <w:p w14:paraId="14FDC04F" w14:textId="77777777" w:rsidR="00604F21" w:rsidRPr="00EE673D" w:rsidRDefault="00604F21" w:rsidP="00FC69E2">
            <w:pPr>
              <w:ind w:left="-90" w:right="-127"/>
              <w:jc w:val="center"/>
              <w:rPr>
                <w:sz w:val="12"/>
                <w:szCs w:val="12"/>
              </w:rPr>
            </w:pPr>
            <w:r w:rsidRPr="00EE673D">
              <w:rPr>
                <w:sz w:val="12"/>
                <w:szCs w:val="12"/>
              </w:rPr>
              <w:t>87 271 142,20</w:t>
            </w:r>
          </w:p>
        </w:tc>
        <w:tc>
          <w:tcPr>
            <w:tcW w:w="851" w:type="dxa"/>
            <w:shd w:val="clear" w:color="auto" w:fill="auto"/>
            <w:vAlign w:val="center"/>
            <w:hideMark/>
          </w:tcPr>
          <w:p w14:paraId="65C75856" w14:textId="77777777" w:rsidR="00604F21" w:rsidRPr="00EE673D" w:rsidRDefault="00604F21" w:rsidP="00FC69E2">
            <w:pPr>
              <w:ind w:left="-90" w:right="-127"/>
              <w:jc w:val="center"/>
              <w:rPr>
                <w:sz w:val="12"/>
                <w:szCs w:val="12"/>
              </w:rPr>
            </w:pPr>
            <w:r w:rsidRPr="00EE673D">
              <w:rPr>
                <w:sz w:val="12"/>
                <w:szCs w:val="12"/>
              </w:rPr>
              <w:t>67 460 592,92</w:t>
            </w:r>
          </w:p>
        </w:tc>
        <w:tc>
          <w:tcPr>
            <w:tcW w:w="709" w:type="dxa"/>
            <w:shd w:val="clear" w:color="auto" w:fill="auto"/>
            <w:vAlign w:val="center"/>
            <w:hideMark/>
          </w:tcPr>
          <w:p w14:paraId="2B94B99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3A0308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3730CCE" w14:textId="77777777" w:rsidR="00604F21" w:rsidRPr="00EE673D" w:rsidRDefault="00604F21" w:rsidP="00FC69E2">
            <w:pPr>
              <w:ind w:left="-90" w:right="-127"/>
              <w:jc w:val="center"/>
              <w:rPr>
                <w:sz w:val="12"/>
                <w:szCs w:val="12"/>
              </w:rPr>
            </w:pPr>
            <w:r w:rsidRPr="00EE673D">
              <w:rPr>
                <w:sz w:val="12"/>
                <w:szCs w:val="12"/>
              </w:rPr>
              <w:t>20 238 177,88</w:t>
            </w:r>
          </w:p>
        </w:tc>
        <w:tc>
          <w:tcPr>
            <w:tcW w:w="709" w:type="dxa"/>
            <w:shd w:val="clear" w:color="auto" w:fill="auto"/>
            <w:vAlign w:val="center"/>
            <w:hideMark/>
          </w:tcPr>
          <w:p w14:paraId="5FBEF92D" w14:textId="77777777" w:rsidR="00604F21" w:rsidRPr="00EE673D" w:rsidRDefault="00604F21" w:rsidP="00FC69E2">
            <w:pPr>
              <w:ind w:left="-90" w:right="-127"/>
              <w:jc w:val="center"/>
              <w:rPr>
                <w:sz w:val="12"/>
                <w:szCs w:val="12"/>
              </w:rPr>
            </w:pPr>
            <w:r w:rsidRPr="00EE673D">
              <w:rPr>
                <w:sz w:val="12"/>
                <w:szCs w:val="12"/>
              </w:rPr>
              <w:t>47 222 415,04</w:t>
            </w:r>
          </w:p>
        </w:tc>
        <w:tc>
          <w:tcPr>
            <w:tcW w:w="709" w:type="dxa"/>
            <w:shd w:val="clear" w:color="auto" w:fill="auto"/>
            <w:vAlign w:val="center"/>
            <w:hideMark/>
          </w:tcPr>
          <w:p w14:paraId="3C6A11FC"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C40B3D5" w14:textId="77777777" w:rsidR="00604F21" w:rsidRPr="00EE673D" w:rsidRDefault="00604F21" w:rsidP="00FC69E2">
            <w:pPr>
              <w:ind w:left="-90" w:right="-127"/>
              <w:jc w:val="center"/>
              <w:rPr>
                <w:sz w:val="12"/>
                <w:szCs w:val="12"/>
              </w:rPr>
            </w:pPr>
            <w:r w:rsidRPr="00EE673D">
              <w:rPr>
                <w:sz w:val="12"/>
                <w:szCs w:val="12"/>
              </w:rPr>
              <w:t>19 810 549,28</w:t>
            </w:r>
          </w:p>
        </w:tc>
        <w:tc>
          <w:tcPr>
            <w:tcW w:w="709" w:type="dxa"/>
            <w:shd w:val="clear" w:color="auto" w:fill="auto"/>
            <w:vAlign w:val="center"/>
            <w:hideMark/>
          </w:tcPr>
          <w:p w14:paraId="693FD09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310A8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46D3A81" w14:textId="77777777" w:rsidR="00604F21" w:rsidRPr="00EE673D" w:rsidRDefault="00604F21" w:rsidP="00FC69E2">
            <w:pPr>
              <w:ind w:left="-90" w:right="-127"/>
              <w:jc w:val="center"/>
              <w:rPr>
                <w:sz w:val="12"/>
                <w:szCs w:val="12"/>
              </w:rPr>
            </w:pPr>
            <w:r w:rsidRPr="00EE673D">
              <w:rPr>
                <w:sz w:val="12"/>
                <w:szCs w:val="12"/>
              </w:rPr>
              <w:t>5 943 164,78</w:t>
            </w:r>
          </w:p>
        </w:tc>
        <w:tc>
          <w:tcPr>
            <w:tcW w:w="709" w:type="dxa"/>
            <w:shd w:val="clear" w:color="auto" w:fill="auto"/>
            <w:vAlign w:val="center"/>
            <w:hideMark/>
          </w:tcPr>
          <w:p w14:paraId="6D6A2474" w14:textId="77777777" w:rsidR="00604F21" w:rsidRPr="00EE673D" w:rsidRDefault="00604F21" w:rsidP="00FC69E2">
            <w:pPr>
              <w:ind w:left="-90" w:right="-127"/>
              <w:jc w:val="center"/>
              <w:rPr>
                <w:sz w:val="12"/>
                <w:szCs w:val="12"/>
              </w:rPr>
            </w:pPr>
            <w:r w:rsidRPr="00EE673D">
              <w:rPr>
                <w:sz w:val="12"/>
                <w:szCs w:val="12"/>
              </w:rPr>
              <w:t>13 867 384,50</w:t>
            </w:r>
          </w:p>
        </w:tc>
        <w:tc>
          <w:tcPr>
            <w:tcW w:w="709" w:type="dxa"/>
            <w:shd w:val="clear" w:color="auto" w:fill="auto"/>
            <w:vAlign w:val="center"/>
            <w:hideMark/>
          </w:tcPr>
          <w:p w14:paraId="1C055BD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974BCF2" w14:textId="77777777" w:rsidTr="00AD68AA">
        <w:trPr>
          <w:trHeight w:val="226"/>
        </w:trPr>
        <w:tc>
          <w:tcPr>
            <w:tcW w:w="290" w:type="dxa"/>
            <w:gridSpan w:val="2"/>
            <w:shd w:val="clear" w:color="auto" w:fill="auto"/>
            <w:noWrap/>
            <w:vAlign w:val="center"/>
            <w:hideMark/>
          </w:tcPr>
          <w:p w14:paraId="64C9E28B" w14:textId="58F6A148"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3</w:t>
            </w:r>
          </w:p>
        </w:tc>
        <w:tc>
          <w:tcPr>
            <w:tcW w:w="1007" w:type="dxa"/>
            <w:gridSpan w:val="2"/>
            <w:shd w:val="clear" w:color="auto" w:fill="auto"/>
            <w:noWrap/>
            <w:vAlign w:val="center"/>
            <w:hideMark/>
          </w:tcPr>
          <w:p w14:paraId="3004CD6E" w14:textId="77777777" w:rsidR="00604F21" w:rsidRPr="00EE673D" w:rsidRDefault="00604F21" w:rsidP="008E3DA1">
            <w:pPr>
              <w:ind w:left="-108" w:right="-108"/>
              <w:rPr>
                <w:sz w:val="12"/>
                <w:szCs w:val="12"/>
              </w:rPr>
            </w:pPr>
            <w:r w:rsidRPr="00EE673D">
              <w:rPr>
                <w:sz w:val="12"/>
                <w:szCs w:val="12"/>
              </w:rPr>
              <w:t>г. Краснозаводск, ул. 1 Мая, д. 20</w:t>
            </w:r>
          </w:p>
        </w:tc>
        <w:tc>
          <w:tcPr>
            <w:tcW w:w="403" w:type="dxa"/>
            <w:gridSpan w:val="2"/>
            <w:shd w:val="clear" w:color="auto" w:fill="auto"/>
            <w:noWrap/>
            <w:vAlign w:val="center"/>
            <w:hideMark/>
          </w:tcPr>
          <w:p w14:paraId="4349D41F"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25B76F7"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09EFA312"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94FAC01"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0867142" w14:textId="77777777" w:rsidR="00604F21" w:rsidRPr="00EE673D" w:rsidRDefault="00604F21" w:rsidP="00FC69E2">
            <w:pPr>
              <w:ind w:left="-90" w:right="-127"/>
              <w:jc w:val="center"/>
              <w:rPr>
                <w:sz w:val="12"/>
                <w:szCs w:val="12"/>
              </w:rPr>
            </w:pPr>
            <w:r w:rsidRPr="00EE673D">
              <w:rPr>
                <w:sz w:val="12"/>
                <w:szCs w:val="12"/>
              </w:rPr>
              <w:t>56</w:t>
            </w:r>
          </w:p>
        </w:tc>
        <w:tc>
          <w:tcPr>
            <w:tcW w:w="567" w:type="dxa"/>
            <w:shd w:val="clear" w:color="auto" w:fill="auto"/>
            <w:noWrap/>
            <w:vAlign w:val="center"/>
            <w:hideMark/>
          </w:tcPr>
          <w:p w14:paraId="10B39F6F" w14:textId="77777777" w:rsidR="00604F21" w:rsidRPr="00EE673D" w:rsidRDefault="00604F21" w:rsidP="00FC69E2">
            <w:pPr>
              <w:ind w:left="-90" w:right="-127"/>
              <w:jc w:val="center"/>
              <w:rPr>
                <w:sz w:val="12"/>
                <w:szCs w:val="12"/>
              </w:rPr>
            </w:pPr>
            <w:r w:rsidRPr="00EE673D">
              <w:rPr>
                <w:sz w:val="12"/>
                <w:szCs w:val="12"/>
              </w:rPr>
              <w:t>801,22</w:t>
            </w:r>
          </w:p>
        </w:tc>
        <w:tc>
          <w:tcPr>
            <w:tcW w:w="425" w:type="dxa"/>
            <w:shd w:val="clear" w:color="auto" w:fill="auto"/>
            <w:noWrap/>
            <w:vAlign w:val="center"/>
            <w:hideMark/>
          </w:tcPr>
          <w:p w14:paraId="55F8307A" w14:textId="77777777" w:rsidR="00604F21" w:rsidRPr="00EE673D" w:rsidRDefault="00604F21" w:rsidP="00FC69E2">
            <w:pPr>
              <w:ind w:left="-90" w:right="-127"/>
              <w:jc w:val="center"/>
              <w:rPr>
                <w:sz w:val="12"/>
                <w:szCs w:val="12"/>
              </w:rPr>
            </w:pPr>
            <w:r w:rsidRPr="00EE673D">
              <w:rPr>
                <w:sz w:val="12"/>
                <w:szCs w:val="12"/>
              </w:rPr>
              <w:t>26</w:t>
            </w:r>
          </w:p>
        </w:tc>
        <w:tc>
          <w:tcPr>
            <w:tcW w:w="425" w:type="dxa"/>
            <w:shd w:val="clear" w:color="auto" w:fill="auto"/>
            <w:noWrap/>
            <w:vAlign w:val="center"/>
            <w:hideMark/>
          </w:tcPr>
          <w:p w14:paraId="2D689947" w14:textId="77777777" w:rsidR="00604F21" w:rsidRPr="00EE673D" w:rsidRDefault="00604F21" w:rsidP="00FC69E2">
            <w:pPr>
              <w:ind w:left="-90" w:right="-127"/>
              <w:jc w:val="center"/>
              <w:rPr>
                <w:sz w:val="12"/>
                <w:szCs w:val="12"/>
              </w:rPr>
            </w:pPr>
            <w:r w:rsidRPr="00EE673D">
              <w:rPr>
                <w:sz w:val="12"/>
                <w:szCs w:val="12"/>
              </w:rPr>
              <w:t>18</w:t>
            </w:r>
          </w:p>
        </w:tc>
        <w:tc>
          <w:tcPr>
            <w:tcW w:w="426" w:type="dxa"/>
            <w:shd w:val="clear" w:color="auto" w:fill="auto"/>
            <w:noWrap/>
            <w:vAlign w:val="center"/>
            <w:hideMark/>
          </w:tcPr>
          <w:p w14:paraId="20CD1448"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768FDFAD" w14:textId="77777777" w:rsidR="00604F21" w:rsidRPr="00EE673D" w:rsidRDefault="00604F21" w:rsidP="00FC69E2">
            <w:pPr>
              <w:ind w:left="-90" w:right="-127"/>
              <w:jc w:val="center"/>
              <w:rPr>
                <w:sz w:val="12"/>
                <w:szCs w:val="12"/>
              </w:rPr>
            </w:pPr>
            <w:r w:rsidRPr="00EE673D">
              <w:rPr>
                <w:sz w:val="12"/>
                <w:szCs w:val="12"/>
              </w:rPr>
              <w:t>801,22</w:t>
            </w:r>
          </w:p>
        </w:tc>
        <w:tc>
          <w:tcPr>
            <w:tcW w:w="567" w:type="dxa"/>
            <w:shd w:val="clear" w:color="auto" w:fill="auto"/>
            <w:noWrap/>
            <w:vAlign w:val="center"/>
            <w:hideMark/>
          </w:tcPr>
          <w:p w14:paraId="0884E1AB" w14:textId="77777777" w:rsidR="00604F21" w:rsidRPr="00EE673D" w:rsidRDefault="00604F21" w:rsidP="00FC69E2">
            <w:pPr>
              <w:ind w:left="-90" w:right="-127"/>
              <w:jc w:val="center"/>
              <w:rPr>
                <w:sz w:val="12"/>
                <w:szCs w:val="12"/>
              </w:rPr>
            </w:pPr>
            <w:r w:rsidRPr="00EE673D">
              <w:rPr>
                <w:sz w:val="12"/>
                <w:szCs w:val="12"/>
              </w:rPr>
              <w:t>432,32</w:t>
            </w:r>
          </w:p>
        </w:tc>
        <w:tc>
          <w:tcPr>
            <w:tcW w:w="567" w:type="dxa"/>
            <w:shd w:val="clear" w:color="auto" w:fill="auto"/>
            <w:noWrap/>
            <w:vAlign w:val="center"/>
            <w:hideMark/>
          </w:tcPr>
          <w:p w14:paraId="6CD20D4C" w14:textId="77777777" w:rsidR="00604F21" w:rsidRPr="00EE673D" w:rsidRDefault="00604F21" w:rsidP="00FC69E2">
            <w:pPr>
              <w:ind w:left="-90" w:right="-127"/>
              <w:jc w:val="center"/>
              <w:rPr>
                <w:sz w:val="12"/>
                <w:szCs w:val="12"/>
              </w:rPr>
            </w:pPr>
            <w:r w:rsidRPr="00EE673D">
              <w:rPr>
                <w:sz w:val="12"/>
                <w:szCs w:val="12"/>
              </w:rPr>
              <w:t>368,90</w:t>
            </w:r>
          </w:p>
        </w:tc>
        <w:tc>
          <w:tcPr>
            <w:tcW w:w="708" w:type="dxa"/>
            <w:shd w:val="clear" w:color="auto" w:fill="auto"/>
            <w:vAlign w:val="center"/>
            <w:hideMark/>
          </w:tcPr>
          <w:p w14:paraId="515514F2" w14:textId="77777777" w:rsidR="00604F21" w:rsidRPr="00EE673D" w:rsidRDefault="00604F21" w:rsidP="00FC69E2">
            <w:pPr>
              <w:ind w:left="-90" w:right="-127"/>
              <w:jc w:val="center"/>
              <w:rPr>
                <w:sz w:val="12"/>
                <w:szCs w:val="12"/>
              </w:rPr>
            </w:pPr>
            <w:r w:rsidRPr="00EE673D">
              <w:rPr>
                <w:sz w:val="12"/>
                <w:szCs w:val="12"/>
              </w:rPr>
              <w:t>67 272 834,86</w:t>
            </w:r>
          </w:p>
        </w:tc>
        <w:tc>
          <w:tcPr>
            <w:tcW w:w="851" w:type="dxa"/>
            <w:shd w:val="clear" w:color="auto" w:fill="auto"/>
            <w:vAlign w:val="center"/>
            <w:hideMark/>
          </w:tcPr>
          <w:p w14:paraId="481156F7" w14:textId="77777777" w:rsidR="00604F21" w:rsidRPr="00EE673D" w:rsidRDefault="00604F21" w:rsidP="00FC69E2">
            <w:pPr>
              <w:ind w:left="-90" w:right="-127"/>
              <w:jc w:val="center"/>
              <w:rPr>
                <w:sz w:val="12"/>
                <w:szCs w:val="12"/>
              </w:rPr>
            </w:pPr>
            <w:r w:rsidRPr="00EE673D">
              <w:rPr>
                <w:sz w:val="12"/>
                <w:szCs w:val="12"/>
              </w:rPr>
              <w:t>52 001 901,35</w:t>
            </w:r>
          </w:p>
        </w:tc>
        <w:tc>
          <w:tcPr>
            <w:tcW w:w="709" w:type="dxa"/>
            <w:shd w:val="clear" w:color="auto" w:fill="auto"/>
            <w:vAlign w:val="center"/>
            <w:hideMark/>
          </w:tcPr>
          <w:p w14:paraId="5C420D6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D093A2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08CF2D" w14:textId="77777777" w:rsidR="00604F21" w:rsidRPr="00EE673D" w:rsidRDefault="00604F21" w:rsidP="00FC69E2">
            <w:pPr>
              <w:ind w:left="-90" w:right="-127"/>
              <w:jc w:val="center"/>
              <w:rPr>
                <w:sz w:val="12"/>
                <w:szCs w:val="12"/>
              </w:rPr>
            </w:pPr>
            <w:r w:rsidRPr="00EE673D">
              <w:rPr>
                <w:sz w:val="12"/>
                <w:szCs w:val="12"/>
              </w:rPr>
              <w:t>15 600 570,41</w:t>
            </w:r>
          </w:p>
        </w:tc>
        <w:tc>
          <w:tcPr>
            <w:tcW w:w="709" w:type="dxa"/>
            <w:shd w:val="clear" w:color="auto" w:fill="auto"/>
            <w:vAlign w:val="center"/>
            <w:hideMark/>
          </w:tcPr>
          <w:p w14:paraId="6B009F20" w14:textId="77777777" w:rsidR="00604F21" w:rsidRPr="00EE673D" w:rsidRDefault="00604F21" w:rsidP="00FC69E2">
            <w:pPr>
              <w:ind w:left="-90" w:right="-127"/>
              <w:jc w:val="center"/>
              <w:rPr>
                <w:sz w:val="12"/>
                <w:szCs w:val="12"/>
              </w:rPr>
            </w:pPr>
            <w:r w:rsidRPr="00EE673D">
              <w:rPr>
                <w:sz w:val="12"/>
                <w:szCs w:val="12"/>
              </w:rPr>
              <w:t>36 401 330,94</w:t>
            </w:r>
          </w:p>
        </w:tc>
        <w:tc>
          <w:tcPr>
            <w:tcW w:w="709" w:type="dxa"/>
            <w:shd w:val="clear" w:color="auto" w:fill="auto"/>
            <w:vAlign w:val="center"/>
            <w:hideMark/>
          </w:tcPr>
          <w:p w14:paraId="11E58E2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E8B4E01" w14:textId="77777777" w:rsidR="00604F21" w:rsidRPr="00EE673D" w:rsidRDefault="00604F21" w:rsidP="00FC69E2">
            <w:pPr>
              <w:ind w:left="-90" w:right="-127"/>
              <w:jc w:val="center"/>
              <w:rPr>
                <w:sz w:val="12"/>
                <w:szCs w:val="12"/>
              </w:rPr>
            </w:pPr>
            <w:r w:rsidRPr="00EE673D">
              <w:rPr>
                <w:sz w:val="12"/>
                <w:szCs w:val="12"/>
              </w:rPr>
              <w:t>15 270 933,51</w:t>
            </w:r>
          </w:p>
        </w:tc>
        <w:tc>
          <w:tcPr>
            <w:tcW w:w="709" w:type="dxa"/>
            <w:shd w:val="clear" w:color="auto" w:fill="auto"/>
            <w:vAlign w:val="center"/>
            <w:hideMark/>
          </w:tcPr>
          <w:p w14:paraId="313C3C0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D8A7B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A643DD" w14:textId="77777777" w:rsidR="00604F21" w:rsidRPr="00EE673D" w:rsidRDefault="00604F21" w:rsidP="00FC69E2">
            <w:pPr>
              <w:ind w:left="-90" w:right="-127"/>
              <w:jc w:val="center"/>
              <w:rPr>
                <w:sz w:val="12"/>
                <w:szCs w:val="12"/>
              </w:rPr>
            </w:pPr>
            <w:r w:rsidRPr="00EE673D">
              <w:rPr>
                <w:sz w:val="12"/>
                <w:szCs w:val="12"/>
              </w:rPr>
              <w:t>4 581 280,05</w:t>
            </w:r>
          </w:p>
        </w:tc>
        <w:tc>
          <w:tcPr>
            <w:tcW w:w="709" w:type="dxa"/>
            <w:shd w:val="clear" w:color="auto" w:fill="auto"/>
            <w:vAlign w:val="center"/>
            <w:hideMark/>
          </w:tcPr>
          <w:p w14:paraId="6D8633D9" w14:textId="77777777" w:rsidR="00604F21" w:rsidRPr="00EE673D" w:rsidRDefault="00604F21" w:rsidP="00FC69E2">
            <w:pPr>
              <w:ind w:left="-90" w:right="-127"/>
              <w:jc w:val="center"/>
              <w:rPr>
                <w:sz w:val="12"/>
                <w:szCs w:val="12"/>
              </w:rPr>
            </w:pPr>
            <w:r w:rsidRPr="00EE673D">
              <w:rPr>
                <w:sz w:val="12"/>
                <w:szCs w:val="12"/>
              </w:rPr>
              <w:t>10 689 653,46</w:t>
            </w:r>
          </w:p>
        </w:tc>
        <w:tc>
          <w:tcPr>
            <w:tcW w:w="709" w:type="dxa"/>
            <w:shd w:val="clear" w:color="auto" w:fill="auto"/>
            <w:vAlign w:val="center"/>
            <w:hideMark/>
          </w:tcPr>
          <w:p w14:paraId="507FFF5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1683E7F" w14:textId="77777777" w:rsidTr="00AD68AA">
        <w:trPr>
          <w:trHeight w:val="411"/>
        </w:trPr>
        <w:tc>
          <w:tcPr>
            <w:tcW w:w="290" w:type="dxa"/>
            <w:gridSpan w:val="2"/>
            <w:shd w:val="clear" w:color="auto" w:fill="auto"/>
            <w:noWrap/>
            <w:vAlign w:val="center"/>
            <w:hideMark/>
          </w:tcPr>
          <w:p w14:paraId="6E817D28" w14:textId="04C70DEE"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4</w:t>
            </w:r>
          </w:p>
        </w:tc>
        <w:tc>
          <w:tcPr>
            <w:tcW w:w="1007" w:type="dxa"/>
            <w:gridSpan w:val="2"/>
            <w:shd w:val="clear" w:color="auto" w:fill="auto"/>
            <w:noWrap/>
            <w:vAlign w:val="center"/>
            <w:hideMark/>
          </w:tcPr>
          <w:p w14:paraId="78AB6149" w14:textId="77777777" w:rsidR="00604F21" w:rsidRPr="00EE673D" w:rsidRDefault="00604F21" w:rsidP="008E3DA1">
            <w:pPr>
              <w:ind w:left="-108" w:right="-108"/>
              <w:rPr>
                <w:sz w:val="12"/>
                <w:szCs w:val="12"/>
              </w:rPr>
            </w:pPr>
            <w:r w:rsidRPr="00EE673D">
              <w:rPr>
                <w:sz w:val="12"/>
                <w:szCs w:val="12"/>
              </w:rPr>
              <w:t>г. Краснозаводск, ул. 1 Мая, д. 27</w:t>
            </w:r>
          </w:p>
        </w:tc>
        <w:tc>
          <w:tcPr>
            <w:tcW w:w="403" w:type="dxa"/>
            <w:gridSpan w:val="2"/>
            <w:shd w:val="clear" w:color="auto" w:fill="auto"/>
            <w:noWrap/>
            <w:vAlign w:val="center"/>
            <w:hideMark/>
          </w:tcPr>
          <w:p w14:paraId="61C0342A"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259E18D5"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3D2B7A99"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80B038B"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993BBAB" w14:textId="77777777" w:rsidR="00604F21" w:rsidRPr="00EE673D" w:rsidRDefault="00604F21" w:rsidP="00FC69E2">
            <w:pPr>
              <w:ind w:left="-90" w:right="-127"/>
              <w:jc w:val="center"/>
              <w:rPr>
                <w:sz w:val="12"/>
                <w:szCs w:val="12"/>
              </w:rPr>
            </w:pPr>
            <w:r w:rsidRPr="00EE673D">
              <w:rPr>
                <w:sz w:val="12"/>
                <w:szCs w:val="12"/>
              </w:rPr>
              <w:t>98</w:t>
            </w:r>
          </w:p>
        </w:tc>
        <w:tc>
          <w:tcPr>
            <w:tcW w:w="567" w:type="dxa"/>
            <w:shd w:val="clear" w:color="auto" w:fill="auto"/>
            <w:noWrap/>
            <w:vAlign w:val="center"/>
            <w:hideMark/>
          </w:tcPr>
          <w:p w14:paraId="63937698" w14:textId="77777777" w:rsidR="00604F21" w:rsidRPr="00EE673D" w:rsidRDefault="00604F21" w:rsidP="00FC69E2">
            <w:pPr>
              <w:ind w:left="-90" w:right="-127"/>
              <w:jc w:val="center"/>
              <w:rPr>
                <w:sz w:val="12"/>
                <w:szCs w:val="12"/>
              </w:rPr>
            </w:pPr>
            <w:r w:rsidRPr="00EE673D">
              <w:rPr>
                <w:sz w:val="12"/>
                <w:szCs w:val="12"/>
              </w:rPr>
              <w:t>1 861,60</w:t>
            </w:r>
          </w:p>
        </w:tc>
        <w:tc>
          <w:tcPr>
            <w:tcW w:w="425" w:type="dxa"/>
            <w:shd w:val="clear" w:color="auto" w:fill="auto"/>
            <w:noWrap/>
            <w:vAlign w:val="center"/>
            <w:hideMark/>
          </w:tcPr>
          <w:p w14:paraId="2B399F81" w14:textId="77777777" w:rsidR="00604F21" w:rsidRPr="00EE673D" w:rsidRDefault="00604F21" w:rsidP="00FC69E2">
            <w:pPr>
              <w:ind w:left="-90" w:right="-127"/>
              <w:jc w:val="center"/>
              <w:rPr>
                <w:sz w:val="12"/>
                <w:szCs w:val="12"/>
              </w:rPr>
            </w:pPr>
            <w:r w:rsidRPr="00EE673D">
              <w:rPr>
                <w:sz w:val="12"/>
                <w:szCs w:val="12"/>
              </w:rPr>
              <w:t>34</w:t>
            </w:r>
          </w:p>
        </w:tc>
        <w:tc>
          <w:tcPr>
            <w:tcW w:w="425" w:type="dxa"/>
            <w:shd w:val="clear" w:color="auto" w:fill="auto"/>
            <w:noWrap/>
            <w:vAlign w:val="center"/>
            <w:hideMark/>
          </w:tcPr>
          <w:p w14:paraId="5CA8DC1F" w14:textId="77777777" w:rsidR="00604F21" w:rsidRPr="00EE673D" w:rsidRDefault="00604F21" w:rsidP="00FC69E2">
            <w:pPr>
              <w:ind w:left="-90" w:right="-127"/>
              <w:jc w:val="center"/>
              <w:rPr>
                <w:sz w:val="12"/>
                <w:szCs w:val="12"/>
              </w:rPr>
            </w:pPr>
            <w:r w:rsidRPr="00EE673D">
              <w:rPr>
                <w:sz w:val="12"/>
                <w:szCs w:val="12"/>
              </w:rPr>
              <w:t>32</w:t>
            </w:r>
          </w:p>
        </w:tc>
        <w:tc>
          <w:tcPr>
            <w:tcW w:w="426" w:type="dxa"/>
            <w:shd w:val="clear" w:color="auto" w:fill="auto"/>
            <w:noWrap/>
            <w:vAlign w:val="center"/>
            <w:hideMark/>
          </w:tcPr>
          <w:p w14:paraId="55117D4F"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1B0116B2" w14:textId="77777777" w:rsidR="00604F21" w:rsidRPr="00EE673D" w:rsidRDefault="00604F21" w:rsidP="00FC69E2">
            <w:pPr>
              <w:ind w:left="-90" w:right="-127"/>
              <w:jc w:val="center"/>
              <w:rPr>
                <w:sz w:val="12"/>
                <w:szCs w:val="12"/>
              </w:rPr>
            </w:pPr>
            <w:r w:rsidRPr="00EE673D">
              <w:rPr>
                <w:sz w:val="12"/>
                <w:szCs w:val="12"/>
              </w:rPr>
              <w:t>1 861,60</w:t>
            </w:r>
          </w:p>
        </w:tc>
        <w:tc>
          <w:tcPr>
            <w:tcW w:w="567" w:type="dxa"/>
            <w:shd w:val="clear" w:color="auto" w:fill="auto"/>
            <w:noWrap/>
            <w:vAlign w:val="center"/>
            <w:hideMark/>
          </w:tcPr>
          <w:p w14:paraId="13D059B9" w14:textId="77777777" w:rsidR="00604F21" w:rsidRPr="00EE673D" w:rsidRDefault="00604F21" w:rsidP="00FC69E2">
            <w:pPr>
              <w:ind w:left="-90" w:right="-127"/>
              <w:jc w:val="center"/>
              <w:rPr>
                <w:sz w:val="12"/>
                <w:szCs w:val="12"/>
              </w:rPr>
            </w:pPr>
            <w:r w:rsidRPr="00EE673D">
              <w:rPr>
                <w:sz w:val="12"/>
                <w:szCs w:val="12"/>
              </w:rPr>
              <w:t>1 756,48</w:t>
            </w:r>
          </w:p>
        </w:tc>
        <w:tc>
          <w:tcPr>
            <w:tcW w:w="567" w:type="dxa"/>
            <w:shd w:val="clear" w:color="auto" w:fill="auto"/>
            <w:noWrap/>
            <w:vAlign w:val="center"/>
            <w:hideMark/>
          </w:tcPr>
          <w:p w14:paraId="3B0EC461" w14:textId="77777777" w:rsidR="00604F21" w:rsidRPr="00EE673D" w:rsidRDefault="00604F21" w:rsidP="00FC69E2">
            <w:pPr>
              <w:ind w:left="-90" w:right="-127"/>
              <w:jc w:val="center"/>
              <w:rPr>
                <w:sz w:val="12"/>
                <w:szCs w:val="12"/>
              </w:rPr>
            </w:pPr>
            <w:r w:rsidRPr="00EE673D">
              <w:rPr>
                <w:sz w:val="12"/>
                <w:szCs w:val="12"/>
              </w:rPr>
              <w:t>105,12</w:t>
            </w:r>
          </w:p>
        </w:tc>
        <w:tc>
          <w:tcPr>
            <w:tcW w:w="708" w:type="dxa"/>
            <w:shd w:val="clear" w:color="auto" w:fill="auto"/>
            <w:vAlign w:val="center"/>
            <w:hideMark/>
          </w:tcPr>
          <w:p w14:paraId="4090A397" w14:textId="22F87CF9" w:rsidR="00604F21" w:rsidRPr="00EE673D" w:rsidRDefault="00FC69E2" w:rsidP="00FC69E2">
            <w:pPr>
              <w:ind w:left="-114" w:right="-144"/>
              <w:jc w:val="center"/>
              <w:rPr>
                <w:sz w:val="12"/>
                <w:szCs w:val="12"/>
              </w:rPr>
            </w:pPr>
            <w:r w:rsidRPr="00EE673D">
              <w:rPr>
                <w:sz w:val="12"/>
                <w:szCs w:val="12"/>
              </w:rPr>
              <w:t>156 305</w:t>
            </w:r>
            <w:r w:rsidR="00604F21" w:rsidRPr="00EE673D">
              <w:rPr>
                <w:sz w:val="12"/>
                <w:szCs w:val="12"/>
              </w:rPr>
              <w:t>520,80</w:t>
            </w:r>
          </w:p>
        </w:tc>
        <w:tc>
          <w:tcPr>
            <w:tcW w:w="851" w:type="dxa"/>
            <w:shd w:val="clear" w:color="auto" w:fill="auto"/>
            <w:vAlign w:val="center"/>
            <w:hideMark/>
          </w:tcPr>
          <w:p w14:paraId="07E0B658" w14:textId="77777777" w:rsidR="00604F21" w:rsidRPr="00EE673D" w:rsidRDefault="00604F21" w:rsidP="00FC69E2">
            <w:pPr>
              <w:ind w:left="-90" w:right="-127"/>
              <w:jc w:val="center"/>
              <w:rPr>
                <w:sz w:val="12"/>
                <w:szCs w:val="12"/>
              </w:rPr>
            </w:pPr>
            <w:r w:rsidRPr="00EE673D">
              <w:rPr>
                <w:sz w:val="12"/>
                <w:szCs w:val="12"/>
              </w:rPr>
              <w:t>120 824 167,58</w:t>
            </w:r>
          </w:p>
        </w:tc>
        <w:tc>
          <w:tcPr>
            <w:tcW w:w="709" w:type="dxa"/>
            <w:shd w:val="clear" w:color="auto" w:fill="auto"/>
            <w:vAlign w:val="center"/>
            <w:hideMark/>
          </w:tcPr>
          <w:p w14:paraId="52C0035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B4C20D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29530A6" w14:textId="77777777" w:rsidR="00604F21" w:rsidRPr="00EE673D" w:rsidRDefault="00604F21" w:rsidP="00FC69E2">
            <w:pPr>
              <w:ind w:left="-90" w:right="-127"/>
              <w:jc w:val="center"/>
              <w:rPr>
                <w:sz w:val="12"/>
                <w:szCs w:val="12"/>
              </w:rPr>
            </w:pPr>
            <w:r w:rsidRPr="00EE673D">
              <w:rPr>
                <w:sz w:val="12"/>
                <w:szCs w:val="12"/>
              </w:rPr>
              <w:t>36 247 250,27</w:t>
            </w:r>
          </w:p>
        </w:tc>
        <w:tc>
          <w:tcPr>
            <w:tcW w:w="709" w:type="dxa"/>
            <w:shd w:val="clear" w:color="auto" w:fill="auto"/>
            <w:vAlign w:val="center"/>
            <w:hideMark/>
          </w:tcPr>
          <w:p w14:paraId="507827E5" w14:textId="77777777" w:rsidR="00604F21" w:rsidRPr="00EE673D" w:rsidRDefault="00604F21" w:rsidP="00FC69E2">
            <w:pPr>
              <w:ind w:left="-90" w:right="-127"/>
              <w:jc w:val="center"/>
              <w:rPr>
                <w:sz w:val="12"/>
                <w:szCs w:val="12"/>
              </w:rPr>
            </w:pPr>
            <w:r w:rsidRPr="00EE673D">
              <w:rPr>
                <w:sz w:val="12"/>
                <w:szCs w:val="12"/>
              </w:rPr>
              <w:t>84 576 917,31</w:t>
            </w:r>
          </w:p>
        </w:tc>
        <w:tc>
          <w:tcPr>
            <w:tcW w:w="709" w:type="dxa"/>
            <w:shd w:val="clear" w:color="auto" w:fill="auto"/>
            <w:vAlign w:val="center"/>
            <w:hideMark/>
          </w:tcPr>
          <w:p w14:paraId="2C9F62F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9A58C34" w14:textId="77777777" w:rsidR="00604F21" w:rsidRPr="00EE673D" w:rsidRDefault="00604F21" w:rsidP="00FC69E2">
            <w:pPr>
              <w:ind w:left="-90" w:right="-127"/>
              <w:jc w:val="center"/>
              <w:rPr>
                <w:sz w:val="12"/>
                <w:szCs w:val="12"/>
              </w:rPr>
            </w:pPr>
            <w:r w:rsidRPr="00EE673D">
              <w:rPr>
                <w:sz w:val="12"/>
                <w:szCs w:val="12"/>
              </w:rPr>
              <w:t>35 481 353,22</w:t>
            </w:r>
          </w:p>
        </w:tc>
        <w:tc>
          <w:tcPr>
            <w:tcW w:w="709" w:type="dxa"/>
            <w:shd w:val="clear" w:color="auto" w:fill="auto"/>
            <w:vAlign w:val="center"/>
            <w:hideMark/>
          </w:tcPr>
          <w:p w14:paraId="5F00903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3AA5C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9BE0DCF" w14:textId="77777777" w:rsidR="00604F21" w:rsidRPr="00EE673D" w:rsidRDefault="00604F21" w:rsidP="00FC69E2">
            <w:pPr>
              <w:ind w:left="-90" w:right="-127"/>
              <w:jc w:val="center"/>
              <w:rPr>
                <w:sz w:val="12"/>
                <w:szCs w:val="12"/>
              </w:rPr>
            </w:pPr>
            <w:r w:rsidRPr="00EE673D">
              <w:rPr>
                <w:sz w:val="12"/>
                <w:szCs w:val="12"/>
              </w:rPr>
              <w:t>10 644 405,97</w:t>
            </w:r>
          </w:p>
        </w:tc>
        <w:tc>
          <w:tcPr>
            <w:tcW w:w="709" w:type="dxa"/>
            <w:shd w:val="clear" w:color="auto" w:fill="auto"/>
            <w:vAlign w:val="center"/>
            <w:hideMark/>
          </w:tcPr>
          <w:p w14:paraId="7B248501" w14:textId="77777777" w:rsidR="00604F21" w:rsidRPr="00EE673D" w:rsidRDefault="00604F21" w:rsidP="00FC69E2">
            <w:pPr>
              <w:ind w:left="-90" w:right="-127"/>
              <w:jc w:val="center"/>
              <w:rPr>
                <w:sz w:val="12"/>
                <w:szCs w:val="12"/>
              </w:rPr>
            </w:pPr>
            <w:r w:rsidRPr="00EE673D">
              <w:rPr>
                <w:sz w:val="12"/>
                <w:szCs w:val="12"/>
              </w:rPr>
              <w:t>24 836 947,25</w:t>
            </w:r>
          </w:p>
        </w:tc>
        <w:tc>
          <w:tcPr>
            <w:tcW w:w="709" w:type="dxa"/>
            <w:shd w:val="clear" w:color="auto" w:fill="auto"/>
            <w:vAlign w:val="center"/>
            <w:hideMark/>
          </w:tcPr>
          <w:p w14:paraId="430F6A2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FDBAE7F" w14:textId="77777777" w:rsidTr="00AD68AA">
        <w:trPr>
          <w:trHeight w:val="275"/>
        </w:trPr>
        <w:tc>
          <w:tcPr>
            <w:tcW w:w="290" w:type="dxa"/>
            <w:gridSpan w:val="2"/>
            <w:shd w:val="clear" w:color="auto" w:fill="auto"/>
            <w:noWrap/>
            <w:vAlign w:val="center"/>
            <w:hideMark/>
          </w:tcPr>
          <w:p w14:paraId="5732704B" w14:textId="11E001F3"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450AC523" w14:textId="77777777" w:rsidR="00604F21" w:rsidRPr="00EE673D" w:rsidRDefault="00604F21" w:rsidP="008E3DA1">
            <w:pPr>
              <w:ind w:left="-108" w:right="-108"/>
              <w:rPr>
                <w:sz w:val="12"/>
                <w:szCs w:val="12"/>
              </w:rPr>
            </w:pPr>
            <w:r w:rsidRPr="00EE673D">
              <w:rPr>
                <w:sz w:val="12"/>
                <w:szCs w:val="12"/>
              </w:rPr>
              <w:t xml:space="preserve">г. Краснозаводск, пер. Больничный, </w:t>
            </w:r>
            <w:r w:rsidRPr="00EE673D">
              <w:rPr>
                <w:sz w:val="12"/>
                <w:szCs w:val="12"/>
              </w:rPr>
              <w:lastRenderedPageBreak/>
              <w:t>д. 13</w:t>
            </w:r>
          </w:p>
        </w:tc>
        <w:tc>
          <w:tcPr>
            <w:tcW w:w="403" w:type="dxa"/>
            <w:gridSpan w:val="2"/>
            <w:shd w:val="clear" w:color="auto" w:fill="auto"/>
            <w:noWrap/>
            <w:vAlign w:val="center"/>
            <w:hideMark/>
          </w:tcPr>
          <w:p w14:paraId="4939AC07" w14:textId="77777777" w:rsidR="00604F21" w:rsidRPr="00EE673D" w:rsidRDefault="00604F21" w:rsidP="008E3DA1">
            <w:pPr>
              <w:ind w:left="-108" w:right="-108"/>
              <w:jc w:val="center"/>
              <w:rPr>
                <w:sz w:val="12"/>
                <w:szCs w:val="12"/>
              </w:rPr>
            </w:pPr>
            <w:r w:rsidRPr="00EE673D">
              <w:rPr>
                <w:sz w:val="12"/>
                <w:szCs w:val="12"/>
              </w:rPr>
              <w:lastRenderedPageBreak/>
              <w:t>382</w:t>
            </w:r>
          </w:p>
        </w:tc>
        <w:tc>
          <w:tcPr>
            <w:tcW w:w="600" w:type="dxa"/>
            <w:gridSpan w:val="2"/>
            <w:shd w:val="clear" w:color="auto" w:fill="auto"/>
            <w:noWrap/>
            <w:vAlign w:val="center"/>
            <w:hideMark/>
          </w:tcPr>
          <w:p w14:paraId="448959FD"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644E29C2" w14:textId="77777777" w:rsidR="00604F21" w:rsidRPr="00EE673D" w:rsidRDefault="00604F21" w:rsidP="008E3DA1">
            <w:pPr>
              <w:ind w:left="-108" w:right="-108"/>
              <w:jc w:val="center"/>
              <w:rPr>
                <w:sz w:val="12"/>
                <w:szCs w:val="12"/>
              </w:rPr>
            </w:pPr>
            <w:r w:rsidRPr="00EE673D">
              <w:rPr>
                <w:sz w:val="12"/>
                <w:szCs w:val="12"/>
              </w:rPr>
              <w:t xml:space="preserve">IV кв. </w:t>
            </w:r>
            <w:r w:rsidRPr="00EE673D">
              <w:rPr>
                <w:sz w:val="12"/>
                <w:szCs w:val="12"/>
              </w:rPr>
              <w:lastRenderedPageBreak/>
              <w:t>2023</w:t>
            </w:r>
          </w:p>
        </w:tc>
        <w:tc>
          <w:tcPr>
            <w:tcW w:w="272" w:type="dxa"/>
            <w:shd w:val="clear" w:color="auto" w:fill="auto"/>
            <w:noWrap/>
            <w:vAlign w:val="center"/>
            <w:hideMark/>
          </w:tcPr>
          <w:p w14:paraId="25A4D211" w14:textId="77777777" w:rsidR="00604F21" w:rsidRPr="00EE673D" w:rsidRDefault="00604F21" w:rsidP="008E3DA1">
            <w:pPr>
              <w:ind w:left="-108" w:right="-108"/>
              <w:jc w:val="center"/>
              <w:rPr>
                <w:sz w:val="12"/>
                <w:szCs w:val="12"/>
              </w:rPr>
            </w:pPr>
            <w:r w:rsidRPr="00EE673D">
              <w:rPr>
                <w:sz w:val="12"/>
                <w:szCs w:val="12"/>
              </w:rPr>
              <w:lastRenderedPageBreak/>
              <w:t xml:space="preserve">IV кв. </w:t>
            </w:r>
            <w:r w:rsidRPr="00EE673D">
              <w:rPr>
                <w:sz w:val="12"/>
                <w:szCs w:val="12"/>
              </w:rPr>
              <w:lastRenderedPageBreak/>
              <w:t>2024</w:t>
            </w:r>
          </w:p>
        </w:tc>
        <w:tc>
          <w:tcPr>
            <w:tcW w:w="566" w:type="dxa"/>
            <w:shd w:val="clear" w:color="auto" w:fill="auto"/>
            <w:noWrap/>
            <w:vAlign w:val="center"/>
            <w:hideMark/>
          </w:tcPr>
          <w:p w14:paraId="3F1BA0CE" w14:textId="77777777" w:rsidR="00604F21" w:rsidRPr="00EE673D" w:rsidRDefault="00604F21" w:rsidP="00FC69E2">
            <w:pPr>
              <w:ind w:left="-90" w:right="-127"/>
              <w:jc w:val="center"/>
              <w:rPr>
                <w:sz w:val="12"/>
                <w:szCs w:val="12"/>
              </w:rPr>
            </w:pPr>
            <w:r w:rsidRPr="00EE673D">
              <w:rPr>
                <w:sz w:val="12"/>
                <w:szCs w:val="12"/>
              </w:rPr>
              <w:lastRenderedPageBreak/>
              <w:t>54</w:t>
            </w:r>
          </w:p>
        </w:tc>
        <w:tc>
          <w:tcPr>
            <w:tcW w:w="567" w:type="dxa"/>
            <w:shd w:val="clear" w:color="auto" w:fill="auto"/>
            <w:noWrap/>
            <w:vAlign w:val="center"/>
            <w:hideMark/>
          </w:tcPr>
          <w:p w14:paraId="21F4D561" w14:textId="77777777" w:rsidR="00604F21" w:rsidRPr="00EE673D" w:rsidRDefault="00604F21" w:rsidP="00FC69E2">
            <w:pPr>
              <w:ind w:left="-90" w:right="-127"/>
              <w:jc w:val="center"/>
              <w:rPr>
                <w:sz w:val="12"/>
                <w:szCs w:val="12"/>
              </w:rPr>
            </w:pPr>
            <w:r w:rsidRPr="00EE673D">
              <w:rPr>
                <w:sz w:val="12"/>
                <w:szCs w:val="12"/>
              </w:rPr>
              <w:t>853,65</w:t>
            </w:r>
          </w:p>
        </w:tc>
        <w:tc>
          <w:tcPr>
            <w:tcW w:w="425" w:type="dxa"/>
            <w:shd w:val="clear" w:color="auto" w:fill="auto"/>
            <w:noWrap/>
            <w:vAlign w:val="center"/>
            <w:hideMark/>
          </w:tcPr>
          <w:p w14:paraId="48AABC36" w14:textId="77777777" w:rsidR="00604F21" w:rsidRPr="00EE673D" w:rsidRDefault="00604F21" w:rsidP="00FC69E2">
            <w:pPr>
              <w:ind w:left="-90" w:right="-127"/>
              <w:jc w:val="center"/>
              <w:rPr>
                <w:sz w:val="12"/>
                <w:szCs w:val="12"/>
              </w:rPr>
            </w:pPr>
            <w:r w:rsidRPr="00EE673D">
              <w:rPr>
                <w:sz w:val="12"/>
                <w:szCs w:val="12"/>
              </w:rPr>
              <w:t>21</w:t>
            </w:r>
          </w:p>
        </w:tc>
        <w:tc>
          <w:tcPr>
            <w:tcW w:w="425" w:type="dxa"/>
            <w:shd w:val="clear" w:color="auto" w:fill="auto"/>
            <w:noWrap/>
            <w:vAlign w:val="center"/>
            <w:hideMark/>
          </w:tcPr>
          <w:p w14:paraId="59033284" w14:textId="77777777" w:rsidR="00604F21" w:rsidRPr="00EE673D" w:rsidRDefault="00604F21" w:rsidP="00FC69E2">
            <w:pPr>
              <w:ind w:left="-90" w:right="-127"/>
              <w:jc w:val="center"/>
              <w:rPr>
                <w:sz w:val="12"/>
                <w:szCs w:val="12"/>
              </w:rPr>
            </w:pPr>
            <w:r w:rsidRPr="00EE673D">
              <w:rPr>
                <w:sz w:val="12"/>
                <w:szCs w:val="12"/>
              </w:rPr>
              <w:t>16</w:t>
            </w:r>
          </w:p>
        </w:tc>
        <w:tc>
          <w:tcPr>
            <w:tcW w:w="426" w:type="dxa"/>
            <w:shd w:val="clear" w:color="auto" w:fill="auto"/>
            <w:noWrap/>
            <w:vAlign w:val="center"/>
            <w:hideMark/>
          </w:tcPr>
          <w:p w14:paraId="6AB5D60E"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5CE1CAB3" w14:textId="77777777" w:rsidR="00604F21" w:rsidRPr="00EE673D" w:rsidRDefault="00604F21" w:rsidP="00FC69E2">
            <w:pPr>
              <w:ind w:left="-90" w:right="-127"/>
              <w:jc w:val="center"/>
              <w:rPr>
                <w:sz w:val="12"/>
                <w:szCs w:val="12"/>
              </w:rPr>
            </w:pPr>
            <w:r w:rsidRPr="00EE673D">
              <w:rPr>
                <w:sz w:val="12"/>
                <w:szCs w:val="12"/>
              </w:rPr>
              <w:t>853,65</w:t>
            </w:r>
          </w:p>
        </w:tc>
        <w:tc>
          <w:tcPr>
            <w:tcW w:w="567" w:type="dxa"/>
            <w:shd w:val="clear" w:color="auto" w:fill="auto"/>
            <w:noWrap/>
            <w:vAlign w:val="center"/>
            <w:hideMark/>
          </w:tcPr>
          <w:p w14:paraId="5D2A1948" w14:textId="77777777" w:rsidR="00604F21" w:rsidRPr="00EE673D" w:rsidRDefault="00604F21" w:rsidP="00FC69E2">
            <w:pPr>
              <w:ind w:left="-90" w:right="-127"/>
              <w:jc w:val="center"/>
              <w:rPr>
                <w:sz w:val="12"/>
                <w:szCs w:val="12"/>
              </w:rPr>
            </w:pPr>
            <w:r w:rsidRPr="00EE673D">
              <w:rPr>
                <w:sz w:val="12"/>
                <w:szCs w:val="12"/>
              </w:rPr>
              <w:t>684,07</w:t>
            </w:r>
          </w:p>
        </w:tc>
        <w:tc>
          <w:tcPr>
            <w:tcW w:w="567" w:type="dxa"/>
            <w:shd w:val="clear" w:color="auto" w:fill="auto"/>
            <w:noWrap/>
            <w:vAlign w:val="center"/>
            <w:hideMark/>
          </w:tcPr>
          <w:p w14:paraId="3318BA58" w14:textId="77777777" w:rsidR="00604F21" w:rsidRPr="00EE673D" w:rsidRDefault="00604F21" w:rsidP="00FC69E2">
            <w:pPr>
              <w:ind w:left="-90" w:right="-127"/>
              <w:jc w:val="center"/>
              <w:rPr>
                <w:sz w:val="12"/>
                <w:szCs w:val="12"/>
              </w:rPr>
            </w:pPr>
            <w:r w:rsidRPr="00EE673D">
              <w:rPr>
                <w:sz w:val="12"/>
                <w:szCs w:val="12"/>
              </w:rPr>
              <w:t>169,58</w:t>
            </w:r>
          </w:p>
        </w:tc>
        <w:tc>
          <w:tcPr>
            <w:tcW w:w="708" w:type="dxa"/>
            <w:shd w:val="clear" w:color="auto" w:fill="auto"/>
            <w:vAlign w:val="center"/>
            <w:hideMark/>
          </w:tcPr>
          <w:p w14:paraId="56B19DFB" w14:textId="77777777" w:rsidR="00604F21" w:rsidRPr="00EE673D" w:rsidRDefault="00604F21" w:rsidP="00FC69E2">
            <w:pPr>
              <w:ind w:left="-90" w:right="-127"/>
              <w:jc w:val="center"/>
              <w:rPr>
                <w:sz w:val="12"/>
                <w:szCs w:val="12"/>
              </w:rPr>
            </w:pPr>
            <w:r w:rsidRPr="00EE673D">
              <w:rPr>
                <w:sz w:val="12"/>
                <w:szCs w:val="12"/>
              </w:rPr>
              <w:t>71 675 014,95</w:t>
            </w:r>
          </w:p>
        </w:tc>
        <w:tc>
          <w:tcPr>
            <w:tcW w:w="851" w:type="dxa"/>
            <w:shd w:val="clear" w:color="auto" w:fill="auto"/>
            <w:vAlign w:val="center"/>
            <w:hideMark/>
          </w:tcPr>
          <w:p w14:paraId="7706821E" w14:textId="77777777" w:rsidR="00604F21" w:rsidRPr="00EE673D" w:rsidRDefault="00604F21" w:rsidP="00FC69E2">
            <w:pPr>
              <w:ind w:left="-90" w:right="-127"/>
              <w:jc w:val="center"/>
              <w:rPr>
                <w:sz w:val="12"/>
                <w:szCs w:val="12"/>
              </w:rPr>
            </w:pPr>
            <w:r w:rsidRPr="00EE673D">
              <w:rPr>
                <w:sz w:val="12"/>
                <w:szCs w:val="12"/>
              </w:rPr>
              <w:t>55 404 786,56</w:t>
            </w:r>
          </w:p>
        </w:tc>
        <w:tc>
          <w:tcPr>
            <w:tcW w:w="709" w:type="dxa"/>
            <w:shd w:val="clear" w:color="auto" w:fill="auto"/>
            <w:vAlign w:val="center"/>
            <w:hideMark/>
          </w:tcPr>
          <w:p w14:paraId="4FBAB43B"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8A114A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6A2F122" w14:textId="77777777" w:rsidR="00604F21" w:rsidRPr="00EE673D" w:rsidRDefault="00604F21" w:rsidP="00FC69E2">
            <w:pPr>
              <w:ind w:left="-90" w:right="-127"/>
              <w:jc w:val="center"/>
              <w:rPr>
                <w:sz w:val="12"/>
                <w:szCs w:val="12"/>
              </w:rPr>
            </w:pPr>
            <w:r w:rsidRPr="00EE673D">
              <w:rPr>
                <w:sz w:val="12"/>
                <w:szCs w:val="12"/>
              </w:rPr>
              <w:t>27 702 393,28</w:t>
            </w:r>
          </w:p>
        </w:tc>
        <w:tc>
          <w:tcPr>
            <w:tcW w:w="709" w:type="dxa"/>
            <w:shd w:val="clear" w:color="auto" w:fill="auto"/>
            <w:vAlign w:val="center"/>
            <w:hideMark/>
          </w:tcPr>
          <w:p w14:paraId="14099FB6" w14:textId="77777777" w:rsidR="00604F21" w:rsidRPr="00EE673D" w:rsidRDefault="00604F21" w:rsidP="00FC69E2">
            <w:pPr>
              <w:ind w:left="-90" w:right="-127"/>
              <w:jc w:val="center"/>
              <w:rPr>
                <w:sz w:val="12"/>
                <w:szCs w:val="12"/>
              </w:rPr>
            </w:pPr>
            <w:r w:rsidRPr="00EE673D">
              <w:rPr>
                <w:sz w:val="12"/>
                <w:szCs w:val="12"/>
              </w:rPr>
              <w:t>27 702 393,28</w:t>
            </w:r>
          </w:p>
        </w:tc>
        <w:tc>
          <w:tcPr>
            <w:tcW w:w="709" w:type="dxa"/>
            <w:shd w:val="clear" w:color="auto" w:fill="auto"/>
            <w:vAlign w:val="center"/>
            <w:hideMark/>
          </w:tcPr>
          <w:p w14:paraId="5040D45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1F1BE4" w14:textId="77777777" w:rsidR="00604F21" w:rsidRPr="00EE673D" w:rsidRDefault="00604F21" w:rsidP="00FC69E2">
            <w:pPr>
              <w:ind w:left="-90" w:right="-127"/>
              <w:jc w:val="center"/>
              <w:rPr>
                <w:sz w:val="12"/>
                <w:szCs w:val="12"/>
              </w:rPr>
            </w:pPr>
            <w:r w:rsidRPr="00EE673D">
              <w:rPr>
                <w:sz w:val="12"/>
                <w:szCs w:val="12"/>
              </w:rPr>
              <w:t>16 270 228,39</w:t>
            </w:r>
          </w:p>
        </w:tc>
        <w:tc>
          <w:tcPr>
            <w:tcW w:w="709" w:type="dxa"/>
            <w:shd w:val="clear" w:color="auto" w:fill="auto"/>
            <w:vAlign w:val="center"/>
            <w:hideMark/>
          </w:tcPr>
          <w:p w14:paraId="5E7DF78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18EFAD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3A1EC4" w14:textId="77777777" w:rsidR="00604F21" w:rsidRPr="00EE673D" w:rsidRDefault="00604F21" w:rsidP="00FC69E2">
            <w:pPr>
              <w:ind w:left="-90" w:right="-127"/>
              <w:jc w:val="center"/>
              <w:rPr>
                <w:sz w:val="12"/>
                <w:szCs w:val="12"/>
              </w:rPr>
            </w:pPr>
            <w:r w:rsidRPr="00EE673D">
              <w:rPr>
                <w:sz w:val="12"/>
                <w:szCs w:val="12"/>
              </w:rPr>
              <w:t>8 135 114,20</w:t>
            </w:r>
          </w:p>
        </w:tc>
        <w:tc>
          <w:tcPr>
            <w:tcW w:w="709" w:type="dxa"/>
            <w:shd w:val="clear" w:color="auto" w:fill="auto"/>
            <w:vAlign w:val="center"/>
            <w:hideMark/>
          </w:tcPr>
          <w:p w14:paraId="21BB0711" w14:textId="77777777" w:rsidR="00604F21" w:rsidRPr="00EE673D" w:rsidRDefault="00604F21" w:rsidP="00FC69E2">
            <w:pPr>
              <w:ind w:left="-90" w:right="-127"/>
              <w:jc w:val="center"/>
              <w:rPr>
                <w:sz w:val="12"/>
                <w:szCs w:val="12"/>
              </w:rPr>
            </w:pPr>
            <w:r w:rsidRPr="00EE673D">
              <w:rPr>
                <w:sz w:val="12"/>
                <w:szCs w:val="12"/>
              </w:rPr>
              <w:t>8 135 114,19</w:t>
            </w:r>
          </w:p>
        </w:tc>
        <w:tc>
          <w:tcPr>
            <w:tcW w:w="709" w:type="dxa"/>
            <w:shd w:val="clear" w:color="auto" w:fill="auto"/>
            <w:vAlign w:val="center"/>
            <w:hideMark/>
          </w:tcPr>
          <w:p w14:paraId="1F0AE40E"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AA4BBA1" w14:textId="77777777" w:rsidTr="00AD68AA">
        <w:trPr>
          <w:trHeight w:val="409"/>
        </w:trPr>
        <w:tc>
          <w:tcPr>
            <w:tcW w:w="290" w:type="dxa"/>
            <w:gridSpan w:val="2"/>
            <w:shd w:val="clear" w:color="auto" w:fill="auto"/>
            <w:noWrap/>
            <w:vAlign w:val="center"/>
            <w:hideMark/>
          </w:tcPr>
          <w:p w14:paraId="29C22DEE" w14:textId="6E6315FE" w:rsidR="00604F21" w:rsidRPr="00EE673D" w:rsidRDefault="00604F21" w:rsidP="006E4937">
            <w:pPr>
              <w:ind w:left="-108" w:right="-102"/>
              <w:jc w:val="center"/>
              <w:rPr>
                <w:sz w:val="12"/>
                <w:szCs w:val="12"/>
              </w:rPr>
            </w:pPr>
            <w:r w:rsidRPr="00EE673D">
              <w:rPr>
                <w:sz w:val="12"/>
                <w:szCs w:val="12"/>
              </w:rPr>
              <w:lastRenderedPageBreak/>
              <w:t>1</w:t>
            </w:r>
            <w:r w:rsidR="006E4937" w:rsidRPr="00EE673D">
              <w:rPr>
                <w:sz w:val="12"/>
                <w:szCs w:val="12"/>
              </w:rPr>
              <w:t>6</w:t>
            </w:r>
          </w:p>
        </w:tc>
        <w:tc>
          <w:tcPr>
            <w:tcW w:w="1007" w:type="dxa"/>
            <w:gridSpan w:val="2"/>
            <w:shd w:val="clear" w:color="auto" w:fill="auto"/>
            <w:noWrap/>
            <w:vAlign w:val="center"/>
            <w:hideMark/>
          </w:tcPr>
          <w:p w14:paraId="1968DD9A" w14:textId="77777777" w:rsidR="00604F21" w:rsidRPr="00EE673D" w:rsidRDefault="00604F21" w:rsidP="008E3DA1">
            <w:pPr>
              <w:ind w:left="-108" w:right="-108"/>
              <w:rPr>
                <w:sz w:val="12"/>
                <w:szCs w:val="12"/>
              </w:rPr>
            </w:pPr>
            <w:r w:rsidRPr="00EE673D">
              <w:rPr>
                <w:sz w:val="12"/>
                <w:szCs w:val="12"/>
              </w:rPr>
              <w:t>г. Краснозаводск, пер. Больничный, д. 3</w:t>
            </w:r>
          </w:p>
        </w:tc>
        <w:tc>
          <w:tcPr>
            <w:tcW w:w="403" w:type="dxa"/>
            <w:gridSpan w:val="2"/>
            <w:shd w:val="clear" w:color="auto" w:fill="auto"/>
            <w:noWrap/>
            <w:vAlign w:val="center"/>
            <w:hideMark/>
          </w:tcPr>
          <w:p w14:paraId="670A2420"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B18CEE6"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51C5F6EA"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329E530A"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EE46CE9" w14:textId="77777777" w:rsidR="00604F21" w:rsidRPr="00EE673D" w:rsidRDefault="00604F21" w:rsidP="00FC69E2">
            <w:pPr>
              <w:ind w:left="-90" w:right="-127"/>
              <w:jc w:val="center"/>
              <w:rPr>
                <w:sz w:val="12"/>
                <w:szCs w:val="12"/>
              </w:rPr>
            </w:pPr>
            <w:r w:rsidRPr="00EE673D">
              <w:rPr>
                <w:sz w:val="12"/>
                <w:szCs w:val="12"/>
              </w:rPr>
              <w:t>30</w:t>
            </w:r>
          </w:p>
        </w:tc>
        <w:tc>
          <w:tcPr>
            <w:tcW w:w="567" w:type="dxa"/>
            <w:shd w:val="clear" w:color="auto" w:fill="auto"/>
            <w:noWrap/>
            <w:vAlign w:val="center"/>
            <w:hideMark/>
          </w:tcPr>
          <w:p w14:paraId="1C333563" w14:textId="77777777" w:rsidR="00604F21" w:rsidRPr="00EE673D" w:rsidRDefault="00604F21" w:rsidP="00FC69E2">
            <w:pPr>
              <w:ind w:left="-90" w:right="-127"/>
              <w:jc w:val="center"/>
              <w:rPr>
                <w:sz w:val="12"/>
                <w:szCs w:val="12"/>
              </w:rPr>
            </w:pPr>
            <w:r w:rsidRPr="00EE673D">
              <w:rPr>
                <w:sz w:val="12"/>
                <w:szCs w:val="12"/>
              </w:rPr>
              <w:t>544,40</w:t>
            </w:r>
          </w:p>
        </w:tc>
        <w:tc>
          <w:tcPr>
            <w:tcW w:w="425" w:type="dxa"/>
            <w:shd w:val="clear" w:color="auto" w:fill="auto"/>
            <w:noWrap/>
            <w:vAlign w:val="center"/>
            <w:hideMark/>
          </w:tcPr>
          <w:p w14:paraId="7393CB7D" w14:textId="77777777" w:rsidR="00604F21" w:rsidRPr="00EE673D" w:rsidRDefault="00604F21" w:rsidP="00FC69E2">
            <w:pPr>
              <w:ind w:left="-90" w:right="-127"/>
              <w:jc w:val="center"/>
              <w:rPr>
                <w:sz w:val="12"/>
                <w:szCs w:val="12"/>
              </w:rPr>
            </w:pPr>
            <w:r w:rsidRPr="00EE673D">
              <w:rPr>
                <w:sz w:val="12"/>
                <w:szCs w:val="12"/>
              </w:rPr>
              <w:t>16</w:t>
            </w:r>
          </w:p>
        </w:tc>
        <w:tc>
          <w:tcPr>
            <w:tcW w:w="425" w:type="dxa"/>
            <w:shd w:val="clear" w:color="auto" w:fill="auto"/>
            <w:noWrap/>
            <w:vAlign w:val="center"/>
            <w:hideMark/>
          </w:tcPr>
          <w:p w14:paraId="07F260EA" w14:textId="77777777" w:rsidR="00604F21" w:rsidRPr="00EE673D" w:rsidRDefault="00604F21" w:rsidP="00FC69E2">
            <w:pPr>
              <w:ind w:left="-90" w:right="-127"/>
              <w:jc w:val="center"/>
              <w:rPr>
                <w:sz w:val="12"/>
                <w:szCs w:val="12"/>
              </w:rPr>
            </w:pPr>
            <w:r w:rsidRPr="00EE673D">
              <w:rPr>
                <w:sz w:val="12"/>
                <w:szCs w:val="12"/>
              </w:rPr>
              <w:t>15</w:t>
            </w:r>
          </w:p>
        </w:tc>
        <w:tc>
          <w:tcPr>
            <w:tcW w:w="426" w:type="dxa"/>
            <w:shd w:val="clear" w:color="auto" w:fill="auto"/>
            <w:noWrap/>
            <w:vAlign w:val="center"/>
            <w:hideMark/>
          </w:tcPr>
          <w:p w14:paraId="787CB710" w14:textId="77777777" w:rsidR="00604F21" w:rsidRPr="00EE673D" w:rsidRDefault="00604F21" w:rsidP="00FC69E2">
            <w:pPr>
              <w:ind w:left="-90" w:right="-127"/>
              <w:jc w:val="center"/>
              <w:rPr>
                <w:sz w:val="12"/>
                <w:szCs w:val="12"/>
              </w:rPr>
            </w:pPr>
            <w:r w:rsidRPr="00EE673D">
              <w:rPr>
                <w:sz w:val="12"/>
                <w:szCs w:val="12"/>
              </w:rPr>
              <w:t>1</w:t>
            </w:r>
          </w:p>
        </w:tc>
        <w:tc>
          <w:tcPr>
            <w:tcW w:w="586" w:type="dxa"/>
            <w:shd w:val="clear" w:color="auto" w:fill="auto"/>
            <w:noWrap/>
            <w:vAlign w:val="center"/>
            <w:hideMark/>
          </w:tcPr>
          <w:p w14:paraId="6387DAA5" w14:textId="77777777" w:rsidR="00604F21" w:rsidRPr="00EE673D" w:rsidRDefault="00604F21" w:rsidP="00FC69E2">
            <w:pPr>
              <w:ind w:left="-90" w:right="-127"/>
              <w:jc w:val="center"/>
              <w:rPr>
                <w:sz w:val="12"/>
                <w:szCs w:val="12"/>
              </w:rPr>
            </w:pPr>
            <w:r w:rsidRPr="00EE673D">
              <w:rPr>
                <w:sz w:val="12"/>
                <w:szCs w:val="12"/>
              </w:rPr>
              <w:t>544,40</w:t>
            </w:r>
          </w:p>
        </w:tc>
        <w:tc>
          <w:tcPr>
            <w:tcW w:w="567" w:type="dxa"/>
            <w:shd w:val="clear" w:color="auto" w:fill="auto"/>
            <w:noWrap/>
            <w:vAlign w:val="center"/>
            <w:hideMark/>
          </w:tcPr>
          <w:p w14:paraId="6DDBD344" w14:textId="77777777" w:rsidR="00604F21" w:rsidRPr="00EE673D" w:rsidRDefault="00604F21" w:rsidP="00FC69E2">
            <w:pPr>
              <w:ind w:left="-90" w:right="-127"/>
              <w:jc w:val="center"/>
              <w:rPr>
                <w:sz w:val="12"/>
                <w:szCs w:val="12"/>
              </w:rPr>
            </w:pPr>
            <w:r w:rsidRPr="00EE673D">
              <w:rPr>
                <w:sz w:val="12"/>
                <w:szCs w:val="12"/>
              </w:rPr>
              <w:t>512,40</w:t>
            </w:r>
          </w:p>
        </w:tc>
        <w:tc>
          <w:tcPr>
            <w:tcW w:w="567" w:type="dxa"/>
            <w:shd w:val="clear" w:color="auto" w:fill="auto"/>
            <w:noWrap/>
            <w:vAlign w:val="center"/>
            <w:hideMark/>
          </w:tcPr>
          <w:p w14:paraId="2544C40D" w14:textId="77777777" w:rsidR="00604F21" w:rsidRPr="00EE673D" w:rsidRDefault="00604F21" w:rsidP="00FC69E2">
            <w:pPr>
              <w:ind w:left="-90" w:right="-127"/>
              <w:jc w:val="center"/>
              <w:rPr>
                <w:sz w:val="12"/>
                <w:szCs w:val="12"/>
              </w:rPr>
            </w:pPr>
            <w:r w:rsidRPr="00EE673D">
              <w:rPr>
                <w:sz w:val="12"/>
                <w:szCs w:val="12"/>
              </w:rPr>
              <w:t>32,00</w:t>
            </w:r>
          </w:p>
        </w:tc>
        <w:tc>
          <w:tcPr>
            <w:tcW w:w="708" w:type="dxa"/>
            <w:shd w:val="clear" w:color="auto" w:fill="auto"/>
            <w:vAlign w:val="center"/>
            <w:hideMark/>
          </w:tcPr>
          <w:p w14:paraId="5A21F35F" w14:textId="77777777" w:rsidR="00604F21" w:rsidRPr="00EE673D" w:rsidRDefault="00604F21" w:rsidP="00FC69E2">
            <w:pPr>
              <w:ind w:left="-90" w:right="-127"/>
              <w:jc w:val="center"/>
              <w:rPr>
                <w:sz w:val="12"/>
                <w:szCs w:val="12"/>
              </w:rPr>
            </w:pPr>
            <w:r w:rsidRPr="00EE673D">
              <w:rPr>
                <w:sz w:val="12"/>
                <w:szCs w:val="12"/>
              </w:rPr>
              <w:t>45 709 457,20</w:t>
            </w:r>
          </w:p>
        </w:tc>
        <w:tc>
          <w:tcPr>
            <w:tcW w:w="851" w:type="dxa"/>
            <w:shd w:val="clear" w:color="auto" w:fill="auto"/>
            <w:vAlign w:val="center"/>
            <w:hideMark/>
          </w:tcPr>
          <w:p w14:paraId="63827CBE" w14:textId="77777777" w:rsidR="00604F21" w:rsidRPr="00EE673D" w:rsidRDefault="00604F21" w:rsidP="00FC69E2">
            <w:pPr>
              <w:ind w:left="-90" w:right="-127"/>
              <w:jc w:val="center"/>
              <w:rPr>
                <w:sz w:val="12"/>
                <w:szCs w:val="12"/>
              </w:rPr>
            </w:pPr>
            <w:r w:rsidRPr="00EE673D">
              <w:rPr>
                <w:sz w:val="12"/>
                <w:szCs w:val="12"/>
              </w:rPr>
              <w:t>35 333 410,42</w:t>
            </w:r>
          </w:p>
        </w:tc>
        <w:tc>
          <w:tcPr>
            <w:tcW w:w="709" w:type="dxa"/>
            <w:shd w:val="clear" w:color="auto" w:fill="auto"/>
            <w:vAlign w:val="center"/>
            <w:hideMark/>
          </w:tcPr>
          <w:p w14:paraId="1FF8812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B809A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FBCA352" w14:textId="77777777" w:rsidR="00604F21" w:rsidRPr="00EE673D" w:rsidRDefault="00604F21" w:rsidP="00FC69E2">
            <w:pPr>
              <w:ind w:left="-90" w:right="-127"/>
              <w:jc w:val="center"/>
              <w:rPr>
                <w:sz w:val="12"/>
                <w:szCs w:val="12"/>
              </w:rPr>
            </w:pPr>
            <w:r w:rsidRPr="00EE673D">
              <w:rPr>
                <w:sz w:val="12"/>
                <w:szCs w:val="12"/>
              </w:rPr>
              <w:t>17 666 705,21</w:t>
            </w:r>
          </w:p>
        </w:tc>
        <w:tc>
          <w:tcPr>
            <w:tcW w:w="709" w:type="dxa"/>
            <w:shd w:val="clear" w:color="auto" w:fill="auto"/>
            <w:vAlign w:val="center"/>
            <w:hideMark/>
          </w:tcPr>
          <w:p w14:paraId="72D23AC8" w14:textId="77777777" w:rsidR="00604F21" w:rsidRPr="00EE673D" w:rsidRDefault="00604F21" w:rsidP="00FC69E2">
            <w:pPr>
              <w:ind w:left="-90" w:right="-127"/>
              <w:jc w:val="center"/>
              <w:rPr>
                <w:sz w:val="12"/>
                <w:szCs w:val="12"/>
              </w:rPr>
            </w:pPr>
            <w:r w:rsidRPr="00EE673D">
              <w:rPr>
                <w:sz w:val="12"/>
                <w:szCs w:val="12"/>
              </w:rPr>
              <w:t>17 666 705,21</w:t>
            </w:r>
          </w:p>
        </w:tc>
        <w:tc>
          <w:tcPr>
            <w:tcW w:w="709" w:type="dxa"/>
            <w:shd w:val="clear" w:color="auto" w:fill="auto"/>
            <w:vAlign w:val="center"/>
            <w:hideMark/>
          </w:tcPr>
          <w:p w14:paraId="0625FB2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A1FC6D3" w14:textId="77777777" w:rsidR="00604F21" w:rsidRPr="00EE673D" w:rsidRDefault="00604F21" w:rsidP="00FC69E2">
            <w:pPr>
              <w:ind w:left="-90" w:right="-127"/>
              <w:jc w:val="center"/>
              <w:rPr>
                <w:sz w:val="12"/>
                <w:szCs w:val="12"/>
              </w:rPr>
            </w:pPr>
            <w:r w:rsidRPr="00EE673D">
              <w:rPr>
                <w:sz w:val="12"/>
                <w:szCs w:val="12"/>
              </w:rPr>
              <w:t>10 376 046,78</w:t>
            </w:r>
          </w:p>
        </w:tc>
        <w:tc>
          <w:tcPr>
            <w:tcW w:w="709" w:type="dxa"/>
            <w:shd w:val="clear" w:color="auto" w:fill="auto"/>
            <w:vAlign w:val="center"/>
            <w:hideMark/>
          </w:tcPr>
          <w:p w14:paraId="301B82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A67F13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09D5505" w14:textId="77777777" w:rsidR="00604F21" w:rsidRPr="00EE673D" w:rsidRDefault="00604F21" w:rsidP="00FC69E2">
            <w:pPr>
              <w:ind w:left="-90" w:right="-127"/>
              <w:jc w:val="center"/>
              <w:rPr>
                <w:sz w:val="12"/>
                <w:szCs w:val="12"/>
              </w:rPr>
            </w:pPr>
            <w:r w:rsidRPr="00EE673D">
              <w:rPr>
                <w:sz w:val="12"/>
                <w:szCs w:val="12"/>
              </w:rPr>
              <w:t>5 188 023,39</w:t>
            </w:r>
          </w:p>
        </w:tc>
        <w:tc>
          <w:tcPr>
            <w:tcW w:w="709" w:type="dxa"/>
            <w:shd w:val="clear" w:color="auto" w:fill="auto"/>
            <w:vAlign w:val="center"/>
            <w:hideMark/>
          </w:tcPr>
          <w:p w14:paraId="5ED387B1" w14:textId="77777777" w:rsidR="00604F21" w:rsidRPr="00EE673D" w:rsidRDefault="00604F21" w:rsidP="00FC69E2">
            <w:pPr>
              <w:ind w:left="-90" w:right="-127"/>
              <w:jc w:val="center"/>
              <w:rPr>
                <w:sz w:val="12"/>
                <w:szCs w:val="12"/>
              </w:rPr>
            </w:pPr>
            <w:r w:rsidRPr="00EE673D">
              <w:rPr>
                <w:sz w:val="12"/>
                <w:szCs w:val="12"/>
              </w:rPr>
              <w:t>5 188 023,39</w:t>
            </w:r>
          </w:p>
        </w:tc>
        <w:tc>
          <w:tcPr>
            <w:tcW w:w="709" w:type="dxa"/>
            <w:shd w:val="clear" w:color="auto" w:fill="auto"/>
            <w:vAlign w:val="center"/>
            <w:hideMark/>
          </w:tcPr>
          <w:p w14:paraId="74097A4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51B25CC" w14:textId="77777777" w:rsidTr="00AD68AA">
        <w:trPr>
          <w:trHeight w:val="401"/>
        </w:trPr>
        <w:tc>
          <w:tcPr>
            <w:tcW w:w="290" w:type="dxa"/>
            <w:gridSpan w:val="2"/>
            <w:shd w:val="clear" w:color="auto" w:fill="auto"/>
            <w:noWrap/>
            <w:vAlign w:val="center"/>
            <w:hideMark/>
          </w:tcPr>
          <w:p w14:paraId="0CBECE0F" w14:textId="096D5FB7"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0EF3BC44" w14:textId="77777777" w:rsidR="00604F21" w:rsidRPr="00EE673D" w:rsidRDefault="00604F21" w:rsidP="008E3DA1">
            <w:pPr>
              <w:ind w:left="-108" w:right="-108"/>
              <w:rPr>
                <w:sz w:val="12"/>
                <w:szCs w:val="12"/>
              </w:rPr>
            </w:pPr>
            <w:r w:rsidRPr="00EE673D">
              <w:rPr>
                <w:sz w:val="12"/>
                <w:szCs w:val="12"/>
              </w:rPr>
              <w:t>г. Краснозаводск, пер. Больничный, д. 5</w:t>
            </w:r>
          </w:p>
        </w:tc>
        <w:tc>
          <w:tcPr>
            <w:tcW w:w="403" w:type="dxa"/>
            <w:gridSpan w:val="2"/>
            <w:shd w:val="clear" w:color="auto" w:fill="auto"/>
            <w:noWrap/>
            <w:vAlign w:val="center"/>
            <w:hideMark/>
          </w:tcPr>
          <w:p w14:paraId="378A33A0"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4BEB606F"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1FDF5DF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72485D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2F2ED93A" w14:textId="77777777" w:rsidR="00604F21" w:rsidRPr="00EE673D" w:rsidRDefault="00604F21" w:rsidP="00FC69E2">
            <w:pPr>
              <w:ind w:left="-90" w:right="-127"/>
              <w:jc w:val="center"/>
              <w:rPr>
                <w:sz w:val="12"/>
                <w:szCs w:val="12"/>
              </w:rPr>
            </w:pPr>
            <w:r w:rsidRPr="00EE673D">
              <w:rPr>
                <w:sz w:val="12"/>
                <w:szCs w:val="12"/>
              </w:rPr>
              <w:t>24</w:t>
            </w:r>
          </w:p>
        </w:tc>
        <w:tc>
          <w:tcPr>
            <w:tcW w:w="567" w:type="dxa"/>
            <w:shd w:val="clear" w:color="auto" w:fill="auto"/>
            <w:noWrap/>
            <w:vAlign w:val="center"/>
            <w:hideMark/>
          </w:tcPr>
          <w:p w14:paraId="33505D4A" w14:textId="77777777" w:rsidR="00604F21" w:rsidRPr="00EE673D" w:rsidRDefault="00604F21" w:rsidP="00FC69E2">
            <w:pPr>
              <w:ind w:left="-90" w:right="-127"/>
              <w:jc w:val="center"/>
              <w:rPr>
                <w:sz w:val="12"/>
                <w:szCs w:val="12"/>
              </w:rPr>
            </w:pPr>
            <w:r w:rsidRPr="00EE673D">
              <w:rPr>
                <w:sz w:val="12"/>
                <w:szCs w:val="12"/>
              </w:rPr>
              <w:t>529,00</w:t>
            </w:r>
          </w:p>
        </w:tc>
        <w:tc>
          <w:tcPr>
            <w:tcW w:w="425" w:type="dxa"/>
            <w:shd w:val="clear" w:color="auto" w:fill="auto"/>
            <w:noWrap/>
            <w:vAlign w:val="center"/>
            <w:hideMark/>
          </w:tcPr>
          <w:p w14:paraId="2D17A3D8" w14:textId="77777777" w:rsidR="00604F21" w:rsidRPr="00EE673D" w:rsidRDefault="00604F21" w:rsidP="00FC69E2">
            <w:pPr>
              <w:ind w:left="-90" w:right="-127"/>
              <w:jc w:val="center"/>
              <w:rPr>
                <w:sz w:val="12"/>
                <w:szCs w:val="12"/>
              </w:rPr>
            </w:pPr>
            <w:r w:rsidRPr="00EE673D">
              <w:rPr>
                <w:sz w:val="12"/>
                <w:szCs w:val="12"/>
              </w:rPr>
              <w:t>16</w:t>
            </w:r>
          </w:p>
        </w:tc>
        <w:tc>
          <w:tcPr>
            <w:tcW w:w="425" w:type="dxa"/>
            <w:shd w:val="clear" w:color="auto" w:fill="auto"/>
            <w:noWrap/>
            <w:vAlign w:val="center"/>
            <w:hideMark/>
          </w:tcPr>
          <w:p w14:paraId="7EF565A3" w14:textId="77777777" w:rsidR="00604F21" w:rsidRPr="00EE673D" w:rsidRDefault="00604F21" w:rsidP="00FC69E2">
            <w:pPr>
              <w:ind w:left="-90" w:right="-127"/>
              <w:jc w:val="center"/>
              <w:rPr>
                <w:sz w:val="12"/>
                <w:szCs w:val="12"/>
              </w:rPr>
            </w:pPr>
            <w:r w:rsidRPr="00EE673D">
              <w:rPr>
                <w:sz w:val="12"/>
                <w:szCs w:val="12"/>
              </w:rPr>
              <w:t>16</w:t>
            </w:r>
          </w:p>
        </w:tc>
        <w:tc>
          <w:tcPr>
            <w:tcW w:w="426" w:type="dxa"/>
            <w:shd w:val="clear" w:color="auto" w:fill="auto"/>
            <w:noWrap/>
            <w:vAlign w:val="center"/>
            <w:hideMark/>
          </w:tcPr>
          <w:p w14:paraId="27492C0E"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3D2BE915" w14:textId="77777777" w:rsidR="00604F21" w:rsidRPr="00EE673D" w:rsidRDefault="00604F21" w:rsidP="00FC69E2">
            <w:pPr>
              <w:ind w:left="-90" w:right="-127"/>
              <w:jc w:val="center"/>
              <w:rPr>
                <w:sz w:val="12"/>
                <w:szCs w:val="12"/>
              </w:rPr>
            </w:pPr>
            <w:r w:rsidRPr="00EE673D">
              <w:rPr>
                <w:sz w:val="12"/>
                <w:szCs w:val="12"/>
              </w:rPr>
              <w:t>529,00</w:t>
            </w:r>
          </w:p>
        </w:tc>
        <w:tc>
          <w:tcPr>
            <w:tcW w:w="567" w:type="dxa"/>
            <w:shd w:val="clear" w:color="auto" w:fill="auto"/>
            <w:noWrap/>
            <w:vAlign w:val="center"/>
            <w:hideMark/>
          </w:tcPr>
          <w:p w14:paraId="589995DB" w14:textId="77777777" w:rsidR="00604F21" w:rsidRPr="00EE673D" w:rsidRDefault="00604F21" w:rsidP="00FC69E2">
            <w:pPr>
              <w:ind w:left="-90" w:right="-127"/>
              <w:jc w:val="center"/>
              <w:rPr>
                <w:sz w:val="12"/>
                <w:szCs w:val="12"/>
              </w:rPr>
            </w:pPr>
            <w:r w:rsidRPr="00EE673D">
              <w:rPr>
                <w:sz w:val="12"/>
                <w:szCs w:val="12"/>
              </w:rPr>
              <w:t>529,00</w:t>
            </w:r>
          </w:p>
        </w:tc>
        <w:tc>
          <w:tcPr>
            <w:tcW w:w="567" w:type="dxa"/>
            <w:shd w:val="clear" w:color="auto" w:fill="auto"/>
            <w:noWrap/>
            <w:vAlign w:val="center"/>
            <w:hideMark/>
          </w:tcPr>
          <w:p w14:paraId="1716DA7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C89E69" w14:textId="77777777" w:rsidR="00604F21" w:rsidRPr="00EE673D" w:rsidRDefault="00604F21" w:rsidP="00FC69E2">
            <w:pPr>
              <w:ind w:left="-90" w:right="-127"/>
              <w:jc w:val="center"/>
              <w:rPr>
                <w:sz w:val="12"/>
                <w:szCs w:val="12"/>
              </w:rPr>
            </w:pPr>
            <w:r w:rsidRPr="00EE673D">
              <w:rPr>
                <w:sz w:val="12"/>
                <w:szCs w:val="12"/>
              </w:rPr>
              <w:t>44 416 427,00</w:t>
            </w:r>
          </w:p>
        </w:tc>
        <w:tc>
          <w:tcPr>
            <w:tcW w:w="851" w:type="dxa"/>
            <w:shd w:val="clear" w:color="auto" w:fill="auto"/>
            <w:vAlign w:val="center"/>
            <w:hideMark/>
          </w:tcPr>
          <w:p w14:paraId="45721A68" w14:textId="77777777" w:rsidR="00604F21" w:rsidRPr="00EE673D" w:rsidRDefault="00604F21" w:rsidP="00FC69E2">
            <w:pPr>
              <w:ind w:left="-90" w:right="-127"/>
              <w:jc w:val="center"/>
              <w:rPr>
                <w:sz w:val="12"/>
                <w:szCs w:val="12"/>
              </w:rPr>
            </w:pPr>
            <w:r w:rsidRPr="00EE673D">
              <w:rPr>
                <w:sz w:val="12"/>
                <w:szCs w:val="12"/>
              </w:rPr>
              <w:t>34 333 898,07</w:t>
            </w:r>
          </w:p>
        </w:tc>
        <w:tc>
          <w:tcPr>
            <w:tcW w:w="709" w:type="dxa"/>
            <w:shd w:val="clear" w:color="auto" w:fill="auto"/>
            <w:vAlign w:val="center"/>
            <w:hideMark/>
          </w:tcPr>
          <w:p w14:paraId="456BCFB6"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0C615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FF39D8" w14:textId="77777777" w:rsidR="00604F21" w:rsidRPr="00EE673D" w:rsidRDefault="00604F21" w:rsidP="00FC69E2">
            <w:pPr>
              <w:ind w:left="-90" w:right="-127"/>
              <w:jc w:val="center"/>
              <w:rPr>
                <w:sz w:val="12"/>
                <w:szCs w:val="12"/>
              </w:rPr>
            </w:pPr>
            <w:r w:rsidRPr="00EE673D">
              <w:rPr>
                <w:sz w:val="12"/>
                <w:szCs w:val="12"/>
              </w:rPr>
              <w:t>10 300 169,42</w:t>
            </w:r>
          </w:p>
        </w:tc>
        <w:tc>
          <w:tcPr>
            <w:tcW w:w="709" w:type="dxa"/>
            <w:shd w:val="clear" w:color="auto" w:fill="auto"/>
            <w:vAlign w:val="center"/>
            <w:hideMark/>
          </w:tcPr>
          <w:p w14:paraId="4F5AFB3E" w14:textId="77777777" w:rsidR="00604F21" w:rsidRPr="00EE673D" w:rsidRDefault="00604F21" w:rsidP="00FC69E2">
            <w:pPr>
              <w:ind w:left="-90" w:right="-127"/>
              <w:jc w:val="center"/>
              <w:rPr>
                <w:sz w:val="12"/>
                <w:szCs w:val="12"/>
              </w:rPr>
            </w:pPr>
            <w:r w:rsidRPr="00EE673D">
              <w:rPr>
                <w:sz w:val="12"/>
                <w:szCs w:val="12"/>
              </w:rPr>
              <w:t>24 033 728,65</w:t>
            </w:r>
          </w:p>
        </w:tc>
        <w:tc>
          <w:tcPr>
            <w:tcW w:w="709" w:type="dxa"/>
            <w:shd w:val="clear" w:color="auto" w:fill="auto"/>
            <w:vAlign w:val="center"/>
            <w:hideMark/>
          </w:tcPr>
          <w:p w14:paraId="7065696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D89026F" w14:textId="77777777" w:rsidR="00604F21" w:rsidRPr="00EE673D" w:rsidRDefault="00604F21" w:rsidP="00FC69E2">
            <w:pPr>
              <w:ind w:left="-90" w:right="-127"/>
              <w:jc w:val="center"/>
              <w:rPr>
                <w:sz w:val="12"/>
                <w:szCs w:val="12"/>
              </w:rPr>
            </w:pPr>
            <w:r w:rsidRPr="00EE673D">
              <w:rPr>
                <w:sz w:val="12"/>
                <w:szCs w:val="12"/>
              </w:rPr>
              <w:t>10 082 528,93</w:t>
            </w:r>
          </w:p>
        </w:tc>
        <w:tc>
          <w:tcPr>
            <w:tcW w:w="709" w:type="dxa"/>
            <w:shd w:val="clear" w:color="auto" w:fill="auto"/>
            <w:vAlign w:val="center"/>
            <w:hideMark/>
          </w:tcPr>
          <w:p w14:paraId="0C2F45C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C93A01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71FEFB" w14:textId="77777777" w:rsidR="00604F21" w:rsidRPr="00EE673D" w:rsidRDefault="00604F21" w:rsidP="00FC69E2">
            <w:pPr>
              <w:ind w:left="-90" w:right="-127"/>
              <w:jc w:val="center"/>
              <w:rPr>
                <w:sz w:val="12"/>
                <w:szCs w:val="12"/>
              </w:rPr>
            </w:pPr>
            <w:r w:rsidRPr="00EE673D">
              <w:rPr>
                <w:sz w:val="12"/>
                <w:szCs w:val="12"/>
              </w:rPr>
              <w:t>3 024 758,68</w:t>
            </w:r>
          </w:p>
        </w:tc>
        <w:tc>
          <w:tcPr>
            <w:tcW w:w="709" w:type="dxa"/>
            <w:shd w:val="clear" w:color="auto" w:fill="auto"/>
            <w:vAlign w:val="center"/>
            <w:hideMark/>
          </w:tcPr>
          <w:p w14:paraId="2E4FAE7D" w14:textId="77777777" w:rsidR="00604F21" w:rsidRPr="00EE673D" w:rsidRDefault="00604F21" w:rsidP="00FC69E2">
            <w:pPr>
              <w:ind w:left="-90" w:right="-127"/>
              <w:jc w:val="center"/>
              <w:rPr>
                <w:sz w:val="12"/>
                <w:szCs w:val="12"/>
              </w:rPr>
            </w:pPr>
            <w:r w:rsidRPr="00EE673D">
              <w:rPr>
                <w:sz w:val="12"/>
                <w:szCs w:val="12"/>
              </w:rPr>
              <w:t>7 057 770,25</w:t>
            </w:r>
          </w:p>
        </w:tc>
        <w:tc>
          <w:tcPr>
            <w:tcW w:w="709" w:type="dxa"/>
            <w:shd w:val="clear" w:color="auto" w:fill="auto"/>
            <w:vAlign w:val="center"/>
            <w:hideMark/>
          </w:tcPr>
          <w:p w14:paraId="41E5B9F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922AC5C" w14:textId="77777777" w:rsidTr="00AD68AA">
        <w:trPr>
          <w:trHeight w:val="393"/>
        </w:trPr>
        <w:tc>
          <w:tcPr>
            <w:tcW w:w="290" w:type="dxa"/>
            <w:gridSpan w:val="2"/>
            <w:shd w:val="clear" w:color="auto" w:fill="auto"/>
            <w:noWrap/>
            <w:vAlign w:val="center"/>
            <w:hideMark/>
          </w:tcPr>
          <w:p w14:paraId="1D85D562" w14:textId="75A6340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3257D503"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3</w:t>
            </w:r>
          </w:p>
        </w:tc>
        <w:tc>
          <w:tcPr>
            <w:tcW w:w="403" w:type="dxa"/>
            <w:gridSpan w:val="2"/>
            <w:shd w:val="clear" w:color="auto" w:fill="auto"/>
            <w:noWrap/>
            <w:vAlign w:val="center"/>
            <w:hideMark/>
          </w:tcPr>
          <w:p w14:paraId="6E93A7B5"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3195BFDE"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8EE7DE4"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060704A"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EC0A645" w14:textId="77777777" w:rsidR="00604F21" w:rsidRPr="00EE673D" w:rsidRDefault="00604F21" w:rsidP="00FC69E2">
            <w:pPr>
              <w:ind w:left="-90" w:right="-127"/>
              <w:jc w:val="center"/>
              <w:rPr>
                <w:sz w:val="12"/>
                <w:szCs w:val="12"/>
              </w:rPr>
            </w:pPr>
            <w:r w:rsidRPr="00EE673D">
              <w:rPr>
                <w:sz w:val="12"/>
                <w:szCs w:val="12"/>
              </w:rPr>
              <w:t>66</w:t>
            </w:r>
          </w:p>
        </w:tc>
        <w:tc>
          <w:tcPr>
            <w:tcW w:w="567" w:type="dxa"/>
            <w:shd w:val="clear" w:color="auto" w:fill="auto"/>
            <w:noWrap/>
            <w:vAlign w:val="center"/>
            <w:hideMark/>
          </w:tcPr>
          <w:p w14:paraId="5FB7614F" w14:textId="77777777" w:rsidR="00604F21" w:rsidRPr="00EE673D" w:rsidRDefault="00604F21" w:rsidP="00FC69E2">
            <w:pPr>
              <w:ind w:left="-90" w:right="-127"/>
              <w:jc w:val="center"/>
              <w:rPr>
                <w:sz w:val="12"/>
                <w:szCs w:val="12"/>
              </w:rPr>
            </w:pPr>
            <w:r w:rsidRPr="00EE673D">
              <w:rPr>
                <w:sz w:val="12"/>
                <w:szCs w:val="12"/>
              </w:rPr>
              <w:t>902,11</w:t>
            </w:r>
          </w:p>
        </w:tc>
        <w:tc>
          <w:tcPr>
            <w:tcW w:w="425" w:type="dxa"/>
            <w:shd w:val="clear" w:color="auto" w:fill="auto"/>
            <w:noWrap/>
            <w:vAlign w:val="center"/>
            <w:hideMark/>
          </w:tcPr>
          <w:p w14:paraId="191CEF0A" w14:textId="77777777" w:rsidR="00604F21" w:rsidRPr="00EE673D" w:rsidRDefault="00604F21" w:rsidP="00FC69E2">
            <w:pPr>
              <w:ind w:left="-90" w:right="-127"/>
              <w:jc w:val="center"/>
              <w:rPr>
                <w:sz w:val="12"/>
                <w:szCs w:val="12"/>
              </w:rPr>
            </w:pPr>
            <w:r w:rsidRPr="00EE673D">
              <w:rPr>
                <w:sz w:val="12"/>
                <w:szCs w:val="12"/>
              </w:rPr>
              <w:t>28</w:t>
            </w:r>
          </w:p>
        </w:tc>
        <w:tc>
          <w:tcPr>
            <w:tcW w:w="425" w:type="dxa"/>
            <w:shd w:val="clear" w:color="auto" w:fill="auto"/>
            <w:noWrap/>
            <w:vAlign w:val="center"/>
            <w:hideMark/>
          </w:tcPr>
          <w:p w14:paraId="060B1639" w14:textId="77777777" w:rsidR="00604F21" w:rsidRPr="00EE673D" w:rsidRDefault="00604F21" w:rsidP="00FC69E2">
            <w:pPr>
              <w:ind w:left="-90" w:right="-127"/>
              <w:jc w:val="center"/>
              <w:rPr>
                <w:sz w:val="12"/>
                <w:szCs w:val="12"/>
              </w:rPr>
            </w:pPr>
            <w:r w:rsidRPr="00EE673D">
              <w:rPr>
                <w:sz w:val="12"/>
                <w:szCs w:val="12"/>
              </w:rPr>
              <w:t>15</w:t>
            </w:r>
          </w:p>
        </w:tc>
        <w:tc>
          <w:tcPr>
            <w:tcW w:w="426" w:type="dxa"/>
            <w:shd w:val="clear" w:color="auto" w:fill="auto"/>
            <w:noWrap/>
            <w:vAlign w:val="center"/>
            <w:hideMark/>
          </w:tcPr>
          <w:p w14:paraId="72603609"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7005F359" w14:textId="77777777" w:rsidR="00604F21" w:rsidRPr="00EE673D" w:rsidRDefault="00604F21" w:rsidP="00FC69E2">
            <w:pPr>
              <w:ind w:left="-90" w:right="-127"/>
              <w:jc w:val="center"/>
              <w:rPr>
                <w:sz w:val="12"/>
                <w:szCs w:val="12"/>
              </w:rPr>
            </w:pPr>
            <w:r w:rsidRPr="00EE673D">
              <w:rPr>
                <w:sz w:val="12"/>
                <w:szCs w:val="12"/>
              </w:rPr>
              <w:t>902,11</w:t>
            </w:r>
          </w:p>
        </w:tc>
        <w:tc>
          <w:tcPr>
            <w:tcW w:w="567" w:type="dxa"/>
            <w:shd w:val="clear" w:color="auto" w:fill="auto"/>
            <w:noWrap/>
            <w:vAlign w:val="center"/>
            <w:hideMark/>
          </w:tcPr>
          <w:p w14:paraId="2F5595BE" w14:textId="77777777" w:rsidR="00604F21" w:rsidRPr="00EE673D" w:rsidRDefault="00604F21" w:rsidP="00FC69E2">
            <w:pPr>
              <w:ind w:left="-90" w:right="-127"/>
              <w:jc w:val="center"/>
              <w:rPr>
                <w:sz w:val="12"/>
                <w:szCs w:val="12"/>
              </w:rPr>
            </w:pPr>
            <w:r w:rsidRPr="00EE673D">
              <w:rPr>
                <w:sz w:val="12"/>
                <w:szCs w:val="12"/>
              </w:rPr>
              <w:t>474,85</w:t>
            </w:r>
          </w:p>
        </w:tc>
        <w:tc>
          <w:tcPr>
            <w:tcW w:w="567" w:type="dxa"/>
            <w:shd w:val="clear" w:color="auto" w:fill="auto"/>
            <w:noWrap/>
            <w:vAlign w:val="center"/>
            <w:hideMark/>
          </w:tcPr>
          <w:p w14:paraId="015E6FF8" w14:textId="77777777" w:rsidR="00604F21" w:rsidRPr="00EE673D" w:rsidRDefault="00604F21" w:rsidP="00FC69E2">
            <w:pPr>
              <w:ind w:left="-90" w:right="-127"/>
              <w:jc w:val="center"/>
              <w:rPr>
                <w:sz w:val="12"/>
                <w:szCs w:val="12"/>
              </w:rPr>
            </w:pPr>
            <w:r w:rsidRPr="00EE673D">
              <w:rPr>
                <w:sz w:val="12"/>
                <w:szCs w:val="12"/>
              </w:rPr>
              <w:t>427,26</w:t>
            </w:r>
          </w:p>
        </w:tc>
        <w:tc>
          <w:tcPr>
            <w:tcW w:w="708" w:type="dxa"/>
            <w:shd w:val="clear" w:color="auto" w:fill="auto"/>
            <w:vAlign w:val="center"/>
            <w:hideMark/>
          </w:tcPr>
          <w:p w14:paraId="1EFA3DAF" w14:textId="77777777" w:rsidR="00604F21" w:rsidRPr="00EE673D" w:rsidRDefault="00604F21" w:rsidP="00FC69E2">
            <w:pPr>
              <w:ind w:left="-90" w:right="-127"/>
              <w:jc w:val="center"/>
              <w:rPr>
                <w:sz w:val="12"/>
                <w:szCs w:val="12"/>
              </w:rPr>
            </w:pPr>
            <w:r w:rsidRPr="00EE673D">
              <w:rPr>
                <w:sz w:val="12"/>
                <w:szCs w:val="12"/>
              </w:rPr>
              <w:t>75 743 861,93</w:t>
            </w:r>
          </w:p>
        </w:tc>
        <w:tc>
          <w:tcPr>
            <w:tcW w:w="851" w:type="dxa"/>
            <w:shd w:val="clear" w:color="auto" w:fill="auto"/>
            <w:vAlign w:val="center"/>
            <w:hideMark/>
          </w:tcPr>
          <w:p w14:paraId="011D2C16" w14:textId="77777777" w:rsidR="00604F21" w:rsidRPr="00EE673D" w:rsidRDefault="00604F21" w:rsidP="00FC69E2">
            <w:pPr>
              <w:ind w:left="-90" w:right="-127"/>
              <w:jc w:val="center"/>
              <w:rPr>
                <w:sz w:val="12"/>
                <w:szCs w:val="12"/>
              </w:rPr>
            </w:pPr>
            <w:r w:rsidRPr="00EE673D">
              <w:rPr>
                <w:sz w:val="12"/>
                <w:szCs w:val="12"/>
              </w:rPr>
              <w:t>58 550 005,27</w:t>
            </w:r>
          </w:p>
        </w:tc>
        <w:tc>
          <w:tcPr>
            <w:tcW w:w="709" w:type="dxa"/>
            <w:shd w:val="clear" w:color="auto" w:fill="auto"/>
            <w:vAlign w:val="center"/>
            <w:hideMark/>
          </w:tcPr>
          <w:p w14:paraId="5730E7E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A3C4E1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8C7730" w14:textId="77777777" w:rsidR="00604F21" w:rsidRPr="00EE673D" w:rsidRDefault="00604F21" w:rsidP="00FC69E2">
            <w:pPr>
              <w:ind w:left="-90" w:right="-127"/>
              <w:jc w:val="center"/>
              <w:rPr>
                <w:sz w:val="12"/>
                <w:szCs w:val="12"/>
              </w:rPr>
            </w:pPr>
            <w:r w:rsidRPr="00EE673D">
              <w:rPr>
                <w:sz w:val="12"/>
                <w:szCs w:val="12"/>
              </w:rPr>
              <w:t>17 565 001,58</w:t>
            </w:r>
          </w:p>
        </w:tc>
        <w:tc>
          <w:tcPr>
            <w:tcW w:w="709" w:type="dxa"/>
            <w:shd w:val="clear" w:color="auto" w:fill="auto"/>
            <w:vAlign w:val="center"/>
            <w:hideMark/>
          </w:tcPr>
          <w:p w14:paraId="15C53412" w14:textId="77777777" w:rsidR="00604F21" w:rsidRPr="00EE673D" w:rsidRDefault="00604F21" w:rsidP="00FC69E2">
            <w:pPr>
              <w:ind w:left="-90" w:right="-127"/>
              <w:jc w:val="center"/>
              <w:rPr>
                <w:sz w:val="12"/>
                <w:szCs w:val="12"/>
              </w:rPr>
            </w:pPr>
            <w:r w:rsidRPr="00EE673D">
              <w:rPr>
                <w:sz w:val="12"/>
                <w:szCs w:val="12"/>
              </w:rPr>
              <w:t>40 985 003,69</w:t>
            </w:r>
          </w:p>
        </w:tc>
        <w:tc>
          <w:tcPr>
            <w:tcW w:w="709" w:type="dxa"/>
            <w:shd w:val="clear" w:color="auto" w:fill="auto"/>
            <w:vAlign w:val="center"/>
            <w:hideMark/>
          </w:tcPr>
          <w:p w14:paraId="496B62E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7BDA231" w14:textId="77777777" w:rsidR="00604F21" w:rsidRPr="00EE673D" w:rsidRDefault="00604F21" w:rsidP="00FC69E2">
            <w:pPr>
              <w:ind w:left="-90" w:right="-127"/>
              <w:jc w:val="center"/>
              <w:rPr>
                <w:sz w:val="12"/>
                <w:szCs w:val="12"/>
              </w:rPr>
            </w:pPr>
            <w:r w:rsidRPr="00EE673D">
              <w:rPr>
                <w:sz w:val="12"/>
                <w:szCs w:val="12"/>
              </w:rPr>
              <w:t>17 193 856,66</w:t>
            </w:r>
          </w:p>
        </w:tc>
        <w:tc>
          <w:tcPr>
            <w:tcW w:w="709" w:type="dxa"/>
            <w:shd w:val="clear" w:color="auto" w:fill="auto"/>
            <w:vAlign w:val="center"/>
            <w:hideMark/>
          </w:tcPr>
          <w:p w14:paraId="0103F1B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5CD10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CAA678" w14:textId="77777777" w:rsidR="00604F21" w:rsidRPr="00EE673D" w:rsidRDefault="00604F21" w:rsidP="00FC69E2">
            <w:pPr>
              <w:ind w:left="-90" w:right="-127"/>
              <w:jc w:val="center"/>
              <w:rPr>
                <w:sz w:val="12"/>
                <w:szCs w:val="12"/>
              </w:rPr>
            </w:pPr>
            <w:r w:rsidRPr="00EE673D">
              <w:rPr>
                <w:sz w:val="12"/>
                <w:szCs w:val="12"/>
              </w:rPr>
              <w:t>5 158 157,00</w:t>
            </w:r>
          </w:p>
        </w:tc>
        <w:tc>
          <w:tcPr>
            <w:tcW w:w="709" w:type="dxa"/>
            <w:shd w:val="clear" w:color="auto" w:fill="auto"/>
            <w:vAlign w:val="center"/>
            <w:hideMark/>
          </w:tcPr>
          <w:p w14:paraId="57613B25" w14:textId="77777777" w:rsidR="00604F21" w:rsidRPr="00EE673D" w:rsidRDefault="00604F21" w:rsidP="00FC69E2">
            <w:pPr>
              <w:ind w:left="-90" w:right="-127"/>
              <w:jc w:val="center"/>
              <w:rPr>
                <w:sz w:val="12"/>
                <w:szCs w:val="12"/>
              </w:rPr>
            </w:pPr>
            <w:r w:rsidRPr="00EE673D">
              <w:rPr>
                <w:sz w:val="12"/>
                <w:szCs w:val="12"/>
              </w:rPr>
              <w:t>12 035 699,66</w:t>
            </w:r>
          </w:p>
        </w:tc>
        <w:tc>
          <w:tcPr>
            <w:tcW w:w="709" w:type="dxa"/>
            <w:shd w:val="clear" w:color="auto" w:fill="auto"/>
            <w:vAlign w:val="center"/>
            <w:hideMark/>
          </w:tcPr>
          <w:p w14:paraId="4826F21A"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ADF95F3" w14:textId="77777777" w:rsidTr="00AD68AA">
        <w:trPr>
          <w:trHeight w:val="398"/>
        </w:trPr>
        <w:tc>
          <w:tcPr>
            <w:tcW w:w="290" w:type="dxa"/>
            <w:gridSpan w:val="2"/>
            <w:shd w:val="clear" w:color="auto" w:fill="auto"/>
            <w:noWrap/>
            <w:vAlign w:val="center"/>
            <w:hideMark/>
          </w:tcPr>
          <w:p w14:paraId="623B01E3" w14:textId="120F3973"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0CC451B6"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7</w:t>
            </w:r>
          </w:p>
        </w:tc>
        <w:tc>
          <w:tcPr>
            <w:tcW w:w="403" w:type="dxa"/>
            <w:gridSpan w:val="2"/>
            <w:shd w:val="clear" w:color="auto" w:fill="auto"/>
            <w:noWrap/>
            <w:vAlign w:val="center"/>
            <w:hideMark/>
          </w:tcPr>
          <w:p w14:paraId="627F6A56"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4D1F606C"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47C300C0"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F00A6B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708493D" w14:textId="77777777" w:rsidR="00604F21" w:rsidRPr="00EE673D" w:rsidRDefault="00604F21" w:rsidP="00FC69E2">
            <w:pPr>
              <w:ind w:left="-90" w:right="-127"/>
              <w:jc w:val="center"/>
              <w:rPr>
                <w:sz w:val="12"/>
                <w:szCs w:val="12"/>
              </w:rPr>
            </w:pPr>
            <w:r w:rsidRPr="00EE673D">
              <w:rPr>
                <w:sz w:val="12"/>
                <w:szCs w:val="12"/>
              </w:rPr>
              <w:t>84</w:t>
            </w:r>
          </w:p>
        </w:tc>
        <w:tc>
          <w:tcPr>
            <w:tcW w:w="567" w:type="dxa"/>
            <w:shd w:val="clear" w:color="auto" w:fill="auto"/>
            <w:noWrap/>
            <w:vAlign w:val="center"/>
            <w:hideMark/>
          </w:tcPr>
          <w:p w14:paraId="13EEA10C" w14:textId="77777777" w:rsidR="00604F21" w:rsidRPr="00EE673D" w:rsidRDefault="00604F21" w:rsidP="00FC69E2">
            <w:pPr>
              <w:ind w:left="-90" w:right="-127"/>
              <w:jc w:val="center"/>
              <w:rPr>
                <w:sz w:val="12"/>
                <w:szCs w:val="12"/>
              </w:rPr>
            </w:pPr>
            <w:r w:rsidRPr="00EE673D">
              <w:rPr>
                <w:sz w:val="12"/>
                <w:szCs w:val="12"/>
              </w:rPr>
              <w:t>886,77</w:t>
            </w:r>
          </w:p>
        </w:tc>
        <w:tc>
          <w:tcPr>
            <w:tcW w:w="425" w:type="dxa"/>
            <w:shd w:val="clear" w:color="auto" w:fill="auto"/>
            <w:noWrap/>
            <w:vAlign w:val="center"/>
            <w:hideMark/>
          </w:tcPr>
          <w:p w14:paraId="44A514D0" w14:textId="77777777" w:rsidR="00604F21" w:rsidRPr="00EE673D" w:rsidRDefault="00604F21" w:rsidP="00FC69E2">
            <w:pPr>
              <w:ind w:left="-90" w:right="-127"/>
              <w:jc w:val="center"/>
              <w:rPr>
                <w:sz w:val="12"/>
                <w:szCs w:val="12"/>
              </w:rPr>
            </w:pPr>
            <w:r w:rsidRPr="00EE673D">
              <w:rPr>
                <w:sz w:val="12"/>
                <w:szCs w:val="12"/>
              </w:rPr>
              <w:t>35</w:t>
            </w:r>
          </w:p>
        </w:tc>
        <w:tc>
          <w:tcPr>
            <w:tcW w:w="425" w:type="dxa"/>
            <w:shd w:val="clear" w:color="auto" w:fill="auto"/>
            <w:noWrap/>
            <w:vAlign w:val="center"/>
            <w:hideMark/>
          </w:tcPr>
          <w:p w14:paraId="0C1C4609" w14:textId="77777777" w:rsidR="00604F21" w:rsidRPr="00EE673D" w:rsidRDefault="00604F21" w:rsidP="00FC69E2">
            <w:pPr>
              <w:ind w:left="-90" w:right="-127"/>
              <w:jc w:val="center"/>
              <w:rPr>
                <w:sz w:val="12"/>
                <w:szCs w:val="12"/>
              </w:rPr>
            </w:pPr>
            <w:r w:rsidRPr="00EE673D">
              <w:rPr>
                <w:sz w:val="12"/>
                <w:szCs w:val="12"/>
              </w:rPr>
              <w:t>22</w:t>
            </w:r>
          </w:p>
        </w:tc>
        <w:tc>
          <w:tcPr>
            <w:tcW w:w="426" w:type="dxa"/>
            <w:shd w:val="clear" w:color="auto" w:fill="auto"/>
            <w:noWrap/>
            <w:vAlign w:val="center"/>
            <w:hideMark/>
          </w:tcPr>
          <w:p w14:paraId="33B76BE9"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1EB39CAB" w14:textId="77777777" w:rsidR="00604F21" w:rsidRPr="00EE673D" w:rsidRDefault="00604F21" w:rsidP="00FC69E2">
            <w:pPr>
              <w:ind w:left="-90" w:right="-127"/>
              <w:jc w:val="center"/>
              <w:rPr>
                <w:sz w:val="12"/>
                <w:szCs w:val="12"/>
              </w:rPr>
            </w:pPr>
            <w:r w:rsidRPr="00EE673D">
              <w:rPr>
                <w:sz w:val="12"/>
                <w:szCs w:val="12"/>
              </w:rPr>
              <w:t>886,77</w:t>
            </w:r>
          </w:p>
        </w:tc>
        <w:tc>
          <w:tcPr>
            <w:tcW w:w="567" w:type="dxa"/>
            <w:shd w:val="clear" w:color="auto" w:fill="auto"/>
            <w:noWrap/>
            <w:vAlign w:val="center"/>
            <w:hideMark/>
          </w:tcPr>
          <w:p w14:paraId="6B8E097C" w14:textId="77777777" w:rsidR="00604F21" w:rsidRPr="00EE673D" w:rsidRDefault="00604F21" w:rsidP="00FC69E2">
            <w:pPr>
              <w:ind w:left="-90" w:right="-127"/>
              <w:jc w:val="center"/>
              <w:rPr>
                <w:sz w:val="12"/>
                <w:szCs w:val="12"/>
              </w:rPr>
            </w:pPr>
            <w:r w:rsidRPr="00EE673D">
              <w:rPr>
                <w:sz w:val="12"/>
                <w:szCs w:val="12"/>
              </w:rPr>
              <w:t>513,47</w:t>
            </w:r>
          </w:p>
        </w:tc>
        <w:tc>
          <w:tcPr>
            <w:tcW w:w="567" w:type="dxa"/>
            <w:shd w:val="clear" w:color="auto" w:fill="auto"/>
            <w:noWrap/>
            <w:vAlign w:val="center"/>
            <w:hideMark/>
          </w:tcPr>
          <w:p w14:paraId="430ED12F" w14:textId="77777777" w:rsidR="00604F21" w:rsidRPr="00EE673D" w:rsidRDefault="00604F21" w:rsidP="00FC69E2">
            <w:pPr>
              <w:ind w:left="-90" w:right="-127"/>
              <w:jc w:val="center"/>
              <w:rPr>
                <w:sz w:val="12"/>
                <w:szCs w:val="12"/>
              </w:rPr>
            </w:pPr>
            <w:r w:rsidRPr="00EE673D">
              <w:rPr>
                <w:sz w:val="12"/>
                <w:szCs w:val="12"/>
              </w:rPr>
              <w:t>373,30</w:t>
            </w:r>
          </w:p>
        </w:tc>
        <w:tc>
          <w:tcPr>
            <w:tcW w:w="708" w:type="dxa"/>
            <w:shd w:val="clear" w:color="auto" w:fill="auto"/>
            <w:vAlign w:val="center"/>
            <w:hideMark/>
          </w:tcPr>
          <w:p w14:paraId="2A7BCAB9" w14:textId="77777777" w:rsidR="00604F21" w:rsidRPr="00EE673D" w:rsidRDefault="00604F21" w:rsidP="00FC69E2">
            <w:pPr>
              <w:ind w:left="-90" w:right="-127"/>
              <w:jc w:val="center"/>
              <w:rPr>
                <w:sz w:val="12"/>
                <w:szCs w:val="12"/>
              </w:rPr>
            </w:pPr>
            <w:r w:rsidRPr="00EE673D">
              <w:rPr>
                <w:sz w:val="12"/>
                <w:szCs w:val="12"/>
              </w:rPr>
              <w:t>74 455 869,51</w:t>
            </w:r>
          </w:p>
        </w:tc>
        <w:tc>
          <w:tcPr>
            <w:tcW w:w="851" w:type="dxa"/>
            <w:shd w:val="clear" w:color="auto" w:fill="auto"/>
            <w:vAlign w:val="center"/>
            <w:hideMark/>
          </w:tcPr>
          <w:p w14:paraId="6A1CDC18" w14:textId="77777777" w:rsidR="00604F21" w:rsidRPr="00EE673D" w:rsidRDefault="00604F21" w:rsidP="00FC69E2">
            <w:pPr>
              <w:ind w:left="-90" w:right="-127"/>
              <w:jc w:val="center"/>
              <w:rPr>
                <w:sz w:val="12"/>
                <w:szCs w:val="12"/>
              </w:rPr>
            </w:pPr>
            <w:r w:rsidRPr="00EE673D">
              <w:rPr>
                <w:sz w:val="12"/>
                <w:szCs w:val="12"/>
              </w:rPr>
              <w:t>57 554 387,13</w:t>
            </w:r>
          </w:p>
        </w:tc>
        <w:tc>
          <w:tcPr>
            <w:tcW w:w="709" w:type="dxa"/>
            <w:shd w:val="clear" w:color="auto" w:fill="auto"/>
            <w:vAlign w:val="center"/>
            <w:hideMark/>
          </w:tcPr>
          <w:p w14:paraId="70346A1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5D711B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CF1150" w14:textId="77777777" w:rsidR="00604F21" w:rsidRPr="00EE673D" w:rsidRDefault="00604F21" w:rsidP="00FC69E2">
            <w:pPr>
              <w:ind w:left="-90" w:right="-127"/>
              <w:jc w:val="center"/>
              <w:rPr>
                <w:sz w:val="12"/>
                <w:szCs w:val="12"/>
              </w:rPr>
            </w:pPr>
            <w:r w:rsidRPr="00EE673D">
              <w:rPr>
                <w:sz w:val="12"/>
                <w:szCs w:val="12"/>
              </w:rPr>
              <w:t>17 266 316,14</w:t>
            </w:r>
          </w:p>
        </w:tc>
        <w:tc>
          <w:tcPr>
            <w:tcW w:w="709" w:type="dxa"/>
            <w:shd w:val="clear" w:color="auto" w:fill="auto"/>
            <w:vAlign w:val="center"/>
            <w:hideMark/>
          </w:tcPr>
          <w:p w14:paraId="10D80B9F" w14:textId="77777777" w:rsidR="00604F21" w:rsidRPr="00EE673D" w:rsidRDefault="00604F21" w:rsidP="00FC69E2">
            <w:pPr>
              <w:ind w:left="-90" w:right="-127"/>
              <w:jc w:val="center"/>
              <w:rPr>
                <w:sz w:val="12"/>
                <w:szCs w:val="12"/>
              </w:rPr>
            </w:pPr>
            <w:r w:rsidRPr="00EE673D">
              <w:rPr>
                <w:sz w:val="12"/>
                <w:szCs w:val="12"/>
              </w:rPr>
              <w:t>40 288 070,99</w:t>
            </w:r>
          </w:p>
        </w:tc>
        <w:tc>
          <w:tcPr>
            <w:tcW w:w="709" w:type="dxa"/>
            <w:shd w:val="clear" w:color="auto" w:fill="auto"/>
            <w:vAlign w:val="center"/>
            <w:hideMark/>
          </w:tcPr>
          <w:p w14:paraId="4B429945"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FEC2FB" w14:textId="77777777" w:rsidR="00604F21" w:rsidRPr="00EE673D" w:rsidRDefault="00604F21" w:rsidP="00FC69E2">
            <w:pPr>
              <w:ind w:left="-90" w:right="-127"/>
              <w:jc w:val="center"/>
              <w:rPr>
                <w:sz w:val="12"/>
                <w:szCs w:val="12"/>
              </w:rPr>
            </w:pPr>
            <w:r w:rsidRPr="00EE673D">
              <w:rPr>
                <w:sz w:val="12"/>
                <w:szCs w:val="12"/>
              </w:rPr>
              <w:t>16 901 482,38</w:t>
            </w:r>
          </w:p>
        </w:tc>
        <w:tc>
          <w:tcPr>
            <w:tcW w:w="709" w:type="dxa"/>
            <w:shd w:val="clear" w:color="auto" w:fill="auto"/>
            <w:vAlign w:val="center"/>
            <w:hideMark/>
          </w:tcPr>
          <w:p w14:paraId="4C8B0BF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D58164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75C213A" w14:textId="77777777" w:rsidR="00604F21" w:rsidRPr="00EE673D" w:rsidRDefault="00604F21" w:rsidP="00FC69E2">
            <w:pPr>
              <w:ind w:left="-90" w:right="-127"/>
              <w:jc w:val="center"/>
              <w:rPr>
                <w:sz w:val="12"/>
                <w:szCs w:val="12"/>
              </w:rPr>
            </w:pPr>
            <w:r w:rsidRPr="00EE673D">
              <w:rPr>
                <w:sz w:val="12"/>
                <w:szCs w:val="12"/>
              </w:rPr>
              <w:t>5 070 444,71</w:t>
            </w:r>
          </w:p>
        </w:tc>
        <w:tc>
          <w:tcPr>
            <w:tcW w:w="709" w:type="dxa"/>
            <w:shd w:val="clear" w:color="auto" w:fill="auto"/>
            <w:vAlign w:val="center"/>
            <w:hideMark/>
          </w:tcPr>
          <w:p w14:paraId="747369B6" w14:textId="77777777" w:rsidR="00604F21" w:rsidRPr="00EE673D" w:rsidRDefault="00604F21" w:rsidP="00FC69E2">
            <w:pPr>
              <w:ind w:left="-90" w:right="-127"/>
              <w:jc w:val="center"/>
              <w:rPr>
                <w:sz w:val="12"/>
                <w:szCs w:val="12"/>
              </w:rPr>
            </w:pPr>
            <w:r w:rsidRPr="00EE673D">
              <w:rPr>
                <w:sz w:val="12"/>
                <w:szCs w:val="12"/>
              </w:rPr>
              <w:t>11 831 037,67</w:t>
            </w:r>
          </w:p>
        </w:tc>
        <w:tc>
          <w:tcPr>
            <w:tcW w:w="709" w:type="dxa"/>
            <w:shd w:val="clear" w:color="auto" w:fill="auto"/>
            <w:vAlign w:val="center"/>
            <w:hideMark/>
          </w:tcPr>
          <w:p w14:paraId="0AAB5B7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534975E" w14:textId="77777777" w:rsidTr="00AD68AA">
        <w:trPr>
          <w:trHeight w:val="248"/>
        </w:trPr>
        <w:tc>
          <w:tcPr>
            <w:tcW w:w="290" w:type="dxa"/>
            <w:gridSpan w:val="2"/>
            <w:shd w:val="clear" w:color="auto" w:fill="auto"/>
            <w:noWrap/>
            <w:vAlign w:val="center"/>
            <w:hideMark/>
          </w:tcPr>
          <w:p w14:paraId="1E88894F" w14:textId="5C0E1A07" w:rsidR="00604F21" w:rsidRPr="00EE673D" w:rsidRDefault="006E4937" w:rsidP="0013639C">
            <w:pPr>
              <w:ind w:left="-108" w:right="-102"/>
              <w:jc w:val="center"/>
              <w:rPr>
                <w:sz w:val="12"/>
                <w:szCs w:val="12"/>
              </w:rPr>
            </w:pPr>
            <w:r w:rsidRPr="00EE673D">
              <w:rPr>
                <w:sz w:val="12"/>
                <w:szCs w:val="12"/>
              </w:rPr>
              <w:t>20</w:t>
            </w:r>
          </w:p>
        </w:tc>
        <w:tc>
          <w:tcPr>
            <w:tcW w:w="1007" w:type="dxa"/>
            <w:gridSpan w:val="2"/>
            <w:shd w:val="clear" w:color="auto" w:fill="auto"/>
            <w:noWrap/>
            <w:vAlign w:val="center"/>
            <w:hideMark/>
          </w:tcPr>
          <w:p w14:paraId="77086341" w14:textId="77777777" w:rsidR="00604F21" w:rsidRPr="00EE673D" w:rsidRDefault="00604F21" w:rsidP="008E3DA1">
            <w:pPr>
              <w:ind w:left="-108" w:right="-108"/>
              <w:rPr>
                <w:sz w:val="12"/>
                <w:szCs w:val="12"/>
              </w:rPr>
            </w:pPr>
            <w:r w:rsidRPr="00EE673D">
              <w:rPr>
                <w:sz w:val="12"/>
                <w:szCs w:val="12"/>
              </w:rPr>
              <w:t>г. Краснозаводск, пер. Больничный, д. 14</w:t>
            </w:r>
          </w:p>
        </w:tc>
        <w:tc>
          <w:tcPr>
            <w:tcW w:w="403" w:type="dxa"/>
            <w:gridSpan w:val="2"/>
            <w:shd w:val="clear" w:color="auto" w:fill="auto"/>
            <w:noWrap/>
            <w:vAlign w:val="center"/>
            <w:hideMark/>
          </w:tcPr>
          <w:p w14:paraId="17D4A05D"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5318CB0D"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7932A58F"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706581C"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396EF912" w14:textId="77777777" w:rsidR="00604F21" w:rsidRPr="00EE673D" w:rsidRDefault="00604F21" w:rsidP="00FC69E2">
            <w:pPr>
              <w:ind w:left="-90" w:right="-127"/>
              <w:jc w:val="center"/>
              <w:rPr>
                <w:sz w:val="12"/>
                <w:szCs w:val="12"/>
              </w:rPr>
            </w:pPr>
            <w:r w:rsidRPr="00EE673D">
              <w:rPr>
                <w:sz w:val="12"/>
                <w:szCs w:val="12"/>
              </w:rPr>
              <w:t>61</w:t>
            </w:r>
          </w:p>
        </w:tc>
        <w:tc>
          <w:tcPr>
            <w:tcW w:w="567" w:type="dxa"/>
            <w:shd w:val="clear" w:color="auto" w:fill="auto"/>
            <w:noWrap/>
            <w:vAlign w:val="center"/>
            <w:hideMark/>
          </w:tcPr>
          <w:p w14:paraId="71560BA4" w14:textId="77777777" w:rsidR="00604F21" w:rsidRPr="00EE673D" w:rsidRDefault="00604F21" w:rsidP="00FC69E2">
            <w:pPr>
              <w:ind w:left="-90" w:right="-127"/>
              <w:jc w:val="center"/>
              <w:rPr>
                <w:sz w:val="12"/>
                <w:szCs w:val="12"/>
              </w:rPr>
            </w:pPr>
            <w:r w:rsidRPr="00EE673D">
              <w:rPr>
                <w:sz w:val="12"/>
                <w:szCs w:val="12"/>
              </w:rPr>
              <w:t>800,12</w:t>
            </w:r>
          </w:p>
        </w:tc>
        <w:tc>
          <w:tcPr>
            <w:tcW w:w="425" w:type="dxa"/>
            <w:shd w:val="clear" w:color="auto" w:fill="auto"/>
            <w:noWrap/>
            <w:vAlign w:val="center"/>
            <w:hideMark/>
          </w:tcPr>
          <w:p w14:paraId="0D098632" w14:textId="77777777" w:rsidR="00604F21" w:rsidRPr="00EE673D" w:rsidRDefault="00604F21" w:rsidP="00FC69E2">
            <w:pPr>
              <w:ind w:left="-90" w:right="-127"/>
              <w:jc w:val="center"/>
              <w:rPr>
                <w:sz w:val="12"/>
                <w:szCs w:val="12"/>
              </w:rPr>
            </w:pPr>
            <w:r w:rsidRPr="00EE673D">
              <w:rPr>
                <w:sz w:val="12"/>
                <w:szCs w:val="12"/>
              </w:rPr>
              <w:t>28</w:t>
            </w:r>
          </w:p>
        </w:tc>
        <w:tc>
          <w:tcPr>
            <w:tcW w:w="425" w:type="dxa"/>
            <w:shd w:val="clear" w:color="auto" w:fill="auto"/>
            <w:noWrap/>
            <w:vAlign w:val="center"/>
            <w:hideMark/>
          </w:tcPr>
          <w:p w14:paraId="416DEA21" w14:textId="77777777" w:rsidR="00604F21" w:rsidRPr="00EE673D" w:rsidRDefault="00604F21" w:rsidP="00FC69E2">
            <w:pPr>
              <w:ind w:left="-90" w:right="-127"/>
              <w:jc w:val="center"/>
              <w:rPr>
                <w:sz w:val="12"/>
                <w:szCs w:val="12"/>
              </w:rPr>
            </w:pPr>
            <w:r w:rsidRPr="00EE673D">
              <w:rPr>
                <w:sz w:val="12"/>
                <w:szCs w:val="12"/>
              </w:rPr>
              <w:t>25</w:t>
            </w:r>
          </w:p>
        </w:tc>
        <w:tc>
          <w:tcPr>
            <w:tcW w:w="426" w:type="dxa"/>
            <w:shd w:val="clear" w:color="auto" w:fill="auto"/>
            <w:noWrap/>
            <w:vAlign w:val="center"/>
            <w:hideMark/>
          </w:tcPr>
          <w:p w14:paraId="30BBD625"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31132155" w14:textId="77777777" w:rsidR="00604F21" w:rsidRPr="00EE673D" w:rsidRDefault="00604F21" w:rsidP="00FC69E2">
            <w:pPr>
              <w:ind w:left="-90" w:right="-127"/>
              <w:jc w:val="center"/>
              <w:rPr>
                <w:sz w:val="12"/>
                <w:szCs w:val="12"/>
              </w:rPr>
            </w:pPr>
            <w:r w:rsidRPr="00EE673D">
              <w:rPr>
                <w:sz w:val="12"/>
                <w:szCs w:val="12"/>
              </w:rPr>
              <w:t>800,12</w:t>
            </w:r>
          </w:p>
        </w:tc>
        <w:tc>
          <w:tcPr>
            <w:tcW w:w="567" w:type="dxa"/>
            <w:shd w:val="clear" w:color="auto" w:fill="auto"/>
            <w:noWrap/>
            <w:vAlign w:val="center"/>
            <w:hideMark/>
          </w:tcPr>
          <w:p w14:paraId="45F29631" w14:textId="77777777" w:rsidR="00604F21" w:rsidRPr="00EE673D" w:rsidRDefault="00604F21" w:rsidP="00FC69E2">
            <w:pPr>
              <w:ind w:left="-90" w:right="-127"/>
              <w:jc w:val="center"/>
              <w:rPr>
                <w:sz w:val="12"/>
                <w:szCs w:val="12"/>
              </w:rPr>
            </w:pPr>
            <w:r w:rsidRPr="00EE673D">
              <w:rPr>
                <w:sz w:val="12"/>
                <w:szCs w:val="12"/>
              </w:rPr>
              <w:t>685,62</w:t>
            </w:r>
          </w:p>
        </w:tc>
        <w:tc>
          <w:tcPr>
            <w:tcW w:w="567" w:type="dxa"/>
            <w:shd w:val="clear" w:color="auto" w:fill="auto"/>
            <w:noWrap/>
            <w:vAlign w:val="center"/>
            <w:hideMark/>
          </w:tcPr>
          <w:p w14:paraId="0678A740" w14:textId="77777777" w:rsidR="00604F21" w:rsidRPr="00EE673D" w:rsidRDefault="00604F21" w:rsidP="00FC69E2">
            <w:pPr>
              <w:ind w:left="-90" w:right="-127"/>
              <w:jc w:val="center"/>
              <w:rPr>
                <w:sz w:val="12"/>
                <w:szCs w:val="12"/>
              </w:rPr>
            </w:pPr>
            <w:r w:rsidRPr="00EE673D">
              <w:rPr>
                <w:sz w:val="12"/>
                <w:szCs w:val="12"/>
              </w:rPr>
              <w:t>114,50</w:t>
            </w:r>
          </w:p>
        </w:tc>
        <w:tc>
          <w:tcPr>
            <w:tcW w:w="708" w:type="dxa"/>
            <w:shd w:val="clear" w:color="auto" w:fill="auto"/>
            <w:vAlign w:val="center"/>
            <w:hideMark/>
          </w:tcPr>
          <w:p w14:paraId="5DB506BC" w14:textId="77777777" w:rsidR="00604F21" w:rsidRPr="00EE673D" w:rsidRDefault="00604F21" w:rsidP="00FC69E2">
            <w:pPr>
              <w:ind w:left="-90" w:right="-127"/>
              <w:jc w:val="center"/>
              <w:rPr>
                <w:sz w:val="12"/>
                <w:szCs w:val="12"/>
              </w:rPr>
            </w:pPr>
            <w:r w:rsidRPr="00EE673D">
              <w:rPr>
                <w:sz w:val="12"/>
                <w:szCs w:val="12"/>
              </w:rPr>
              <w:t>67 180 475,56</w:t>
            </w:r>
          </w:p>
        </w:tc>
        <w:tc>
          <w:tcPr>
            <w:tcW w:w="851" w:type="dxa"/>
            <w:shd w:val="clear" w:color="auto" w:fill="auto"/>
            <w:vAlign w:val="center"/>
            <w:hideMark/>
          </w:tcPr>
          <w:p w14:paraId="04D034E4" w14:textId="77777777" w:rsidR="00604F21" w:rsidRPr="00EE673D" w:rsidRDefault="00604F21" w:rsidP="00FC69E2">
            <w:pPr>
              <w:ind w:left="-90" w:right="-127"/>
              <w:jc w:val="center"/>
              <w:rPr>
                <w:sz w:val="12"/>
                <w:szCs w:val="12"/>
              </w:rPr>
            </w:pPr>
            <w:r w:rsidRPr="00EE673D">
              <w:rPr>
                <w:sz w:val="12"/>
                <w:szCs w:val="12"/>
              </w:rPr>
              <w:t>51 930 507,61</w:t>
            </w:r>
          </w:p>
        </w:tc>
        <w:tc>
          <w:tcPr>
            <w:tcW w:w="709" w:type="dxa"/>
            <w:shd w:val="clear" w:color="auto" w:fill="auto"/>
            <w:vAlign w:val="center"/>
            <w:hideMark/>
          </w:tcPr>
          <w:p w14:paraId="4289B31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7A8764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4CDBA4F" w14:textId="77777777" w:rsidR="00604F21" w:rsidRPr="00EE673D" w:rsidRDefault="00604F21" w:rsidP="00FC69E2">
            <w:pPr>
              <w:ind w:left="-90" w:right="-127"/>
              <w:jc w:val="center"/>
              <w:rPr>
                <w:sz w:val="12"/>
                <w:szCs w:val="12"/>
              </w:rPr>
            </w:pPr>
            <w:r w:rsidRPr="00EE673D">
              <w:rPr>
                <w:sz w:val="12"/>
                <w:szCs w:val="12"/>
              </w:rPr>
              <w:t>15 579 152,28</w:t>
            </w:r>
          </w:p>
        </w:tc>
        <w:tc>
          <w:tcPr>
            <w:tcW w:w="709" w:type="dxa"/>
            <w:shd w:val="clear" w:color="auto" w:fill="auto"/>
            <w:vAlign w:val="center"/>
            <w:hideMark/>
          </w:tcPr>
          <w:p w14:paraId="73715DF6" w14:textId="77777777" w:rsidR="00604F21" w:rsidRPr="00EE673D" w:rsidRDefault="00604F21" w:rsidP="00FC69E2">
            <w:pPr>
              <w:ind w:left="-90" w:right="-127"/>
              <w:jc w:val="center"/>
              <w:rPr>
                <w:sz w:val="12"/>
                <w:szCs w:val="12"/>
              </w:rPr>
            </w:pPr>
            <w:r w:rsidRPr="00EE673D">
              <w:rPr>
                <w:sz w:val="12"/>
                <w:szCs w:val="12"/>
              </w:rPr>
              <w:t>36 351 355,33</w:t>
            </w:r>
          </w:p>
        </w:tc>
        <w:tc>
          <w:tcPr>
            <w:tcW w:w="709" w:type="dxa"/>
            <w:shd w:val="clear" w:color="auto" w:fill="auto"/>
            <w:vAlign w:val="center"/>
            <w:hideMark/>
          </w:tcPr>
          <w:p w14:paraId="5F2E8A7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7831136" w14:textId="77777777" w:rsidR="00604F21" w:rsidRPr="00EE673D" w:rsidRDefault="00604F21" w:rsidP="00FC69E2">
            <w:pPr>
              <w:ind w:left="-90" w:right="-127"/>
              <w:jc w:val="center"/>
              <w:rPr>
                <w:sz w:val="12"/>
                <w:szCs w:val="12"/>
              </w:rPr>
            </w:pPr>
            <w:r w:rsidRPr="00EE673D">
              <w:rPr>
                <w:sz w:val="12"/>
                <w:szCs w:val="12"/>
              </w:rPr>
              <w:t>15 249 967,95</w:t>
            </w:r>
          </w:p>
        </w:tc>
        <w:tc>
          <w:tcPr>
            <w:tcW w:w="709" w:type="dxa"/>
            <w:shd w:val="clear" w:color="auto" w:fill="auto"/>
            <w:vAlign w:val="center"/>
            <w:hideMark/>
          </w:tcPr>
          <w:p w14:paraId="1A3802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1C5106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138E85" w14:textId="77777777" w:rsidR="00604F21" w:rsidRPr="00EE673D" w:rsidRDefault="00604F21" w:rsidP="00FC69E2">
            <w:pPr>
              <w:ind w:left="-90" w:right="-127"/>
              <w:jc w:val="center"/>
              <w:rPr>
                <w:sz w:val="12"/>
                <w:szCs w:val="12"/>
              </w:rPr>
            </w:pPr>
            <w:r w:rsidRPr="00EE673D">
              <w:rPr>
                <w:sz w:val="12"/>
                <w:szCs w:val="12"/>
              </w:rPr>
              <w:t>4 574 990,39</w:t>
            </w:r>
          </w:p>
        </w:tc>
        <w:tc>
          <w:tcPr>
            <w:tcW w:w="709" w:type="dxa"/>
            <w:shd w:val="clear" w:color="auto" w:fill="auto"/>
            <w:vAlign w:val="center"/>
            <w:hideMark/>
          </w:tcPr>
          <w:p w14:paraId="794F6040" w14:textId="77777777" w:rsidR="00604F21" w:rsidRPr="00EE673D" w:rsidRDefault="00604F21" w:rsidP="00FC69E2">
            <w:pPr>
              <w:ind w:left="-90" w:right="-127"/>
              <w:jc w:val="center"/>
              <w:rPr>
                <w:sz w:val="12"/>
                <w:szCs w:val="12"/>
              </w:rPr>
            </w:pPr>
            <w:r w:rsidRPr="00EE673D">
              <w:rPr>
                <w:sz w:val="12"/>
                <w:szCs w:val="12"/>
              </w:rPr>
              <w:t>10 674 977,56</w:t>
            </w:r>
          </w:p>
        </w:tc>
        <w:tc>
          <w:tcPr>
            <w:tcW w:w="709" w:type="dxa"/>
            <w:shd w:val="clear" w:color="auto" w:fill="auto"/>
            <w:vAlign w:val="center"/>
            <w:hideMark/>
          </w:tcPr>
          <w:p w14:paraId="752C7294"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986F25F" w14:textId="77777777" w:rsidTr="00AD68AA">
        <w:trPr>
          <w:trHeight w:val="240"/>
        </w:trPr>
        <w:tc>
          <w:tcPr>
            <w:tcW w:w="290" w:type="dxa"/>
            <w:gridSpan w:val="2"/>
            <w:shd w:val="clear" w:color="auto" w:fill="auto"/>
            <w:noWrap/>
            <w:vAlign w:val="center"/>
            <w:hideMark/>
          </w:tcPr>
          <w:p w14:paraId="0D9FD7E1" w14:textId="19B8096D" w:rsidR="00604F21" w:rsidRPr="00EE673D" w:rsidRDefault="006E4937" w:rsidP="0013639C">
            <w:pPr>
              <w:ind w:left="-108" w:right="-102"/>
              <w:jc w:val="center"/>
              <w:rPr>
                <w:sz w:val="12"/>
                <w:szCs w:val="12"/>
              </w:rPr>
            </w:pPr>
            <w:r w:rsidRPr="00EE673D">
              <w:rPr>
                <w:sz w:val="12"/>
                <w:szCs w:val="12"/>
              </w:rPr>
              <w:t>21</w:t>
            </w:r>
          </w:p>
        </w:tc>
        <w:tc>
          <w:tcPr>
            <w:tcW w:w="1007" w:type="dxa"/>
            <w:gridSpan w:val="2"/>
            <w:shd w:val="clear" w:color="auto" w:fill="auto"/>
            <w:noWrap/>
            <w:vAlign w:val="center"/>
            <w:hideMark/>
          </w:tcPr>
          <w:p w14:paraId="48298756" w14:textId="77777777" w:rsidR="00604F21" w:rsidRPr="00EE673D" w:rsidRDefault="00604F21" w:rsidP="008E3DA1">
            <w:pPr>
              <w:ind w:left="-108" w:right="-108"/>
              <w:rPr>
                <w:sz w:val="12"/>
                <w:szCs w:val="12"/>
              </w:rPr>
            </w:pPr>
            <w:r w:rsidRPr="00EE673D">
              <w:rPr>
                <w:sz w:val="12"/>
                <w:szCs w:val="12"/>
              </w:rPr>
              <w:t>г. Краснозаводск, ул. Горького, д. 15</w:t>
            </w:r>
          </w:p>
        </w:tc>
        <w:tc>
          <w:tcPr>
            <w:tcW w:w="403" w:type="dxa"/>
            <w:gridSpan w:val="2"/>
            <w:shd w:val="clear" w:color="auto" w:fill="auto"/>
            <w:noWrap/>
            <w:vAlign w:val="center"/>
            <w:hideMark/>
          </w:tcPr>
          <w:p w14:paraId="7C39DBB6"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noWrap/>
            <w:vAlign w:val="center"/>
            <w:hideMark/>
          </w:tcPr>
          <w:p w14:paraId="52AEBD6B"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noWrap/>
            <w:vAlign w:val="center"/>
            <w:hideMark/>
          </w:tcPr>
          <w:p w14:paraId="14A585B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D07A12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8BD8586" w14:textId="77777777" w:rsidR="00604F21" w:rsidRPr="00EE673D" w:rsidRDefault="00604F21" w:rsidP="00FC69E2">
            <w:pPr>
              <w:ind w:left="-90" w:right="-127"/>
              <w:jc w:val="center"/>
              <w:rPr>
                <w:sz w:val="12"/>
                <w:szCs w:val="12"/>
              </w:rPr>
            </w:pPr>
            <w:r w:rsidRPr="00EE673D">
              <w:rPr>
                <w:sz w:val="12"/>
                <w:szCs w:val="12"/>
              </w:rPr>
              <w:t>5</w:t>
            </w:r>
          </w:p>
        </w:tc>
        <w:tc>
          <w:tcPr>
            <w:tcW w:w="567" w:type="dxa"/>
            <w:shd w:val="clear" w:color="auto" w:fill="auto"/>
            <w:noWrap/>
            <w:vAlign w:val="center"/>
            <w:hideMark/>
          </w:tcPr>
          <w:p w14:paraId="39B815EF" w14:textId="77777777" w:rsidR="00604F21" w:rsidRPr="00EE673D" w:rsidRDefault="00604F21" w:rsidP="00FC69E2">
            <w:pPr>
              <w:ind w:left="-90" w:right="-127"/>
              <w:jc w:val="center"/>
              <w:rPr>
                <w:sz w:val="12"/>
                <w:szCs w:val="12"/>
              </w:rPr>
            </w:pPr>
            <w:r w:rsidRPr="00EE673D">
              <w:rPr>
                <w:sz w:val="12"/>
                <w:szCs w:val="12"/>
              </w:rPr>
              <w:t>64,35</w:t>
            </w:r>
          </w:p>
        </w:tc>
        <w:tc>
          <w:tcPr>
            <w:tcW w:w="425" w:type="dxa"/>
            <w:shd w:val="clear" w:color="auto" w:fill="auto"/>
            <w:noWrap/>
            <w:vAlign w:val="center"/>
            <w:hideMark/>
          </w:tcPr>
          <w:p w14:paraId="662E4AC3"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18F70BFC" w14:textId="77777777" w:rsidR="00604F21" w:rsidRPr="00EE673D" w:rsidRDefault="00604F21" w:rsidP="00FC69E2">
            <w:pPr>
              <w:ind w:left="-90" w:right="-127"/>
              <w:jc w:val="center"/>
              <w:rPr>
                <w:sz w:val="12"/>
                <w:szCs w:val="12"/>
              </w:rPr>
            </w:pPr>
            <w:r w:rsidRPr="00EE673D">
              <w:rPr>
                <w:sz w:val="12"/>
                <w:szCs w:val="12"/>
              </w:rPr>
              <w:t>3</w:t>
            </w:r>
          </w:p>
        </w:tc>
        <w:tc>
          <w:tcPr>
            <w:tcW w:w="426" w:type="dxa"/>
            <w:shd w:val="clear" w:color="auto" w:fill="auto"/>
            <w:noWrap/>
            <w:vAlign w:val="center"/>
            <w:hideMark/>
          </w:tcPr>
          <w:p w14:paraId="589380A9"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2DBBC37D" w14:textId="77777777" w:rsidR="00604F21" w:rsidRPr="00EE673D" w:rsidRDefault="00604F21" w:rsidP="00FC69E2">
            <w:pPr>
              <w:ind w:left="-90" w:right="-127"/>
              <w:jc w:val="center"/>
              <w:rPr>
                <w:sz w:val="12"/>
                <w:szCs w:val="12"/>
              </w:rPr>
            </w:pPr>
            <w:r w:rsidRPr="00EE673D">
              <w:rPr>
                <w:sz w:val="12"/>
                <w:szCs w:val="12"/>
              </w:rPr>
              <w:t>64,35</w:t>
            </w:r>
          </w:p>
        </w:tc>
        <w:tc>
          <w:tcPr>
            <w:tcW w:w="567" w:type="dxa"/>
            <w:shd w:val="clear" w:color="auto" w:fill="auto"/>
            <w:noWrap/>
            <w:vAlign w:val="center"/>
            <w:hideMark/>
          </w:tcPr>
          <w:p w14:paraId="17476210" w14:textId="77777777" w:rsidR="00604F21" w:rsidRPr="00EE673D" w:rsidRDefault="00604F21" w:rsidP="00FC69E2">
            <w:pPr>
              <w:ind w:left="-90" w:right="-127"/>
              <w:jc w:val="center"/>
              <w:rPr>
                <w:sz w:val="12"/>
                <w:szCs w:val="12"/>
              </w:rPr>
            </w:pPr>
            <w:r w:rsidRPr="00EE673D">
              <w:rPr>
                <w:sz w:val="12"/>
                <w:szCs w:val="12"/>
              </w:rPr>
              <w:t>64,35</w:t>
            </w:r>
          </w:p>
        </w:tc>
        <w:tc>
          <w:tcPr>
            <w:tcW w:w="567" w:type="dxa"/>
            <w:shd w:val="clear" w:color="auto" w:fill="auto"/>
            <w:noWrap/>
            <w:vAlign w:val="center"/>
            <w:hideMark/>
          </w:tcPr>
          <w:p w14:paraId="2889B683"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62B89FE" w14:textId="77777777" w:rsidR="00604F21" w:rsidRPr="00EE673D" w:rsidRDefault="00604F21" w:rsidP="00FC69E2">
            <w:pPr>
              <w:ind w:left="-90" w:right="-127"/>
              <w:jc w:val="center"/>
              <w:rPr>
                <w:sz w:val="12"/>
                <w:szCs w:val="12"/>
              </w:rPr>
            </w:pPr>
            <w:r w:rsidRPr="00EE673D">
              <w:rPr>
                <w:sz w:val="12"/>
                <w:szCs w:val="12"/>
              </w:rPr>
              <w:t>5 403 019,05</w:t>
            </w:r>
          </w:p>
        </w:tc>
        <w:tc>
          <w:tcPr>
            <w:tcW w:w="851" w:type="dxa"/>
            <w:shd w:val="clear" w:color="auto" w:fill="auto"/>
            <w:vAlign w:val="center"/>
            <w:hideMark/>
          </w:tcPr>
          <w:p w14:paraId="0F59BD47" w14:textId="77777777" w:rsidR="00604F21" w:rsidRPr="00EE673D" w:rsidRDefault="00604F21" w:rsidP="00FC69E2">
            <w:pPr>
              <w:ind w:left="-90" w:right="-127"/>
              <w:jc w:val="center"/>
              <w:rPr>
                <w:sz w:val="12"/>
                <w:szCs w:val="12"/>
              </w:rPr>
            </w:pPr>
            <w:r w:rsidRPr="00EE673D">
              <w:rPr>
                <w:sz w:val="12"/>
                <w:szCs w:val="12"/>
              </w:rPr>
              <w:t>4 176 533,73</w:t>
            </w:r>
          </w:p>
        </w:tc>
        <w:tc>
          <w:tcPr>
            <w:tcW w:w="709" w:type="dxa"/>
            <w:shd w:val="clear" w:color="auto" w:fill="auto"/>
            <w:vAlign w:val="center"/>
            <w:hideMark/>
          </w:tcPr>
          <w:p w14:paraId="00BF04C5"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B26A0F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3FA857D" w14:textId="77777777" w:rsidR="00604F21" w:rsidRPr="00EE673D" w:rsidRDefault="00604F21" w:rsidP="00FC69E2">
            <w:pPr>
              <w:ind w:left="-90" w:right="-127"/>
              <w:jc w:val="center"/>
              <w:rPr>
                <w:sz w:val="12"/>
                <w:szCs w:val="12"/>
              </w:rPr>
            </w:pPr>
            <w:r w:rsidRPr="00EE673D">
              <w:rPr>
                <w:sz w:val="12"/>
                <w:szCs w:val="12"/>
              </w:rPr>
              <w:t>1 252 960,12</w:t>
            </w:r>
          </w:p>
        </w:tc>
        <w:tc>
          <w:tcPr>
            <w:tcW w:w="709" w:type="dxa"/>
            <w:shd w:val="clear" w:color="auto" w:fill="auto"/>
            <w:vAlign w:val="center"/>
            <w:hideMark/>
          </w:tcPr>
          <w:p w14:paraId="4CDFFC94" w14:textId="77777777" w:rsidR="00604F21" w:rsidRPr="00EE673D" w:rsidRDefault="00604F21" w:rsidP="00FC69E2">
            <w:pPr>
              <w:ind w:left="-90" w:right="-127"/>
              <w:jc w:val="center"/>
              <w:rPr>
                <w:sz w:val="12"/>
                <w:szCs w:val="12"/>
              </w:rPr>
            </w:pPr>
            <w:r w:rsidRPr="00EE673D">
              <w:rPr>
                <w:sz w:val="12"/>
                <w:szCs w:val="12"/>
              </w:rPr>
              <w:t>2 923 573,61</w:t>
            </w:r>
          </w:p>
        </w:tc>
        <w:tc>
          <w:tcPr>
            <w:tcW w:w="709" w:type="dxa"/>
            <w:shd w:val="clear" w:color="auto" w:fill="auto"/>
            <w:vAlign w:val="center"/>
            <w:hideMark/>
          </w:tcPr>
          <w:p w14:paraId="47E9906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654D88A" w14:textId="77777777" w:rsidR="00604F21" w:rsidRPr="00EE673D" w:rsidRDefault="00604F21" w:rsidP="00FC69E2">
            <w:pPr>
              <w:ind w:left="-90" w:right="-127"/>
              <w:jc w:val="center"/>
              <w:rPr>
                <w:sz w:val="12"/>
                <w:szCs w:val="12"/>
              </w:rPr>
            </w:pPr>
            <w:r w:rsidRPr="00EE673D">
              <w:rPr>
                <w:sz w:val="12"/>
                <w:szCs w:val="12"/>
              </w:rPr>
              <w:t>1 226 485,32</w:t>
            </w:r>
          </w:p>
        </w:tc>
        <w:tc>
          <w:tcPr>
            <w:tcW w:w="709" w:type="dxa"/>
            <w:shd w:val="clear" w:color="auto" w:fill="auto"/>
            <w:vAlign w:val="center"/>
            <w:hideMark/>
          </w:tcPr>
          <w:p w14:paraId="6004174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7FDBCE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C45005F" w14:textId="77777777" w:rsidR="00604F21" w:rsidRPr="00EE673D" w:rsidRDefault="00604F21" w:rsidP="00FC69E2">
            <w:pPr>
              <w:ind w:left="-90" w:right="-127"/>
              <w:jc w:val="center"/>
              <w:rPr>
                <w:sz w:val="12"/>
                <w:szCs w:val="12"/>
              </w:rPr>
            </w:pPr>
            <w:r w:rsidRPr="00EE673D">
              <w:rPr>
                <w:sz w:val="12"/>
                <w:szCs w:val="12"/>
              </w:rPr>
              <w:t>367 945,60</w:t>
            </w:r>
          </w:p>
        </w:tc>
        <w:tc>
          <w:tcPr>
            <w:tcW w:w="709" w:type="dxa"/>
            <w:shd w:val="clear" w:color="auto" w:fill="auto"/>
            <w:vAlign w:val="center"/>
            <w:hideMark/>
          </w:tcPr>
          <w:p w14:paraId="7E2C3285" w14:textId="77777777" w:rsidR="00604F21" w:rsidRPr="00EE673D" w:rsidRDefault="00604F21" w:rsidP="00FC69E2">
            <w:pPr>
              <w:ind w:left="-90" w:right="-127"/>
              <w:jc w:val="center"/>
              <w:rPr>
                <w:sz w:val="12"/>
                <w:szCs w:val="12"/>
              </w:rPr>
            </w:pPr>
            <w:r w:rsidRPr="00EE673D">
              <w:rPr>
                <w:sz w:val="12"/>
                <w:szCs w:val="12"/>
              </w:rPr>
              <w:t>858 539,72</w:t>
            </w:r>
          </w:p>
        </w:tc>
        <w:tc>
          <w:tcPr>
            <w:tcW w:w="709" w:type="dxa"/>
            <w:shd w:val="clear" w:color="auto" w:fill="auto"/>
            <w:vAlign w:val="center"/>
            <w:hideMark/>
          </w:tcPr>
          <w:p w14:paraId="009B1BD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5177CB4" w14:textId="77777777" w:rsidTr="00AD68AA">
        <w:trPr>
          <w:trHeight w:val="232"/>
        </w:trPr>
        <w:tc>
          <w:tcPr>
            <w:tcW w:w="290" w:type="dxa"/>
            <w:gridSpan w:val="2"/>
            <w:shd w:val="clear" w:color="auto" w:fill="auto"/>
            <w:noWrap/>
            <w:vAlign w:val="center"/>
            <w:hideMark/>
          </w:tcPr>
          <w:p w14:paraId="290D115D" w14:textId="0C7A708B"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2</w:t>
            </w:r>
          </w:p>
        </w:tc>
        <w:tc>
          <w:tcPr>
            <w:tcW w:w="1007" w:type="dxa"/>
            <w:gridSpan w:val="2"/>
            <w:shd w:val="clear" w:color="auto" w:fill="auto"/>
            <w:noWrap/>
            <w:vAlign w:val="center"/>
            <w:hideMark/>
          </w:tcPr>
          <w:p w14:paraId="755FDC79" w14:textId="77777777" w:rsidR="00604F21" w:rsidRPr="00EE673D" w:rsidRDefault="00604F21" w:rsidP="008E3DA1">
            <w:pPr>
              <w:ind w:left="-108" w:right="-108"/>
              <w:rPr>
                <w:sz w:val="12"/>
                <w:szCs w:val="12"/>
              </w:rPr>
            </w:pPr>
            <w:r w:rsidRPr="00EE673D">
              <w:rPr>
                <w:sz w:val="12"/>
                <w:szCs w:val="12"/>
              </w:rPr>
              <w:t>г. Краснозаводск, ул. Горького, д. 17</w:t>
            </w:r>
          </w:p>
        </w:tc>
        <w:tc>
          <w:tcPr>
            <w:tcW w:w="403" w:type="dxa"/>
            <w:gridSpan w:val="2"/>
            <w:shd w:val="clear" w:color="auto" w:fill="auto"/>
            <w:noWrap/>
            <w:vAlign w:val="center"/>
            <w:hideMark/>
          </w:tcPr>
          <w:p w14:paraId="7999F6EE"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noWrap/>
            <w:vAlign w:val="center"/>
            <w:hideMark/>
          </w:tcPr>
          <w:p w14:paraId="22A2F4BC"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noWrap/>
            <w:vAlign w:val="center"/>
            <w:hideMark/>
          </w:tcPr>
          <w:p w14:paraId="609395E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8EAB54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F3A4ADF" w14:textId="77777777" w:rsidR="00604F21" w:rsidRPr="00EE673D" w:rsidRDefault="00604F21" w:rsidP="00FC69E2">
            <w:pPr>
              <w:ind w:left="-90" w:right="-127"/>
              <w:jc w:val="center"/>
              <w:rPr>
                <w:sz w:val="12"/>
                <w:szCs w:val="12"/>
              </w:rPr>
            </w:pPr>
            <w:r w:rsidRPr="00EE673D">
              <w:rPr>
                <w:sz w:val="12"/>
                <w:szCs w:val="12"/>
              </w:rPr>
              <w:t>10</w:t>
            </w:r>
          </w:p>
        </w:tc>
        <w:tc>
          <w:tcPr>
            <w:tcW w:w="567" w:type="dxa"/>
            <w:shd w:val="clear" w:color="auto" w:fill="auto"/>
            <w:noWrap/>
            <w:vAlign w:val="center"/>
            <w:hideMark/>
          </w:tcPr>
          <w:p w14:paraId="7A574F89" w14:textId="77777777" w:rsidR="00604F21" w:rsidRPr="00EE673D" w:rsidRDefault="00604F21" w:rsidP="00FC69E2">
            <w:pPr>
              <w:ind w:left="-90" w:right="-127"/>
              <w:jc w:val="center"/>
              <w:rPr>
                <w:sz w:val="12"/>
                <w:szCs w:val="12"/>
              </w:rPr>
            </w:pPr>
            <w:r w:rsidRPr="00EE673D">
              <w:rPr>
                <w:sz w:val="12"/>
                <w:szCs w:val="12"/>
              </w:rPr>
              <w:t>136,49</w:t>
            </w:r>
          </w:p>
        </w:tc>
        <w:tc>
          <w:tcPr>
            <w:tcW w:w="425" w:type="dxa"/>
            <w:shd w:val="clear" w:color="auto" w:fill="auto"/>
            <w:noWrap/>
            <w:vAlign w:val="center"/>
            <w:hideMark/>
          </w:tcPr>
          <w:p w14:paraId="029324CC"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1F75A7C" w14:textId="77777777" w:rsidR="00604F21" w:rsidRPr="00EE673D" w:rsidRDefault="00604F21" w:rsidP="00FC69E2">
            <w:pPr>
              <w:ind w:left="-90" w:right="-127"/>
              <w:jc w:val="center"/>
              <w:rPr>
                <w:sz w:val="12"/>
                <w:szCs w:val="12"/>
              </w:rPr>
            </w:pPr>
            <w:r w:rsidRPr="00EE673D">
              <w:rPr>
                <w:sz w:val="12"/>
                <w:szCs w:val="12"/>
              </w:rPr>
              <w:t>3</w:t>
            </w:r>
          </w:p>
        </w:tc>
        <w:tc>
          <w:tcPr>
            <w:tcW w:w="426" w:type="dxa"/>
            <w:shd w:val="clear" w:color="auto" w:fill="auto"/>
            <w:noWrap/>
            <w:vAlign w:val="center"/>
            <w:hideMark/>
          </w:tcPr>
          <w:p w14:paraId="69571F9D"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4E64AF56" w14:textId="77777777" w:rsidR="00604F21" w:rsidRPr="00EE673D" w:rsidRDefault="00604F21" w:rsidP="00FC69E2">
            <w:pPr>
              <w:ind w:left="-90" w:right="-127"/>
              <w:jc w:val="center"/>
              <w:rPr>
                <w:sz w:val="12"/>
                <w:szCs w:val="12"/>
              </w:rPr>
            </w:pPr>
            <w:r w:rsidRPr="00EE673D">
              <w:rPr>
                <w:sz w:val="12"/>
                <w:szCs w:val="12"/>
              </w:rPr>
              <w:t>136,49</w:t>
            </w:r>
          </w:p>
        </w:tc>
        <w:tc>
          <w:tcPr>
            <w:tcW w:w="567" w:type="dxa"/>
            <w:shd w:val="clear" w:color="auto" w:fill="auto"/>
            <w:noWrap/>
            <w:vAlign w:val="center"/>
            <w:hideMark/>
          </w:tcPr>
          <w:p w14:paraId="07A76644" w14:textId="77777777" w:rsidR="00604F21" w:rsidRPr="00EE673D" w:rsidRDefault="00604F21" w:rsidP="00FC69E2">
            <w:pPr>
              <w:ind w:left="-90" w:right="-127"/>
              <w:jc w:val="center"/>
              <w:rPr>
                <w:sz w:val="12"/>
                <w:szCs w:val="12"/>
              </w:rPr>
            </w:pPr>
            <w:r w:rsidRPr="00EE673D">
              <w:rPr>
                <w:sz w:val="12"/>
                <w:szCs w:val="12"/>
              </w:rPr>
              <w:t>88,29</w:t>
            </w:r>
          </w:p>
        </w:tc>
        <w:tc>
          <w:tcPr>
            <w:tcW w:w="567" w:type="dxa"/>
            <w:shd w:val="clear" w:color="auto" w:fill="auto"/>
            <w:noWrap/>
            <w:vAlign w:val="center"/>
            <w:hideMark/>
          </w:tcPr>
          <w:p w14:paraId="3C0AE105" w14:textId="77777777" w:rsidR="00604F21" w:rsidRPr="00EE673D" w:rsidRDefault="00604F21" w:rsidP="00FC69E2">
            <w:pPr>
              <w:ind w:left="-90" w:right="-127"/>
              <w:jc w:val="center"/>
              <w:rPr>
                <w:sz w:val="12"/>
                <w:szCs w:val="12"/>
              </w:rPr>
            </w:pPr>
            <w:r w:rsidRPr="00EE673D">
              <w:rPr>
                <w:sz w:val="12"/>
                <w:szCs w:val="12"/>
              </w:rPr>
              <w:t>48,20</w:t>
            </w:r>
          </w:p>
        </w:tc>
        <w:tc>
          <w:tcPr>
            <w:tcW w:w="708" w:type="dxa"/>
            <w:shd w:val="clear" w:color="auto" w:fill="auto"/>
            <w:vAlign w:val="center"/>
            <w:hideMark/>
          </w:tcPr>
          <w:p w14:paraId="08675E01" w14:textId="77777777" w:rsidR="00604F21" w:rsidRPr="00EE673D" w:rsidRDefault="00604F21" w:rsidP="00FC69E2">
            <w:pPr>
              <w:ind w:left="-90" w:right="-127"/>
              <w:jc w:val="center"/>
              <w:rPr>
                <w:sz w:val="12"/>
                <w:szCs w:val="12"/>
              </w:rPr>
            </w:pPr>
            <w:r w:rsidRPr="00EE673D">
              <w:rPr>
                <w:sz w:val="12"/>
                <w:szCs w:val="12"/>
              </w:rPr>
              <w:t>11 460 109,87</w:t>
            </w:r>
          </w:p>
        </w:tc>
        <w:tc>
          <w:tcPr>
            <w:tcW w:w="851" w:type="dxa"/>
            <w:shd w:val="clear" w:color="auto" w:fill="auto"/>
            <w:vAlign w:val="center"/>
            <w:hideMark/>
          </w:tcPr>
          <w:p w14:paraId="008DF009" w14:textId="77777777" w:rsidR="00604F21" w:rsidRPr="00EE673D" w:rsidRDefault="00604F21" w:rsidP="00FC69E2">
            <w:pPr>
              <w:ind w:left="-90" w:right="-127"/>
              <w:jc w:val="center"/>
              <w:rPr>
                <w:sz w:val="12"/>
                <w:szCs w:val="12"/>
              </w:rPr>
            </w:pPr>
            <w:r w:rsidRPr="00EE673D">
              <w:rPr>
                <w:sz w:val="12"/>
                <w:szCs w:val="12"/>
              </w:rPr>
              <w:t>8 858 664,93</w:t>
            </w:r>
          </w:p>
        </w:tc>
        <w:tc>
          <w:tcPr>
            <w:tcW w:w="709" w:type="dxa"/>
            <w:shd w:val="clear" w:color="auto" w:fill="auto"/>
            <w:vAlign w:val="center"/>
            <w:hideMark/>
          </w:tcPr>
          <w:p w14:paraId="603E281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B93E0C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322237C" w14:textId="77777777" w:rsidR="00604F21" w:rsidRPr="00EE673D" w:rsidRDefault="00604F21" w:rsidP="00FC69E2">
            <w:pPr>
              <w:ind w:left="-90" w:right="-127"/>
              <w:jc w:val="center"/>
              <w:rPr>
                <w:sz w:val="12"/>
                <w:szCs w:val="12"/>
              </w:rPr>
            </w:pPr>
            <w:r w:rsidRPr="00EE673D">
              <w:rPr>
                <w:sz w:val="12"/>
                <w:szCs w:val="12"/>
              </w:rPr>
              <w:t>2 657 599,48</w:t>
            </w:r>
          </w:p>
        </w:tc>
        <w:tc>
          <w:tcPr>
            <w:tcW w:w="709" w:type="dxa"/>
            <w:shd w:val="clear" w:color="auto" w:fill="auto"/>
            <w:vAlign w:val="center"/>
            <w:hideMark/>
          </w:tcPr>
          <w:p w14:paraId="4FB7F794" w14:textId="77777777" w:rsidR="00604F21" w:rsidRPr="00EE673D" w:rsidRDefault="00604F21" w:rsidP="00FC69E2">
            <w:pPr>
              <w:ind w:left="-90" w:right="-127"/>
              <w:jc w:val="center"/>
              <w:rPr>
                <w:sz w:val="12"/>
                <w:szCs w:val="12"/>
              </w:rPr>
            </w:pPr>
            <w:r w:rsidRPr="00EE673D">
              <w:rPr>
                <w:sz w:val="12"/>
                <w:szCs w:val="12"/>
              </w:rPr>
              <w:t>6 201 065,45</w:t>
            </w:r>
          </w:p>
        </w:tc>
        <w:tc>
          <w:tcPr>
            <w:tcW w:w="709" w:type="dxa"/>
            <w:shd w:val="clear" w:color="auto" w:fill="auto"/>
            <w:vAlign w:val="center"/>
            <w:hideMark/>
          </w:tcPr>
          <w:p w14:paraId="5FA1D71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EC459AD" w14:textId="77777777" w:rsidR="00604F21" w:rsidRPr="00EE673D" w:rsidRDefault="00604F21" w:rsidP="00FC69E2">
            <w:pPr>
              <w:ind w:left="-90" w:right="-127"/>
              <w:jc w:val="center"/>
              <w:rPr>
                <w:sz w:val="12"/>
                <w:szCs w:val="12"/>
              </w:rPr>
            </w:pPr>
            <w:r w:rsidRPr="00EE673D">
              <w:rPr>
                <w:sz w:val="12"/>
                <w:szCs w:val="12"/>
              </w:rPr>
              <w:t>2 601 444,94</w:t>
            </w:r>
          </w:p>
        </w:tc>
        <w:tc>
          <w:tcPr>
            <w:tcW w:w="709" w:type="dxa"/>
            <w:shd w:val="clear" w:color="auto" w:fill="auto"/>
            <w:vAlign w:val="center"/>
            <w:hideMark/>
          </w:tcPr>
          <w:p w14:paraId="2DB12C0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0F2A46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79A6639" w14:textId="77777777" w:rsidR="00604F21" w:rsidRPr="00EE673D" w:rsidRDefault="00604F21" w:rsidP="00FC69E2">
            <w:pPr>
              <w:ind w:left="-90" w:right="-127"/>
              <w:jc w:val="center"/>
              <w:rPr>
                <w:sz w:val="12"/>
                <w:szCs w:val="12"/>
              </w:rPr>
            </w:pPr>
            <w:r w:rsidRPr="00EE673D">
              <w:rPr>
                <w:sz w:val="12"/>
                <w:szCs w:val="12"/>
              </w:rPr>
              <w:t>780 433,48</w:t>
            </w:r>
          </w:p>
        </w:tc>
        <w:tc>
          <w:tcPr>
            <w:tcW w:w="709" w:type="dxa"/>
            <w:shd w:val="clear" w:color="auto" w:fill="auto"/>
            <w:vAlign w:val="center"/>
            <w:hideMark/>
          </w:tcPr>
          <w:p w14:paraId="7950923D" w14:textId="77777777" w:rsidR="00604F21" w:rsidRPr="00EE673D" w:rsidRDefault="00604F21" w:rsidP="00FC69E2">
            <w:pPr>
              <w:ind w:left="-90" w:right="-127"/>
              <w:jc w:val="center"/>
              <w:rPr>
                <w:sz w:val="12"/>
                <w:szCs w:val="12"/>
              </w:rPr>
            </w:pPr>
            <w:r w:rsidRPr="00EE673D">
              <w:rPr>
                <w:sz w:val="12"/>
                <w:szCs w:val="12"/>
              </w:rPr>
              <w:t>1 821 011,46</w:t>
            </w:r>
          </w:p>
        </w:tc>
        <w:tc>
          <w:tcPr>
            <w:tcW w:w="709" w:type="dxa"/>
            <w:shd w:val="clear" w:color="auto" w:fill="auto"/>
            <w:vAlign w:val="center"/>
            <w:hideMark/>
          </w:tcPr>
          <w:p w14:paraId="23072B5E"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7868505" w14:textId="77777777" w:rsidTr="00AD68AA">
        <w:trPr>
          <w:trHeight w:val="366"/>
        </w:trPr>
        <w:tc>
          <w:tcPr>
            <w:tcW w:w="290" w:type="dxa"/>
            <w:gridSpan w:val="2"/>
            <w:shd w:val="clear" w:color="auto" w:fill="auto"/>
            <w:noWrap/>
            <w:vAlign w:val="center"/>
            <w:hideMark/>
          </w:tcPr>
          <w:p w14:paraId="5117F123" w14:textId="2F53731E"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3</w:t>
            </w:r>
          </w:p>
        </w:tc>
        <w:tc>
          <w:tcPr>
            <w:tcW w:w="1007" w:type="dxa"/>
            <w:gridSpan w:val="2"/>
            <w:shd w:val="clear" w:color="auto" w:fill="auto"/>
            <w:noWrap/>
            <w:vAlign w:val="center"/>
            <w:hideMark/>
          </w:tcPr>
          <w:p w14:paraId="1E8AAD33" w14:textId="77777777" w:rsidR="00604F21" w:rsidRPr="00EE673D" w:rsidRDefault="00604F21" w:rsidP="008E3DA1">
            <w:pPr>
              <w:ind w:left="-108" w:right="-108"/>
              <w:rPr>
                <w:sz w:val="12"/>
                <w:szCs w:val="12"/>
              </w:rPr>
            </w:pPr>
            <w:r w:rsidRPr="00EE673D">
              <w:rPr>
                <w:sz w:val="12"/>
                <w:szCs w:val="12"/>
              </w:rPr>
              <w:t>г. Краснозаводск, ул. 1 Мая, д. 6</w:t>
            </w:r>
          </w:p>
        </w:tc>
        <w:tc>
          <w:tcPr>
            <w:tcW w:w="403" w:type="dxa"/>
            <w:gridSpan w:val="2"/>
            <w:shd w:val="clear" w:color="auto" w:fill="auto"/>
            <w:noWrap/>
            <w:vAlign w:val="center"/>
            <w:hideMark/>
          </w:tcPr>
          <w:p w14:paraId="49233D11"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67EA9036"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CAB5C0F"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4F76944"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28E29EC" w14:textId="77777777" w:rsidR="00604F21" w:rsidRPr="00EE673D" w:rsidRDefault="00604F21" w:rsidP="00FC69E2">
            <w:pPr>
              <w:ind w:left="-90" w:right="-127"/>
              <w:jc w:val="center"/>
              <w:rPr>
                <w:sz w:val="12"/>
                <w:szCs w:val="12"/>
              </w:rPr>
            </w:pPr>
            <w:r w:rsidRPr="00EE673D">
              <w:rPr>
                <w:sz w:val="12"/>
                <w:szCs w:val="12"/>
              </w:rPr>
              <w:t>13</w:t>
            </w:r>
          </w:p>
        </w:tc>
        <w:tc>
          <w:tcPr>
            <w:tcW w:w="567" w:type="dxa"/>
            <w:shd w:val="clear" w:color="auto" w:fill="auto"/>
            <w:noWrap/>
            <w:vAlign w:val="center"/>
            <w:hideMark/>
          </w:tcPr>
          <w:p w14:paraId="02EB22DF" w14:textId="77777777" w:rsidR="00604F21" w:rsidRPr="00EE673D" w:rsidRDefault="00604F21" w:rsidP="00FC69E2">
            <w:pPr>
              <w:ind w:left="-90" w:right="-127"/>
              <w:jc w:val="center"/>
              <w:rPr>
                <w:sz w:val="12"/>
                <w:szCs w:val="12"/>
              </w:rPr>
            </w:pPr>
            <w:r w:rsidRPr="00EE673D">
              <w:rPr>
                <w:sz w:val="12"/>
                <w:szCs w:val="12"/>
              </w:rPr>
              <w:t>190,30</w:t>
            </w:r>
          </w:p>
        </w:tc>
        <w:tc>
          <w:tcPr>
            <w:tcW w:w="425" w:type="dxa"/>
            <w:shd w:val="clear" w:color="auto" w:fill="auto"/>
            <w:noWrap/>
            <w:vAlign w:val="center"/>
            <w:hideMark/>
          </w:tcPr>
          <w:p w14:paraId="11A57A37" w14:textId="77777777" w:rsidR="00604F21" w:rsidRPr="00EE673D" w:rsidRDefault="00604F21" w:rsidP="00FC69E2">
            <w:pPr>
              <w:ind w:left="-90" w:right="-127"/>
              <w:jc w:val="center"/>
              <w:rPr>
                <w:sz w:val="12"/>
                <w:szCs w:val="12"/>
              </w:rPr>
            </w:pPr>
            <w:r w:rsidRPr="00EE673D">
              <w:rPr>
                <w:sz w:val="12"/>
                <w:szCs w:val="12"/>
              </w:rPr>
              <w:t>7</w:t>
            </w:r>
          </w:p>
        </w:tc>
        <w:tc>
          <w:tcPr>
            <w:tcW w:w="425" w:type="dxa"/>
            <w:shd w:val="clear" w:color="auto" w:fill="auto"/>
            <w:noWrap/>
            <w:vAlign w:val="center"/>
            <w:hideMark/>
          </w:tcPr>
          <w:p w14:paraId="144E421D" w14:textId="77777777" w:rsidR="00604F21" w:rsidRPr="00EE673D" w:rsidRDefault="00604F21" w:rsidP="00FC69E2">
            <w:pPr>
              <w:ind w:left="-90" w:right="-127"/>
              <w:jc w:val="center"/>
              <w:rPr>
                <w:sz w:val="12"/>
                <w:szCs w:val="12"/>
              </w:rPr>
            </w:pPr>
            <w:r w:rsidRPr="00EE673D">
              <w:rPr>
                <w:sz w:val="12"/>
                <w:szCs w:val="12"/>
              </w:rPr>
              <w:t>5</w:t>
            </w:r>
          </w:p>
        </w:tc>
        <w:tc>
          <w:tcPr>
            <w:tcW w:w="426" w:type="dxa"/>
            <w:shd w:val="clear" w:color="auto" w:fill="auto"/>
            <w:noWrap/>
            <w:vAlign w:val="center"/>
            <w:hideMark/>
          </w:tcPr>
          <w:p w14:paraId="194B0A8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6EDEEB00" w14:textId="77777777" w:rsidR="00604F21" w:rsidRPr="00EE673D" w:rsidRDefault="00604F21" w:rsidP="00FC69E2">
            <w:pPr>
              <w:ind w:left="-90" w:right="-127"/>
              <w:jc w:val="center"/>
              <w:rPr>
                <w:sz w:val="12"/>
                <w:szCs w:val="12"/>
              </w:rPr>
            </w:pPr>
            <w:r w:rsidRPr="00EE673D">
              <w:rPr>
                <w:sz w:val="12"/>
                <w:szCs w:val="12"/>
              </w:rPr>
              <w:t>190,30</w:t>
            </w:r>
          </w:p>
        </w:tc>
        <w:tc>
          <w:tcPr>
            <w:tcW w:w="567" w:type="dxa"/>
            <w:shd w:val="clear" w:color="auto" w:fill="auto"/>
            <w:noWrap/>
            <w:vAlign w:val="center"/>
            <w:hideMark/>
          </w:tcPr>
          <w:p w14:paraId="78EA4DAA" w14:textId="77777777" w:rsidR="00604F21" w:rsidRPr="00EE673D" w:rsidRDefault="00604F21" w:rsidP="00FC69E2">
            <w:pPr>
              <w:ind w:left="-90" w:right="-127"/>
              <w:jc w:val="center"/>
              <w:rPr>
                <w:sz w:val="12"/>
                <w:szCs w:val="12"/>
              </w:rPr>
            </w:pPr>
            <w:r w:rsidRPr="00EE673D">
              <w:rPr>
                <w:sz w:val="12"/>
                <w:szCs w:val="12"/>
              </w:rPr>
              <w:t>124,70</w:t>
            </w:r>
          </w:p>
        </w:tc>
        <w:tc>
          <w:tcPr>
            <w:tcW w:w="567" w:type="dxa"/>
            <w:shd w:val="clear" w:color="auto" w:fill="auto"/>
            <w:noWrap/>
            <w:vAlign w:val="center"/>
            <w:hideMark/>
          </w:tcPr>
          <w:p w14:paraId="4FB27DE6" w14:textId="77777777" w:rsidR="00604F21" w:rsidRPr="00EE673D" w:rsidRDefault="00604F21" w:rsidP="00FC69E2">
            <w:pPr>
              <w:ind w:left="-90" w:right="-127"/>
              <w:jc w:val="center"/>
              <w:rPr>
                <w:sz w:val="12"/>
                <w:szCs w:val="12"/>
              </w:rPr>
            </w:pPr>
            <w:r w:rsidRPr="00EE673D">
              <w:rPr>
                <w:sz w:val="12"/>
                <w:szCs w:val="12"/>
              </w:rPr>
              <w:t>65,60</w:t>
            </w:r>
          </w:p>
        </w:tc>
        <w:tc>
          <w:tcPr>
            <w:tcW w:w="708" w:type="dxa"/>
            <w:shd w:val="clear" w:color="auto" w:fill="auto"/>
            <w:vAlign w:val="center"/>
            <w:hideMark/>
          </w:tcPr>
          <w:p w14:paraId="0D94C63C" w14:textId="77777777" w:rsidR="00604F21" w:rsidRPr="00EE673D" w:rsidRDefault="00604F21" w:rsidP="00FC69E2">
            <w:pPr>
              <w:ind w:left="-90" w:right="-127"/>
              <w:jc w:val="center"/>
              <w:rPr>
                <w:sz w:val="12"/>
                <w:szCs w:val="12"/>
              </w:rPr>
            </w:pPr>
            <w:r w:rsidRPr="00EE673D">
              <w:rPr>
                <w:sz w:val="12"/>
                <w:szCs w:val="12"/>
              </w:rPr>
              <w:t>15 978 158,90</w:t>
            </w:r>
          </w:p>
        </w:tc>
        <w:tc>
          <w:tcPr>
            <w:tcW w:w="851" w:type="dxa"/>
            <w:shd w:val="clear" w:color="auto" w:fill="auto"/>
            <w:vAlign w:val="center"/>
            <w:hideMark/>
          </w:tcPr>
          <w:p w14:paraId="1F85B1EF" w14:textId="77777777" w:rsidR="00604F21" w:rsidRPr="00EE673D" w:rsidRDefault="00604F21" w:rsidP="00FC69E2">
            <w:pPr>
              <w:ind w:left="-90" w:right="-127"/>
              <w:jc w:val="center"/>
              <w:rPr>
                <w:sz w:val="12"/>
                <w:szCs w:val="12"/>
              </w:rPr>
            </w:pPr>
            <w:r w:rsidRPr="00EE673D">
              <w:rPr>
                <w:sz w:val="12"/>
                <w:szCs w:val="12"/>
              </w:rPr>
              <w:t>12 351 116,83</w:t>
            </w:r>
          </w:p>
        </w:tc>
        <w:tc>
          <w:tcPr>
            <w:tcW w:w="709" w:type="dxa"/>
            <w:shd w:val="clear" w:color="auto" w:fill="auto"/>
            <w:vAlign w:val="center"/>
            <w:hideMark/>
          </w:tcPr>
          <w:p w14:paraId="6707D1E6"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20C479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240A75" w14:textId="77777777" w:rsidR="00604F21" w:rsidRPr="00EE673D" w:rsidRDefault="00604F21" w:rsidP="00FC69E2">
            <w:pPr>
              <w:ind w:left="-90" w:right="-127"/>
              <w:jc w:val="center"/>
              <w:rPr>
                <w:sz w:val="12"/>
                <w:szCs w:val="12"/>
              </w:rPr>
            </w:pPr>
            <w:r w:rsidRPr="00EE673D">
              <w:rPr>
                <w:sz w:val="12"/>
                <w:szCs w:val="12"/>
              </w:rPr>
              <w:t>3 705 335,05</w:t>
            </w:r>
          </w:p>
        </w:tc>
        <w:tc>
          <w:tcPr>
            <w:tcW w:w="709" w:type="dxa"/>
            <w:shd w:val="clear" w:color="auto" w:fill="auto"/>
            <w:vAlign w:val="center"/>
            <w:hideMark/>
          </w:tcPr>
          <w:p w14:paraId="2DB1FBBA" w14:textId="77777777" w:rsidR="00604F21" w:rsidRPr="00EE673D" w:rsidRDefault="00604F21" w:rsidP="00FC69E2">
            <w:pPr>
              <w:ind w:left="-90" w:right="-127"/>
              <w:jc w:val="center"/>
              <w:rPr>
                <w:sz w:val="12"/>
                <w:szCs w:val="12"/>
              </w:rPr>
            </w:pPr>
            <w:r w:rsidRPr="00EE673D">
              <w:rPr>
                <w:sz w:val="12"/>
                <w:szCs w:val="12"/>
              </w:rPr>
              <w:t>8 645 781,78</w:t>
            </w:r>
          </w:p>
        </w:tc>
        <w:tc>
          <w:tcPr>
            <w:tcW w:w="709" w:type="dxa"/>
            <w:shd w:val="clear" w:color="auto" w:fill="auto"/>
            <w:vAlign w:val="center"/>
            <w:hideMark/>
          </w:tcPr>
          <w:p w14:paraId="2012E4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D55C8B" w14:textId="77777777" w:rsidR="00604F21" w:rsidRPr="00EE673D" w:rsidRDefault="00604F21" w:rsidP="00FC69E2">
            <w:pPr>
              <w:ind w:left="-90" w:right="-127"/>
              <w:jc w:val="center"/>
              <w:rPr>
                <w:sz w:val="12"/>
                <w:szCs w:val="12"/>
              </w:rPr>
            </w:pPr>
            <w:r w:rsidRPr="00EE673D">
              <w:rPr>
                <w:sz w:val="12"/>
                <w:szCs w:val="12"/>
              </w:rPr>
              <w:t>3 627 042,07</w:t>
            </w:r>
          </w:p>
        </w:tc>
        <w:tc>
          <w:tcPr>
            <w:tcW w:w="709" w:type="dxa"/>
            <w:shd w:val="clear" w:color="auto" w:fill="auto"/>
            <w:vAlign w:val="center"/>
            <w:hideMark/>
          </w:tcPr>
          <w:p w14:paraId="074C0A0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B28831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C3A8C3C" w14:textId="77777777" w:rsidR="00604F21" w:rsidRPr="00EE673D" w:rsidRDefault="00604F21" w:rsidP="00FC69E2">
            <w:pPr>
              <w:ind w:left="-90" w:right="-127"/>
              <w:jc w:val="center"/>
              <w:rPr>
                <w:sz w:val="12"/>
                <w:szCs w:val="12"/>
              </w:rPr>
            </w:pPr>
            <w:r w:rsidRPr="00EE673D">
              <w:rPr>
                <w:sz w:val="12"/>
                <w:szCs w:val="12"/>
              </w:rPr>
              <w:t>1 088 112,62</w:t>
            </w:r>
          </w:p>
        </w:tc>
        <w:tc>
          <w:tcPr>
            <w:tcW w:w="709" w:type="dxa"/>
            <w:shd w:val="clear" w:color="auto" w:fill="auto"/>
            <w:vAlign w:val="center"/>
            <w:hideMark/>
          </w:tcPr>
          <w:p w14:paraId="5D22A313" w14:textId="77777777" w:rsidR="00604F21" w:rsidRPr="00EE673D" w:rsidRDefault="00604F21" w:rsidP="00FC69E2">
            <w:pPr>
              <w:ind w:left="-90" w:right="-127"/>
              <w:jc w:val="center"/>
              <w:rPr>
                <w:sz w:val="12"/>
                <w:szCs w:val="12"/>
              </w:rPr>
            </w:pPr>
            <w:r w:rsidRPr="00EE673D">
              <w:rPr>
                <w:sz w:val="12"/>
                <w:szCs w:val="12"/>
              </w:rPr>
              <w:t>2 538 929,45</w:t>
            </w:r>
          </w:p>
        </w:tc>
        <w:tc>
          <w:tcPr>
            <w:tcW w:w="709" w:type="dxa"/>
            <w:shd w:val="clear" w:color="auto" w:fill="auto"/>
            <w:vAlign w:val="center"/>
            <w:hideMark/>
          </w:tcPr>
          <w:p w14:paraId="14D7027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EE3A4B4" w14:textId="77777777" w:rsidTr="0013639C">
        <w:trPr>
          <w:trHeight w:val="269"/>
        </w:trPr>
        <w:tc>
          <w:tcPr>
            <w:tcW w:w="2818" w:type="dxa"/>
            <w:gridSpan w:val="11"/>
            <w:shd w:val="clear" w:color="auto" w:fill="auto"/>
            <w:vAlign w:val="center"/>
            <w:hideMark/>
          </w:tcPr>
          <w:p w14:paraId="1EA9D8FA" w14:textId="77777777" w:rsidR="00604F21" w:rsidRPr="00EE673D" w:rsidRDefault="00604F21" w:rsidP="008E3DA1">
            <w:pPr>
              <w:ind w:left="-108" w:right="-108"/>
              <w:rPr>
                <w:b/>
                <w:bCs/>
                <w:sz w:val="12"/>
                <w:szCs w:val="12"/>
              </w:rPr>
            </w:pPr>
            <w:r w:rsidRPr="00EE673D">
              <w:rPr>
                <w:b/>
                <w:bCs/>
                <w:sz w:val="12"/>
                <w:szCs w:val="12"/>
              </w:rPr>
              <w:t xml:space="preserve">Итого МКД по </w:t>
            </w:r>
            <w:proofErr w:type="gramStart"/>
            <w:r w:rsidRPr="00EE673D">
              <w:rPr>
                <w:b/>
                <w:bCs/>
                <w:sz w:val="12"/>
                <w:szCs w:val="12"/>
              </w:rPr>
              <w:t>Сергиево-Посадского</w:t>
            </w:r>
            <w:proofErr w:type="gramEnd"/>
            <w:r w:rsidRPr="00EE673D">
              <w:rPr>
                <w:b/>
                <w:bCs/>
                <w:sz w:val="12"/>
                <w:szCs w:val="12"/>
              </w:rPr>
              <w:t xml:space="preserve"> городскому округу: 19</w:t>
            </w:r>
          </w:p>
        </w:tc>
        <w:tc>
          <w:tcPr>
            <w:tcW w:w="566" w:type="dxa"/>
            <w:shd w:val="clear" w:color="auto" w:fill="auto"/>
            <w:noWrap/>
            <w:vAlign w:val="center"/>
            <w:hideMark/>
          </w:tcPr>
          <w:p w14:paraId="74F59F39" w14:textId="77777777" w:rsidR="00604F21" w:rsidRPr="00EE673D" w:rsidRDefault="00604F21" w:rsidP="00FC69E2">
            <w:pPr>
              <w:ind w:left="-90" w:right="-127"/>
              <w:jc w:val="center"/>
              <w:rPr>
                <w:b/>
                <w:bCs/>
                <w:sz w:val="12"/>
                <w:szCs w:val="12"/>
              </w:rPr>
            </w:pPr>
            <w:r w:rsidRPr="00EE673D">
              <w:rPr>
                <w:b/>
                <w:bCs/>
                <w:sz w:val="12"/>
                <w:szCs w:val="12"/>
              </w:rPr>
              <w:t>295</w:t>
            </w:r>
          </w:p>
        </w:tc>
        <w:tc>
          <w:tcPr>
            <w:tcW w:w="567" w:type="dxa"/>
            <w:shd w:val="clear" w:color="auto" w:fill="auto"/>
            <w:noWrap/>
            <w:vAlign w:val="center"/>
            <w:hideMark/>
          </w:tcPr>
          <w:p w14:paraId="0DEA3496" w14:textId="77777777" w:rsidR="00604F21" w:rsidRPr="00EE673D" w:rsidRDefault="00604F21" w:rsidP="00FC69E2">
            <w:pPr>
              <w:ind w:left="-90" w:right="-127"/>
              <w:jc w:val="center"/>
              <w:rPr>
                <w:b/>
                <w:bCs/>
                <w:sz w:val="12"/>
                <w:szCs w:val="12"/>
              </w:rPr>
            </w:pPr>
            <w:r w:rsidRPr="00EE673D">
              <w:rPr>
                <w:b/>
                <w:bCs/>
                <w:sz w:val="12"/>
                <w:szCs w:val="12"/>
              </w:rPr>
              <w:t>4 974,80</w:t>
            </w:r>
          </w:p>
        </w:tc>
        <w:tc>
          <w:tcPr>
            <w:tcW w:w="425" w:type="dxa"/>
            <w:shd w:val="clear" w:color="auto" w:fill="auto"/>
            <w:noWrap/>
            <w:vAlign w:val="center"/>
            <w:hideMark/>
          </w:tcPr>
          <w:p w14:paraId="6CF0211A" w14:textId="77777777" w:rsidR="00604F21" w:rsidRPr="00EE673D" w:rsidRDefault="00604F21" w:rsidP="00FC69E2">
            <w:pPr>
              <w:ind w:left="-90" w:right="-127"/>
              <w:jc w:val="center"/>
              <w:rPr>
                <w:b/>
                <w:bCs/>
                <w:sz w:val="12"/>
                <w:szCs w:val="12"/>
              </w:rPr>
            </w:pPr>
            <w:r w:rsidRPr="00EE673D">
              <w:rPr>
                <w:b/>
                <w:bCs/>
                <w:sz w:val="12"/>
                <w:szCs w:val="12"/>
              </w:rPr>
              <w:t>108</w:t>
            </w:r>
          </w:p>
        </w:tc>
        <w:tc>
          <w:tcPr>
            <w:tcW w:w="425" w:type="dxa"/>
            <w:shd w:val="clear" w:color="auto" w:fill="auto"/>
            <w:noWrap/>
            <w:vAlign w:val="center"/>
            <w:hideMark/>
          </w:tcPr>
          <w:p w14:paraId="5332CEA4" w14:textId="77777777" w:rsidR="00604F21" w:rsidRPr="00EE673D" w:rsidRDefault="00604F21" w:rsidP="00FC69E2">
            <w:pPr>
              <w:ind w:left="-90" w:right="-127"/>
              <w:jc w:val="center"/>
              <w:rPr>
                <w:b/>
                <w:bCs/>
                <w:sz w:val="12"/>
                <w:szCs w:val="12"/>
              </w:rPr>
            </w:pPr>
            <w:r w:rsidRPr="00EE673D">
              <w:rPr>
                <w:b/>
                <w:bCs/>
                <w:sz w:val="12"/>
                <w:szCs w:val="12"/>
              </w:rPr>
              <w:t>56</w:t>
            </w:r>
          </w:p>
        </w:tc>
        <w:tc>
          <w:tcPr>
            <w:tcW w:w="426" w:type="dxa"/>
            <w:shd w:val="clear" w:color="auto" w:fill="auto"/>
            <w:noWrap/>
            <w:vAlign w:val="center"/>
            <w:hideMark/>
          </w:tcPr>
          <w:p w14:paraId="5F2E4E81" w14:textId="77777777" w:rsidR="00604F21" w:rsidRPr="00EE673D" w:rsidRDefault="00604F21" w:rsidP="00FC69E2">
            <w:pPr>
              <w:ind w:left="-90" w:right="-127"/>
              <w:jc w:val="center"/>
              <w:rPr>
                <w:b/>
                <w:bCs/>
                <w:sz w:val="12"/>
                <w:szCs w:val="12"/>
              </w:rPr>
            </w:pPr>
            <w:r w:rsidRPr="00EE673D">
              <w:rPr>
                <w:b/>
                <w:bCs/>
                <w:sz w:val="12"/>
                <w:szCs w:val="12"/>
              </w:rPr>
              <w:t>52</w:t>
            </w:r>
          </w:p>
        </w:tc>
        <w:tc>
          <w:tcPr>
            <w:tcW w:w="586" w:type="dxa"/>
            <w:shd w:val="clear" w:color="auto" w:fill="auto"/>
            <w:noWrap/>
            <w:vAlign w:val="center"/>
            <w:hideMark/>
          </w:tcPr>
          <w:p w14:paraId="0E869E68" w14:textId="77777777" w:rsidR="00604F21" w:rsidRPr="00EE673D" w:rsidRDefault="00604F21" w:rsidP="00FC69E2">
            <w:pPr>
              <w:ind w:left="-90" w:right="-127"/>
              <w:jc w:val="center"/>
              <w:rPr>
                <w:b/>
                <w:bCs/>
                <w:sz w:val="12"/>
                <w:szCs w:val="12"/>
              </w:rPr>
            </w:pPr>
            <w:r w:rsidRPr="00EE673D">
              <w:rPr>
                <w:b/>
                <w:bCs/>
                <w:sz w:val="12"/>
                <w:szCs w:val="12"/>
              </w:rPr>
              <w:t>4 974,80</w:t>
            </w:r>
          </w:p>
        </w:tc>
        <w:tc>
          <w:tcPr>
            <w:tcW w:w="567" w:type="dxa"/>
            <w:shd w:val="clear" w:color="auto" w:fill="auto"/>
            <w:noWrap/>
            <w:vAlign w:val="center"/>
            <w:hideMark/>
          </w:tcPr>
          <w:p w14:paraId="5D77B2B4" w14:textId="77777777" w:rsidR="00604F21" w:rsidRPr="00EE673D" w:rsidRDefault="00604F21" w:rsidP="00FC69E2">
            <w:pPr>
              <w:ind w:left="-90" w:right="-127"/>
              <w:jc w:val="center"/>
              <w:rPr>
                <w:b/>
                <w:bCs/>
                <w:sz w:val="12"/>
                <w:szCs w:val="12"/>
              </w:rPr>
            </w:pPr>
            <w:r w:rsidRPr="00EE673D">
              <w:rPr>
                <w:b/>
                <w:bCs/>
                <w:sz w:val="12"/>
                <w:szCs w:val="12"/>
              </w:rPr>
              <w:t>2 309,01</w:t>
            </w:r>
          </w:p>
        </w:tc>
        <w:tc>
          <w:tcPr>
            <w:tcW w:w="567" w:type="dxa"/>
            <w:shd w:val="clear" w:color="auto" w:fill="auto"/>
            <w:noWrap/>
            <w:vAlign w:val="center"/>
            <w:hideMark/>
          </w:tcPr>
          <w:p w14:paraId="540F82B3" w14:textId="77777777" w:rsidR="00604F21" w:rsidRPr="00EE673D" w:rsidRDefault="00604F21" w:rsidP="00FC69E2">
            <w:pPr>
              <w:ind w:left="-90" w:right="-127"/>
              <w:jc w:val="center"/>
              <w:rPr>
                <w:b/>
                <w:bCs/>
                <w:sz w:val="12"/>
                <w:szCs w:val="12"/>
              </w:rPr>
            </w:pPr>
            <w:r w:rsidRPr="00EE673D">
              <w:rPr>
                <w:b/>
                <w:bCs/>
                <w:sz w:val="12"/>
                <w:szCs w:val="12"/>
              </w:rPr>
              <w:t>2 665,79</w:t>
            </w:r>
          </w:p>
        </w:tc>
        <w:tc>
          <w:tcPr>
            <w:tcW w:w="708" w:type="dxa"/>
            <w:shd w:val="clear" w:color="auto" w:fill="auto"/>
            <w:vAlign w:val="center"/>
            <w:hideMark/>
          </w:tcPr>
          <w:p w14:paraId="7215E8A9" w14:textId="77777777" w:rsidR="00604F21" w:rsidRPr="00EE673D" w:rsidRDefault="00604F21" w:rsidP="00FC69E2">
            <w:pPr>
              <w:ind w:left="-108" w:right="-127"/>
              <w:jc w:val="center"/>
              <w:rPr>
                <w:b/>
                <w:bCs/>
                <w:sz w:val="10"/>
                <w:szCs w:val="10"/>
              </w:rPr>
            </w:pPr>
            <w:r w:rsidRPr="00EE673D">
              <w:rPr>
                <w:b/>
                <w:bCs/>
                <w:sz w:val="10"/>
                <w:szCs w:val="10"/>
              </w:rPr>
              <w:t>417 699 132,40</w:t>
            </w:r>
          </w:p>
        </w:tc>
        <w:tc>
          <w:tcPr>
            <w:tcW w:w="851" w:type="dxa"/>
            <w:shd w:val="clear" w:color="auto" w:fill="auto"/>
            <w:vAlign w:val="center"/>
            <w:hideMark/>
          </w:tcPr>
          <w:p w14:paraId="4D8BA137" w14:textId="77777777" w:rsidR="00604F21" w:rsidRPr="00EE673D" w:rsidRDefault="00604F21" w:rsidP="00FC69E2">
            <w:pPr>
              <w:ind w:left="-90" w:right="-127"/>
              <w:jc w:val="center"/>
              <w:rPr>
                <w:b/>
                <w:bCs/>
                <w:sz w:val="12"/>
                <w:szCs w:val="12"/>
              </w:rPr>
            </w:pPr>
            <w:r w:rsidRPr="00EE673D">
              <w:rPr>
                <w:b/>
                <w:bCs/>
                <w:sz w:val="12"/>
                <w:szCs w:val="12"/>
              </w:rPr>
              <w:t>292 807 091,82</w:t>
            </w:r>
          </w:p>
        </w:tc>
        <w:tc>
          <w:tcPr>
            <w:tcW w:w="709" w:type="dxa"/>
            <w:shd w:val="clear" w:color="auto" w:fill="auto"/>
            <w:noWrap/>
            <w:vAlign w:val="center"/>
            <w:hideMark/>
          </w:tcPr>
          <w:p w14:paraId="00B4A4B5" w14:textId="77777777" w:rsidR="00604F21" w:rsidRPr="00EE673D" w:rsidRDefault="00604F21" w:rsidP="00FC69E2">
            <w:pPr>
              <w:ind w:left="-90" w:right="-127"/>
              <w:jc w:val="center"/>
              <w:rPr>
                <w:b/>
                <w:bCs/>
                <w:sz w:val="12"/>
                <w:szCs w:val="12"/>
              </w:rPr>
            </w:pPr>
            <w:r w:rsidRPr="00EE673D">
              <w:rPr>
                <w:b/>
                <w:bCs/>
                <w:sz w:val="12"/>
                <w:szCs w:val="12"/>
              </w:rPr>
              <w:t>0,00</w:t>
            </w:r>
          </w:p>
        </w:tc>
        <w:tc>
          <w:tcPr>
            <w:tcW w:w="708" w:type="dxa"/>
            <w:shd w:val="clear" w:color="auto" w:fill="auto"/>
            <w:noWrap/>
            <w:vAlign w:val="center"/>
            <w:hideMark/>
          </w:tcPr>
          <w:p w14:paraId="2D1F728C"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2A7A2094"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2A40AA31" w14:textId="77777777" w:rsidR="00604F21" w:rsidRPr="00EE673D" w:rsidRDefault="00604F21" w:rsidP="00FC69E2">
            <w:pPr>
              <w:ind w:left="-90" w:right="-127"/>
              <w:jc w:val="center"/>
              <w:rPr>
                <w:b/>
                <w:bCs/>
                <w:sz w:val="12"/>
                <w:szCs w:val="12"/>
              </w:rPr>
            </w:pPr>
            <w:r w:rsidRPr="00EE673D">
              <w:rPr>
                <w:b/>
                <w:bCs/>
                <w:sz w:val="12"/>
                <w:szCs w:val="12"/>
              </w:rPr>
              <w:t>4 846 961,49</w:t>
            </w:r>
          </w:p>
        </w:tc>
        <w:tc>
          <w:tcPr>
            <w:tcW w:w="709" w:type="dxa"/>
            <w:shd w:val="clear" w:color="auto" w:fill="auto"/>
            <w:vAlign w:val="center"/>
            <w:hideMark/>
          </w:tcPr>
          <w:p w14:paraId="0DCDE286" w14:textId="77777777" w:rsidR="00604F21" w:rsidRPr="00EE673D" w:rsidRDefault="00604F21" w:rsidP="00FC69E2">
            <w:pPr>
              <w:ind w:left="-90" w:right="-127"/>
              <w:jc w:val="center"/>
              <w:rPr>
                <w:b/>
                <w:bCs/>
                <w:sz w:val="10"/>
                <w:szCs w:val="10"/>
              </w:rPr>
            </w:pPr>
            <w:r w:rsidRPr="00EE673D">
              <w:rPr>
                <w:b/>
                <w:bCs/>
                <w:sz w:val="10"/>
                <w:szCs w:val="10"/>
              </w:rPr>
              <w:t>287 960 130,33</w:t>
            </w:r>
          </w:p>
        </w:tc>
        <w:tc>
          <w:tcPr>
            <w:tcW w:w="708" w:type="dxa"/>
            <w:shd w:val="clear" w:color="auto" w:fill="auto"/>
            <w:vAlign w:val="center"/>
            <w:hideMark/>
          </w:tcPr>
          <w:p w14:paraId="2E77D9CD" w14:textId="77777777" w:rsidR="00604F21" w:rsidRPr="00EE673D" w:rsidRDefault="00604F21" w:rsidP="00FC69E2">
            <w:pPr>
              <w:ind w:left="-90" w:right="-127"/>
              <w:jc w:val="center"/>
              <w:rPr>
                <w:b/>
                <w:bCs/>
                <w:sz w:val="10"/>
                <w:szCs w:val="10"/>
              </w:rPr>
            </w:pPr>
            <w:r w:rsidRPr="00EE673D">
              <w:rPr>
                <w:b/>
                <w:bCs/>
                <w:sz w:val="10"/>
                <w:szCs w:val="10"/>
              </w:rPr>
              <w:t>124 892 040,58</w:t>
            </w:r>
          </w:p>
        </w:tc>
        <w:tc>
          <w:tcPr>
            <w:tcW w:w="709" w:type="dxa"/>
            <w:shd w:val="clear" w:color="auto" w:fill="auto"/>
            <w:vAlign w:val="center"/>
            <w:hideMark/>
          </w:tcPr>
          <w:p w14:paraId="46EB689F"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50198778"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7E6EF7BB"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0222CBC8" w14:textId="77777777" w:rsidR="00604F21" w:rsidRPr="00EE673D" w:rsidRDefault="00604F21" w:rsidP="00FC69E2">
            <w:pPr>
              <w:ind w:left="-90" w:right="-127"/>
              <w:jc w:val="center"/>
              <w:rPr>
                <w:b/>
                <w:bCs/>
                <w:sz w:val="12"/>
                <w:szCs w:val="12"/>
              </w:rPr>
            </w:pPr>
            <w:r w:rsidRPr="00EE673D">
              <w:rPr>
                <w:b/>
                <w:bCs/>
                <w:sz w:val="12"/>
                <w:szCs w:val="12"/>
              </w:rPr>
              <w:t>2 067 391,56</w:t>
            </w:r>
          </w:p>
        </w:tc>
        <w:tc>
          <w:tcPr>
            <w:tcW w:w="709" w:type="dxa"/>
            <w:shd w:val="clear" w:color="auto" w:fill="auto"/>
            <w:vAlign w:val="center"/>
            <w:hideMark/>
          </w:tcPr>
          <w:p w14:paraId="0BF05B1A" w14:textId="77777777" w:rsidR="00604F21" w:rsidRPr="00EE673D" w:rsidRDefault="00604F21" w:rsidP="00FC69E2">
            <w:pPr>
              <w:ind w:left="-90" w:right="-127"/>
              <w:jc w:val="center"/>
              <w:rPr>
                <w:b/>
                <w:bCs/>
                <w:sz w:val="10"/>
                <w:szCs w:val="10"/>
              </w:rPr>
            </w:pPr>
            <w:r w:rsidRPr="00EE673D">
              <w:rPr>
                <w:b/>
                <w:bCs/>
                <w:sz w:val="10"/>
                <w:szCs w:val="10"/>
              </w:rPr>
              <w:t>122 824 649,02</w:t>
            </w:r>
          </w:p>
        </w:tc>
      </w:tr>
      <w:tr w:rsidR="00EE673D" w:rsidRPr="00EE673D" w14:paraId="0DCA5271" w14:textId="77777777" w:rsidTr="0013639C">
        <w:trPr>
          <w:trHeight w:val="401"/>
        </w:trPr>
        <w:tc>
          <w:tcPr>
            <w:tcW w:w="290" w:type="dxa"/>
            <w:gridSpan w:val="2"/>
            <w:shd w:val="clear" w:color="auto" w:fill="auto"/>
            <w:noWrap/>
            <w:vAlign w:val="center"/>
            <w:hideMark/>
          </w:tcPr>
          <w:p w14:paraId="1E3256F7" w14:textId="77777777" w:rsidR="00604F21" w:rsidRPr="00EE673D" w:rsidRDefault="00604F21" w:rsidP="0013639C">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0C3EF433" w14:textId="77777777" w:rsidR="00604F21" w:rsidRPr="00EE673D" w:rsidRDefault="00604F21" w:rsidP="008E3DA1">
            <w:pPr>
              <w:ind w:left="-108" w:right="-108"/>
              <w:rPr>
                <w:sz w:val="12"/>
                <w:szCs w:val="12"/>
              </w:rPr>
            </w:pPr>
            <w:r w:rsidRPr="00EE673D">
              <w:rPr>
                <w:sz w:val="12"/>
                <w:szCs w:val="12"/>
              </w:rPr>
              <w:t>г. Сергиев Посад, ул. 1-ой Ударной Армии, д. 20</w:t>
            </w:r>
          </w:p>
        </w:tc>
        <w:tc>
          <w:tcPr>
            <w:tcW w:w="403" w:type="dxa"/>
            <w:gridSpan w:val="2"/>
            <w:shd w:val="clear" w:color="auto" w:fill="auto"/>
            <w:noWrap/>
            <w:vAlign w:val="center"/>
            <w:hideMark/>
          </w:tcPr>
          <w:p w14:paraId="662AF5AB"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91F9EF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6D2232DC"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406068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63626F8" w14:textId="77777777" w:rsidR="00604F21" w:rsidRPr="00EE673D" w:rsidRDefault="00604F21" w:rsidP="00FC69E2">
            <w:pPr>
              <w:ind w:left="-145" w:right="-127"/>
              <w:jc w:val="center"/>
              <w:rPr>
                <w:sz w:val="12"/>
                <w:szCs w:val="12"/>
              </w:rPr>
            </w:pPr>
            <w:r w:rsidRPr="00EE673D">
              <w:rPr>
                <w:sz w:val="12"/>
                <w:szCs w:val="12"/>
              </w:rPr>
              <w:t>13</w:t>
            </w:r>
          </w:p>
        </w:tc>
        <w:tc>
          <w:tcPr>
            <w:tcW w:w="567" w:type="dxa"/>
            <w:shd w:val="clear" w:color="auto" w:fill="auto"/>
            <w:noWrap/>
            <w:vAlign w:val="center"/>
            <w:hideMark/>
          </w:tcPr>
          <w:p w14:paraId="6681A01A" w14:textId="77777777" w:rsidR="00604F21" w:rsidRPr="00EE673D" w:rsidRDefault="00604F21" w:rsidP="00FC69E2">
            <w:pPr>
              <w:ind w:left="-145" w:right="-127"/>
              <w:jc w:val="center"/>
              <w:rPr>
                <w:sz w:val="12"/>
                <w:szCs w:val="12"/>
              </w:rPr>
            </w:pPr>
            <w:r w:rsidRPr="00EE673D">
              <w:rPr>
                <w:sz w:val="12"/>
                <w:szCs w:val="12"/>
              </w:rPr>
              <w:t>156,00</w:t>
            </w:r>
          </w:p>
        </w:tc>
        <w:tc>
          <w:tcPr>
            <w:tcW w:w="425" w:type="dxa"/>
            <w:shd w:val="clear" w:color="auto" w:fill="auto"/>
            <w:noWrap/>
            <w:vAlign w:val="center"/>
            <w:hideMark/>
          </w:tcPr>
          <w:p w14:paraId="15E80580"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0127C33D"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6D79B66D"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7158676F" w14:textId="77777777" w:rsidR="00604F21" w:rsidRPr="00EE673D" w:rsidRDefault="00604F21" w:rsidP="00FC69E2">
            <w:pPr>
              <w:ind w:left="-145" w:right="-127"/>
              <w:jc w:val="center"/>
              <w:rPr>
                <w:sz w:val="12"/>
                <w:szCs w:val="12"/>
              </w:rPr>
            </w:pPr>
            <w:r w:rsidRPr="00EE673D">
              <w:rPr>
                <w:sz w:val="12"/>
                <w:szCs w:val="12"/>
              </w:rPr>
              <w:t>156,00</w:t>
            </w:r>
          </w:p>
        </w:tc>
        <w:tc>
          <w:tcPr>
            <w:tcW w:w="567" w:type="dxa"/>
            <w:shd w:val="clear" w:color="auto" w:fill="auto"/>
            <w:noWrap/>
            <w:vAlign w:val="center"/>
            <w:hideMark/>
          </w:tcPr>
          <w:p w14:paraId="67851205" w14:textId="77777777" w:rsidR="00604F21" w:rsidRPr="00EE673D" w:rsidRDefault="00604F21" w:rsidP="00FC69E2">
            <w:pPr>
              <w:ind w:left="-145" w:right="-127"/>
              <w:jc w:val="center"/>
              <w:rPr>
                <w:sz w:val="12"/>
                <w:szCs w:val="12"/>
              </w:rPr>
            </w:pPr>
            <w:r w:rsidRPr="00EE673D">
              <w:rPr>
                <w:sz w:val="12"/>
                <w:szCs w:val="12"/>
              </w:rPr>
              <w:t>97,30</w:t>
            </w:r>
          </w:p>
        </w:tc>
        <w:tc>
          <w:tcPr>
            <w:tcW w:w="567" w:type="dxa"/>
            <w:shd w:val="clear" w:color="auto" w:fill="auto"/>
            <w:noWrap/>
            <w:vAlign w:val="center"/>
            <w:hideMark/>
          </w:tcPr>
          <w:p w14:paraId="77113E07" w14:textId="77777777" w:rsidR="00604F21" w:rsidRPr="00EE673D" w:rsidRDefault="00604F21" w:rsidP="00FC69E2">
            <w:pPr>
              <w:ind w:left="-145" w:right="-127"/>
              <w:jc w:val="center"/>
              <w:rPr>
                <w:sz w:val="12"/>
                <w:szCs w:val="12"/>
              </w:rPr>
            </w:pPr>
            <w:r w:rsidRPr="00EE673D">
              <w:rPr>
                <w:sz w:val="12"/>
                <w:szCs w:val="12"/>
              </w:rPr>
              <w:t>58,70</w:t>
            </w:r>
          </w:p>
        </w:tc>
        <w:tc>
          <w:tcPr>
            <w:tcW w:w="708" w:type="dxa"/>
            <w:shd w:val="clear" w:color="auto" w:fill="auto"/>
            <w:vAlign w:val="center"/>
            <w:hideMark/>
          </w:tcPr>
          <w:p w14:paraId="6B85882E" w14:textId="77777777" w:rsidR="00604F21" w:rsidRPr="00EE673D" w:rsidRDefault="00604F21" w:rsidP="00FC69E2">
            <w:pPr>
              <w:ind w:left="-145" w:right="-127"/>
              <w:jc w:val="center"/>
              <w:rPr>
                <w:sz w:val="12"/>
                <w:szCs w:val="12"/>
              </w:rPr>
            </w:pPr>
            <w:r w:rsidRPr="00EE673D">
              <w:rPr>
                <w:sz w:val="12"/>
                <w:szCs w:val="12"/>
              </w:rPr>
              <w:t>13 098 228,00</w:t>
            </w:r>
          </w:p>
        </w:tc>
        <w:tc>
          <w:tcPr>
            <w:tcW w:w="851" w:type="dxa"/>
            <w:shd w:val="clear" w:color="auto" w:fill="auto"/>
            <w:vAlign w:val="center"/>
            <w:hideMark/>
          </w:tcPr>
          <w:p w14:paraId="7CC62D71" w14:textId="77777777" w:rsidR="00604F21" w:rsidRPr="00EE673D" w:rsidRDefault="00604F21" w:rsidP="00FC69E2">
            <w:pPr>
              <w:ind w:left="-145" w:right="-127"/>
              <w:jc w:val="center"/>
              <w:rPr>
                <w:sz w:val="12"/>
                <w:szCs w:val="12"/>
              </w:rPr>
            </w:pPr>
            <w:r w:rsidRPr="00EE673D">
              <w:rPr>
                <w:sz w:val="12"/>
                <w:szCs w:val="12"/>
              </w:rPr>
              <w:t>9 181 857,83</w:t>
            </w:r>
          </w:p>
        </w:tc>
        <w:tc>
          <w:tcPr>
            <w:tcW w:w="709" w:type="dxa"/>
            <w:shd w:val="clear" w:color="auto" w:fill="auto"/>
            <w:vAlign w:val="center"/>
            <w:hideMark/>
          </w:tcPr>
          <w:p w14:paraId="59CA3512"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3D62D8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41740C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B1CA2D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4A06480" w14:textId="77777777" w:rsidR="00604F21" w:rsidRPr="00EE673D" w:rsidRDefault="00604F21" w:rsidP="00FC69E2">
            <w:pPr>
              <w:ind w:left="-145" w:right="-127"/>
              <w:jc w:val="center"/>
              <w:rPr>
                <w:sz w:val="12"/>
                <w:szCs w:val="12"/>
              </w:rPr>
            </w:pPr>
            <w:r w:rsidRPr="00EE673D">
              <w:rPr>
                <w:sz w:val="12"/>
                <w:szCs w:val="12"/>
              </w:rPr>
              <w:t>9 181 857,83</w:t>
            </w:r>
          </w:p>
        </w:tc>
        <w:tc>
          <w:tcPr>
            <w:tcW w:w="708" w:type="dxa"/>
            <w:shd w:val="clear" w:color="auto" w:fill="auto"/>
            <w:vAlign w:val="center"/>
            <w:hideMark/>
          </w:tcPr>
          <w:p w14:paraId="483C8480" w14:textId="77777777" w:rsidR="00604F21" w:rsidRPr="00EE673D" w:rsidRDefault="00604F21" w:rsidP="00FC69E2">
            <w:pPr>
              <w:ind w:left="-145" w:right="-127"/>
              <w:jc w:val="center"/>
              <w:rPr>
                <w:sz w:val="12"/>
                <w:szCs w:val="12"/>
              </w:rPr>
            </w:pPr>
            <w:r w:rsidRPr="00EE673D">
              <w:rPr>
                <w:sz w:val="12"/>
                <w:szCs w:val="12"/>
              </w:rPr>
              <w:t>3 916 370,17</w:t>
            </w:r>
          </w:p>
        </w:tc>
        <w:tc>
          <w:tcPr>
            <w:tcW w:w="709" w:type="dxa"/>
            <w:shd w:val="clear" w:color="auto" w:fill="auto"/>
            <w:vAlign w:val="center"/>
            <w:hideMark/>
          </w:tcPr>
          <w:p w14:paraId="54B4020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8BEDD7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4257D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31F0B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EC42C6" w14:textId="77777777" w:rsidR="00604F21" w:rsidRPr="00EE673D" w:rsidRDefault="00604F21" w:rsidP="00FC69E2">
            <w:pPr>
              <w:ind w:left="-145" w:right="-127"/>
              <w:jc w:val="center"/>
              <w:rPr>
                <w:sz w:val="12"/>
                <w:szCs w:val="12"/>
              </w:rPr>
            </w:pPr>
            <w:r w:rsidRPr="00EE673D">
              <w:rPr>
                <w:sz w:val="12"/>
                <w:szCs w:val="12"/>
              </w:rPr>
              <w:t>3 916 370,17</w:t>
            </w:r>
          </w:p>
        </w:tc>
      </w:tr>
      <w:tr w:rsidR="00EE673D" w:rsidRPr="00EE673D" w14:paraId="572BC52D" w14:textId="77777777" w:rsidTr="0013639C">
        <w:trPr>
          <w:trHeight w:val="406"/>
        </w:trPr>
        <w:tc>
          <w:tcPr>
            <w:tcW w:w="290" w:type="dxa"/>
            <w:gridSpan w:val="2"/>
            <w:shd w:val="clear" w:color="auto" w:fill="auto"/>
            <w:noWrap/>
            <w:vAlign w:val="center"/>
            <w:hideMark/>
          </w:tcPr>
          <w:p w14:paraId="25C9687B" w14:textId="4C1F30F9" w:rsidR="00604F21" w:rsidRPr="00EE673D" w:rsidRDefault="0013639C" w:rsidP="0013639C">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3ABA0FB3" w14:textId="77777777" w:rsidR="00604F21" w:rsidRPr="00EE673D" w:rsidRDefault="00604F21" w:rsidP="008E3DA1">
            <w:pPr>
              <w:ind w:left="-108" w:right="-108"/>
              <w:rPr>
                <w:sz w:val="12"/>
                <w:szCs w:val="12"/>
              </w:rPr>
            </w:pPr>
            <w:r w:rsidRPr="00EE673D">
              <w:rPr>
                <w:sz w:val="12"/>
                <w:szCs w:val="12"/>
              </w:rPr>
              <w:t>г. Сергиев Посад, ул. 1-ой Ударной Армии, д. 3</w:t>
            </w:r>
          </w:p>
        </w:tc>
        <w:tc>
          <w:tcPr>
            <w:tcW w:w="403" w:type="dxa"/>
            <w:gridSpan w:val="2"/>
            <w:shd w:val="clear" w:color="auto" w:fill="auto"/>
            <w:noWrap/>
            <w:vAlign w:val="center"/>
            <w:hideMark/>
          </w:tcPr>
          <w:p w14:paraId="0EF917C7" w14:textId="77777777" w:rsidR="00604F21" w:rsidRPr="00EE673D" w:rsidRDefault="00604F21" w:rsidP="008E3DA1">
            <w:pPr>
              <w:ind w:left="-108" w:right="-108"/>
              <w:jc w:val="center"/>
              <w:rPr>
                <w:sz w:val="12"/>
                <w:szCs w:val="12"/>
              </w:rPr>
            </w:pPr>
            <w:r w:rsidRPr="00EE673D">
              <w:rPr>
                <w:sz w:val="12"/>
                <w:szCs w:val="12"/>
              </w:rPr>
              <w:t>2143-ПГ</w:t>
            </w:r>
          </w:p>
        </w:tc>
        <w:tc>
          <w:tcPr>
            <w:tcW w:w="600" w:type="dxa"/>
            <w:gridSpan w:val="2"/>
            <w:shd w:val="clear" w:color="auto" w:fill="auto"/>
            <w:noWrap/>
            <w:vAlign w:val="center"/>
            <w:hideMark/>
          </w:tcPr>
          <w:p w14:paraId="0511E74B" w14:textId="77777777" w:rsidR="00604F21" w:rsidRPr="00EE673D" w:rsidRDefault="00604F21" w:rsidP="008E3DA1">
            <w:pPr>
              <w:ind w:left="-108" w:right="-108"/>
              <w:jc w:val="center"/>
              <w:rPr>
                <w:sz w:val="12"/>
                <w:szCs w:val="12"/>
              </w:rPr>
            </w:pPr>
            <w:r w:rsidRPr="00EE673D">
              <w:rPr>
                <w:sz w:val="12"/>
                <w:szCs w:val="12"/>
              </w:rPr>
              <w:t>23.12.2021</w:t>
            </w:r>
          </w:p>
        </w:tc>
        <w:tc>
          <w:tcPr>
            <w:tcW w:w="246" w:type="dxa"/>
            <w:gridSpan w:val="2"/>
            <w:shd w:val="clear" w:color="auto" w:fill="auto"/>
            <w:noWrap/>
            <w:vAlign w:val="center"/>
            <w:hideMark/>
          </w:tcPr>
          <w:p w14:paraId="1AE2CBFD"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09B8750A"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046EC918" w14:textId="77777777" w:rsidR="00604F21" w:rsidRPr="00EE673D" w:rsidRDefault="00604F21" w:rsidP="00FC69E2">
            <w:pPr>
              <w:ind w:left="-145" w:right="-127"/>
              <w:jc w:val="center"/>
              <w:rPr>
                <w:sz w:val="12"/>
                <w:szCs w:val="12"/>
              </w:rPr>
            </w:pPr>
            <w:r w:rsidRPr="00EE673D">
              <w:rPr>
                <w:sz w:val="12"/>
                <w:szCs w:val="12"/>
              </w:rPr>
              <w:t>4</w:t>
            </w:r>
          </w:p>
        </w:tc>
        <w:tc>
          <w:tcPr>
            <w:tcW w:w="567" w:type="dxa"/>
            <w:shd w:val="clear" w:color="auto" w:fill="auto"/>
            <w:noWrap/>
            <w:vAlign w:val="center"/>
            <w:hideMark/>
          </w:tcPr>
          <w:p w14:paraId="292543A2" w14:textId="77777777" w:rsidR="00604F21" w:rsidRPr="00EE673D" w:rsidRDefault="00604F21" w:rsidP="00FC69E2">
            <w:pPr>
              <w:ind w:left="-145" w:right="-127"/>
              <w:jc w:val="center"/>
              <w:rPr>
                <w:sz w:val="12"/>
                <w:szCs w:val="12"/>
              </w:rPr>
            </w:pPr>
            <w:r w:rsidRPr="00EE673D">
              <w:rPr>
                <w:sz w:val="12"/>
                <w:szCs w:val="12"/>
              </w:rPr>
              <w:t>82,35</w:t>
            </w:r>
          </w:p>
        </w:tc>
        <w:tc>
          <w:tcPr>
            <w:tcW w:w="425" w:type="dxa"/>
            <w:shd w:val="clear" w:color="auto" w:fill="auto"/>
            <w:noWrap/>
            <w:vAlign w:val="center"/>
            <w:hideMark/>
          </w:tcPr>
          <w:p w14:paraId="15A0743F"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479858EC" w14:textId="77777777" w:rsidR="00604F21" w:rsidRPr="00EE673D" w:rsidRDefault="00604F21" w:rsidP="00FC69E2">
            <w:pPr>
              <w:ind w:left="-145" w:right="-127"/>
              <w:jc w:val="center"/>
              <w:rPr>
                <w:sz w:val="12"/>
                <w:szCs w:val="12"/>
              </w:rPr>
            </w:pPr>
            <w:r w:rsidRPr="00EE673D">
              <w:rPr>
                <w:sz w:val="12"/>
                <w:szCs w:val="12"/>
              </w:rPr>
              <w:t>2</w:t>
            </w:r>
          </w:p>
        </w:tc>
        <w:tc>
          <w:tcPr>
            <w:tcW w:w="426" w:type="dxa"/>
            <w:shd w:val="clear" w:color="auto" w:fill="auto"/>
            <w:noWrap/>
            <w:vAlign w:val="center"/>
            <w:hideMark/>
          </w:tcPr>
          <w:p w14:paraId="3A982CE0"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7AFE70BA" w14:textId="77777777" w:rsidR="00604F21" w:rsidRPr="00EE673D" w:rsidRDefault="00604F21" w:rsidP="00FC69E2">
            <w:pPr>
              <w:ind w:left="-145" w:right="-127"/>
              <w:jc w:val="center"/>
              <w:rPr>
                <w:sz w:val="12"/>
                <w:szCs w:val="12"/>
              </w:rPr>
            </w:pPr>
            <w:r w:rsidRPr="00EE673D">
              <w:rPr>
                <w:sz w:val="12"/>
                <w:szCs w:val="12"/>
              </w:rPr>
              <w:t>82,35</w:t>
            </w:r>
          </w:p>
        </w:tc>
        <w:tc>
          <w:tcPr>
            <w:tcW w:w="567" w:type="dxa"/>
            <w:shd w:val="clear" w:color="auto" w:fill="auto"/>
            <w:noWrap/>
            <w:vAlign w:val="center"/>
            <w:hideMark/>
          </w:tcPr>
          <w:p w14:paraId="0E378A3B" w14:textId="77777777" w:rsidR="00604F21" w:rsidRPr="00EE673D" w:rsidRDefault="00604F21" w:rsidP="00FC69E2">
            <w:pPr>
              <w:ind w:left="-145" w:right="-127"/>
              <w:jc w:val="center"/>
              <w:rPr>
                <w:sz w:val="12"/>
                <w:szCs w:val="12"/>
              </w:rPr>
            </w:pPr>
            <w:r w:rsidRPr="00EE673D">
              <w:rPr>
                <w:sz w:val="12"/>
                <w:szCs w:val="12"/>
              </w:rPr>
              <w:t>82,35</w:t>
            </w:r>
          </w:p>
        </w:tc>
        <w:tc>
          <w:tcPr>
            <w:tcW w:w="567" w:type="dxa"/>
            <w:shd w:val="clear" w:color="auto" w:fill="auto"/>
            <w:noWrap/>
            <w:vAlign w:val="center"/>
            <w:hideMark/>
          </w:tcPr>
          <w:p w14:paraId="03BEBA40"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6FBE14C" w14:textId="77777777" w:rsidR="00604F21" w:rsidRPr="00EE673D" w:rsidRDefault="00604F21" w:rsidP="00FC69E2">
            <w:pPr>
              <w:ind w:left="-145" w:right="-127"/>
              <w:jc w:val="center"/>
              <w:rPr>
                <w:sz w:val="12"/>
                <w:szCs w:val="12"/>
              </w:rPr>
            </w:pPr>
            <w:r w:rsidRPr="00EE673D">
              <w:rPr>
                <w:sz w:val="12"/>
                <w:szCs w:val="12"/>
              </w:rPr>
              <w:t>6 914 353,05</w:t>
            </w:r>
          </w:p>
        </w:tc>
        <w:tc>
          <w:tcPr>
            <w:tcW w:w="851" w:type="dxa"/>
            <w:shd w:val="clear" w:color="auto" w:fill="auto"/>
            <w:vAlign w:val="center"/>
            <w:hideMark/>
          </w:tcPr>
          <w:p w14:paraId="47FEF55A" w14:textId="77777777" w:rsidR="00604F21" w:rsidRPr="00EE673D" w:rsidRDefault="00604F21" w:rsidP="00FC69E2">
            <w:pPr>
              <w:ind w:left="-145" w:right="-127"/>
              <w:jc w:val="center"/>
              <w:rPr>
                <w:sz w:val="12"/>
                <w:szCs w:val="12"/>
              </w:rPr>
            </w:pPr>
            <w:r w:rsidRPr="00EE673D">
              <w:rPr>
                <w:sz w:val="12"/>
                <w:szCs w:val="12"/>
              </w:rPr>
              <w:t>4 846 961,49</w:t>
            </w:r>
          </w:p>
        </w:tc>
        <w:tc>
          <w:tcPr>
            <w:tcW w:w="709" w:type="dxa"/>
            <w:shd w:val="clear" w:color="auto" w:fill="auto"/>
            <w:vAlign w:val="center"/>
            <w:hideMark/>
          </w:tcPr>
          <w:p w14:paraId="1B17683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C06F79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255AA0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B69D67F" w14:textId="77777777" w:rsidR="00604F21" w:rsidRPr="00EE673D" w:rsidRDefault="00604F21" w:rsidP="00FC69E2">
            <w:pPr>
              <w:ind w:left="-145" w:right="-127"/>
              <w:jc w:val="center"/>
              <w:rPr>
                <w:sz w:val="12"/>
                <w:szCs w:val="12"/>
              </w:rPr>
            </w:pPr>
            <w:r w:rsidRPr="00EE673D">
              <w:rPr>
                <w:sz w:val="12"/>
                <w:szCs w:val="12"/>
              </w:rPr>
              <w:t>4 846 961,49</w:t>
            </w:r>
          </w:p>
        </w:tc>
        <w:tc>
          <w:tcPr>
            <w:tcW w:w="709" w:type="dxa"/>
            <w:shd w:val="clear" w:color="auto" w:fill="auto"/>
            <w:vAlign w:val="center"/>
            <w:hideMark/>
          </w:tcPr>
          <w:p w14:paraId="76567FD4"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F72E2F8" w14:textId="77777777" w:rsidR="00604F21" w:rsidRPr="00EE673D" w:rsidRDefault="00604F21" w:rsidP="00FC69E2">
            <w:pPr>
              <w:ind w:left="-145" w:right="-127"/>
              <w:jc w:val="center"/>
              <w:rPr>
                <w:sz w:val="12"/>
                <w:szCs w:val="12"/>
              </w:rPr>
            </w:pPr>
            <w:r w:rsidRPr="00EE673D">
              <w:rPr>
                <w:sz w:val="12"/>
                <w:szCs w:val="12"/>
              </w:rPr>
              <w:t>2 067 391,56</w:t>
            </w:r>
          </w:p>
        </w:tc>
        <w:tc>
          <w:tcPr>
            <w:tcW w:w="709" w:type="dxa"/>
            <w:shd w:val="clear" w:color="auto" w:fill="auto"/>
            <w:vAlign w:val="center"/>
            <w:hideMark/>
          </w:tcPr>
          <w:p w14:paraId="257A472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F0824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66AE04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2A42AE" w14:textId="77777777" w:rsidR="00604F21" w:rsidRPr="00EE673D" w:rsidRDefault="00604F21" w:rsidP="00FC69E2">
            <w:pPr>
              <w:ind w:left="-145" w:right="-127"/>
              <w:jc w:val="center"/>
              <w:rPr>
                <w:sz w:val="12"/>
                <w:szCs w:val="12"/>
              </w:rPr>
            </w:pPr>
            <w:r w:rsidRPr="00EE673D">
              <w:rPr>
                <w:sz w:val="12"/>
                <w:szCs w:val="12"/>
              </w:rPr>
              <w:t>2 067 391,56</w:t>
            </w:r>
          </w:p>
        </w:tc>
        <w:tc>
          <w:tcPr>
            <w:tcW w:w="709" w:type="dxa"/>
            <w:shd w:val="clear" w:color="auto" w:fill="auto"/>
            <w:vAlign w:val="center"/>
            <w:hideMark/>
          </w:tcPr>
          <w:p w14:paraId="394CECF8" w14:textId="77777777" w:rsidR="00604F21" w:rsidRPr="00EE673D" w:rsidRDefault="00604F21" w:rsidP="00FC69E2">
            <w:pPr>
              <w:ind w:left="-145" w:right="-127"/>
              <w:jc w:val="center"/>
              <w:rPr>
                <w:sz w:val="12"/>
                <w:szCs w:val="12"/>
              </w:rPr>
            </w:pPr>
            <w:r w:rsidRPr="00EE673D">
              <w:rPr>
                <w:sz w:val="12"/>
                <w:szCs w:val="12"/>
              </w:rPr>
              <w:t>0,00</w:t>
            </w:r>
          </w:p>
        </w:tc>
      </w:tr>
      <w:tr w:rsidR="00EE673D" w:rsidRPr="00EE673D" w14:paraId="4C49BBFC" w14:textId="77777777" w:rsidTr="0013639C">
        <w:trPr>
          <w:trHeight w:val="399"/>
        </w:trPr>
        <w:tc>
          <w:tcPr>
            <w:tcW w:w="290" w:type="dxa"/>
            <w:gridSpan w:val="2"/>
            <w:shd w:val="clear" w:color="auto" w:fill="auto"/>
            <w:noWrap/>
            <w:vAlign w:val="center"/>
            <w:hideMark/>
          </w:tcPr>
          <w:p w14:paraId="45383C71" w14:textId="0E8C346F" w:rsidR="00604F21" w:rsidRPr="00EE673D" w:rsidRDefault="006E4937" w:rsidP="0013639C">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1973A6E0" w14:textId="77777777" w:rsidR="00604F21" w:rsidRPr="00EE673D" w:rsidRDefault="00604F21" w:rsidP="008E3DA1">
            <w:pPr>
              <w:ind w:left="-108" w:right="-108"/>
              <w:rPr>
                <w:sz w:val="12"/>
                <w:szCs w:val="12"/>
              </w:rPr>
            </w:pPr>
            <w:r w:rsidRPr="00EE673D">
              <w:rPr>
                <w:sz w:val="12"/>
                <w:szCs w:val="12"/>
              </w:rPr>
              <w:t>г. Сергиев Посад, Березовый пер., д. 12/2</w:t>
            </w:r>
          </w:p>
        </w:tc>
        <w:tc>
          <w:tcPr>
            <w:tcW w:w="403" w:type="dxa"/>
            <w:gridSpan w:val="2"/>
            <w:shd w:val="clear" w:color="auto" w:fill="auto"/>
            <w:noWrap/>
            <w:vAlign w:val="center"/>
            <w:hideMark/>
          </w:tcPr>
          <w:p w14:paraId="04D5A177"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2A00DA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213874B8"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0DE28167"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58AF5A1" w14:textId="77777777" w:rsidR="00604F21" w:rsidRPr="00EE673D" w:rsidRDefault="00604F21" w:rsidP="00FC69E2">
            <w:pPr>
              <w:ind w:left="-145" w:right="-127"/>
              <w:jc w:val="center"/>
              <w:rPr>
                <w:sz w:val="12"/>
                <w:szCs w:val="12"/>
              </w:rPr>
            </w:pPr>
            <w:r w:rsidRPr="00EE673D">
              <w:rPr>
                <w:sz w:val="12"/>
                <w:szCs w:val="12"/>
              </w:rPr>
              <w:t>5</w:t>
            </w:r>
          </w:p>
        </w:tc>
        <w:tc>
          <w:tcPr>
            <w:tcW w:w="567" w:type="dxa"/>
            <w:shd w:val="clear" w:color="auto" w:fill="auto"/>
            <w:noWrap/>
            <w:vAlign w:val="center"/>
            <w:hideMark/>
          </w:tcPr>
          <w:p w14:paraId="7EFDF794" w14:textId="77777777" w:rsidR="00604F21" w:rsidRPr="00EE673D" w:rsidRDefault="00604F21" w:rsidP="00FC69E2">
            <w:pPr>
              <w:ind w:left="-145" w:right="-127"/>
              <w:jc w:val="center"/>
              <w:rPr>
                <w:sz w:val="12"/>
                <w:szCs w:val="12"/>
              </w:rPr>
            </w:pPr>
            <w:r w:rsidRPr="00EE673D">
              <w:rPr>
                <w:sz w:val="12"/>
                <w:szCs w:val="12"/>
              </w:rPr>
              <w:t>142,20</w:t>
            </w:r>
          </w:p>
        </w:tc>
        <w:tc>
          <w:tcPr>
            <w:tcW w:w="425" w:type="dxa"/>
            <w:shd w:val="clear" w:color="auto" w:fill="auto"/>
            <w:noWrap/>
            <w:vAlign w:val="center"/>
            <w:hideMark/>
          </w:tcPr>
          <w:p w14:paraId="700FDDA7"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2BB7374C"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2ED11A2E" w14:textId="77777777" w:rsidR="00604F21" w:rsidRPr="00EE673D" w:rsidRDefault="00604F21" w:rsidP="00FC69E2">
            <w:pPr>
              <w:ind w:left="-145" w:right="-127"/>
              <w:jc w:val="center"/>
              <w:rPr>
                <w:sz w:val="12"/>
                <w:szCs w:val="12"/>
              </w:rPr>
            </w:pPr>
            <w:r w:rsidRPr="00EE673D">
              <w:rPr>
                <w:sz w:val="12"/>
                <w:szCs w:val="12"/>
              </w:rPr>
              <w:t>1</w:t>
            </w:r>
          </w:p>
        </w:tc>
        <w:tc>
          <w:tcPr>
            <w:tcW w:w="586" w:type="dxa"/>
            <w:shd w:val="clear" w:color="auto" w:fill="auto"/>
            <w:noWrap/>
            <w:vAlign w:val="center"/>
            <w:hideMark/>
          </w:tcPr>
          <w:p w14:paraId="26E619B3" w14:textId="77777777" w:rsidR="00604F21" w:rsidRPr="00EE673D" w:rsidRDefault="00604F21" w:rsidP="00FC69E2">
            <w:pPr>
              <w:ind w:left="-145" w:right="-127"/>
              <w:jc w:val="center"/>
              <w:rPr>
                <w:sz w:val="12"/>
                <w:szCs w:val="12"/>
              </w:rPr>
            </w:pPr>
            <w:r w:rsidRPr="00EE673D">
              <w:rPr>
                <w:sz w:val="12"/>
                <w:szCs w:val="12"/>
              </w:rPr>
              <w:t>142,20</w:t>
            </w:r>
          </w:p>
        </w:tc>
        <w:tc>
          <w:tcPr>
            <w:tcW w:w="567" w:type="dxa"/>
            <w:shd w:val="clear" w:color="auto" w:fill="auto"/>
            <w:noWrap/>
            <w:vAlign w:val="center"/>
            <w:hideMark/>
          </w:tcPr>
          <w:p w14:paraId="6474AA56"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6AB79BED" w14:textId="77777777" w:rsidR="00604F21" w:rsidRPr="00EE673D" w:rsidRDefault="00604F21" w:rsidP="00FC69E2">
            <w:pPr>
              <w:ind w:left="-145" w:right="-127"/>
              <w:jc w:val="center"/>
              <w:rPr>
                <w:sz w:val="12"/>
                <w:szCs w:val="12"/>
              </w:rPr>
            </w:pPr>
            <w:r w:rsidRPr="00EE673D">
              <w:rPr>
                <w:sz w:val="12"/>
                <w:szCs w:val="12"/>
              </w:rPr>
              <w:t>142,20</w:t>
            </w:r>
          </w:p>
        </w:tc>
        <w:tc>
          <w:tcPr>
            <w:tcW w:w="708" w:type="dxa"/>
            <w:shd w:val="clear" w:color="auto" w:fill="auto"/>
            <w:vAlign w:val="center"/>
            <w:hideMark/>
          </w:tcPr>
          <w:p w14:paraId="20E5C883" w14:textId="77777777" w:rsidR="00604F21" w:rsidRPr="00EE673D" w:rsidRDefault="00604F21" w:rsidP="00FC69E2">
            <w:pPr>
              <w:ind w:left="-145" w:right="-127"/>
              <w:jc w:val="center"/>
              <w:rPr>
                <w:sz w:val="12"/>
                <w:szCs w:val="12"/>
              </w:rPr>
            </w:pPr>
            <w:r w:rsidRPr="00EE673D">
              <w:rPr>
                <w:sz w:val="12"/>
                <w:szCs w:val="12"/>
              </w:rPr>
              <w:t>11 939 538,60</w:t>
            </w:r>
          </w:p>
        </w:tc>
        <w:tc>
          <w:tcPr>
            <w:tcW w:w="851" w:type="dxa"/>
            <w:shd w:val="clear" w:color="auto" w:fill="auto"/>
            <w:vAlign w:val="center"/>
            <w:hideMark/>
          </w:tcPr>
          <w:p w14:paraId="2A4A1545" w14:textId="77777777" w:rsidR="00604F21" w:rsidRPr="00EE673D" w:rsidRDefault="00604F21" w:rsidP="00FC69E2">
            <w:pPr>
              <w:ind w:left="-145" w:right="-127"/>
              <w:jc w:val="center"/>
              <w:rPr>
                <w:sz w:val="12"/>
                <w:szCs w:val="12"/>
              </w:rPr>
            </w:pPr>
            <w:r w:rsidRPr="00EE673D">
              <w:rPr>
                <w:sz w:val="12"/>
                <w:szCs w:val="12"/>
              </w:rPr>
              <w:t>8 369 616,56</w:t>
            </w:r>
          </w:p>
        </w:tc>
        <w:tc>
          <w:tcPr>
            <w:tcW w:w="709" w:type="dxa"/>
            <w:shd w:val="clear" w:color="auto" w:fill="auto"/>
            <w:vAlign w:val="center"/>
            <w:hideMark/>
          </w:tcPr>
          <w:p w14:paraId="771EBD1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714866E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A0A6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B1D7CD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54B0466" w14:textId="77777777" w:rsidR="00604F21" w:rsidRPr="00EE673D" w:rsidRDefault="00604F21" w:rsidP="00FC69E2">
            <w:pPr>
              <w:ind w:left="-145" w:right="-127"/>
              <w:jc w:val="center"/>
              <w:rPr>
                <w:sz w:val="12"/>
                <w:szCs w:val="12"/>
              </w:rPr>
            </w:pPr>
            <w:r w:rsidRPr="00EE673D">
              <w:rPr>
                <w:sz w:val="12"/>
                <w:szCs w:val="12"/>
              </w:rPr>
              <w:t>8 369 616,56</w:t>
            </w:r>
          </w:p>
        </w:tc>
        <w:tc>
          <w:tcPr>
            <w:tcW w:w="708" w:type="dxa"/>
            <w:shd w:val="clear" w:color="auto" w:fill="auto"/>
            <w:vAlign w:val="center"/>
            <w:hideMark/>
          </w:tcPr>
          <w:p w14:paraId="29F47630" w14:textId="77777777" w:rsidR="00604F21" w:rsidRPr="00EE673D" w:rsidRDefault="00604F21" w:rsidP="00FC69E2">
            <w:pPr>
              <w:ind w:left="-145" w:right="-127"/>
              <w:jc w:val="center"/>
              <w:rPr>
                <w:sz w:val="12"/>
                <w:szCs w:val="12"/>
              </w:rPr>
            </w:pPr>
            <w:r w:rsidRPr="00EE673D">
              <w:rPr>
                <w:sz w:val="12"/>
                <w:szCs w:val="12"/>
              </w:rPr>
              <w:t>3 569 922,04</w:t>
            </w:r>
          </w:p>
        </w:tc>
        <w:tc>
          <w:tcPr>
            <w:tcW w:w="709" w:type="dxa"/>
            <w:shd w:val="clear" w:color="auto" w:fill="auto"/>
            <w:vAlign w:val="center"/>
            <w:hideMark/>
          </w:tcPr>
          <w:p w14:paraId="2266E95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1118A6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8F7559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9A6A0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5E34E91" w14:textId="77777777" w:rsidR="00604F21" w:rsidRPr="00EE673D" w:rsidRDefault="00604F21" w:rsidP="00FC69E2">
            <w:pPr>
              <w:ind w:left="-145" w:right="-127"/>
              <w:jc w:val="center"/>
              <w:rPr>
                <w:sz w:val="12"/>
                <w:szCs w:val="12"/>
              </w:rPr>
            </w:pPr>
            <w:r w:rsidRPr="00EE673D">
              <w:rPr>
                <w:sz w:val="12"/>
                <w:szCs w:val="12"/>
              </w:rPr>
              <w:t>3 569 922,04</w:t>
            </w:r>
          </w:p>
        </w:tc>
      </w:tr>
      <w:tr w:rsidR="00EE673D" w:rsidRPr="00EE673D" w14:paraId="642A221A" w14:textId="77777777" w:rsidTr="0013639C">
        <w:trPr>
          <w:trHeight w:val="359"/>
        </w:trPr>
        <w:tc>
          <w:tcPr>
            <w:tcW w:w="290" w:type="dxa"/>
            <w:gridSpan w:val="2"/>
            <w:shd w:val="clear" w:color="auto" w:fill="auto"/>
            <w:noWrap/>
            <w:vAlign w:val="center"/>
            <w:hideMark/>
          </w:tcPr>
          <w:p w14:paraId="43BD8BF0" w14:textId="093DC6E8" w:rsidR="00604F21" w:rsidRPr="00EE673D" w:rsidRDefault="006E4937" w:rsidP="0013639C">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59AE4469" w14:textId="77777777" w:rsidR="00604F21" w:rsidRPr="00EE673D" w:rsidRDefault="00604F21" w:rsidP="008E3DA1">
            <w:pPr>
              <w:ind w:left="-108" w:right="-108"/>
              <w:rPr>
                <w:sz w:val="12"/>
                <w:szCs w:val="12"/>
              </w:rPr>
            </w:pPr>
            <w:r w:rsidRPr="00EE673D">
              <w:rPr>
                <w:sz w:val="12"/>
                <w:szCs w:val="12"/>
              </w:rPr>
              <w:t>г. Сергиев Посад, Березовый пер., д. 17</w:t>
            </w:r>
          </w:p>
        </w:tc>
        <w:tc>
          <w:tcPr>
            <w:tcW w:w="403" w:type="dxa"/>
            <w:gridSpan w:val="2"/>
            <w:shd w:val="clear" w:color="auto" w:fill="auto"/>
            <w:noWrap/>
            <w:vAlign w:val="center"/>
            <w:hideMark/>
          </w:tcPr>
          <w:p w14:paraId="0D836244"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045D7052"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FAAB45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2D40F38"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C58ACFD" w14:textId="77777777" w:rsidR="00604F21" w:rsidRPr="00EE673D" w:rsidRDefault="00604F21" w:rsidP="00FC69E2">
            <w:pPr>
              <w:ind w:left="-145" w:right="-127"/>
              <w:jc w:val="center"/>
              <w:rPr>
                <w:sz w:val="12"/>
                <w:szCs w:val="12"/>
              </w:rPr>
            </w:pPr>
            <w:r w:rsidRPr="00EE673D">
              <w:rPr>
                <w:sz w:val="12"/>
                <w:szCs w:val="12"/>
              </w:rPr>
              <w:t>9</w:t>
            </w:r>
          </w:p>
        </w:tc>
        <w:tc>
          <w:tcPr>
            <w:tcW w:w="567" w:type="dxa"/>
            <w:shd w:val="clear" w:color="auto" w:fill="auto"/>
            <w:noWrap/>
            <w:vAlign w:val="center"/>
            <w:hideMark/>
          </w:tcPr>
          <w:p w14:paraId="30F130FD" w14:textId="77777777" w:rsidR="00604F21" w:rsidRPr="00EE673D" w:rsidRDefault="00604F21" w:rsidP="00FC69E2">
            <w:pPr>
              <w:ind w:left="-145" w:right="-127"/>
              <w:jc w:val="center"/>
              <w:rPr>
                <w:sz w:val="12"/>
                <w:szCs w:val="12"/>
              </w:rPr>
            </w:pPr>
            <w:r w:rsidRPr="00EE673D">
              <w:rPr>
                <w:sz w:val="12"/>
                <w:szCs w:val="12"/>
              </w:rPr>
              <w:t>134,30</w:t>
            </w:r>
          </w:p>
        </w:tc>
        <w:tc>
          <w:tcPr>
            <w:tcW w:w="425" w:type="dxa"/>
            <w:shd w:val="clear" w:color="auto" w:fill="auto"/>
            <w:noWrap/>
            <w:vAlign w:val="center"/>
            <w:hideMark/>
          </w:tcPr>
          <w:p w14:paraId="2FF133E6"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5360DE2A"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4637C268"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6429DEC1" w14:textId="77777777" w:rsidR="00604F21" w:rsidRPr="00EE673D" w:rsidRDefault="00604F21" w:rsidP="00FC69E2">
            <w:pPr>
              <w:ind w:left="-145" w:right="-127"/>
              <w:jc w:val="center"/>
              <w:rPr>
                <w:sz w:val="12"/>
                <w:szCs w:val="12"/>
              </w:rPr>
            </w:pPr>
            <w:r w:rsidRPr="00EE673D">
              <w:rPr>
                <w:sz w:val="12"/>
                <w:szCs w:val="12"/>
              </w:rPr>
              <w:t>134,30</w:t>
            </w:r>
          </w:p>
        </w:tc>
        <w:tc>
          <w:tcPr>
            <w:tcW w:w="567" w:type="dxa"/>
            <w:shd w:val="clear" w:color="auto" w:fill="auto"/>
            <w:noWrap/>
            <w:vAlign w:val="center"/>
            <w:hideMark/>
          </w:tcPr>
          <w:p w14:paraId="35537D30" w14:textId="77777777" w:rsidR="00604F21" w:rsidRPr="00EE673D" w:rsidRDefault="00604F21" w:rsidP="00FC69E2">
            <w:pPr>
              <w:ind w:left="-145" w:right="-127"/>
              <w:jc w:val="center"/>
              <w:rPr>
                <w:sz w:val="12"/>
                <w:szCs w:val="12"/>
              </w:rPr>
            </w:pPr>
            <w:r w:rsidRPr="00EE673D">
              <w:rPr>
                <w:sz w:val="12"/>
                <w:szCs w:val="12"/>
              </w:rPr>
              <w:t>53,90</w:t>
            </w:r>
          </w:p>
        </w:tc>
        <w:tc>
          <w:tcPr>
            <w:tcW w:w="567" w:type="dxa"/>
            <w:shd w:val="clear" w:color="auto" w:fill="auto"/>
            <w:noWrap/>
            <w:vAlign w:val="center"/>
            <w:hideMark/>
          </w:tcPr>
          <w:p w14:paraId="5EF66391" w14:textId="77777777" w:rsidR="00604F21" w:rsidRPr="00EE673D" w:rsidRDefault="00604F21" w:rsidP="00FC69E2">
            <w:pPr>
              <w:ind w:left="-145" w:right="-127"/>
              <w:jc w:val="center"/>
              <w:rPr>
                <w:sz w:val="12"/>
                <w:szCs w:val="12"/>
              </w:rPr>
            </w:pPr>
            <w:r w:rsidRPr="00EE673D">
              <w:rPr>
                <w:sz w:val="12"/>
                <w:szCs w:val="12"/>
              </w:rPr>
              <w:t>80,40</w:t>
            </w:r>
          </w:p>
        </w:tc>
        <w:tc>
          <w:tcPr>
            <w:tcW w:w="708" w:type="dxa"/>
            <w:shd w:val="clear" w:color="auto" w:fill="auto"/>
            <w:vAlign w:val="center"/>
            <w:hideMark/>
          </w:tcPr>
          <w:p w14:paraId="2D56964E" w14:textId="77777777" w:rsidR="00604F21" w:rsidRPr="00EE673D" w:rsidRDefault="00604F21" w:rsidP="00FC69E2">
            <w:pPr>
              <w:ind w:left="-145" w:right="-127"/>
              <w:jc w:val="center"/>
              <w:rPr>
                <w:sz w:val="12"/>
                <w:szCs w:val="12"/>
              </w:rPr>
            </w:pPr>
            <w:r w:rsidRPr="00EE673D">
              <w:rPr>
                <w:sz w:val="12"/>
                <w:szCs w:val="12"/>
              </w:rPr>
              <w:t>11 276 230,90</w:t>
            </w:r>
          </w:p>
        </w:tc>
        <w:tc>
          <w:tcPr>
            <w:tcW w:w="851" w:type="dxa"/>
            <w:shd w:val="clear" w:color="auto" w:fill="auto"/>
            <w:vAlign w:val="center"/>
            <w:hideMark/>
          </w:tcPr>
          <w:p w14:paraId="6DD10600" w14:textId="77777777" w:rsidR="00604F21" w:rsidRPr="00EE673D" w:rsidRDefault="00604F21" w:rsidP="00FC69E2">
            <w:pPr>
              <w:ind w:left="-145" w:right="-127"/>
              <w:jc w:val="center"/>
              <w:rPr>
                <w:sz w:val="12"/>
                <w:szCs w:val="12"/>
              </w:rPr>
            </w:pPr>
            <w:r w:rsidRPr="00EE673D">
              <w:rPr>
                <w:sz w:val="12"/>
                <w:szCs w:val="12"/>
              </w:rPr>
              <w:t>7 904 637,86</w:t>
            </w:r>
          </w:p>
        </w:tc>
        <w:tc>
          <w:tcPr>
            <w:tcW w:w="709" w:type="dxa"/>
            <w:shd w:val="clear" w:color="auto" w:fill="auto"/>
            <w:vAlign w:val="center"/>
            <w:hideMark/>
          </w:tcPr>
          <w:p w14:paraId="06E01BC6"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5E96327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1A56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4741AA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52E4E94" w14:textId="77777777" w:rsidR="00604F21" w:rsidRPr="00EE673D" w:rsidRDefault="00604F21" w:rsidP="00FC69E2">
            <w:pPr>
              <w:ind w:left="-145" w:right="-127"/>
              <w:jc w:val="center"/>
              <w:rPr>
                <w:sz w:val="12"/>
                <w:szCs w:val="12"/>
              </w:rPr>
            </w:pPr>
            <w:r w:rsidRPr="00EE673D">
              <w:rPr>
                <w:sz w:val="12"/>
                <w:szCs w:val="12"/>
              </w:rPr>
              <w:t>7 904 637,86</w:t>
            </w:r>
          </w:p>
        </w:tc>
        <w:tc>
          <w:tcPr>
            <w:tcW w:w="708" w:type="dxa"/>
            <w:shd w:val="clear" w:color="auto" w:fill="auto"/>
            <w:vAlign w:val="center"/>
            <w:hideMark/>
          </w:tcPr>
          <w:p w14:paraId="6C897787" w14:textId="77777777" w:rsidR="00604F21" w:rsidRPr="00EE673D" w:rsidRDefault="00604F21" w:rsidP="00FC69E2">
            <w:pPr>
              <w:ind w:left="-145" w:right="-127"/>
              <w:jc w:val="center"/>
              <w:rPr>
                <w:sz w:val="12"/>
                <w:szCs w:val="12"/>
              </w:rPr>
            </w:pPr>
            <w:r w:rsidRPr="00EE673D">
              <w:rPr>
                <w:sz w:val="12"/>
                <w:szCs w:val="12"/>
              </w:rPr>
              <w:t>3 371 593,04</w:t>
            </w:r>
          </w:p>
        </w:tc>
        <w:tc>
          <w:tcPr>
            <w:tcW w:w="709" w:type="dxa"/>
            <w:shd w:val="clear" w:color="auto" w:fill="auto"/>
            <w:vAlign w:val="center"/>
            <w:hideMark/>
          </w:tcPr>
          <w:p w14:paraId="70BB683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09A98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E28DD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F690CC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C1C4904" w14:textId="77777777" w:rsidR="00604F21" w:rsidRPr="00EE673D" w:rsidRDefault="00604F21" w:rsidP="00FC69E2">
            <w:pPr>
              <w:ind w:left="-145" w:right="-127"/>
              <w:jc w:val="center"/>
              <w:rPr>
                <w:sz w:val="12"/>
                <w:szCs w:val="12"/>
              </w:rPr>
            </w:pPr>
            <w:r w:rsidRPr="00EE673D">
              <w:rPr>
                <w:sz w:val="12"/>
                <w:szCs w:val="12"/>
              </w:rPr>
              <w:t>3 371 593,04</w:t>
            </w:r>
          </w:p>
        </w:tc>
      </w:tr>
      <w:tr w:rsidR="00EE673D" w:rsidRPr="00EE673D" w14:paraId="63079351" w14:textId="77777777" w:rsidTr="0013639C">
        <w:trPr>
          <w:trHeight w:val="366"/>
        </w:trPr>
        <w:tc>
          <w:tcPr>
            <w:tcW w:w="290" w:type="dxa"/>
            <w:gridSpan w:val="2"/>
            <w:shd w:val="clear" w:color="auto" w:fill="auto"/>
            <w:noWrap/>
            <w:vAlign w:val="center"/>
            <w:hideMark/>
          </w:tcPr>
          <w:p w14:paraId="3F6B1ED4" w14:textId="203EB871" w:rsidR="00604F21" w:rsidRPr="00EE673D" w:rsidRDefault="006E4937" w:rsidP="0013639C">
            <w:pPr>
              <w:ind w:left="-108" w:right="-102"/>
              <w:jc w:val="center"/>
              <w:rPr>
                <w:sz w:val="12"/>
                <w:szCs w:val="12"/>
              </w:rPr>
            </w:pPr>
            <w:r w:rsidRPr="00EE673D">
              <w:rPr>
                <w:sz w:val="12"/>
                <w:szCs w:val="12"/>
              </w:rPr>
              <w:t>5</w:t>
            </w:r>
          </w:p>
        </w:tc>
        <w:tc>
          <w:tcPr>
            <w:tcW w:w="1007" w:type="dxa"/>
            <w:gridSpan w:val="2"/>
            <w:shd w:val="clear" w:color="auto" w:fill="auto"/>
            <w:noWrap/>
            <w:vAlign w:val="center"/>
            <w:hideMark/>
          </w:tcPr>
          <w:p w14:paraId="0B8A8DA0"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Вифанская</w:t>
            </w:r>
            <w:proofErr w:type="spellEnd"/>
            <w:r w:rsidRPr="00EE673D">
              <w:rPr>
                <w:sz w:val="12"/>
                <w:szCs w:val="12"/>
              </w:rPr>
              <w:t>, д. 27а</w:t>
            </w:r>
          </w:p>
        </w:tc>
        <w:tc>
          <w:tcPr>
            <w:tcW w:w="403" w:type="dxa"/>
            <w:gridSpan w:val="2"/>
            <w:shd w:val="clear" w:color="auto" w:fill="auto"/>
            <w:noWrap/>
            <w:vAlign w:val="center"/>
            <w:hideMark/>
          </w:tcPr>
          <w:p w14:paraId="5D67E819" w14:textId="77777777" w:rsidR="00604F21" w:rsidRPr="00EE673D" w:rsidRDefault="00604F21" w:rsidP="008E3DA1">
            <w:pPr>
              <w:ind w:left="-108" w:right="-108"/>
              <w:jc w:val="center"/>
              <w:rPr>
                <w:sz w:val="12"/>
                <w:szCs w:val="12"/>
              </w:rPr>
            </w:pPr>
            <w:r w:rsidRPr="00EE673D">
              <w:rPr>
                <w:sz w:val="12"/>
                <w:szCs w:val="12"/>
              </w:rPr>
              <w:t>200-п</w:t>
            </w:r>
          </w:p>
        </w:tc>
        <w:tc>
          <w:tcPr>
            <w:tcW w:w="600" w:type="dxa"/>
            <w:gridSpan w:val="2"/>
            <w:shd w:val="clear" w:color="auto" w:fill="auto"/>
            <w:noWrap/>
            <w:vAlign w:val="center"/>
            <w:hideMark/>
          </w:tcPr>
          <w:p w14:paraId="763FF107" w14:textId="77777777" w:rsidR="00604F21" w:rsidRPr="00EE673D" w:rsidRDefault="00604F21" w:rsidP="008E3DA1">
            <w:pPr>
              <w:ind w:left="-108" w:right="-108"/>
              <w:jc w:val="center"/>
              <w:rPr>
                <w:sz w:val="12"/>
                <w:szCs w:val="12"/>
              </w:rPr>
            </w:pPr>
            <w:r w:rsidRPr="00EE673D">
              <w:rPr>
                <w:sz w:val="12"/>
                <w:szCs w:val="12"/>
              </w:rPr>
              <w:t>29.05.2017</w:t>
            </w:r>
          </w:p>
        </w:tc>
        <w:tc>
          <w:tcPr>
            <w:tcW w:w="246" w:type="dxa"/>
            <w:gridSpan w:val="2"/>
            <w:shd w:val="clear" w:color="auto" w:fill="auto"/>
            <w:noWrap/>
            <w:vAlign w:val="center"/>
            <w:hideMark/>
          </w:tcPr>
          <w:p w14:paraId="0E0E939B"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04150B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4C33BAD" w14:textId="77777777" w:rsidR="00604F21" w:rsidRPr="00EE673D" w:rsidRDefault="00604F21" w:rsidP="00FC69E2">
            <w:pPr>
              <w:ind w:left="-145" w:right="-127"/>
              <w:jc w:val="center"/>
              <w:rPr>
                <w:sz w:val="12"/>
                <w:szCs w:val="12"/>
              </w:rPr>
            </w:pPr>
            <w:r w:rsidRPr="00EE673D">
              <w:rPr>
                <w:sz w:val="12"/>
                <w:szCs w:val="12"/>
              </w:rPr>
              <w:t>14</w:t>
            </w:r>
          </w:p>
        </w:tc>
        <w:tc>
          <w:tcPr>
            <w:tcW w:w="567" w:type="dxa"/>
            <w:shd w:val="clear" w:color="auto" w:fill="auto"/>
            <w:noWrap/>
            <w:vAlign w:val="center"/>
            <w:hideMark/>
          </w:tcPr>
          <w:p w14:paraId="10D52D99" w14:textId="77777777" w:rsidR="00604F21" w:rsidRPr="00EE673D" w:rsidRDefault="00604F21" w:rsidP="00FC69E2">
            <w:pPr>
              <w:ind w:left="-145" w:right="-127"/>
              <w:jc w:val="center"/>
              <w:rPr>
                <w:sz w:val="12"/>
                <w:szCs w:val="12"/>
              </w:rPr>
            </w:pPr>
            <w:r w:rsidRPr="00EE673D">
              <w:rPr>
                <w:sz w:val="12"/>
                <w:szCs w:val="12"/>
              </w:rPr>
              <w:t>211,10</w:t>
            </w:r>
          </w:p>
        </w:tc>
        <w:tc>
          <w:tcPr>
            <w:tcW w:w="425" w:type="dxa"/>
            <w:shd w:val="clear" w:color="auto" w:fill="auto"/>
            <w:noWrap/>
            <w:vAlign w:val="center"/>
            <w:hideMark/>
          </w:tcPr>
          <w:p w14:paraId="5D430093" w14:textId="77777777" w:rsidR="00604F21" w:rsidRPr="00EE673D" w:rsidRDefault="00604F21" w:rsidP="00FC69E2">
            <w:pPr>
              <w:ind w:left="-145" w:right="-127"/>
              <w:jc w:val="center"/>
              <w:rPr>
                <w:sz w:val="12"/>
                <w:szCs w:val="12"/>
              </w:rPr>
            </w:pPr>
            <w:r w:rsidRPr="00EE673D">
              <w:rPr>
                <w:sz w:val="12"/>
                <w:szCs w:val="12"/>
              </w:rPr>
              <w:t>6</w:t>
            </w:r>
          </w:p>
        </w:tc>
        <w:tc>
          <w:tcPr>
            <w:tcW w:w="425" w:type="dxa"/>
            <w:shd w:val="clear" w:color="auto" w:fill="auto"/>
            <w:noWrap/>
            <w:vAlign w:val="center"/>
            <w:hideMark/>
          </w:tcPr>
          <w:p w14:paraId="6E79F7DE"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5826F223"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69241788" w14:textId="77777777" w:rsidR="00604F21" w:rsidRPr="00EE673D" w:rsidRDefault="00604F21" w:rsidP="00FC69E2">
            <w:pPr>
              <w:ind w:left="-145" w:right="-127"/>
              <w:jc w:val="center"/>
              <w:rPr>
                <w:sz w:val="12"/>
                <w:szCs w:val="12"/>
              </w:rPr>
            </w:pPr>
            <w:r w:rsidRPr="00EE673D">
              <w:rPr>
                <w:sz w:val="12"/>
                <w:szCs w:val="12"/>
              </w:rPr>
              <w:t>211,10</w:t>
            </w:r>
          </w:p>
        </w:tc>
        <w:tc>
          <w:tcPr>
            <w:tcW w:w="567" w:type="dxa"/>
            <w:shd w:val="clear" w:color="auto" w:fill="auto"/>
            <w:noWrap/>
            <w:vAlign w:val="center"/>
            <w:hideMark/>
          </w:tcPr>
          <w:p w14:paraId="28A7AF0C" w14:textId="77777777" w:rsidR="00604F21" w:rsidRPr="00EE673D" w:rsidRDefault="00604F21" w:rsidP="00FC69E2">
            <w:pPr>
              <w:ind w:left="-145" w:right="-127"/>
              <w:jc w:val="center"/>
              <w:rPr>
                <w:sz w:val="12"/>
                <w:szCs w:val="12"/>
              </w:rPr>
            </w:pPr>
            <w:r w:rsidRPr="00EE673D">
              <w:rPr>
                <w:sz w:val="12"/>
                <w:szCs w:val="12"/>
              </w:rPr>
              <w:t>128,20</w:t>
            </w:r>
          </w:p>
        </w:tc>
        <w:tc>
          <w:tcPr>
            <w:tcW w:w="567" w:type="dxa"/>
            <w:shd w:val="clear" w:color="auto" w:fill="auto"/>
            <w:noWrap/>
            <w:vAlign w:val="center"/>
            <w:hideMark/>
          </w:tcPr>
          <w:p w14:paraId="43F335C0" w14:textId="77777777" w:rsidR="00604F21" w:rsidRPr="00EE673D" w:rsidRDefault="00604F21" w:rsidP="00FC69E2">
            <w:pPr>
              <w:ind w:left="-145" w:right="-127"/>
              <w:jc w:val="center"/>
              <w:rPr>
                <w:sz w:val="12"/>
                <w:szCs w:val="12"/>
              </w:rPr>
            </w:pPr>
            <w:r w:rsidRPr="00EE673D">
              <w:rPr>
                <w:sz w:val="12"/>
                <w:szCs w:val="12"/>
              </w:rPr>
              <w:t>82,90</w:t>
            </w:r>
          </w:p>
        </w:tc>
        <w:tc>
          <w:tcPr>
            <w:tcW w:w="708" w:type="dxa"/>
            <w:shd w:val="clear" w:color="auto" w:fill="auto"/>
            <w:vAlign w:val="center"/>
            <w:hideMark/>
          </w:tcPr>
          <w:p w14:paraId="6461F125" w14:textId="77777777" w:rsidR="00604F21" w:rsidRPr="00EE673D" w:rsidRDefault="00604F21" w:rsidP="00FC69E2">
            <w:pPr>
              <w:ind w:left="-145" w:right="-127"/>
              <w:jc w:val="center"/>
              <w:rPr>
                <w:sz w:val="12"/>
                <w:szCs w:val="12"/>
              </w:rPr>
            </w:pPr>
            <w:r w:rsidRPr="00EE673D">
              <w:rPr>
                <w:sz w:val="12"/>
                <w:szCs w:val="12"/>
              </w:rPr>
              <w:t>17 724 589,30</w:t>
            </w:r>
          </w:p>
        </w:tc>
        <w:tc>
          <w:tcPr>
            <w:tcW w:w="851" w:type="dxa"/>
            <w:shd w:val="clear" w:color="auto" w:fill="auto"/>
            <w:vAlign w:val="center"/>
            <w:hideMark/>
          </w:tcPr>
          <w:p w14:paraId="1C6D15F3" w14:textId="77777777" w:rsidR="00604F21" w:rsidRPr="00EE673D" w:rsidRDefault="00604F21" w:rsidP="00FC69E2">
            <w:pPr>
              <w:ind w:left="-145" w:right="-127"/>
              <w:jc w:val="center"/>
              <w:rPr>
                <w:sz w:val="12"/>
                <w:szCs w:val="12"/>
              </w:rPr>
            </w:pPr>
            <w:r w:rsidRPr="00EE673D">
              <w:rPr>
                <w:sz w:val="12"/>
                <w:szCs w:val="12"/>
              </w:rPr>
              <w:t>12 424 937,10</w:t>
            </w:r>
          </w:p>
        </w:tc>
        <w:tc>
          <w:tcPr>
            <w:tcW w:w="709" w:type="dxa"/>
            <w:shd w:val="clear" w:color="auto" w:fill="auto"/>
            <w:vAlign w:val="center"/>
            <w:hideMark/>
          </w:tcPr>
          <w:p w14:paraId="1FEFC845"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CE2D3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4D3578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AD1871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398920" w14:textId="77777777" w:rsidR="00604F21" w:rsidRPr="00EE673D" w:rsidRDefault="00604F21" w:rsidP="00FC69E2">
            <w:pPr>
              <w:ind w:left="-145" w:right="-127"/>
              <w:jc w:val="center"/>
              <w:rPr>
                <w:sz w:val="12"/>
                <w:szCs w:val="12"/>
              </w:rPr>
            </w:pPr>
            <w:r w:rsidRPr="00EE673D">
              <w:rPr>
                <w:sz w:val="12"/>
                <w:szCs w:val="12"/>
              </w:rPr>
              <w:t>12 424 937,10</w:t>
            </w:r>
          </w:p>
        </w:tc>
        <w:tc>
          <w:tcPr>
            <w:tcW w:w="708" w:type="dxa"/>
            <w:shd w:val="clear" w:color="auto" w:fill="auto"/>
            <w:vAlign w:val="center"/>
            <w:hideMark/>
          </w:tcPr>
          <w:p w14:paraId="114E7ACD" w14:textId="77777777" w:rsidR="00604F21" w:rsidRPr="00EE673D" w:rsidRDefault="00604F21" w:rsidP="00FC69E2">
            <w:pPr>
              <w:ind w:left="-145" w:right="-127"/>
              <w:jc w:val="center"/>
              <w:rPr>
                <w:sz w:val="12"/>
                <w:szCs w:val="12"/>
              </w:rPr>
            </w:pPr>
            <w:r w:rsidRPr="00EE673D">
              <w:rPr>
                <w:sz w:val="12"/>
                <w:szCs w:val="12"/>
              </w:rPr>
              <w:t>5 299 652,20</w:t>
            </w:r>
          </w:p>
        </w:tc>
        <w:tc>
          <w:tcPr>
            <w:tcW w:w="709" w:type="dxa"/>
            <w:shd w:val="clear" w:color="auto" w:fill="auto"/>
            <w:vAlign w:val="center"/>
            <w:hideMark/>
          </w:tcPr>
          <w:p w14:paraId="0AC9CCB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ABF2B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2F3942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8681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420A285" w14:textId="77777777" w:rsidR="00604F21" w:rsidRPr="00EE673D" w:rsidRDefault="00604F21" w:rsidP="00FC69E2">
            <w:pPr>
              <w:ind w:left="-145" w:right="-127"/>
              <w:jc w:val="center"/>
              <w:rPr>
                <w:sz w:val="12"/>
                <w:szCs w:val="12"/>
              </w:rPr>
            </w:pPr>
            <w:r w:rsidRPr="00EE673D">
              <w:rPr>
                <w:sz w:val="12"/>
                <w:szCs w:val="12"/>
              </w:rPr>
              <w:t>5 299 652,20</w:t>
            </w:r>
          </w:p>
        </w:tc>
      </w:tr>
      <w:tr w:rsidR="00EE673D" w:rsidRPr="00EE673D" w14:paraId="6DCCEB4D" w14:textId="77777777" w:rsidTr="0013639C">
        <w:trPr>
          <w:trHeight w:val="358"/>
        </w:trPr>
        <w:tc>
          <w:tcPr>
            <w:tcW w:w="290" w:type="dxa"/>
            <w:gridSpan w:val="2"/>
            <w:shd w:val="clear" w:color="auto" w:fill="auto"/>
            <w:noWrap/>
            <w:vAlign w:val="center"/>
            <w:hideMark/>
          </w:tcPr>
          <w:p w14:paraId="34AB83D0" w14:textId="42D65567" w:rsidR="00604F21" w:rsidRPr="00EE673D" w:rsidRDefault="006E4937" w:rsidP="0013639C">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2EC7FEE"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Вифанская</w:t>
            </w:r>
            <w:proofErr w:type="spellEnd"/>
            <w:r w:rsidRPr="00EE673D">
              <w:rPr>
                <w:sz w:val="12"/>
                <w:szCs w:val="12"/>
              </w:rPr>
              <w:t>, д. 52</w:t>
            </w:r>
          </w:p>
        </w:tc>
        <w:tc>
          <w:tcPr>
            <w:tcW w:w="403" w:type="dxa"/>
            <w:gridSpan w:val="2"/>
            <w:shd w:val="clear" w:color="auto" w:fill="auto"/>
            <w:noWrap/>
            <w:vAlign w:val="center"/>
            <w:hideMark/>
          </w:tcPr>
          <w:p w14:paraId="35F49E3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0467364C"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69AB49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780DBF91"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27B13EA" w14:textId="77777777" w:rsidR="00604F21" w:rsidRPr="00EE673D" w:rsidRDefault="00604F21" w:rsidP="00FC69E2">
            <w:pPr>
              <w:ind w:left="-145" w:right="-127"/>
              <w:jc w:val="center"/>
              <w:rPr>
                <w:sz w:val="12"/>
                <w:szCs w:val="12"/>
              </w:rPr>
            </w:pPr>
            <w:r w:rsidRPr="00EE673D">
              <w:rPr>
                <w:sz w:val="12"/>
                <w:szCs w:val="12"/>
              </w:rPr>
              <w:t>2</w:t>
            </w:r>
          </w:p>
        </w:tc>
        <w:tc>
          <w:tcPr>
            <w:tcW w:w="567" w:type="dxa"/>
            <w:shd w:val="clear" w:color="auto" w:fill="auto"/>
            <w:noWrap/>
            <w:vAlign w:val="center"/>
            <w:hideMark/>
          </w:tcPr>
          <w:p w14:paraId="06B7C3C4" w14:textId="77777777" w:rsidR="00604F21" w:rsidRPr="00EE673D" w:rsidRDefault="00604F21" w:rsidP="00FC69E2">
            <w:pPr>
              <w:ind w:left="-145" w:right="-127"/>
              <w:jc w:val="center"/>
              <w:rPr>
                <w:sz w:val="12"/>
                <w:szCs w:val="12"/>
              </w:rPr>
            </w:pPr>
            <w:r w:rsidRPr="00EE673D">
              <w:rPr>
                <w:sz w:val="12"/>
                <w:szCs w:val="12"/>
              </w:rPr>
              <w:t>160,30</w:t>
            </w:r>
          </w:p>
        </w:tc>
        <w:tc>
          <w:tcPr>
            <w:tcW w:w="425" w:type="dxa"/>
            <w:shd w:val="clear" w:color="auto" w:fill="auto"/>
            <w:noWrap/>
            <w:vAlign w:val="center"/>
            <w:hideMark/>
          </w:tcPr>
          <w:p w14:paraId="52DDDBD1"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2446C1CF"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4985F6B8"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3356C67D" w14:textId="77777777" w:rsidR="00604F21" w:rsidRPr="00EE673D" w:rsidRDefault="00604F21" w:rsidP="00FC69E2">
            <w:pPr>
              <w:ind w:left="-145" w:right="-127"/>
              <w:jc w:val="center"/>
              <w:rPr>
                <w:sz w:val="12"/>
                <w:szCs w:val="12"/>
              </w:rPr>
            </w:pPr>
            <w:r w:rsidRPr="00EE673D">
              <w:rPr>
                <w:sz w:val="12"/>
                <w:szCs w:val="12"/>
              </w:rPr>
              <w:t>160,30</w:t>
            </w:r>
          </w:p>
        </w:tc>
        <w:tc>
          <w:tcPr>
            <w:tcW w:w="567" w:type="dxa"/>
            <w:shd w:val="clear" w:color="auto" w:fill="auto"/>
            <w:noWrap/>
            <w:vAlign w:val="center"/>
            <w:hideMark/>
          </w:tcPr>
          <w:p w14:paraId="2309747E"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3CC6B966" w14:textId="77777777" w:rsidR="00604F21" w:rsidRPr="00EE673D" w:rsidRDefault="00604F21" w:rsidP="00FC69E2">
            <w:pPr>
              <w:ind w:left="-145" w:right="-127"/>
              <w:jc w:val="center"/>
              <w:rPr>
                <w:sz w:val="12"/>
                <w:szCs w:val="12"/>
              </w:rPr>
            </w:pPr>
            <w:r w:rsidRPr="00EE673D">
              <w:rPr>
                <w:sz w:val="12"/>
                <w:szCs w:val="12"/>
              </w:rPr>
              <w:t>160,30</w:t>
            </w:r>
          </w:p>
        </w:tc>
        <w:tc>
          <w:tcPr>
            <w:tcW w:w="708" w:type="dxa"/>
            <w:shd w:val="clear" w:color="auto" w:fill="auto"/>
            <w:vAlign w:val="center"/>
            <w:hideMark/>
          </w:tcPr>
          <w:p w14:paraId="2EC35DAA" w14:textId="77777777" w:rsidR="00604F21" w:rsidRPr="00EE673D" w:rsidRDefault="00604F21" w:rsidP="00FC69E2">
            <w:pPr>
              <w:ind w:left="-145" w:right="-127"/>
              <w:jc w:val="center"/>
              <w:rPr>
                <w:sz w:val="12"/>
                <w:szCs w:val="12"/>
              </w:rPr>
            </w:pPr>
            <w:r w:rsidRPr="00EE673D">
              <w:rPr>
                <w:sz w:val="12"/>
                <w:szCs w:val="12"/>
              </w:rPr>
              <w:t>13 459 268,90</w:t>
            </w:r>
          </w:p>
        </w:tc>
        <w:tc>
          <w:tcPr>
            <w:tcW w:w="851" w:type="dxa"/>
            <w:shd w:val="clear" w:color="auto" w:fill="auto"/>
            <w:vAlign w:val="center"/>
            <w:hideMark/>
          </w:tcPr>
          <w:p w14:paraId="17ED13E8" w14:textId="77777777" w:rsidR="00604F21" w:rsidRPr="00EE673D" w:rsidRDefault="00604F21" w:rsidP="00FC69E2">
            <w:pPr>
              <w:ind w:left="-145" w:right="-127"/>
              <w:jc w:val="center"/>
              <w:rPr>
                <w:sz w:val="12"/>
                <w:szCs w:val="12"/>
              </w:rPr>
            </w:pPr>
            <w:r w:rsidRPr="00EE673D">
              <w:rPr>
                <w:sz w:val="12"/>
                <w:szCs w:val="12"/>
              </w:rPr>
              <w:t>9 434 947,50</w:t>
            </w:r>
          </w:p>
        </w:tc>
        <w:tc>
          <w:tcPr>
            <w:tcW w:w="709" w:type="dxa"/>
            <w:shd w:val="clear" w:color="auto" w:fill="auto"/>
            <w:vAlign w:val="center"/>
            <w:hideMark/>
          </w:tcPr>
          <w:p w14:paraId="7D217A41"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085BFAB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BACFB2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62B7FA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DCDE365" w14:textId="77777777" w:rsidR="00604F21" w:rsidRPr="00EE673D" w:rsidRDefault="00604F21" w:rsidP="00FC69E2">
            <w:pPr>
              <w:ind w:left="-145" w:right="-127"/>
              <w:jc w:val="center"/>
              <w:rPr>
                <w:sz w:val="12"/>
                <w:szCs w:val="12"/>
              </w:rPr>
            </w:pPr>
            <w:r w:rsidRPr="00EE673D">
              <w:rPr>
                <w:sz w:val="12"/>
                <w:szCs w:val="12"/>
              </w:rPr>
              <w:t>9 434 947,50</w:t>
            </w:r>
          </w:p>
        </w:tc>
        <w:tc>
          <w:tcPr>
            <w:tcW w:w="708" w:type="dxa"/>
            <w:shd w:val="clear" w:color="auto" w:fill="auto"/>
            <w:vAlign w:val="center"/>
            <w:hideMark/>
          </w:tcPr>
          <w:p w14:paraId="2E996179" w14:textId="77777777" w:rsidR="00604F21" w:rsidRPr="00EE673D" w:rsidRDefault="00604F21" w:rsidP="00FC69E2">
            <w:pPr>
              <w:ind w:left="-145" w:right="-127"/>
              <w:jc w:val="center"/>
              <w:rPr>
                <w:sz w:val="12"/>
                <w:szCs w:val="12"/>
              </w:rPr>
            </w:pPr>
            <w:r w:rsidRPr="00EE673D">
              <w:rPr>
                <w:sz w:val="12"/>
                <w:szCs w:val="12"/>
              </w:rPr>
              <w:t>4 024 321,40</w:t>
            </w:r>
          </w:p>
        </w:tc>
        <w:tc>
          <w:tcPr>
            <w:tcW w:w="709" w:type="dxa"/>
            <w:shd w:val="clear" w:color="auto" w:fill="auto"/>
            <w:vAlign w:val="center"/>
            <w:hideMark/>
          </w:tcPr>
          <w:p w14:paraId="4D3D393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0C9FB0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FAF3C6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0AC98C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86ECD76" w14:textId="77777777" w:rsidR="00604F21" w:rsidRPr="00EE673D" w:rsidRDefault="00604F21" w:rsidP="00FC69E2">
            <w:pPr>
              <w:ind w:left="-145" w:right="-127"/>
              <w:jc w:val="center"/>
              <w:rPr>
                <w:sz w:val="12"/>
                <w:szCs w:val="12"/>
              </w:rPr>
            </w:pPr>
            <w:r w:rsidRPr="00EE673D">
              <w:rPr>
                <w:sz w:val="12"/>
                <w:szCs w:val="12"/>
              </w:rPr>
              <w:t>4 024 321,40</w:t>
            </w:r>
          </w:p>
        </w:tc>
      </w:tr>
      <w:tr w:rsidR="00EE673D" w:rsidRPr="00EE673D" w14:paraId="454940FE" w14:textId="77777777" w:rsidTr="0013639C">
        <w:trPr>
          <w:trHeight w:val="350"/>
        </w:trPr>
        <w:tc>
          <w:tcPr>
            <w:tcW w:w="290" w:type="dxa"/>
            <w:gridSpan w:val="2"/>
            <w:shd w:val="clear" w:color="auto" w:fill="auto"/>
            <w:noWrap/>
            <w:vAlign w:val="center"/>
            <w:hideMark/>
          </w:tcPr>
          <w:p w14:paraId="696BD518" w14:textId="4AB2A6D6" w:rsidR="00604F21" w:rsidRPr="00EE673D" w:rsidRDefault="006E4937" w:rsidP="0013639C">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68DAD7C0" w14:textId="77777777" w:rsidR="00604F21" w:rsidRPr="00EE673D" w:rsidRDefault="00604F21" w:rsidP="008E3DA1">
            <w:pPr>
              <w:ind w:left="-108" w:right="-108"/>
              <w:rPr>
                <w:sz w:val="12"/>
                <w:szCs w:val="12"/>
              </w:rPr>
            </w:pPr>
            <w:r w:rsidRPr="00EE673D">
              <w:rPr>
                <w:sz w:val="12"/>
                <w:szCs w:val="12"/>
              </w:rPr>
              <w:t>г. Сергиев Посад, ул. Ильинская, д. 11</w:t>
            </w:r>
          </w:p>
        </w:tc>
        <w:tc>
          <w:tcPr>
            <w:tcW w:w="403" w:type="dxa"/>
            <w:gridSpan w:val="2"/>
            <w:shd w:val="clear" w:color="auto" w:fill="auto"/>
            <w:noWrap/>
            <w:vAlign w:val="center"/>
            <w:hideMark/>
          </w:tcPr>
          <w:p w14:paraId="2E93DF61" w14:textId="77777777" w:rsidR="00604F21" w:rsidRPr="00EE673D" w:rsidRDefault="00604F21" w:rsidP="008E3DA1">
            <w:pPr>
              <w:ind w:left="-108" w:right="-108"/>
              <w:jc w:val="center"/>
              <w:rPr>
                <w:sz w:val="12"/>
                <w:szCs w:val="12"/>
              </w:rPr>
            </w:pPr>
            <w:r w:rsidRPr="00EE673D">
              <w:rPr>
                <w:sz w:val="12"/>
                <w:szCs w:val="12"/>
              </w:rPr>
              <w:t>179-п</w:t>
            </w:r>
          </w:p>
        </w:tc>
        <w:tc>
          <w:tcPr>
            <w:tcW w:w="600" w:type="dxa"/>
            <w:gridSpan w:val="2"/>
            <w:shd w:val="clear" w:color="auto" w:fill="auto"/>
            <w:noWrap/>
            <w:vAlign w:val="center"/>
            <w:hideMark/>
          </w:tcPr>
          <w:p w14:paraId="79ED6506" w14:textId="77777777" w:rsidR="00604F21" w:rsidRPr="00EE673D" w:rsidRDefault="00604F21" w:rsidP="008E3DA1">
            <w:pPr>
              <w:ind w:left="-108" w:right="-108"/>
              <w:jc w:val="center"/>
              <w:rPr>
                <w:sz w:val="12"/>
                <w:szCs w:val="12"/>
              </w:rPr>
            </w:pPr>
            <w:r w:rsidRPr="00EE673D">
              <w:rPr>
                <w:sz w:val="12"/>
                <w:szCs w:val="12"/>
              </w:rPr>
              <w:t>17.05.2017</w:t>
            </w:r>
          </w:p>
        </w:tc>
        <w:tc>
          <w:tcPr>
            <w:tcW w:w="246" w:type="dxa"/>
            <w:gridSpan w:val="2"/>
            <w:shd w:val="clear" w:color="auto" w:fill="auto"/>
            <w:noWrap/>
            <w:vAlign w:val="center"/>
            <w:hideMark/>
          </w:tcPr>
          <w:p w14:paraId="2349A0C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AA8AC1B"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13DF7728" w14:textId="77777777" w:rsidR="00604F21" w:rsidRPr="00EE673D" w:rsidRDefault="00604F21" w:rsidP="00FC69E2">
            <w:pPr>
              <w:ind w:left="-145" w:right="-127"/>
              <w:jc w:val="center"/>
              <w:rPr>
                <w:sz w:val="12"/>
                <w:szCs w:val="12"/>
              </w:rPr>
            </w:pPr>
            <w:r w:rsidRPr="00EE673D">
              <w:rPr>
                <w:sz w:val="12"/>
                <w:szCs w:val="12"/>
              </w:rPr>
              <w:t>13</w:t>
            </w:r>
          </w:p>
        </w:tc>
        <w:tc>
          <w:tcPr>
            <w:tcW w:w="567" w:type="dxa"/>
            <w:shd w:val="clear" w:color="auto" w:fill="auto"/>
            <w:noWrap/>
            <w:vAlign w:val="center"/>
            <w:hideMark/>
          </w:tcPr>
          <w:p w14:paraId="7EEAE9DB" w14:textId="77777777" w:rsidR="00604F21" w:rsidRPr="00EE673D" w:rsidRDefault="00604F21" w:rsidP="00FC69E2">
            <w:pPr>
              <w:ind w:left="-145" w:right="-127"/>
              <w:jc w:val="center"/>
              <w:rPr>
                <w:sz w:val="12"/>
                <w:szCs w:val="12"/>
              </w:rPr>
            </w:pPr>
            <w:r w:rsidRPr="00EE673D">
              <w:rPr>
                <w:sz w:val="12"/>
                <w:szCs w:val="12"/>
              </w:rPr>
              <w:t>381,52</w:t>
            </w:r>
          </w:p>
        </w:tc>
        <w:tc>
          <w:tcPr>
            <w:tcW w:w="425" w:type="dxa"/>
            <w:shd w:val="clear" w:color="auto" w:fill="auto"/>
            <w:noWrap/>
            <w:vAlign w:val="center"/>
            <w:hideMark/>
          </w:tcPr>
          <w:p w14:paraId="151A7CD5" w14:textId="77777777" w:rsidR="00604F21" w:rsidRPr="00EE673D" w:rsidRDefault="00604F21" w:rsidP="00FC69E2">
            <w:pPr>
              <w:ind w:left="-145" w:right="-127"/>
              <w:jc w:val="center"/>
              <w:rPr>
                <w:sz w:val="12"/>
                <w:szCs w:val="12"/>
              </w:rPr>
            </w:pPr>
            <w:r w:rsidRPr="00EE673D">
              <w:rPr>
                <w:sz w:val="12"/>
                <w:szCs w:val="12"/>
              </w:rPr>
              <w:t>7</w:t>
            </w:r>
          </w:p>
        </w:tc>
        <w:tc>
          <w:tcPr>
            <w:tcW w:w="425" w:type="dxa"/>
            <w:shd w:val="clear" w:color="auto" w:fill="auto"/>
            <w:noWrap/>
            <w:vAlign w:val="center"/>
            <w:hideMark/>
          </w:tcPr>
          <w:p w14:paraId="3433BE0A" w14:textId="77777777" w:rsidR="00604F21" w:rsidRPr="00EE673D" w:rsidRDefault="00604F21" w:rsidP="00FC69E2">
            <w:pPr>
              <w:ind w:left="-145" w:right="-127"/>
              <w:jc w:val="center"/>
              <w:rPr>
                <w:sz w:val="12"/>
                <w:szCs w:val="12"/>
              </w:rPr>
            </w:pPr>
            <w:r w:rsidRPr="00EE673D">
              <w:rPr>
                <w:sz w:val="12"/>
                <w:szCs w:val="12"/>
              </w:rPr>
              <w:t>7</w:t>
            </w:r>
          </w:p>
        </w:tc>
        <w:tc>
          <w:tcPr>
            <w:tcW w:w="426" w:type="dxa"/>
            <w:shd w:val="clear" w:color="auto" w:fill="auto"/>
            <w:noWrap/>
            <w:vAlign w:val="center"/>
            <w:hideMark/>
          </w:tcPr>
          <w:p w14:paraId="400E4420"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7E5845D4" w14:textId="77777777" w:rsidR="00604F21" w:rsidRPr="00EE673D" w:rsidRDefault="00604F21" w:rsidP="00FC69E2">
            <w:pPr>
              <w:ind w:left="-145" w:right="-127"/>
              <w:jc w:val="center"/>
              <w:rPr>
                <w:sz w:val="12"/>
                <w:szCs w:val="12"/>
              </w:rPr>
            </w:pPr>
            <w:r w:rsidRPr="00EE673D">
              <w:rPr>
                <w:sz w:val="12"/>
                <w:szCs w:val="12"/>
              </w:rPr>
              <w:t>381,52</w:t>
            </w:r>
          </w:p>
        </w:tc>
        <w:tc>
          <w:tcPr>
            <w:tcW w:w="567" w:type="dxa"/>
            <w:shd w:val="clear" w:color="auto" w:fill="auto"/>
            <w:noWrap/>
            <w:vAlign w:val="center"/>
            <w:hideMark/>
          </w:tcPr>
          <w:p w14:paraId="1B7BDDCA" w14:textId="77777777" w:rsidR="00604F21" w:rsidRPr="00EE673D" w:rsidRDefault="00604F21" w:rsidP="00FC69E2">
            <w:pPr>
              <w:ind w:left="-145" w:right="-127"/>
              <w:jc w:val="center"/>
              <w:rPr>
                <w:sz w:val="12"/>
                <w:szCs w:val="12"/>
              </w:rPr>
            </w:pPr>
            <w:r w:rsidRPr="00EE673D">
              <w:rPr>
                <w:sz w:val="12"/>
                <w:szCs w:val="12"/>
              </w:rPr>
              <w:t>176,62</w:t>
            </w:r>
          </w:p>
        </w:tc>
        <w:tc>
          <w:tcPr>
            <w:tcW w:w="567" w:type="dxa"/>
            <w:shd w:val="clear" w:color="auto" w:fill="auto"/>
            <w:noWrap/>
            <w:vAlign w:val="center"/>
            <w:hideMark/>
          </w:tcPr>
          <w:p w14:paraId="79F846F3" w14:textId="77777777" w:rsidR="00604F21" w:rsidRPr="00EE673D" w:rsidRDefault="00604F21" w:rsidP="00FC69E2">
            <w:pPr>
              <w:ind w:left="-145" w:right="-127"/>
              <w:jc w:val="center"/>
              <w:rPr>
                <w:sz w:val="12"/>
                <w:szCs w:val="12"/>
              </w:rPr>
            </w:pPr>
            <w:r w:rsidRPr="00EE673D">
              <w:rPr>
                <w:sz w:val="12"/>
                <w:szCs w:val="12"/>
              </w:rPr>
              <w:t>204,90</w:t>
            </w:r>
          </w:p>
        </w:tc>
        <w:tc>
          <w:tcPr>
            <w:tcW w:w="708" w:type="dxa"/>
            <w:shd w:val="clear" w:color="auto" w:fill="auto"/>
            <w:vAlign w:val="center"/>
            <w:hideMark/>
          </w:tcPr>
          <w:p w14:paraId="44C6DDCD" w14:textId="77777777" w:rsidR="00604F21" w:rsidRPr="00EE673D" w:rsidRDefault="00604F21" w:rsidP="00FC69E2">
            <w:pPr>
              <w:ind w:left="-145" w:right="-127"/>
              <w:jc w:val="center"/>
              <w:rPr>
                <w:sz w:val="12"/>
                <w:szCs w:val="12"/>
              </w:rPr>
            </w:pPr>
            <w:r w:rsidRPr="00EE673D">
              <w:rPr>
                <w:sz w:val="12"/>
                <w:szCs w:val="12"/>
              </w:rPr>
              <w:t>32 033 563,76</w:t>
            </w:r>
          </w:p>
        </w:tc>
        <w:tc>
          <w:tcPr>
            <w:tcW w:w="851" w:type="dxa"/>
            <w:shd w:val="clear" w:color="auto" w:fill="auto"/>
            <w:vAlign w:val="center"/>
            <w:hideMark/>
          </w:tcPr>
          <w:p w14:paraId="1C37CF53" w14:textId="77777777" w:rsidR="00604F21" w:rsidRPr="00EE673D" w:rsidRDefault="00604F21" w:rsidP="00FC69E2">
            <w:pPr>
              <w:ind w:left="-145" w:right="-127"/>
              <w:jc w:val="center"/>
              <w:rPr>
                <w:sz w:val="12"/>
                <w:szCs w:val="12"/>
              </w:rPr>
            </w:pPr>
            <w:r w:rsidRPr="00EE673D">
              <w:rPr>
                <w:sz w:val="12"/>
                <w:szCs w:val="12"/>
              </w:rPr>
              <w:t>22 455 528,20</w:t>
            </w:r>
          </w:p>
        </w:tc>
        <w:tc>
          <w:tcPr>
            <w:tcW w:w="709" w:type="dxa"/>
            <w:shd w:val="clear" w:color="auto" w:fill="auto"/>
            <w:vAlign w:val="center"/>
            <w:hideMark/>
          </w:tcPr>
          <w:p w14:paraId="2419726E"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7F47A02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9D8E3B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0A4EFF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96ED1D" w14:textId="77777777" w:rsidR="00604F21" w:rsidRPr="00EE673D" w:rsidRDefault="00604F21" w:rsidP="00FC69E2">
            <w:pPr>
              <w:ind w:left="-145" w:right="-127"/>
              <w:jc w:val="center"/>
              <w:rPr>
                <w:sz w:val="12"/>
                <w:szCs w:val="12"/>
              </w:rPr>
            </w:pPr>
            <w:r w:rsidRPr="00EE673D">
              <w:rPr>
                <w:sz w:val="12"/>
                <w:szCs w:val="12"/>
              </w:rPr>
              <w:t>22 455 528,20</w:t>
            </w:r>
          </w:p>
        </w:tc>
        <w:tc>
          <w:tcPr>
            <w:tcW w:w="708" w:type="dxa"/>
            <w:shd w:val="clear" w:color="auto" w:fill="auto"/>
            <w:vAlign w:val="center"/>
            <w:hideMark/>
          </w:tcPr>
          <w:p w14:paraId="13133A38" w14:textId="77777777" w:rsidR="00604F21" w:rsidRPr="00EE673D" w:rsidRDefault="00604F21" w:rsidP="00FC69E2">
            <w:pPr>
              <w:ind w:left="-145" w:right="-127"/>
              <w:jc w:val="center"/>
              <w:rPr>
                <w:sz w:val="12"/>
                <w:szCs w:val="12"/>
              </w:rPr>
            </w:pPr>
            <w:r w:rsidRPr="00EE673D">
              <w:rPr>
                <w:sz w:val="12"/>
                <w:szCs w:val="12"/>
              </w:rPr>
              <w:t>9 578 035,56</w:t>
            </w:r>
          </w:p>
        </w:tc>
        <w:tc>
          <w:tcPr>
            <w:tcW w:w="709" w:type="dxa"/>
            <w:shd w:val="clear" w:color="auto" w:fill="auto"/>
            <w:vAlign w:val="center"/>
            <w:hideMark/>
          </w:tcPr>
          <w:p w14:paraId="63AD312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643E24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54CF60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487D09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9596375" w14:textId="77777777" w:rsidR="00604F21" w:rsidRPr="00EE673D" w:rsidRDefault="00604F21" w:rsidP="00FC69E2">
            <w:pPr>
              <w:ind w:left="-145" w:right="-127"/>
              <w:jc w:val="center"/>
              <w:rPr>
                <w:sz w:val="12"/>
                <w:szCs w:val="12"/>
              </w:rPr>
            </w:pPr>
            <w:r w:rsidRPr="00EE673D">
              <w:rPr>
                <w:sz w:val="12"/>
                <w:szCs w:val="12"/>
              </w:rPr>
              <w:t>9 578 035,56</w:t>
            </w:r>
          </w:p>
        </w:tc>
      </w:tr>
      <w:tr w:rsidR="00EE673D" w:rsidRPr="00EE673D" w14:paraId="49FE8885" w14:textId="77777777" w:rsidTr="0013639C">
        <w:trPr>
          <w:trHeight w:val="452"/>
        </w:trPr>
        <w:tc>
          <w:tcPr>
            <w:tcW w:w="290" w:type="dxa"/>
            <w:gridSpan w:val="2"/>
            <w:shd w:val="clear" w:color="auto" w:fill="auto"/>
            <w:noWrap/>
            <w:vAlign w:val="center"/>
            <w:hideMark/>
          </w:tcPr>
          <w:p w14:paraId="264F20AC" w14:textId="0A4B5941" w:rsidR="00604F21" w:rsidRPr="00EE673D" w:rsidRDefault="006E4937" w:rsidP="0013639C">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44A53C81" w14:textId="77777777" w:rsidR="00604F21" w:rsidRPr="00EE673D" w:rsidRDefault="00604F21" w:rsidP="008E3DA1">
            <w:pPr>
              <w:ind w:left="-108" w:right="-108"/>
              <w:rPr>
                <w:sz w:val="12"/>
                <w:szCs w:val="12"/>
              </w:rPr>
            </w:pPr>
            <w:r w:rsidRPr="00EE673D">
              <w:rPr>
                <w:sz w:val="12"/>
                <w:szCs w:val="12"/>
              </w:rPr>
              <w:t>г. Сергиев Посад, ул. Ильинская, д. 11а</w:t>
            </w:r>
          </w:p>
        </w:tc>
        <w:tc>
          <w:tcPr>
            <w:tcW w:w="403" w:type="dxa"/>
            <w:gridSpan w:val="2"/>
            <w:shd w:val="clear" w:color="auto" w:fill="auto"/>
            <w:noWrap/>
            <w:vAlign w:val="center"/>
            <w:hideMark/>
          </w:tcPr>
          <w:p w14:paraId="120EE86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60F73C9E"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7DD5AE2"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1F44FA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4A0219E" w14:textId="77777777" w:rsidR="00604F21" w:rsidRPr="00EE673D" w:rsidRDefault="00604F21" w:rsidP="00FC69E2">
            <w:pPr>
              <w:ind w:left="-145" w:right="-127"/>
              <w:jc w:val="center"/>
              <w:rPr>
                <w:sz w:val="12"/>
                <w:szCs w:val="12"/>
              </w:rPr>
            </w:pPr>
            <w:r w:rsidRPr="00EE673D">
              <w:rPr>
                <w:sz w:val="12"/>
                <w:szCs w:val="12"/>
              </w:rPr>
              <w:t>7</w:t>
            </w:r>
          </w:p>
        </w:tc>
        <w:tc>
          <w:tcPr>
            <w:tcW w:w="567" w:type="dxa"/>
            <w:shd w:val="clear" w:color="auto" w:fill="auto"/>
            <w:noWrap/>
            <w:vAlign w:val="center"/>
            <w:hideMark/>
          </w:tcPr>
          <w:p w14:paraId="2E36787A" w14:textId="77777777" w:rsidR="00604F21" w:rsidRPr="00EE673D" w:rsidRDefault="00604F21" w:rsidP="00FC69E2">
            <w:pPr>
              <w:ind w:left="-145" w:right="-127"/>
              <w:jc w:val="center"/>
              <w:rPr>
                <w:sz w:val="12"/>
                <w:szCs w:val="12"/>
              </w:rPr>
            </w:pPr>
            <w:r w:rsidRPr="00EE673D">
              <w:rPr>
                <w:sz w:val="12"/>
                <w:szCs w:val="12"/>
              </w:rPr>
              <w:t>123,50</w:t>
            </w:r>
          </w:p>
        </w:tc>
        <w:tc>
          <w:tcPr>
            <w:tcW w:w="425" w:type="dxa"/>
            <w:shd w:val="clear" w:color="auto" w:fill="auto"/>
            <w:noWrap/>
            <w:vAlign w:val="center"/>
            <w:hideMark/>
          </w:tcPr>
          <w:p w14:paraId="7AB89E22" w14:textId="77777777" w:rsidR="00604F21" w:rsidRPr="00EE673D" w:rsidRDefault="00604F21" w:rsidP="00FC69E2">
            <w:pPr>
              <w:ind w:left="-145" w:right="-127"/>
              <w:jc w:val="center"/>
              <w:rPr>
                <w:sz w:val="12"/>
                <w:szCs w:val="12"/>
              </w:rPr>
            </w:pPr>
            <w:r w:rsidRPr="00EE673D">
              <w:rPr>
                <w:sz w:val="12"/>
                <w:szCs w:val="12"/>
              </w:rPr>
              <w:t>5</w:t>
            </w:r>
          </w:p>
        </w:tc>
        <w:tc>
          <w:tcPr>
            <w:tcW w:w="425" w:type="dxa"/>
            <w:shd w:val="clear" w:color="auto" w:fill="auto"/>
            <w:noWrap/>
            <w:vAlign w:val="center"/>
            <w:hideMark/>
          </w:tcPr>
          <w:p w14:paraId="179778F0"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290748F5"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1786BA92" w14:textId="77777777" w:rsidR="00604F21" w:rsidRPr="00EE673D" w:rsidRDefault="00604F21" w:rsidP="00FC69E2">
            <w:pPr>
              <w:ind w:left="-145" w:right="-127"/>
              <w:jc w:val="center"/>
              <w:rPr>
                <w:sz w:val="12"/>
                <w:szCs w:val="12"/>
              </w:rPr>
            </w:pPr>
            <w:r w:rsidRPr="00EE673D">
              <w:rPr>
                <w:sz w:val="12"/>
                <w:szCs w:val="12"/>
              </w:rPr>
              <w:t>123,50</w:t>
            </w:r>
          </w:p>
        </w:tc>
        <w:tc>
          <w:tcPr>
            <w:tcW w:w="567" w:type="dxa"/>
            <w:shd w:val="clear" w:color="auto" w:fill="auto"/>
            <w:noWrap/>
            <w:vAlign w:val="center"/>
            <w:hideMark/>
          </w:tcPr>
          <w:p w14:paraId="26B0252B" w14:textId="77777777" w:rsidR="00604F21" w:rsidRPr="00EE673D" w:rsidRDefault="00604F21" w:rsidP="00FC69E2">
            <w:pPr>
              <w:ind w:left="-145" w:right="-127"/>
              <w:jc w:val="center"/>
              <w:rPr>
                <w:sz w:val="12"/>
                <w:szCs w:val="12"/>
              </w:rPr>
            </w:pPr>
            <w:r w:rsidRPr="00EE673D">
              <w:rPr>
                <w:sz w:val="12"/>
                <w:szCs w:val="12"/>
              </w:rPr>
              <w:t>23,50</w:t>
            </w:r>
          </w:p>
        </w:tc>
        <w:tc>
          <w:tcPr>
            <w:tcW w:w="567" w:type="dxa"/>
            <w:shd w:val="clear" w:color="auto" w:fill="auto"/>
            <w:noWrap/>
            <w:vAlign w:val="center"/>
            <w:hideMark/>
          </w:tcPr>
          <w:p w14:paraId="4E8EA9F4" w14:textId="77777777" w:rsidR="00604F21" w:rsidRPr="00EE673D" w:rsidRDefault="00604F21" w:rsidP="00FC69E2">
            <w:pPr>
              <w:ind w:left="-145" w:right="-127"/>
              <w:jc w:val="center"/>
              <w:rPr>
                <w:sz w:val="12"/>
                <w:szCs w:val="12"/>
              </w:rPr>
            </w:pPr>
            <w:r w:rsidRPr="00EE673D">
              <w:rPr>
                <w:sz w:val="12"/>
                <w:szCs w:val="12"/>
              </w:rPr>
              <w:t>100,00</w:t>
            </w:r>
          </w:p>
        </w:tc>
        <w:tc>
          <w:tcPr>
            <w:tcW w:w="708" w:type="dxa"/>
            <w:shd w:val="clear" w:color="auto" w:fill="auto"/>
            <w:vAlign w:val="center"/>
            <w:hideMark/>
          </w:tcPr>
          <w:p w14:paraId="521ACC7B" w14:textId="77777777" w:rsidR="00604F21" w:rsidRPr="00EE673D" w:rsidRDefault="00604F21" w:rsidP="00FC69E2">
            <w:pPr>
              <w:ind w:left="-145" w:right="-127"/>
              <w:jc w:val="center"/>
              <w:rPr>
                <w:sz w:val="12"/>
                <w:szCs w:val="12"/>
              </w:rPr>
            </w:pPr>
            <w:r w:rsidRPr="00EE673D">
              <w:rPr>
                <w:sz w:val="12"/>
                <w:szCs w:val="12"/>
              </w:rPr>
              <w:t>10 369 430,50</w:t>
            </w:r>
          </w:p>
        </w:tc>
        <w:tc>
          <w:tcPr>
            <w:tcW w:w="851" w:type="dxa"/>
            <w:shd w:val="clear" w:color="auto" w:fill="auto"/>
            <w:vAlign w:val="center"/>
            <w:hideMark/>
          </w:tcPr>
          <w:p w14:paraId="69237887" w14:textId="77777777" w:rsidR="00604F21" w:rsidRPr="00EE673D" w:rsidRDefault="00604F21" w:rsidP="00FC69E2">
            <w:pPr>
              <w:ind w:left="-145" w:right="-127"/>
              <w:jc w:val="center"/>
              <w:rPr>
                <w:sz w:val="12"/>
                <w:szCs w:val="12"/>
              </w:rPr>
            </w:pPr>
            <w:r w:rsidRPr="00EE673D">
              <w:rPr>
                <w:sz w:val="12"/>
                <w:szCs w:val="12"/>
              </w:rPr>
              <w:t>7 268 970,78</w:t>
            </w:r>
          </w:p>
        </w:tc>
        <w:tc>
          <w:tcPr>
            <w:tcW w:w="709" w:type="dxa"/>
            <w:shd w:val="clear" w:color="auto" w:fill="auto"/>
            <w:vAlign w:val="center"/>
            <w:hideMark/>
          </w:tcPr>
          <w:p w14:paraId="10D3B7D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53FD8E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D7088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2BE99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CAE3515" w14:textId="77777777" w:rsidR="00604F21" w:rsidRPr="00EE673D" w:rsidRDefault="00604F21" w:rsidP="00FC69E2">
            <w:pPr>
              <w:ind w:left="-145" w:right="-127"/>
              <w:jc w:val="center"/>
              <w:rPr>
                <w:sz w:val="12"/>
                <w:szCs w:val="12"/>
              </w:rPr>
            </w:pPr>
            <w:r w:rsidRPr="00EE673D">
              <w:rPr>
                <w:sz w:val="12"/>
                <w:szCs w:val="12"/>
              </w:rPr>
              <w:t>7 268 970,78</w:t>
            </w:r>
          </w:p>
        </w:tc>
        <w:tc>
          <w:tcPr>
            <w:tcW w:w="708" w:type="dxa"/>
            <w:shd w:val="clear" w:color="auto" w:fill="auto"/>
            <w:vAlign w:val="center"/>
            <w:hideMark/>
          </w:tcPr>
          <w:p w14:paraId="12372293" w14:textId="77777777" w:rsidR="00604F21" w:rsidRPr="00EE673D" w:rsidRDefault="00604F21" w:rsidP="00FC69E2">
            <w:pPr>
              <w:ind w:left="-145" w:right="-127"/>
              <w:jc w:val="center"/>
              <w:rPr>
                <w:sz w:val="12"/>
                <w:szCs w:val="12"/>
              </w:rPr>
            </w:pPr>
            <w:r w:rsidRPr="00EE673D">
              <w:rPr>
                <w:sz w:val="12"/>
                <w:szCs w:val="12"/>
              </w:rPr>
              <w:t>3 100 459,72</w:t>
            </w:r>
          </w:p>
        </w:tc>
        <w:tc>
          <w:tcPr>
            <w:tcW w:w="709" w:type="dxa"/>
            <w:shd w:val="clear" w:color="auto" w:fill="auto"/>
            <w:vAlign w:val="center"/>
            <w:hideMark/>
          </w:tcPr>
          <w:p w14:paraId="68362C5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50F4D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9CEBB3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AF133A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2567621" w14:textId="77777777" w:rsidR="00604F21" w:rsidRPr="00EE673D" w:rsidRDefault="00604F21" w:rsidP="00FC69E2">
            <w:pPr>
              <w:ind w:left="-145" w:right="-127"/>
              <w:jc w:val="center"/>
              <w:rPr>
                <w:sz w:val="12"/>
                <w:szCs w:val="12"/>
              </w:rPr>
            </w:pPr>
            <w:r w:rsidRPr="00EE673D">
              <w:rPr>
                <w:sz w:val="12"/>
                <w:szCs w:val="12"/>
              </w:rPr>
              <w:t>3 100 459,72</w:t>
            </w:r>
          </w:p>
        </w:tc>
      </w:tr>
      <w:tr w:rsidR="00EE673D" w:rsidRPr="00EE673D" w14:paraId="5A37E28E" w14:textId="77777777" w:rsidTr="0013639C">
        <w:trPr>
          <w:trHeight w:val="306"/>
        </w:trPr>
        <w:tc>
          <w:tcPr>
            <w:tcW w:w="290" w:type="dxa"/>
            <w:gridSpan w:val="2"/>
            <w:shd w:val="clear" w:color="auto" w:fill="auto"/>
            <w:noWrap/>
            <w:vAlign w:val="center"/>
            <w:hideMark/>
          </w:tcPr>
          <w:p w14:paraId="44C8452D" w14:textId="622085F1" w:rsidR="00604F21" w:rsidRPr="00EE673D" w:rsidRDefault="006E4937" w:rsidP="0013639C">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5212A2E4" w14:textId="77777777" w:rsidR="00604F21" w:rsidRPr="00EE673D" w:rsidRDefault="00604F21" w:rsidP="008E3DA1">
            <w:pPr>
              <w:ind w:left="-108" w:right="-108"/>
              <w:rPr>
                <w:sz w:val="12"/>
                <w:szCs w:val="12"/>
              </w:rPr>
            </w:pPr>
            <w:r w:rsidRPr="00EE673D">
              <w:rPr>
                <w:sz w:val="12"/>
                <w:szCs w:val="12"/>
              </w:rPr>
              <w:t>г. Сергиев Посад, ул. Кирова, д. 34</w:t>
            </w:r>
          </w:p>
        </w:tc>
        <w:tc>
          <w:tcPr>
            <w:tcW w:w="403" w:type="dxa"/>
            <w:gridSpan w:val="2"/>
            <w:shd w:val="clear" w:color="auto" w:fill="auto"/>
            <w:noWrap/>
            <w:vAlign w:val="center"/>
            <w:hideMark/>
          </w:tcPr>
          <w:p w14:paraId="2FFFF2F9" w14:textId="77777777" w:rsidR="00604F21" w:rsidRPr="00EE673D" w:rsidRDefault="00604F21" w:rsidP="008E3DA1">
            <w:pPr>
              <w:ind w:left="-108" w:right="-108"/>
              <w:jc w:val="center"/>
              <w:rPr>
                <w:sz w:val="12"/>
                <w:szCs w:val="12"/>
              </w:rPr>
            </w:pPr>
            <w:r w:rsidRPr="00EE673D">
              <w:rPr>
                <w:sz w:val="12"/>
                <w:szCs w:val="12"/>
              </w:rPr>
              <w:t>338-п</w:t>
            </w:r>
          </w:p>
        </w:tc>
        <w:tc>
          <w:tcPr>
            <w:tcW w:w="600" w:type="dxa"/>
            <w:gridSpan w:val="2"/>
            <w:shd w:val="clear" w:color="auto" w:fill="auto"/>
            <w:noWrap/>
            <w:vAlign w:val="center"/>
            <w:hideMark/>
          </w:tcPr>
          <w:p w14:paraId="091914C0" w14:textId="77777777" w:rsidR="00604F21" w:rsidRPr="00EE673D" w:rsidRDefault="00604F21" w:rsidP="008E3DA1">
            <w:pPr>
              <w:ind w:left="-108" w:right="-108"/>
              <w:jc w:val="center"/>
              <w:rPr>
                <w:sz w:val="12"/>
                <w:szCs w:val="12"/>
              </w:rPr>
            </w:pPr>
            <w:r w:rsidRPr="00EE673D">
              <w:rPr>
                <w:sz w:val="12"/>
                <w:szCs w:val="12"/>
              </w:rPr>
              <w:t>24.08.2017</w:t>
            </w:r>
          </w:p>
        </w:tc>
        <w:tc>
          <w:tcPr>
            <w:tcW w:w="246" w:type="dxa"/>
            <w:gridSpan w:val="2"/>
            <w:shd w:val="clear" w:color="auto" w:fill="auto"/>
            <w:noWrap/>
            <w:vAlign w:val="center"/>
            <w:hideMark/>
          </w:tcPr>
          <w:p w14:paraId="223DB882"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34DC13E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79F3E24C" w14:textId="77777777" w:rsidR="00604F21" w:rsidRPr="00EE673D" w:rsidRDefault="00604F21" w:rsidP="00FC69E2">
            <w:pPr>
              <w:ind w:left="-145" w:right="-127"/>
              <w:jc w:val="center"/>
              <w:rPr>
                <w:sz w:val="12"/>
                <w:szCs w:val="12"/>
              </w:rPr>
            </w:pPr>
            <w:r w:rsidRPr="00EE673D">
              <w:rPr>
                <w:sz w:val="12"/>
                <w:szCs w:val="12"/>
              </w:rPr>
              <w:t>25</w:t>
            </w:r>
          </w:p>
        </w:tc>
        <w:tc>
          <w:tcPr>
            <w:tcW w:w="567" w:type="dxa"/>
            <w:shd w:val="clear" w:color="auto" w:fill="auto"/>
            <w:noWrap/>
            <w:vAlign w:val="center"/>
            <w:hideMark/>
          </w:tcPr>
          <w:p w14:paraId="1C3D80F6" w14:textId="77777777" w:rsidR="00604F21" w:rsidRPr="00EE673D" w:rsidRDefault="00604F21" w:rsidP="00FC69E2">
            <w:pPr>
              <w:ind w:left="-145" w:right="-127"/>
              <w:jc w:val="center"/>
              <w:rPr>
                <w:sz w:val="12"/>
                <w:szCs w:val="12"/>
              </w:rPr>
            </w:pPr>
            <w:r w:rsidRPr="00EE673D">
              <w:rPr>
                <w:sz w:val="12"/>
                <w:szCs w:val="12"/>
              </w:rPr>
              <w:t>254,30</w:t>
            </w:r>
          </w:p>
        </w:tc>
        <w:tc>
          <w:tcPr>
            <w:tcW w:w="425" w:type="dxa"/>
            <w:shd w:val="clear" w:color="auto" w:fill="auto"/>
            <w:noWrap/>
            <w:vAlign w:val="center"/>
            <w:hideMark/>
          </w:tcPr>
          <w:p w14:paraId="7E8920E0" w14:textId="77777777" w:rsidR="00604F21" w:rsidRPr="00EE673D" w:rsidRDefault="00604F21" w:rsidP="00FC69E2">
            <w:pPr>
              <w:ind w:left="-145" w:right="-127"/>
              <w:jc w:val="center"/>
              <w:rPr>
                <w:sz w:val="12"/>
                <w:szCs w:val="12"/>
              </w:rPr>
            </w:pPr>
            <w:r w:rsidRPr="00EE673D">
              <w:rPr>
                <w:sz w:val="12"/>
                <w:szCs w:val="12"/>
              </w:rPr>
              <w:t>7</w:t>
            </w:r>
          </w:p>
        </w:tc>
        <w:tc>
          <w:tcPr>
            <w:tcW w:w="425" w:type="dxa"/>
            <w:shd w:val="clear" w:color="auto" w:fill="auto"/>
            <w:noWrap/>
            <w:vAlign w:val="center"/>
            <w:hideMark/>
          </w:tcPr>
          <w:p w14:paraId="6DBF2476"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58E6C311"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27D65B4A" w14:textId="77777777" w:rsidR="00604F21" w:rsidRPr="00EE673D" w:rsidRDefault="00604F21" w:rsidP="00FC69E2">
            <w:pPr>
              <w:ind w:left="-145" w:right="-127"/>
              <w:jc w:val="center"/>
              <w:rPr>
                <w:sz w:val="12"/>
                <w:szCs w:val="12"/>
              </w:rPr>
            </w:pPr>
            <w:r w:rsidRPr="00EE673D">
              <w:rPr>
                <w:sz w:val="12"/>
                <w:szCs w:val="12"/>
              </w:rPr>
              <w:t>254,30</w:t>
            </w:r>
          </w:p>
        </w:tc>
        <w:tc>
          <w:tcPr>
            <w:tcW w:w="567" w:type="dxa"/>
            <w:shd w:val="clear" w:color="auto" w:fill="auto"/>
            <w:noWrap/>
            <w:vAlign w:val="center"/>
            <w:hideMark/>
          </w:tcPr>
          <w:p w14:paraId="6578DFE0" w14:textId="77777777" w:rsidR="00604F21" w:rsidRPr="00EE673D" w:rsidRDefault="00604F21" w:rsidP="00FC69E2">
            <w:pPr>
              <w:ind w:left="-145" w:right="-127"/>
              <w:jc w:val="center"/>
              <w:rPr>
                <w:sz w:val="12"/>
                <w:szCs w:val="12"/>
              </w:rPr>
            </w:pPr>
            <w:r w:rsidRPr="00EE673D">
              <w:rPr>
                <w:sz w:val="12"/>
                <w:szCs w:val="12"/>
              </w:rPr>
              <w:t>120,10</w:t>
            </w:r>
          </w:p>
        </w:tc>
        <w:tc>
          <w:tcPr>
            <w:tcW w:w="567" w:type="dxa"/>
            <w:shd w:val="clear" w:color="auto" w:fill="auto"/>
            <w:noWrap/>
            <w:vAlign w:val="center"/>
            <w:hideMark/>
          </w:tcPr>
          <w:p w14:paraId="693184D7" w14:textId="77777777" w:rsidR="00604F21" w:rsidRPr="00EE673D" w:rsidRDefault="00604F21" w:rsidP="00FC69E2">
            <w:pPr>
              <w:ind w:left="-145" w:right="-127"/>
              <w:jc w:val="center"/>
              <w:rPr>
                <w:sz w:val="12"/>
                <w:szCs w:val="12"/>
              </w:rPr>
            </w:pPr>
            <w:r w:rsidRPr="00EE673D">
              <w:rPr>
                <w:sz w:val="12"/>
                <w:szCs w:val="12"/>
              </w:rPr>
              <w:t>134,20</w:t>
            </w:r>
          </w:p>
        </w:tc>
        <w:tc>
          <w:tcPr>
            <w:tcW w:w="708" w:type="dxa"/>
            <w:shd w:val="clear" w:color="auto" w:fill="auto"/>
            <w:vAlign w:val="center"/>
            <w:hideMark/>
          </w:tcPr>
          <w:p w14:paraId="2BC21E99" w14:textId="77777777" w:rsidR="00604F21" w:rsidRPr="00EE673D" w:rsidRDefault="00604F21" w:rsidP="00FC69E2">
            <w:pPr>
              <w:ind w:left="-145" w:right="-127"/>
              <w:jc w:val="center"/>
              <w:rPr>
                <w:sz w:val="12"/>
                <w:szCs w:val="12"/>
              </w:rPr>
            </w:pPr>
            <w:r w:rsidRPr="00EE673D">
              <w:rPr>
                <w:sz w:val="12"/>
                <w:szCs w:val="12"/>
              </w:rPr>
              <w:t>21 351 790,90</w:t>
            </w:r>
          </w:p>
        </w:tc>
        <w:tc>
          <w:tcPr>
            <w:tcW w:w="851" w:type="dxa"/>
            <w:shd w:val="clear" w:color="auto" w:fill="auto"/>
            <w:vAlign w:val="center"/>
            <w:hideMark/>
          </w:tcPr>
          <w:p w14:paraId="511C9C09" w14:textId="77777777" w:rsidR="00604F21" w:rsidRPr="00EE673D" w:rsidRDefault="00604F21" w:rsidP="00FC69E2">
            <w:pPr>
              <w:ind w:left="-145" w:right="-127"/>
              <w:jc w:val="center"/>
              <w:rPr>
                <w:sz w:val="12"/>
                <w:szCs w:val="12"/>
              </w:rPr>
            </w:pPr>
            <w:r w:rsidRPr="00EE673D">
              <w:rPr>
                <w:sz w:val="12"/>
                <w:szCs w:val="12"/>
              </w:rPr>
              <w:t>14 967 605,42</w:t>
            </w:r>
          </w:p>
        </w:tc>
        <w:tc>
          <w:tcPr>
            <w:tcW w:w="709" w:type="dxa"/>
            <w:shd w:val="clear" w:color="auto" w:fill="auto"/>
            <w:vAlign w:val="center"/>
            <w:hideMark/>
          </w:tcPr>
          <w:p w14:paraId="519AF7E9"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1257C0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6144FA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4412A4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2FF2FB2" w14:textId="77777777" w:rsidR="00604F21" w:rsidRPr="00EE673D" w:rsidRDefault="00604F21" w:rsidP="00FC69E2">
            <w:pPr>
              <w:ind w:left="-145" w:right="-127"/>
              <w:jc w:val="center"/>
              <w:rPr>
                <w:sz w:val="12"/>
                <w:szCs w:val="12"/>
              </w:rPr>
            </w:pPr>
            <w:r w:rsidRPr="00EE673D">
              <w:rPr>
                <w:sz w:val="12"/>
                <w:szCs w:val="12"/>
              </w:rPr>
              <w:t>14 967 605,42</w:t>
            </w:r>
          </w:p>
        </w:tc>
        <w:tc>
          <w:tcPr>
            <w:tcW w:w="708" w:type="dxa"/>
            <w:shd w:val="clear" w:color="auto" w:fill="auto"/>
            <w:vAlign w:val="center"/>
            <w:hideMark/>
          </w:tcPr>
          <w:p w14:paraId="02D593F6" w14:textId="77777777" w:rsidR="00604F21" w:rsidRPr="00EE673D" w:rsidRDefault="00604F21" w:rsidP="00FC69E2">
            <w:pPr>
              <w:ind w:left="-145" w:right="-127"/>
              <w:jc w:val="center"/>
              <w:rPr>
                <w:sz w:val="12"/>
                <w:szCs w:val="12"/>
              </w:rPr>
            </w:pPr>
            <w:r w:rsidRPr="00EE673D">
              <w:rPr>
                <w:sz w:val="12"/>
                <w:szCs w:val="12"/>
              </w:rPr>
              <w:t>6 384 185,48</w:t>
            </w:r>
          </w:p>
        </w:tc>
        <w:tc>
          <w:tcPr>
            <w:tcW w:w="709" w:type="dxa"/>
            <w:shd w:val="clear" w:color="auto" w:fill="auto"/>
            <w:vAlign w:val="center"/>
            <w:hideMark/>
          </w:tcPr>
          <w:p w14:paraId="569A05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C2B44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189EB1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30DBF1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16852A9" w14:textId="77777777" w:rsidR="00604F21" w:rsidRPr="00EE673D" w:rsidRDefault="00604F21" w:rsidP="00FC69E2">
            <w:pPr>
              <w:ind w:left="-145" w:right="-127"/>
              <w:jc w:val="center"/>
              <w:rPr>
                <w:sz w:val="12"/>
                <w:szCs w:val="12"/>
              </w:rPr>
            </w:pPr>
            <w:r w:rsidRPr="00EE673D">
              <w:rPr>
                <w:sz w:val="12"/>
                <w:szCs w:val="12"/>
              </w:rPr>
              <w:t>6 384 185,48</w:t>
            </w:r>
          </w:p>
        </w:tc>
      </w:tr>
      <w:tr w:rsidR="00EE673D" w:rsidRPr="00EE673D" w14:paraId="02A4DE3D" w14:textId="77777777" w:rsidTr="0013639C">
        <w:trPr>
          <w:trHeight w:val="396"/>
        </w:trPr>
        <w:tc>
          <w:tcPr>
            <w:tcW w:w="290" w:type="dxa"/>
            <w:gridSpan w:val="2"/>
            <w:shd w:val="clear" w:color="auto" w:fill="auto"/>
            <w:noWrap/>
            <w:vAlign w:val="center"/>
            <w:hideMark/>
          </w:tcPr>
          <w:p w14:paraId="2CFB452B" w14:textId="0C56D2D4" w:rsidR="00604F21" w:rsidRPr="00EE673D" w:rsidRDefault="006E4937" w:rsidP="0013639C">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3E994575" w14:textId="77777777" w:rsidR="00604F21" w:rsidRPr="00EE673D" w:rsidRDefault="00604F21" w:rsidP="008E3DA1">
            <w:pPr>
              <w:ind w:left="-108" w:right="-108"/>
              <w:rPr>
                <w:sz w:val="12"/>
                <w:szCs w:val="12"/>
              </w:rPr>
            </w:pPr>
            <w:r w:rsidRPr="00EE673D">
              <w:rPr>
                <w:sz w:val="12"/>
                <w:szCs w:val="12"/>
              </w:rPr>
              <w:t>г. Сергиев Посад, ул. Кирова, д. 13а</w:t>
            </w:r>
          </w:p>
        </w:tc>
        <w:tc>
          <w:tcPr>
            <w:tcW w:w="403" w:type="dxa"/>
            <w:gridSpan w:val="2"/>
            <w:shd w:val="clear" w:color="auto" w:fill="auto"/>
            <w:noWrap/>
            <w:vAlign w:val="center"/>
            <w:hideMark/>
          </w:tcPr>
          <w:p w14:paraId="190A743F"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411A471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28260BA8"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699FEC0"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6CCEF9F8" w14:textId="77777777" w:rsidR="00604F21" w:rsidRPr="00EE673D" w:rsidRDefault="00604F21" w:rsidP="00FC69E2">
            <w:pPr>
              <w:ind w:left="-145" w:right="-127"/>
              <w:jc w:val="center"/>
              <w:rPr>
                <w:sz w:val="12"/>
                <w:szCs w:val="12"/>
              </w:rPr>
            </w:pPr>
            <w:r w:rsidRPr="00EE673D">
              <w:rPr>
                <w:sz w:val="12"/>
                <w:szCs w:val="12"/>
              </w:rPr>
              <w:t>12</w:t>
            </w:r>
          </w:p>
        </w:tc>
        <w:tc>
          <w:tcPr>
            <w:tcW w:w="567" w:type="dxa"/>
            <w:shd w:val="clear" w:color="auto" w:fill="auto"/>
            <w:noWrap/>
            <w:vAlign w:val="center"/>
            <w:hideMark/>
          </w:tcPr>
          <w:p w14:paraId="5B588059" w14:textId="77777777" w:rsidR="00604F21" w:rsidRPr="00EE673D" w:rsidRDefault="00604F21" w:rsidP="00FC69E2">
            <w:pPr>
              <w:ind w:left="-145" w:right="-127"/>
              <w:jc w:val="center"/>
              <w:rPr>
                <w:sz w:val="12"/>
                <w:szCs w:val="12"/>
              </w:rPr>
            </w:pPr>
            <w:r w:rsidRPr="00EE673D">
              <w:rPr>
                <w:sz w:val="12"/>
                <w:szCs w:val="12"/>
              </w:rPr>
              <w:t>121,23</w:t>
            </w:r>
          </w:p>
        </w:tc>
        <w:tc>
          <w:tcPr>
            <w:tcW w:w="425" w:type="dxa"/>
            <w:shd w:val="clear" w:color="auto" w:fill="auto"/>
            <w:noWrap/>
            <w:vAlign w:val="center"/>
            <w:hideMark/>
          </w:tcPr>
          <w:p w14:paraId="6D40CDD7"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6A25A671"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416F2846" w14:textId="77777777" w:rsidR="00604F21" w:rsidRPr="00EE673D" w:rsidRDefault="00604F21" w:rsidP="00FC69E2">
            <w:pPr>
              <w:ind w:left="-145" w:right="-127"/>
              <w:jc w:val="center"/>
              <w:rPr>
                <w:sz w:val="12"/>
                <w:szCs w:val="12"/>
              </w:rPr>
            </w:pPr>
            <w:r w:rsidRPr="00EE673D">
              <w:rPr>
                <w:sz w:val="12"/>
                <w:szCs w:val="12"/>
              </w:rPr>
              <w:t>1</w:t>
            </w:r>
          </w:p>
        </w:tc>
        <w:tc>
          <w:tcPr>
            <w:tcW w:w="586" w:type="dxa"/>
            <w:shd w:val="clear" w:color="auto" w:fill="auto"/>
            <w:noWrap/>
            <w:vAlign w:val="center"/>
            <w:hideMark/>
          </w:tcPr>
          <w:p w14:paraId="6068DC7F" w14:textId="77777777" w:rsidR="00604F21" w:rsidRPr="00EE673D" w:rsidRDefault="00604F21" w:rsidP="00FC69E2">
            <w:pPr>
              <w:ind w:left="-145" w:right="-127"/>
              <w:jc w:val="center"/>
              <w:rPr>
                <w:sz w:val="12"/>
                <w:szCs w:val="12"/>
              </w:rPr>
            </w:pPr>
            <w:r w:rsidRPr="00EE673D">
              <w:rPr>
                <w:sz w:val="12"/>
                <w:szCs w:val="12"/>
              </w:rPr>
              <w:t>121,23</w:t>
            </w:r>
          </w:p>
        </w:tc>
        <w:tc>
          <w:tcPr>
            <w:tcW w:w="567" w:type="dxa"/>
            <w:shd w:val="clear" w:color="auto" w:fill="auto"/>
            <w:noWrap/>
            <w:vAlign w:val="center"/>
            <w:hideMark/>
          </w:tcPr>
          <w:p w14:paraId="31DFD086" w14:textId="77777777" w:rsidR="00604F21" w:rsidRPr="00EE673D" w:rsidRDefault="00604F21" w:rsidP="00FC69E2">
            <w:pPr>
              <w:ind w:left="-145" w:right="-127"/>
              <w:jc w:val="center"/>
              <w:rPr>
                <w:sz w:val="12"/>
                <w:szCs w:val="12"/>
              </w:rPr>
            </w:pPr>
            <w:r w:rsidRPr="00EE673D">
              <w:rPr>
                <w:sz w:val="12"/>
                <w:szCs w:val="12"/>
              </w:rPr>
              <w:t>101,00</w:t>
            </w:r>
          </w:p>
        </w:tc>
        <w:tc>
          <w:tcPr>
            <w:tcW w:w="567" w:type="dxa"/>
            <w:shd w:val="clear" w:color="auto" w:fill="auto"/>
            <w:noWrap/>
            <w:vAlign w:val="center"/>
            <w:hideMark/>
          </w:tcPr>
          <w:p w14:paraId="724F7D18" w14:textId="77777777" w:rsidR="00604F21" w:rsidRPr="00EE673D" w:rsidRDefault="00604F21" w:rsidP="00FC69E2">
            <w:pPr>
              <w:ind w:left="-145" w:right="-127"/>
              <w:jc w:val="center"/>
              <w:rPr>
                <w:sz w:val="12"/>
                <w:szCs w:val="12"/>
              </w:rPr>
            </w:pPr>
            <w:r w:rsidRPr="00EE673D">
              <w:rPr>
                <w:sz w:val="12"/>
                <w:szCs w:val="12"/>
              </w:rPr>
              <w:t>20,23</w:t>
            </w:r>
          </w:p>
        </w:tc>
        <w:tc>
          <w:tcPr>
            <w:tcW w:w="708" w:type="dxa"/>
            <w:shd w:val="clear" w:color="auto" w:fill="auto"/>
            <w:vAlign w:val="center"/>
            <w:hideMark/>
          </w:tcPr>
          <w:p w14:paraId="6E7EE871" w14:textId="77777777" w:rsidR="00604F21" w:rsidRPr="00EE673D" w:rsidRDefault="00604F21" w:rsidP="00FC69E2">
            <w:pPr>
              <w:ind w:left="-145" w:right="-127"/>
              <w:jc w:val="center"/>
              <w:rPr>
                <w:sz w:val="12"/>
                <w:szCs w:val="12"/>
              </w:rPr>
            </w:pPr>
            <w:r w:rsidRPr="00EE673D">
              <w:rPr>
                <w:sz w:val="12"/>
                <w:szCs w:val="12"/>
              </w:rPr>
              <w:t>10 178 834,49</w:t>
            </w:r>
          </w:p>
        </w:tc>
        <w:tc>
          <w:tcPr>
            <w:tcW w:w="851" w:type="dxa"/>
            <w:shd w:val="clear" w:color="auto" w:fill="auto"/>
            <w:vAlign w:val="center"/>
            <w:hideMark/>
          </w:tcPr>
          <w:p w14:paraId="15A83874" w14:textId="77777777" w:rsidR="00604F21" w:rsidRPr="00EE673D" w:rsidRDefault="00604F21" w:rsidP="00FC69E2">
            <w:pPr>
              <w:ind w:left="-145" w:right="-127"/>
              <w:jc w:val="center"/>
              <w:rPr>
                <w:sz w:val="12"/>
                <w:szCs w:val="12"/>
              </w:rPr>
            </w:pPr>
            <w:r w:rsidRPr="00EE673D">
              <w:rPr>
                <w:sz w:val="12"/>
                <w:szCs w:val="12"/>
              </w:rPr>
              <w:t>7 135 362,98</w:t>
            </w:r>
          </w:p>
        </w:tc>
        <w:tc>
          <w:tcPr>
            <w:tcW w:w="709" w:type="dxa"/>
            <w:shd w:val="clear" w:color="auto" w:fill="auto"/>
            <w:vAlign w:val="center"/>
            <w:hideMark/>
          </w:tcPr>
          <w:p w14:paraId="718A884A"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A9B6A0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73F852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AE4179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B6AB1D5" w14:textId="77777777" w:rsidR="00604F21" w:rsidRPr="00EE673D" w:rsidRDefault="00604F21" w:rsidP="00FC69E2">
            <w:pPr>
              <w:ind w:left="-145" w:right="-127"/>
              <w:jc w:val="center"/>
              <w:rPr>
                <w:sz w:val="12"/>
                <w:szCs w:val="12"/>
              </w:rPr>
            </w:pPr>
            <w:r w:rsidRPr="00EE673D">
              <w:rPr>
                <w:sz w:val="12"/>
                <w:szCs w:val="12"/>
              </w:rPr>
              <w:t>7 135 362,98</w:t>
            </w:r>
          </w:p>
        </w:tc>
        <w:tc>
          <w:tcPr>
            <w:tcW w:w="708" w:type="dxa"/>
            <w:shd w:val="clear" w:color="auto" w:fill="auto"/>
            <w:vAlign w:val="center"/>
            <w:hideMark/>
          </w:tcPr>
          <w:p w14:paraId="77352360" w14:textId="77777777" w:rsidR="00604F21" w:rsidRPr="00EE673D" w:rsidRDefault="00604F21" w:rsidP="00FC69E2">
            <w:pPr>
              <w:ind w:left="-145" w:right="-127"/>
              <w:jc w:val="center"/>
              <w:rPr>
                <w:sz w:val="12"/>
                <w:szCs w:val="12"/>
              </w:rPr>
            </w:pPr>
            <w:r w:rsidRPr="00EE673D">
              <w:rPr>
                <w:sz w:val="12"/>
                <w:szCs w:val="12"/>
              </w:rPr>
              <w:t>3 043 471,51</w:t>
            </w:r>
          </w:p>
        </w:tc>
        <w:tc>
          <w:tcPr>
            <w:tcW w:w="709" w:type="dxa"/>
            <w:shd w:val="clear" w:color="auto" w:fill="auto"/>
            <w:vAlign w:val="center"/>
            <w:hideMark/>
          </w:tcPr>
          <w:p w14:paraId="4C9B026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1B7EBE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7E0F50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C23C7F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3BADC5F" w14:textId="77777777" w:rsidR="00604F21" w:rsidRPr="00EE673D" w:rsidRDefault="00604F21" w:rsidP="00FC69E2">
            <w:pPr>
              <w:ind w:left="-145" w:right="-127"/>
              <w:jc w:val="center"/>
              <w:rPr>
                <w:sz w:val="12"/>
                <w:szCs w:val="12"/>
              </w:rPr>
            </w:pPr>
            <w:r w:rsidRPr="00EE673D">
              <w:rPr>
                <w:sz w:val="12"/>
                <w:szCs w:val="12"/>
              </w:rPr>
              <w:t>3 043 471,51</w:t>
            </w:r>
          </w:p>
        </w:tc>
      </w:tr>
      <w:tr w:rsidR="00EE673D" w:rsidRPr="00EE673D" w14:paraId="314D907B" w14:textId="77777777" w:rsidTr="0013639C">
        <w:trPr>
          <w:trHeight w:val="450"/>
        </w:trPr>
        <w:tc>
          <w:tcPr>
            <w:tcW w:w="290" w:type="dxa"/>
            <w:gridSpan w:val="2"/>
            <w:shd w:val="clear" w:color="auto" w:fill="auto"/>
            <w:noWrap/>
            <w:vAlign w:val="center"/>
            <w:hideMark/>
          </w:tcPr>
          <w:p w14:paraId="09EE86B5" w14:textId="09F8FCB6" w:rsidR="00604F21" w:rsidRPr="00EE673D" w:rsidRDefault="006E4937" w:rsidP="0013639C">
            <w:pPr>
              <w:ind w:left="-108" w:right="-102"/>
              <w:jc w:val="center"/>
              <w:rPr>
                <w:sz w:val="12"/>
                <w:szCs w:val="12"/>
              </w:rPr>
            </w:pPr>
            <w:r w:rsidRPr="00EE673D">
              <w:rPr>
                <w:sz w:val="12"/>
                <w:szCs w:val="12"/>
              </w:rPr>
              <w:lastRenderedPageBreak/>
              <w:t>11</w:t>
            </w:r>
          </w:p>
        </w:tc>
        <w:tc>
          <w:tcPr>
            <w:tcW w:w="1007" w:type="dxa"/>
            <w:gridSpan w:val="2"/>
            <w:shd w:val="clear" w:color="auto" w:fill="auto"/>
            <w:noWrap/>
            <w:vAlign w:val="center"/>
            <w:hideMark/>
          </w:tcPr>
          <w:p w14:paraId="1EB2783E" w14:textId="77777777" w:rsidR="00604F21" w:rsidRPr="00EE673D" w:rsidRDefault="00604F21" w:rsidP="008E3DA1">
            <w:pPr>
              <w:ind w:left="-108" w:right="-108"/>
              <w:rPr>
                <w:sz w:val="12"/>
                <w:szCs w:val="12"/>
              </w:rPr>
            </w:pPr>
            <w:r w:rsidRPr="00EE673D">
              <w:rPr>
                <w:sz w:val="12"/>
                <w:szCs w:val="12"/>
              </w:rPr>
              <w:t>г. Сергиев Посад, ул. Кузьминова, д. 28/18</w:t>
            </w:r>
          </w:p>
        </w:tc>
        <w:tc>
          <w:tcPr>
            <w:tcW w:w="403" w:type="dxa"/>
            <w:gridSpan w:val="2"/>
            <w:shd w:val="clear" w:color="auto" w:fill="auto"/>
            <w:noWrap/>
            <w:vAlign w:val="center"/>
            <w:hideMark/>
          </w:tcPr>
          <w:p w14:paraId="3FBBAC9E"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DDA0CA5"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5123CCA3"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56E79FB"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5A4A7A2F" w14:textId="77777777" w:rsidR="00604F21" w:rsidRPr="00EE673D" w:rsidRDefault="00604F21" w:rsidP="00FC69E2">
            <w:pPr>
              <w:ind w:left="-145" w:right="-127"/>
              <w:jc w:val="center"/>
              <w:rPr>
                <w:sz w:val="12"/>
                <w:szCs w:val="12"/>
              </w:rPr>
            </w:pPr>
            <w:r w:rsidRPr="00EE673D">
              <w:rPr>
                <w:sz w:val="12"/>
                <w:szCs w:val="12"/>
              </w:rPr>
              <w:t>18</w:t>
            </w:r>
          </w:p>
        </w:tc>
        <w:tc>
          <w:tcPr>
            <w:tcW w:w="567" w:type="dxa"/>
            <w:shd w:val="clear" w:color="auto" w:fill="auto"/>
            <w:noWrap/>
            <w:vAlign w:val="center"/>
            <w:hideMark/>
          </w:tcPr>
          <w:p w14:paraId="763E3B68" w14:textId="77777777" w:rsidR="00604F21" w:rsidRPr="00EE673D" w:rsidRDefault="00604F21" w:rsidP="00FC69E2">
            <w:pPr>
              <w:ind w:left="-145" w:right="-127"/>
              <w:jc w:val="center"/>
              <w:rPr>
                <w:sz w:val="12"/>
                <w:szCs w:val="12"/>
              </w:rPr>
            </w:pPr>
            <w:r w:rsidRPr="00EE673D">
              <w:rPr>
                <w:sz w:val="12"/>
                <w:szCs w:val="12"/>
              </w:rPr>
              <w:t>234,20</w:t>
            </w:r>
          </w:p>
        </w:tc>
        <w:tc>
          <w:tcPr>
            <w:tcW w:w="425" w:type="dxa"/>
            <w:shd w:val="clear" w:color="auto" w:fill="auto"/>
            <w:noWrap/>
            <w:vAlign w:val="center"/>
            <w:hideMark/>
          </w:tcPr>
          <w:p w14:paraId="4C79F8EB" w14:textId="77777777" w:rsidR="00604F21" w:rsidRPr="00EE673D" w:rsidRDefault="00604F21" w:rsidP="00FC69E2">
            <w:pPr>
              <w:ind w:left="-145" w:right="-127"/>
              <w:jc w:val="center"/>
              <w:rPr>
                <w:sz w:val="12"/>
                <w:szCs w:val="12"/>
              </w:rPr>
            </w:pPr>
            <w:r w:rsidRPr="00EE673D">
              <w:rPr>
                <w:sz w:val="12"/>
                <w:szCs w:val="12"/>
              </w:rPr>
              <w:t>5</w:t>
            </w:r>
          </w:p>
        </w:tc>
        <w:tc>
          <w:tcPr>
            <w:tcW w:w="425" w:type="dxa"/>
            <w:shd w:val="clear" w:color="auto" w:fill="auto"/>
            <w:noWrap/>
            <w:vAlign w:val="center"/>
            <w:hideMark/>
          </w:tcPr>
          <w:p w14:paraId="7E4F3E30"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4111AA14" w14:textId="77777777" w:rsidR="00604F21" w:rsidRPr="00EE673D" w:rsidRDefault="00604F21" w:rsidP="00FC69E2">
            <w:pPr>
              <w:ind w:left="-145" w:right="-127"/>
              <w:jc w:val="center"/>
              <w:rPr>
                <w:sz w:val="12"/>
                <w:szCs w:val="12"/>
              </w:rPr>
            </w:pPr>
            <w:r w:rsidRPr="00EE673D">
              <w:rPr>
                <w:sz w:val="12"/>
                <w:szCs w:val="12"/>
              </w:rPr>
              <w:t>5</w:t>
            </w:r>
          </w:p>
        </w:tc>
        <w:tc>
          <w:tcPr>
            <w:tcW w:w="586" w:type="dxa"/>
            <w:shd w:val="clear" w:color="auto" w:fill="auto"/>
            <w:noWrap/>
            <w:vAlign w:val="center"/>
            <w:hideMark/>
          </w:tcPr>
          <w:p w14:paraId="5DB697CE" w14:textId="77777777" w:rsidR="00604F21" w:rsidRPr="00EE673D" w:rsidRDefault="00604F21" w:rsidP="00FC69E2">
            <w:pPr>
              <w:ind w:left="-145" w:right="-127"/>
              <w:jc w:val="center"/>
              <w:rPr>
                <w:sz w:val="12"/>
                <w:szCs w:val="12"/>
              </w:rPr>
            </w:pPr>
            <w:r w:rsidRPr="00EE673D">
              <w:rPr>
                <w:sz w:val="12"/>
                <w:szCs w:val="12"/>
              </w:rPr>
              <w:t>234,20</w:t>
            </w:r>
          </w:p>
        </w:tc>
        <w:tc>
          <w:tcPr>
            <w:tcW w:w="567" w:type="dxa"/>
            <w:shd w:val="clear" w:color="auto" w:fill="auto"/>
            <w:noWrap/>
            <w:vAlign w:val="center"/>
            <w:hideMark/>
          </w:tcPr>
          <w:p w14:paraId="40EAB22C"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06C210E3" w14:textId="77777777" w:rsidR="00604F21" w:rsidRPr="00EE673D" w:rsidRDefault="00604F21" w:rsidP="00FC69E2">
            <w:pPr>
              <w:ind w:left="-145" w:right="-127"/>
              <w:jc w:val="center"/>
              <w:rPr>
                <w:sz w:val="12"/>
                <w:szCs w:val="12"/>
              </w:rPr>
            </w:pPr>
            <w:r w:rsidRPr="00EE673D">
              <w:rPr>
                <w:sz w:val="12"/>
                <w:szCs w:val="12"/>
              </w:rPr>
              <w:t>234,20</w:t>
            </w:r>
          </w:p>
        </w:tc>
        <w:tc>
          <w:tcPr>
            <w:tcW w:w="708" w:type="dxa"/>
            <w:shd w:val="clear" w:color="auto" w:fill="auto"/>
            <w:vAlign w:val="center"/>
            <w:hideMark/>
          </w:tcPr>
          <w:p w14:paraId="5E0E9234" w14:textId="77777777" w:rsidR="00604F21" w:rsidRPr="00EE673D" w:rsidRDefault="00604F21" w:rsidP="00FC69E2">
            <w:pPr>
              <w:ind w:left="-145" w:right="-127"/>
              <w:jc w:val="center"/>
              <w:rPr>
                <w:sz w:val="12"/>
                <w:szCs w:val="12"/>
              </w:rPr>
            </w:pPr>
            <w:r w:rsidRPr="00EE673D">
              <w:rPr>
                <w:sz w:val="12"/>
                <w:szCs w:val="12"/>
              </w:rPr>
              <w:t>19 664 134,60</w:t>
            </w:r>
          </w:p>
        </w:tc>
        <w:tc>
          <w:tcPr>
            <w:tcW w:w="851" w:type="dxa"/>
            <w:shd w:val="clear" w:color="auto" w:fill="auto"/>
            <w:vAlign w:val="center"/>
            <w:hideMark/>
          </w:tcPr>
          <w:p w14:paraId="700BC881" w14:textId="77777777" w:rsidR="00604F21" w:rsidRPr="00EE673D" w:rsidRDefault="00604F21" w:rsidP="00FC69E2">
            <w:pPr>
              <w:ind w:left="-145" w:right="-127"/>
              <w:jc w:val="center"/>
              <w:rPr>
                <w:sz w:val="12"/>
                <w:szCs w:val="12"/>
              </w:rPr>
            </w:pPr>
            <w:r w:rsidRPr="00EE673D">
              <w:rPr>
                <w:sz w:val="12"/>
                <w:szCs w:val="12"/>
              </w:rPr>
              <w:t>13 784 558,35</w:t>
            </w:r>
          </w:p>
        </w:tc>
        <w:tc>
          <w:tcPr>
            <w:tcW w:w="709" w:type="dxa"/>
            <w:shd w:val="clear" w:color="auto" w:fill="auto"/>
            <w:vAlign w:val="center"/>
            <w:hideMark/>
          </w:tcPr>
          <w:p w14:paraId="0F17E11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224173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9C42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EB96D1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A9A9459" w14:textId="77777777" w:rsidR="00604F21" w:rsidRPr="00EE673D" w:rsidRDefault="00604F21" w:rsidP="00FC69E2">
            <w:pPr>
              <w:ind w:left="-145" w:right="-127"/>
              <w:jc w:val="center"/>
              <w:rPr>
                <w:sz w:val="12"/>
                <w:szCs w:val="12"/>
              </w:rPr>
            </w:pPr>
            <w:r w:rsidRPr="00EE673D">
              <w:rPr>
                <w:sz w:val="12"/>
                <w:szCs w:val="12"/>
              </w:rPr>
              <w:t>13 784 558,35</w:t>
            </w:r>
          </w:p>
        </w:tc>
        <w:tc>
          <w:tcPr>
            <w:tcW w:w="708" w:type="dxa"/>
            <w:shd w:val="clear" w:color="auto" w:fill="auto"/>
            <w:vAlign w:val="center"/>
            <w:hideMark/>
          </w:tcPr>
          <w:p w14:paraId="5739EC61" w14:textId="77777777" w:rsidR="00604F21" w:rsidRPr="00EE673D" w:rsidRDefault="00604F21" w:rsidP="00FC69E2">
            <w:pPr>
              <w:ind w:left="-145" w:right="-127"/>
              <w:jc w:val="center"/>
              <w:rPr>
                <w:sz w:val="12"/>
                <w:szCs w:val="12"/>
              </w:rPr>
            </w:pPr>
            <w:r w:rsidRPr="00EE673D">
              <w:rPr>
                <w:sz w:val="12"/>
                <w:szCs w:val="12"/>
              </w:rPr>
              <w:t>5 879 576,25</w:t>
            </w:r>
          </w:p>
        </w:tc>
        <w:tc>
          <w:tcPr>
            <w:tcW w:w="709" w:type="dxa"/>
            <w:shd w:val="clear" w:color="auto" w:fill="auto"/>
            <w:vAlign w:val="center"/>
            <w:hideMark/>
          </w:tcPr>
          <w:p w14:paraId="642E1B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7D2BAC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A54CB5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20ADC3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B02378" w14:textId="77777777" w:rsidR="00604F21" w:rsidRPr="00EE673D" w:rsidRDefault="00604F21" w:rsidP="00FC69E2">
            <w:pPr>
              <w:ind w:left="-145" w:right="-127"/>
              <w:jc w:val="center"/>
              <w:rPr>
                <w:sz w:val="12"/>
                <w:szCs w:val="12"/>
              </w:rPr>
            </w:pPr>
            <w:r w:rsidRPr="00EE673D">
              <w:rPr>
                <w:sz w:val="12"/>
                <w:szCs w:val="12"/>
              </w:rPr>
              <w:t>5 879 576,25</w:t>
            </w:r>
          </w:p>
        </w:tc>
      </w:tr>
      <w:tr w:rsidR="00EE673D" w:rsidRPr="00EE673D" w14:paraId="2B736B34" w14:textId="77777777" w:rsidTr="0013639C">
        <w:trPr>
          <w:trHeight w:val="260"/>
        </w:trPr>
        <w:tc>
          <w:tcPr>
            <w:tcW w:w="290" w:type="dxa"/>
            <w:gridSpan w:val="2"/>
            <w:shd w:val="clear" w:color="auto" w:fill="auto"/>
            <w:noWrap/>
            <w:vAlign w:val="center"/>
            <w:hideMark/>
          </w:tcPr>
          <w:p w14:paraId="07AC8904" w14:textId="103A8023" w:rsidR="00604F21" w:rsidRPr="00EE673D" w:rsidRDefault="006E4937" w:rsidP="0013639C">
            <w:pPr>
              <w:ind w:left="-108" w:right="-102"/>
              <w:jc w:val="center"/>
              <w:rPr>
                <w:sz w:val="12"/>
                <w:szCs w:val="12"/>
              </w:rPr>
            </w:pPr>
            <w:r w:rsidRPr="00EE673D">
              <w:rPr>
                <w:sz w:val="12"/>
                <w:szCs w:val="12"/>
              </w:rPr>
              <w:t>12</w:t>
            </w:r>
          </w:p>
        </w:tc>
        <w:tc>
          <w:tcPr>
            <w:tcW w:w="1007" w:type="dxa"/>
            <w:gridSpan w:val="2"/>
            <w:shd w:val="clear" w:color="auto" w:fill="auto"/>
            <w:noWrap/>
            <w:vAlign w:val="center"/>
            <w:hideMark/>
          </w:tcPr>
          <w:p w14:paraId="01111920"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spellStart"/>
            <w:r w:rsidRPr="00EE673D">
              <w:rPr>
                <w:sz w:val="12"/>
                <w:szCs w:val="12"/>
              </w:rPr>
              <w:t>Маслиева</w:t>
            </w:r>
            <w:proofErr w:type="spellEnd"/>
            <w:r w:rsidRPr="00EE673D">
              <w:rPr>
                <w:sz w:val="12"/>
                <w:szCs w:val="12"/>
              </w:rPr>
              <w:t>, д. 5</w:t>
            </w:r>
          </w:p>
        </w:tc>
        <w:tc>
          <w:tcPr>
            <w:tcW w:w="403" w:type="dxa"/>
            <w:gridSpan w:val="2"/>
            <w:shd w:val="clear" w:color="auto" w:fill="auto"/>
            <w:noWrap/>
            <w:vAlign w:val="center"/>
            <w:hideMark/>
          </w:tcPr>
          <w:p w14:paraId="07FD9CB9" w14:textId="77777777" w:rsidR="00604F21" w:rsidRPr="00EE673D" w:rsidRDefault="00604F21" w:rsidP="008E3DA1">
            <w:pPr>
              <w:ind w:left="-108" w:right="-108"/>
              <w:jc w:val="center"/>
              <w:rPr>
                <w:sz w:val="12"/>
                <w:szCs w:val="12"/>
              </w:rPr>
            </w:pPr>
            <w:r w:rsidRPr="00EE673D">
              <w:rPr>
                <w:sz w:val="12"/>
                <w:szCs w:val="12"/>
              </w:rPr>
              <w:t>128-п</w:t>
            </w:r>
          </w:p>
        </w:tc>
        <w:tc>
          <w:tcPr>
            <w:tcW w:w="600" w:type="dxa"/>
            <w:gridSpan w:val="2"/>
            <w:shd w:val="clear" w:color="auto" w:fill="auto"/>
            <w:noWrap/>
            <w:vAlign w:val="center"/>
            <w:hideMark/>
          </w:tcPr>
          <w:p w14:paraId="27720C3F" w14:textId="77777777" w:rsidR="00604F21" w:rsidRPr="00EE673D" w:rsidRDefault="00604F21" w:rsidP="008E3DA1">
            <w:pPr>
              <w:ind w:left="-108" w:right="-108"/>
              <w:jc w:val="center"/>
              <w:rPr>
                <w:sz w:val="12"/>
                <w:szCs w:val="12"/>
              </w:rPr>
            </w:pPr>
            <w:r w:rsidRPr="00EE673D">
              <w:rPr>
                <w:sz w:val="12"/>
                <w:szCs w:val="12"/>
              </w:rPr>
              <w:t>12.04.2017</w:t>
            </w:r>
          </w:p>
        </w:tc>
        <w:tc>
          <w:tcPr>
            <w:tcW w:w="246" w:type="dxa"/>
            <w:gridSpan w:val="2"/>
            <w:shd w:val="clear" w:color="auto" w:fill="auto"/>
            <w:noWrap/>
            <w:vAlign w:val="center"/>
            <w:hideMark/>
          </w:tcPr>
          <w:p w14:paraId="5D4CA437"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044B393"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6A9EB9D" w14:textId="77777777" w:rsidR="00604F21" w:rsidRPr="00EE673D" w:rsidRDefault="00604F21" w:rsidP="00FC69E2">
            <w:pPr>
              <w:ind w:left="-145" w:right="-127"/>
              <w:jc w:val="center"/>
              <w:rPr>
                <w:sz w:val="12"/>
                <w:szCs w:val="12"/>
              </w:rPr>
            </w:pPr>
            <w:r w:rsidRPr="00EE673D">
              <w:rPr>
                <w:sz w:val="12"/>
                <w:szCs w:val="12"/>
              </w:rPr>
              <w:t>31</w:t>
            </w:r>
          </w:p>
        </w:tc>
        <w:tc>
          <w:tcPr>
            <w:tcW w:w="567" w:type="dxa"/>
            <w:shd w:val="clear" w:color="auto" w:fill="auto"/>
            <w:noWrap/>
            <w:vAlign w:val="center"/>
            <w:hideMark/>
          </w:tcPr>
          <w:p w14:paraId="7FC0BE5F" w14:textId="77777777" w:rsidR="00604F21" w:rsidRPr="00EE673D" w:rsidRDefault="00604F21" w:rsidP="00FC69E2">
            <w:pPr>
              <w:ind w:left="-145" w:right="-127"/>
              <w:jc w:val="center"/>
              <w:rPr>
                <w:sz w:val="12"/>
                <w:szCs w:val="12"/>
              </w:rPr>
            </w:pPr>
            <w:r w:rsidRPr="00EE673D">
              <w:rPr>
                <w:sz w:val="12"/>
                <w:szCs w:val="12"/>
              </w:rPr>
              <w:t>438,50</w:t>
            </w:r>
          </w:p>
        </w:tc>
        <w:tc>
          <w:tcPr>
            <w:tcW w:w="425" w:type="dxa"/>
            <w:shd w:val="clear" w:color="auto" w:fill="auto"/>
            <w:noWrap/>
            <w:vAlign w:val="center"/>
            <w:hideMark/>
          </w:tcPr>
          <w:p w14:paraId="205448A3" w14:textId="77777777" w:rsidR="00604F21" w:rsidRPr="00EE673D" w:rsidRDefault="00604F21" w:rsidP="00FC69E2">
            <w:pPr>
              <w:ind w:left="-145" w:right="-127"/>
              <w:jc w:val="center"/>
              <w:rPr>
                <w:sz w:val="12"/>
                <w:szCs w:val="12"/>
              </w:rPr>
            </w:pPr>
            <w:r w:rsidRPr="00EE673D">
              <w:rPr>
                <w:sz w:val="12"/>
                <w:szCs w:val="12"/>
              </w:rPr>
              <w:t>11</w:t>
            </w:r>
          </w:p>
        </w:tc>
        <w:tc>
          <w:tcPr>
            <w:tcW w:w="425" w:type="dxa"/>
            <w:shd w:val="clear" w:color="auto" w:fill="auto"/>
            <w:noWrap/>
            <w:vAlign w:val="center"/>
            <w:hideMark/>
          </w:tcPr>
          <w:p w14:paraId="5C734E16" w14:textId="77777777" w:rsidR="00604F21" w:rsidRPr="00EE673D" w:rsidRDefault="00604F21" w:rsidP="00FC69E2">
            <w:pPr>
              <w:ind w:left="-145" w:right="-127"/>
              <w:jc w:val="center"/>
              <w:rPr>
                <w:sz w:val="12"/>
                <w:szCs w:val="12"/>
              </w:rPr>
            </w:pPr>
            <w:r w:rsidRPr="00EE673D">
              <w:rPr>
                <w:sz w:val="12"/>
                <w:szCs w:val="12"/>
              </w:rPr>
              <w:t>5</w:t>
            </w:r>
          </w:p>
        </w:tc>
        <w:tc>
          <w:tcPr>
            <w:tcW w:w="426" w:type="dxa"/>
            <w:shd w:val="clear" w:color="auto" w:fill="auto"/>
            <w:noWrap/>
            <w:vAlign w:val="center"/>
            <w:hideMark/>
          </w:tcPr>
          <w:p w14:paraId="4E8776A9" w14:textId="77777777" w:rsidR="00604F21" w:rsidRPr="00EE673D" w:rsidRDefault="00604F21" w:rsidP="00FC69E2">
            <w:pPr>
              <w:ind w:left="-145" w:right="-127"/>
              <w:jc w:val="center"/>
              <w:rPr>
                <w:sz w:val="12"/>
                <w:szCs w:val="12"/>
              </w:rPr>
            </w:pPr>
            <w:r w:rsidRPr="00EE673D">
              <w:rPr>
                <w:sz w:val="12"/>
                <w:szCs w:val="12"/>
              </w:rPr>
              <w:t>6</w:t>
            </w:r>
          </w:p>
        </w:tc>
        <w:tc>
          <w:tcPr>
            <w:tcW w:w="586" w:type="dxa"/>
            <w:shd w:val="clear" w:color="auto" w:fill="auto"/>
            <w:noWrap/>
            <w:vAlign w:val="center"/>
            <w:hideMark/>
          </w:tcPr>
          <w:p w14:paraId="3DE014FA" w14:textId="77777777" w:rsidR="00604F21" w:rsidRPr="00EE673D" w:rsidRDefault="00604F21" w:rsidP="00FC69E2">
            <w:pPr>
              <w:ind w:left="-145" w:right="-127"/>
              <w:jc w:val="center"/>
              <w:rPr>
                <w:sz w:val="12"/>
                <w:szCs w:val="12"/>
              </w:rPr>
            </w:pPr>
            <w:r w:rsidRPr="00EE673D">
              <w:rPr>
                <w:sz w:val="12"/>
                <w:szCs w:val="12"/>
              </w:rPr>
              <w:t>438,50</w:t>
            </w:r>
          </w:p>
        </w:tc>
        <w:tc>
          <w:tcPr>
            <w:tcW w:w="567" w:type="dxa"/>
            <w:shd w:val="clear" w:color="auto" w:fill="auto"/>
            <w:noWrap/>
            <w:vAlign w:val="center"/>
            <w:hideMark/>
          </w:tcPr>
          <w:p w14:paraId="58917DA8" w14:textId="77777777" w:rsidR="00604F21" w:rsidRPr="00EE673D" w:rsidRDefault="00604F21" w:rsidP="00FC69E2">
            <w:pPr>
              <w:ind w:left="-145" w:right="-127"/>
              <w:jc w:val="center"/>
              <w:rPr>
                <w:sz w:val="12"/>
                <w:szCs w:val="12"/>
              </w:rPr>
            </w:pPr>
            <w:r w:rsidRPr="00EE673D">
              <w:rPr>
                <w:sz w:val="12"/>
                <w:szCs w:val="12"/>
              </w:rPr>
              <w:t>191,20</w:t>
            </w:r>
          </w:p>
        </w:tc>
        <w:tc>
          <w:tcPr>
            <w:tcW w:w="567" w:type="dxa"/>
            <w:shd w:val="clear" w:color="auto" w:fill="auto"/>
            <w:noWrap/>
            <w:vAlign w:val="center"/>
            <w:hideMark/>
          </w:tcPr>
          <w:p w14:paraId="608E70C5" w14:textId="77777777" w:rsidR="00604F21" w:rsidRPr="00EE673D" w:rsidRDefault="00604F21" w:rsidP="00FC69E2">
            <w:pPr>
              <w:ind w:left="-145" w:right="-127"/>
              <w:jc w:val="center"/>
              <w:rPr>
                <w:sz w:val="12"/>
                <w:szCs w:val="12"/>
              </w:rPr>
            </w:pPr>
            <w:r w:rsidRPr="00EE673D">
              <w:rPr>
                <w:sz w:val="12"/>
                <w:szCs w:val="12"/>
              </w:rPr>
              <w:t>247,30</w:t>
            </w:r>
          </w:p>
        </w:tc>
        <w:tc>
          <w:tcPr>
            <w:tcW w:w="708" w:type="dxa"/>
            <w:shd w:val="clear" w:color="auto" w:fill="auto"/>
            <w:vAlign w:val="center"/>
            <w:hideMark/>
          </w:tcPr>
          <w:p w14:paraId="53890E21" w14:textId="77777777" w:rsidR="00604F21" w:rsidRPr="00EE673D" w:rsidRDefault="00604F21" w:rsidP="00FC69E2">
            <w:pPr>
              <w:ind w:left="-145" w:right="-127"/>
              <w:jc w:val="center"/>
              <w:rPr>
                <w:sz w:val="12"/>
                <w:szCs w:val="12"/>
              </w:rPr>
            </w:pPr>
            <w:r w:rsidRPr="00EE673D">
              <w:rPr>
                <w:sz w:val="12"/>
                <w:szCs w:val="12"/>
              </w:rPr>
              <w:t>36 817 775,50</w:t>
            </w:r>
          </w:p>
        </w:tc>
        <w:tc>
          <w:tcPr>
            <w:tcW w:w="851" w:type="dxa"/>
            <w:shd w:val="clear" w:color="auto" w:fill="auto"/>
            <w:vAlign w:val="center"/>
            <w:hideMark/>
          </w:tcPr>
          <w:p w14:paraId="4BEFFCA7" w14:textId="77777777" w:rsidR="00604F21" w:rsidRPr="00EE673D" w:rsidRDefault="00604F21" w:rsidP="00FC69E2">
            <w:pPr>
              <w:ind w:left="-145" w:right="-127"/>
              <w:jc w:val="center"/>
              <w:rPr>
                <w:sz w:val="12"/>
                <w:szCs w:val="12"/>
              </w:rPr>
            </w:pPr>
            <w:r w:rsidRPr="00EE673D">
              <w:rPr>
                <w:sz w:val="12"/>
                <w:szCs w:val="12"/>
              </w:rPr>
              <w:t>25 809 260,63</w:t>
            </w:r>
          </w:p>
        </w:tc>
        <w:tc>
          <w:tcPr>
            <w:tcW w:w="709" w:type="dxa"/>
            <w:shd w:val="clear" w:color="auto" w:fill="auto"/>
            <w:vAlign w:val="center"/>
            <w:hideMark/>
          </w:tcPr>
          <w:p w14:paraId="50BC656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68A752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8BE6D5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C7526E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6146C6" w14:textId="77777777" w:rsidR="00604F21" w:rsidRPr="00EE673D" w:rsidRDefault="00604F21" w:rsidP="00FC69E2">
            <w:pPr>
              <w:ind w:left="-145" w:right="-127"/>
              <w:jc w:val="center"/>
              <w:rPr>
                <w:sz w:val="12"/>
                <w:szCs w:val="12"/>
              </w:rPr>
            </w:pPr>
            <w:r w:rsidRPr="00EE673D">
              <w:rPr>
                <w:sz w:val="12"/>
                <w:szCs w:val="12"/>
              </w:rPr>
              <w:t>25 809 260,63</w:t>
            </w:r>
          </w:p>
        </w:tc>
        <w:tc>
          <w:tcPr>
            <w:tcW w:w="708" w:type="dxa"/>
            <w:shd w:val="clear" w:color="auto" w:fill="auto"/>
            <w:vAlign w:val="center"/>
            <w:hideMark/>
          </w:tcPr>
          <w:p w14:paraId="5FE50D3E" w14:textId="77777777" w:rsidR="00604F21" w:rsidRPr="00EE673D" w:rsidRDefault="00604F21" w:rsidP="00FC69E2">
            <w:pPr>
              <w:ind w:left="-145" w:right="-127"/>
              <w:jc w:val="center"/>
              <w:rPr>
                <w:sz w:val="12"/>
                <w:szCs w:val="12"/>
              </w:rPr>
            </w:pPr>
            <w:r w:rsidRPr="00EE673D">
              <w:rPr>
                <w:sz w:val="12"/>
                <w:szCs w:val="12"/>
              </w:rPr>
              <w:t>11 008 514,87</w:t>
            </w:r>
          </w:p>
        </w:tc>
        <w:tc>
          <w:tcPr>
            <w:tcW w:w="709" w:type="dxa"/>
            <w:shd w:val="clear" w:color="auto" w:fill="auto"/>
            <w:vAlign w:val="center"/>
            <w:hideMark/>
          </w:tcPr>
          <w:p w14:paraId="7139F24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710066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CD16B7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9147ED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2539478" w14:textId="77777777" w:rsidR="00604F21" w:rsidRPr="00EE673D" w:rsidRDefault="00604F21" w:rsidP="00FC69E2">
            <w:pPr>
              <w:ind w:left="-145" w:right="-127"/>
              <w:jc w:val="center"/>
              <w:rPr>
                <w:sz w:val="12"/>
                <w:szCs w:val="12"/>
              </w:rPr>
            </w:pPr>
            <w:r w:rsidRPr="00EE673D">
              <w:rPr>
                <w:sz w:val="12"/>
                <w:szCs w:val="12"/>
              </w:rPr>
              <w:t>11 008 514,87</w:t>
            </w:r>
          </w:p>
        </w:tc>
      </w:tr>
      <w:tr w:rsidR="00EE673D" w:rsidRPr="00EE673D" w14:paraId="373C6914" w14:textId="77777777" w:rsidTr="0013639C">
        <w:trPr>
          <w:trHeight w:val="212"/>
        </w:trPr>
        <w:tc>
          <w:tcPr>
            <w:tcW w:w="290" w:type="dxa"/>
            <w:gridSpan w:val="2"/>
            <w:shd w:val="clear" w:color="auto" w:fill="auto"/>
            <w:noWrap/>
            <w:vAlign w:val="center"/>
            <w:hideMark/>
          </w:tcPr>
          <w:p w14:paraId="05E478CB" w14:textId="0B9FB4B2" w:rsidR="00604F21" w:rsidRPr="00EE673D" w:rsidRDefault="006E4937" w:rsidP="0013639C">
            <w:pPr>
              <w:ind w:left="-108" w:right="-102"/>
              <w:jc w:val="center"/>
              <w:rPr>
                <w:sz w:val="12"/>
                <w:szCs w:val="12"/>
              </w:rPr>
            </w:pPr>
            <w:r w:rsidRPr="00EE673D">
              <w:rPr>
                <w:sz w:val="12"/>
                <w:szCs w:val="12"/>
              </w:rPr>
              <w:t>13</w:t>
            </w:r>
          </w:p>
        </w:tc>
        <w:tc>
          <w:tcPr>
            <w:tcW w:w="1007" w:type="dxa"/>
            <w:gridSpan w:val="2"/>
            <w:shd w:val="clear" w:color="auto" w:fill="auto"/>
            <w:noWrap/>
            <w:vAlign w:val="center"/>
            <w:hideMark/>
          </w:tcPr>
          <w:p w14:paraId="28FAC17D"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Садовая</w:t>
            </w:r>
            <w:proofErr w:type="gramEnd"/>
            <w:r w:rsidRPr="00EE673D">
              <w:rPr>
                <w:sz w:val="12"/>
                <w:szCs w:val="12"/>
              </w:rPr>
              <w:t>, д. 8</w:t>
            </w:r>
          </w:p>
        </w:tc>
        <w:tc>
          <w:tcPr>
            <w:tcW w:w="403" w:type="dxa"/>
            <w:gridSpan w:val="2"/>
            <w:shd w:val="clear" w:color="auto" w:fill="auto"/>
            <w:noWrap/>
            <w:vAlign w:val="center"/>
            <w:hideMark/>
          </w:tcPr>
          <w:p w14:paraId="36DDA5AA" w14:textId="77777777" w:rsidR="00604F21" w:rsidRPr="00EE673D" w:rsidRDefault="00604F21" w:rsidP="008E3DA1">
            <w:pPr>
              <w:ind w:left="-108" w:right="-108"/>
              <w:jc w:val="center"/>
              <w:rPr>
                <w:sz w:val="12"/>
                <w:szCs w:val="12"/>
              </w:rPr>
            </w:pPr>
            <w:r w:rsidRPr="00EE673D">
              <w:rPr>
                <w:sz w:val="12"/>
                <w:szCs w:val="12"/>
              </w:rPr>
              <w:t>229-п</w:t>
            </w:r>
          </w:p>
        </w:tc>
        <w:tc>
          <w:tcPr>
            <w:tcW w:w="600" w:type="dxa"/>
            <w:gridSpan w:val="2"/>
            <w:shd w:val="clear" w:color="auto" w:fill="auto"/>
            <w:noWrap/>
            <w:vAlign w:val="center"/>
            <w:hideMark/>
          </w:tcPr>
          <w:p w14:paraId="702928A5"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7609437D"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C6F14DC"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C801EE7" w14:textId="77777777" w:rsidR="00604F21" w:rsidRPr="00EE673D" w:rsidRDefault="00604F21" w:rsidP="00FC69E2">
            <w:pPr>
              <w:ind w:left="-145" w:right="-127"/>
              <w:jc w:val="center"/>
              <w:rPr>
                <w:sz w:val="12"/>
                <w:szCs w:val="12"/>
              </w:rPr>
            </w:pPr>
            <w:r w:rsidRPr="00EE673D">
              <w:rPr>
                <w:sz w:val="12"/>
                <w:szCs w:val="12"/>
              </w:rPr>
              <w:t>25</w:t>
            </w:r>
          </w:p>
        </w:tc>
        <w:tc>
          <w:tcPr>
            <w:tcW w:w="567" w:type="dxa"/>
            <w:shd w:val="clear" w:color="auto" w:fill="auto"/>
            <w:noWrap/>
            <w:vAlign w:val="center"/>
            <w:hideMark/>
          </w:tcPr>
          <w:p w14:paraId="4A2E5BBC" w14:textId="77777777" w:rsidR="00604F21" w:rsidRPr="00EE673D" w:rsidRDefault="00604F21" w:rsidP="00FC69E2">
            <w:pPr>
              <w:ind w:left="-145" w:right="-127"/>
              <w:jc w:val="center"/>
              <w:rPr>
                <w:sz w:val="12"/>
                <w:szCs w:val="12"/>
              </w:rPr>
            </w:pPr>
            <w:r w:rsidRPr="00EE673D">
              <w:rPr>
                <w:sz w:val="12"/>
                <w:szCs w:val="12"/>
              </w:rPr>
              <w:t>496,90</w:t>
            </w:r>
          </w:p>
        </w:tc>
        <w:tc>
          <w:tcPr>
            <w:tcW w:w="425" w:type="dxa"/>
            <w:shd w:val="clear" w:color="auto" w:fill="auto"/>
            <w:noWrap/>
            <w:vAlign w:val="center"/>
            <w:hideMark/>
          </w:tcPr>
          <w:p w14:paraId="6F8210A3"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6BC53925"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082E2B11"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6E36F0EE" w14:textId="77777777" w:rsidR="00604F21" w:rsidRPr="00EE673D" w:rsidRDefault="00604F21" w:rsidP="00FC69E2">
            <w:pPr>
              <w:ind w:left="-145" w:right="-127"/>
              <w:jc w:val="center"/>
              <w:rPr>
                <w:sz w:val="12"/>
                <w:szCs w:val="12"/>
              </w:rPr>
            </w:pPr>
            <w:r w:rsidRPr="00EE673D">
              <w:rPr>
                <w:sz w:val="12"/>
                <w:szCs w:val="12"/>
              </w:rPr>
              <w:t>496,90</w:t>
            </w:r>
          </w:p>
        </w:tc>
        <w:tc>
          <w:tcPr>
            <w:tcW w:w="567" w:type="dxa"/>
            <w:shd w:val="clear" w:color="auto" w:fill="auto"/>
            <w:noWrap/>
            <w:vAlign w:val="center"/>
            <w:hideMark/>
          </w:tcPr>
          <w:p w14:paraId="4CC5DEC9" w14:textId="77777777" w:rsidR="00604F21" w:rsidRPr="00EE673D" w:rsidRDefault="00604F21" w:rsidP="00FC69E2">
            <w:pPr>
              <w:ind w:left="-145" w:right="-127"/>
              <w:jc w:val="center"/>
              <w:rPr>
                <w:sz w:val="12"/>
                <w:szCs w:val="12"/>
              </w:rPr>
            </w:pPr>
            <w:r w:rsidRPr="00EE673D">
              <w:rPr>
                <w:sz w:val="12"/>
                <w:szCs w:val="12"/>
              </w:rPr>
              <w:t>248,30</w:t>
            </w:r>
          </w:p>
        </w:tc>
        <w:tc>
          <w:tcPr>
            <w:tcW w:w="567" w:type="dxa"/>
            <w:shd w:val="clear" w:color="auto" w:fill="auto"/>
            <w:noWrap/>
            <w:vAlign w:val="center"/>
            <w:hideMark/>
          </w:tcPr>
          <w:p w14:paraId="5E009677" w14:textId="77777777" w:rsidR="00604F21" w:rsidRPr="00EE673D" w:rsidRDefault="00604F21" w:rsidP="00FC69E2">
            <w:pPr>
              <w:ind w:left="-145" w:right="-127"/>
              <w:jc w:val="center"/>
              <w:rPr>
                <w:sz w:val="12"/>
                <w:szCs w:val="12"/>
              </w:rPr>
            </w:pPr>
            <w:r w:rsidRPr="00EE673D">
              <w:rPr>
                <w:sz w:val="12"/>
                <w:szCs w:val="12"/>
              </w:rPr>
              <w:t>248,60</w:t>
            </w:r>
          </w:p>
        </w:tc>
        <w:tc>
          <w:tcPr>
            <w:tcW w:w="708" w:type="dxa"/>
            <w:shd w:val="clear" w:color="auto" w:fill="auto"/>
            <w:vAlign w:val="center"/>
            <w:hideMark/>
          </w:tcPr>
          <w:p w14:paraId="57993E14" w14:textId="77777777" w:rsidR="00604F21" w:rsidRPr="00EE673D" w:rsidRDefault="00604F21" w:rsidP="00FC69E2">
            <w:pPr>
              <w:ind w:left="-145" w:right="-127"/>
              <w:jc w:val="center"/>
              <w:rPr>
                <w:sz w:val="12"/>
                <w:szCs w:val="12"/>
              </w:rPr>
            </w:pPr>
            <w:r w:rsidRPr="00EE673D">
              <w:rPr>
                <w:sz w:val="12"/>
                <w:szCs w:val="12"/>
              </w:rPr>
              <w:t>41 721 214,70</w:t>
            </w:r>
          </w:p>
        </w:tc>
        <w:tc>
          <w:tcPr>
            <w:tcW w:w="851" w:type="dxa"/>
            <w:shd w:val="clear" w:color="auto" w:fill="auto"/>
            <w:vAlign w:val="center"/>
            <w:hideMark/>
          </w:tcPr>
          <w:p w14:paraId="2CEF5FDB" w14:textId="77777777" w:rsidR="00604F21" w:rsidRPr="00EE673D" w:rsidRDefault="00604F21" w:rsidP="00FC69E2">
            <w:pPr>
              <w:ind w:left="-145" w:right="-127"/>
              <w:jc w:val="center"/>
              <w:rPr>
                <w:sz w:val="12"/>
                <w:szCs w:val="12"/>
              </w:rPr>
            </w:pPr>
            <w:r w:rsidRPr="00EE673D">
              <w:rPr>
                <w:sz w:val="12"/>
                <w:szCs w:val="12"/>
              </w:rPr>
              <w:t>29 246 571,50</w:t>
            </w:r>
          </w:p>
        </w:tc>
        <w:tc>
          <w:tcPr>
            <w:tcW w:w="709" w:type="dxa"/>
            <w:shd w:val="clear" w:color="auto" w:fill="auto"/>
            <w:vAlign w:val="center"/>
            <w:hideMark/>
          </w:tcPr>
          <w:p w14:paraId="763D1F2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1E24AF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63513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A301A4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26DDBF6" w14:textId="77777777" w:rsidR="00604F21" w:rsidRPr="00EE673D" w:rsidRDefault="00604F21" w:rsidP="00FC69E2">
            <w:pPr>
              <w:ind w:left="-145" w:right="-127"/>
              <w:jc w:val="center"/>
              <w:rPr>
                <w:sz w:val="12"/>
                <w:szCs w:val="12"/>
              </w:rPr>
            </w:pPr>
            <w:r w:rsidRPr="00EE673D">
              <w:rPr>
                <w:sz w:val="12"/>
                <w:szCs w:val="12"/>
              </w:rPr>
              <w:t>29 246 571,50</w:t>
            </w:r>
          </w:p>
        </w:tc>
        <w:tc>
          <w:tcPr>
            <w:tcW w:w="708" w:type="dxa"/>
            <w:shd w:val="clear" w:color="auto" w:fill="auto"/>
            <w:vAlign w:val="center"/>
            <w:hideMark/>
          </w:tcPr>
          <w:p w14:paraId="4B9C1F18" w14:textId="77777777" w:rsidR="00604F21" w:rsidRPr="00EE673D" w:rsidRDefault="00604F21" w:rsidP="00FC69E2">
            <w:pPr>
              <w:ind w:left="-145" w:right="-127"/>
              <w:jc w:val="center"/>
              <w:rPr>
                <w:sz w:val="12"/>
                <w:szCs w:val="12"/>
              </w:rPr>
            </w:pPr>
            <w:r w:rsidRPr="00EE673D">
              <w:rPr>
                <w:sz w:val="12"/>
                <w:szCs w:val="12"/>
              </w:rPr>
              <w:t>12 474 643,20</w:t>
            </w:r>
          </w:p>
        </w:tc>
        <w:tc>
          <w:tcPr>
            <w:tcW w:w="709" w:type="dxa"/>
            <w:shd w:val="clear" w:color="auto" w:fill="auto"/>
            <w:vAlign w:val="center"/>
            <w:hideMark/>
          </w:tcPr>
          <w:p w14:paraId="3F61B47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53F99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A99F11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EC2C8C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19DA129" w14:textId="77777777" w:rsidR="00604F21" w:rsidRPr="00EE673D" w:rsidRDefault="00604F21" w:rsidP="00FC69E2">
            <w:pPr>
              <w:ind w:left="-145" w:right="-127"/>
              <w:jc w:val="center"/>
              <w:rPr>
                <w:sz w:val="12"/>
                <w:szCs w:val="12"/>
              </w:rPr>
            </w:pPr>
            <w:r w:rsidRPr="00EE673D">
              <w:rPr>
                <w:sz w:val="12"/>
                <w:szCs w:val="12"/>
              </w:rPr>
              <w:t>12 474 643,20</w:t>
            </w:r>
          </w:p>
        </w:tc>
      </w:tr>
      <w:tr w:rsidR="00EE673D" w:rsidRPr="00EE673D" w14:paraId="0AADB2AE" w14:textId="77777777" w:rsidTr="0013639C">
        <w:trPr>
          <w:trHeight w:val="269"/>
        </w:trPr>
        <w:tc>
          <w:tcPr>
            <w:tcW w:w="290" w:type="dxa"/>
            <w:gridSpan w:val="2"/>
            <w:shd w:val="clear" w:color="auto" w:fill="auto"/>
            <w:noWrap/>
            <w:vAlign w:val="center"/>
            <w:hideMark/>
          </w:tcPr>
          <w:p w14:paraId="2397ED2C" w14:textId="27554ED1" w:rsidR="00604F21" w:rsidRPr="00EE673D" w:rsidRDefault="006E4937" w:rsidP="0013639C">
            <w:pPr>
              <w:ind w:left="-108" w:right="-102"/>
              <w:jc w:val="center"/>
              <w:rPr>
                <w:sz w:val="12"/>
                <w:szCs w:val="12"/>
              </w:rPr>
            </w:pPr>
            <w:r w:rsidRPr="00EE673D">
              <w:rPr>
                <w:sz w:val="12"/>
                <w:szCs w:val="12"/>
              </w:rPr>
              <w:t>14</w:t>
            </w:r>
          </w:p>
        </w:tc>
        <w:tc>
          <w:tcPr>
            <w:tcW w:w="1007" w:type="dxa"/>
            <w:gridSpan w:val="2"/>
            <w:shd w:val="clear" w:color="auto" w:fill="auto"/>
            <w:noWrap/>
            <w:vAlign w:val="center"/>
            <w:hideMark/>
          </w:tcPr>
          <w:p w14:paraId="167280B6"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Садовая</w:t>
            </w:r>
            <w:proofErr w:type="gramEnd"/>
            <w:r w:rsidRPr="00EE673D">
              <w:rPr>
                <w:sz w:val="12"/>
                <w:szCs w:val="12"/>
              </w:rPr>
              <w:t>, д. 10</w:t>
            </w:r>
          </w:p>
        </w:tc>
        <w:tc>
          <w:tcPr>
            <w:tcW w:w="403" w:type="dxa"/>
            <w:gridSpan w:val="2"/>
            <w:shd w:val="clear" w:color="auto" w:fill="auto"/>
            <w:noWrap/>
            <w:vAlign w:val="center"/>
            <w:hideMark/>
          </w:tcPr>
          <w:p w14:paraId="41C083C9" w14:textId="77777777" w:rsidR="00604F21" w:rsidRPr="00EE673D" w:rsidRDefault="00604F21" w:rsidP="008E3DA1">
            <w:pPr>
              <w:ind w:left="-108" w:right="-108"/>
              <w:jc w:val="center"/>
              <w:rPr>
                <w:sz w:val="12"/>
                <w:szCs w:val="12"/>
              </w:rPr>
            </w:pPr>
            <w:r w:rsidRPr="00EE673D">
              <w:rPr>
                <w:sz w:val="12"/>
                <w:szCs w:val="12"/>
              </w:rPr>
              <w:t>228-п</w:t>
            </w:r>
          </w:p>
        </w:tc>
        <w:tc>
          <w:tcPr>
            <w:tcW w:w="600" w:type="dxa"/>
            <w:gridSpan w:val="2"/>
            <w:shd w:val="clear" w:color="auto" w:fill="auto"/>
            <w:noWrap/>
            <w:vAlign w:val="center"/>
            <w:hideMark/>
          </w:tcPr>
          <w:p w14:paraId="118C7C4E"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55897E59"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16C0F726"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3D625FB" w14:textId="77777777" w:rsidR="00604F21" w:rsidRPr="00EE673D" w:rsidRDefault="00604F21" w:rsidP="00FC69E2">
            <w:pPr>
              <w:ind w:left="-145" w:right="-127"/>
              <w:jc w:val="center"/>
              <w:rPr>
                <w:sz w:val="12"/>
                <w:szCs w:val="12"/>
              </w:rPr>
            </w:pPr>
            <w:r w:rsidRPr="00EE673D">
              <w:rPr>
                <w:sz w:val="12"/>
                <w:szCs w:val="12"/>
              </w:rPr>
              <w:t>16</w:t>
            </w:r>
          </w:p>
        </w:tc>
        <w:tc>
          <w:tcPr>
            <w:tcW w:w="567" w:type="dxa"/>
            <w:shd w:val="clear" w:color="auto" w:fill="auto"/>
            <w:noWrap/>
            <w:vAlign w:val="center"/>
            <w:hideMark/>
          </w:tcPr>
          <w:p w14:paraId="497BB200" w14:textId="77777777" w:rsidR="00604F21" w:rsidRPr="00EE673D" w:rsidRDefault="00604F21" w:rsidP="00FC69E2">
            <w:pPr>
              <w:ind w:left="-145" w:right="-127"/>
              <w:jc w:val="center"/>
              <w:rPr>
                <w:sz w:val="12"/>
                <w:szCs w:val="12"/>
              </w:rPr>
            </w:pPr>
            <w:r w:rsidRPr="00EE673D">
              <w:rPr>
                <w:sz w:val="12"/>
                <w:szCs w:val="12"/>
              </w:rPr>
              <w:t>435,60</w:t>
            </w:r>
          </w:p>
        </w:tc>
        <w:tc>
          <w:tcPr>
            <w:tcW w:w="425" w:type="dxa"/>
            <w:shd w:val="clear" w:color="auto" w:fill="auto"/>
            <w:noWrap/>
            <w:vAlign w:val="center"/>
            <w:hideMark/>
          </w:tcPr>
          <w:p w14:paraId="29687D19"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2893EC6B"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4DE19186"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6198948C" w14:textId="77777777" w:rsidR="00604F21" w:rsidRPr="00EE673D" w:rsidRDefault="00604F21" w:rsidP="00FC69E2">
            <w:pPr>
              <w:ind w:left="-145" w:right="-127"/>
              <w:jc w:val="center"/>
              <w:rPr>
                <w:sz w:val="12"/>
                <w:szCs w:val="12"/>
              </w:rPr>
            </w:pPr>
            <w:r w:rsidRPr="00EE673D">
              <w:rPr>
                <w:sz w:val="12"/>
                <w:szCs w:val="12"/>
              </w:rPr>
              <w:t>435,60</w:t>
            </w:r>
          </w:p>
        </w:tc>
        <w:tc>
          <w:tcPr>
            <w:tcW w:w="567" w:type="dxa"/>
            <w:shd w:val="clear" w:color="auto" w:fill="auto"/>
            <w:noWrap/>
            <w:vAlign w:val="center"/>
            <w:hideMark/>
          </w:tcPr>
          <w:p w14:paraId="3587BB04" w14:textId="77777777" w:rsidR="00604F21" w:rsidRPr="00EE673D" w:rsidRDefault="00604F21" w:rsidP="00FC69E2">
            <w:pPr>
              <w:ind w:left="-145" w:right="-127"/>
              <w:jc w:val="center"/>
              <w:rPr>
                <w:sz w:val="12"/>
                <w:szCs w:val="12"/>
              </w:rPr>
            </w:pPr>
            <w:r w:rsidRPr="00EE673D">
              <w:rPr>
                <w:sz w:val="12"/>
                <w:szCs w:val="12"/>
              </w:rPr>
              <w:t>181,40</w:t>
            </w:r>
          </w:p>
        </w:tc>
        <w:tc>
          <w:tcPr>
            <w:tcW w:w="567" w:type="dxa"/>
            <w:shd w:val="clear" w:color="auto" w:fill="auto"/>
            <w:noWrap/>
            <w:vAlign w:val="center"/>
            <w:hideMark/>
          </w:tcPr>
          <w:p w14:paraId="331E6178" w14:textId="77777777" w:rsidR="00604F21" w:rsidRPr="00EE673D" w:rsidRDefault="00604F21" w:rsidP="00FC69E2">
            <w:pPr>
              <w:ind w:left="-145" w:right="-127"/>
              <w:jc w:val="center"/>
              <w:rPr>
                <w:sz w:val="12"/>
                <w:szCs w:val="12"/>
              </w:rPr>
            </w:pPr>
            <w:r w:rsidRPr="00EE673D">
              <w:rPr>
                <w:sz w:val="12"/>
                <w:szCs w:val="12"/>
              </w:rPr>
              <w:t>254,20</w:t>
            </w:r>
          </w:p>
        </w:tc>
        <w:tc>
          <w:tcPr>
            <w:tcW w:w="708" w:type="dxa"/>
            <w:shd w:val="clear" w:color="auto" w:fill="auto"/>
            <w:vAlign w:val="center"/>
            <w:hideMark/>
          </w:tcPr>
          <w:p w14:paraId="2F8E0A58" w14:textId="77777777" w:rsidR="00604F21" w:rsidRPr="00EE673D" w:rsidRDefault="00604F21" w:rsidP="00FC69E2">
            <w:pPr>
              <w:ind w:left="-145" w:right="-127"/>
              <w:jc w:val="center"/>
              <w:rPr>
                <w:sz w:val="12"/>
                <w:szCs w:val="12"/>
              </w:rPr>
            </w:pPr>
            <w:r w:rsidRPr="00EE673D">
              <w:rPr>
                <w:sz w:val="12"/>
                <w:szCs w:val="12"/>
              </w:rPr>
              <w:t>36 574 282,80</w:t>
            </w:r>
          </w:p>
        </w:tc>
        <w:tc>
          <w:tcPr>
            <w:tcW w:w="851" w:type="dxa"/>
            <w:shd w:val="clear" w:color="auto" w:fill="auto"/>
            <w:vAlign w:val="center"/>
            <w:hideMark/>
          </w:tcPr>
          <w:p w14:paraId="772F8BF6" w14:textId="77777777" w:rsidR="00604F21" w:rsidRPr="00EE673D" w:rsidRDefault="00604F21" w:rsidP="00FC69E2">
            <w:pPr>
              <w:ind w:left="-145" w:right="-127"/>
              <w:jc w:val="center"/>
              <w:rPr>
                <w:sz w:val="12"/>
                <w:szCs w:val="12"/>
              </w:rPr>
            </w:pPr>
            <w:r w:rsidRPr="00EE673D">
              <w:rPr>
                <w:sz w:val="12"/>
                <w:szCs w:val="12"/>
              </w:rPr>
              <w:t>25 638 572,24</w:t>
            </w:r>
          </w:p>
        </w:tc>
        <w:tc>
          <w:tcPr>
            <w:tcW w:w="709" w:type="dxa"/>
            <w:shd w:val="clear" w:color="auto" w:fill="auto"/>
            <w:vAlign w:val="center"/>
            <w:hideMark/>
          </w:tcPr>
          <w:p w14:paraId="76194CD5"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3A579F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E44086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30399A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C29AE7F" w14:textId="77777777" w:rsidR="00604F21" w:rsidRPr="00EE673D" w:rsidRDefault="00604F21" w:rsidP="00FC69E2">
            <w:pPr>
              <w:ind w:left="-145" w:right="-127"/>
              <w:jc w:val="center"/>
              <w:rPr>
                <w:sz w:val="12"/>
                <w:szCs w:val="12"/>
              </w:rPr>
            </w:pPr>
            <w:r w:rsidRPr="00EE673D">
              <w:rPr>
                <w:sz w:val="12"/>
                <w:szCs w:val="12"/>
              </w:rPr>
              <w:t>25 638 572,24</w:t>
            </w:r>
          </w:p>
        </w:tc>
        <w:tc>
          <w:tcPr>
            <w:tcW w:w="708" w:type="dxa"/>
            <w:shd w:val="clear" w:color="auto" w:fill="auto"/>
            <w:vAlign w:val="center"/>
            <w:hideMark/>
          </w:tcPr>
          <w:p w14:paraId="76182563" w14:textId="77777777" w:rsidR="00604F21" w:rsidRPr="00EE673D" w:rsidRDefault="00604F21" w:rsidP="00FC69E2">
            <w:pPr>
              <w:ind w:left="-145" w:right="-127"/>
              <w:jc w:val="center"/>
              <w:rPr>
                <w:sz w:val="12"/>
                <w:szCs w:val="12"/>
              </w:rPr>
            </w:pPr>
            <w:r w:rsidRPr="00EE673D">
              <w:rPr>
                <w:sz w:val="12"/>
                <w:szCs w:val="12"/>
              </w:rPr>
              <w:t>10 935 710,56</w:t>
            </w:r>
          </w:p>
        </w:tc>
        <w:tc>
          <w:tcPr>
            <w:tcW w:w="709" w:type="dxa"/>
            <w:shd w:val="clear" w:color="auto" w:fill="auto"/>
            <w:vAlign w:val="center"/>
            <w:hideMark/>
          </w:tcPr>
          <w:p w14:paraId="175F2C5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934FCA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0CDF7A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8A278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BFED7E8" w14:textId="77777777" w:rsidR="00604F21" w:rsidRPr="00EE673D" w:rsidRDefault="00604F21" w:rsidP="00FC69E2">
            <w:pPr>
              <w:ind w:left="-145" w:right="-127"/>
              <w:jc w:val="center"/>
              <w:rPr>
                <w:sz w:val="12"/>
                <w:szCs w:val="12"/>
              </w:rPr>
            </w:pPr>
            <w:r w:rsidRPr="00EE673D">
              <w:rPr>
                <w:sz w:val="12"/>
                <w:szCs w:val="12"/>
              </w:rPr>
              <w:t>10 935 710,56</w:t>
            </w:r>
          </w:p>
        </w:tc>
      </w:tr>
      <w:tr w:rsidR="00EE673D" w:rsidRPr="00EE673D" w14:paraId="004CA10B" w14:textId="77777777" w:rsidTr="0013639C">
        <w:trPr>
          <w:trHeight w:val="363"/>
        </w:trPr>
        <w:tc>
          <w:tcPr>
            <w:tcW w:w="290" w:type="dxa"/>
            <w:gridSpan w:val="2"/>
            <w:shd w:val="clear" w:color="auto" w:fill="auto"/>
            <w:noWrap/>
            <w:vAlign w:val="center"/>
            <w:hideMark/>
          </w:tcPr>
          <w:p w14:paraId="44AC770E" w14:textId="15EBDC1B"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2760369E"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Садовая</w:t>
            </w:r>
            <w:proofErr w:type="gramEnd"/>
            <w:r w:rsidRPr="00EE673D">
              <w:rPr>
                <w:sz w:val="12"/>
                <w:szCs w:val="12"/>
              </w:rPr>
              <w:t>, д. 14</w:t>
            </w:r>
          </w:p>
        </w:tc>
        <w:tc>
          <w:tcPr>
            <w:tcW w:w="403" w:type="dxa"/>
            <w:gridSpan w:val="2"/>
            <w:shd w:val="clear" w:color="auto" w:fill="auto"/>
            <w:noWrap/>
            <w:vAlign w:val="center"/>
            <w:hideMark/>
          </w:tcPr>
          <w:p w14:paraId="311C1FC5" w14:textId="77777777" w:rsidR="00604F21" w:rsidRPr="00EE673D" w:rsidRDefault="00604F21" w:rsidP="008E3DA1">
            <w:pPr>
              <w:ind w:left="-108" w:right="-108"/>
              <w:jc w:val="center"/>
              <w:rPr>
                <w:sz w:val="12"/>
                <w:szCs w:val="12"/>
              </w:rPr>
            </w:pPr>
            <w:r w:rsidRPr="00EE673D">
              <w:rPr>
                <w:sz w:val="12"/>
                <w:szCs w:val="12"/>
              </w:rPr>
              <w:t>225-п</w:t>
            </w:r>
          </w:p>
        </w:tc>
        <w:tc>
          <w:tcPr>
            <w:tcW w:w="600" w:type="dxa"/>
            <w:gridSpan w:val="2"/>
            <w:shd w:val="clear" w:color="auto" w:fill="auto"/>
            <w:noWrap/>
            <w:vAlign w:val="center"/>
            <w:hideMark/>
          </w:tcPr>
          <w:p w14:paraId="1EFB9046"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33DAA0C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555BEF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58CD690" w14:textId="77777777" w:rsidR="00604F21" w:rsidRPr="00EE673D" w:rsidRDefault="00604F21" w:rsidP="00FC69E2">
            <w:pPr>
              <w:ind w:left="-145" w:right="-127"/>
              <w:jc w:val="center"/>
              <w:rPr>
                <w:sz w:val="12"/>
                <w:szCs w:val="12"/>
              </w:rPr>
            </w:pPr>
            <w:r w:rsidRPr="00EE673D">
              <w:rPr>
                <w:sz w:val="12"/>
                <w:szCs w:val="12"/>
              </w:rPr>
              <w:t>18</w:t>
            </w:r>
          </w:p>
        </w:tc>
        <w:tc>
          <w:tcPr>
            <w:tcW w:w="567" w:type="dxa"/>
            <w:shd w:val="clear" w:color="auto" w:fill="auto"/>
            <w:noWrap/>
            <w:vAlign w:val="center"/>
            <w:hideMark/>
          </w:tcPr>
          <w:p w14:paraId="2710264F" w14:textId="77777777" w:rsidR="00604F21" w:rsidRPr="00EE673D" w:rsidRDefault="00604F21" w:rsidP="00FC69E2">
            <w:pPr>
              <w:ind w:left="-145" w:right="-127"/>
              <w:jc w:val="center"/>
              <w:rPr>
                <w:sz w:val="12"/>
                <w:szCs w:val="12"/>
              </w:rPr>
            </w:pPr>
            <w:r w:rsidRPr="00EE673D">
              <w:rPr>
                <w:sz w:val="12"/>
                <w:szCs w:val="12"/>
              </w:rPr>
              <w:t>420,80</w:t>
            </w:r>
          </w:p>
        </w:tc>
        <w:tc>
          <w:tcPr>
            <w:tcW w:w="425" w:type="dxa"/>
            <w:shd w:val="clear" w:color="auto" w:fill="auto"/>
            <w:noWrap/>
            <w:vAlign w:val="center"/>
            <w:hideMark/>
          </w:tcPr>
          <w:p w14:paraId="319A6FEE"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0CC4BF07"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72E1208B"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41AA6CC2" w14:textId="77777777" w:rsidR="00604F21" w:rsidRPr="00EE673D" w:rsidRDefault="00604F21" w:rsidP="00FC69E2">
            <w:pPr>
              <w:ind w:left="-145" w:right="-127"/>
              <w:jc w:val="center"/>
              <w:rPr>
                <w:sz w:val="12"/>
                <w:szCs w:val="12"/>
              </w:rPr>
            </w:pPr>
            <w:r w:rsidRPr="00EE673D">
              <w:rPr>
                <w:sz w:val="12"/>
                <w:szCs w:val="12"/>
              </w:rPr>
              <w:t>420,80</w:t>
            </w:r>
          </w:p>
        </w:tc>
        <w:tc>
          <w:tcPr>
            <w:tcW w:w="567" w:type="dxa"/>
            <w:shd w:val="clear" w:color="auto" w:fill="auto"/>
            <w:noWrap/>
            <w:vAlign w:val="center"/>
            <w:hideMark/>
          </w:tcPr>
          <w:p w14:paraId="421B167C" w14:textId="77777777" w:rsidR="00604F21" w:rsidRPr="00EE673D" w:rsidRDefault="00604F21" w:rsidP="00FC69E2">
            <w:pPr>
              <w:ind w:left="-145" w:right="-127"/>
              <w:jc w:val="center"/>
              <w:rPr>
                <w:sz w:val="12"/>
                <w:szCs w:val="12"/>
              </w:rPr>
            </w:pPr>
            <w:r w:rsidRPr="00EE673D">
              <w:rPr>
                <w:sz w:val="12"/>
                <w:szCs w:val="12"/>
              </w:rPr>
              <w:t>210,60</w:t>
            </w:r>
          </w:p>
        </w:tc>
        <w:tc>
          <w:tcPr>
            <w:tcW w:w="567" w:type="dxa"/>
            <w:shd w:val="clear" w:color="auto" w:fill="auto"/>
            <w:noWrap/>
            <w:vAlign w:val="center"/>
            <w:hideMark/>
          </w:tcPr>
          <w:p w14:paraId="243A5BE1" w14:textId="77777777" w:rsidR="00604F21" w:rsidRPr="00EE673D" w:rsidRDefault="00604F21" w:rsidP="00FC69E2">
            <w:pPr>
              <w:ind w:left="-145" w:right="-127"/>
              <w:jc w:val="center"/>
              <w:rPr>
                <w:sz w:val="12"/>
                <w:szCs w:val="12"/>
              </w:rPr>
            </w:pPr>
            <w:r w:rsidRPr="00EE673D">
              <w:rPr>
                <w:sz w:val="12"/>
                <w:szCs w:val="12"/>
              </w:rPr>
              <w:t>210,20</w:t>
            </w:r>
          </w:p>
        </w:tc>
        <w:tc>
          <w:tcPr>
            <w:tcW w:w="708" w:type="dxa"/>
            <w:shd w:val="clear" w:color="auto" w:fill="auto"/>
            <w:vAlign w:val="center"/>
            <w:hideMark/>
          </w:tcPr>
          <w:p w14:paraId="6DE38F7E" w14:textId="77777777" w:rsidR="00604F21" w:rsidRPr="00EE673D" w:rsidRDefault="00604F21" w:rsidP="00FC69E2">
            <w:pPr>
              <w:ind w:left="-145" w:right="-127"/>
              <w:jc w:val="center"/>
              <w:rPr>
                <w:sz w:val="12"/>
                <w:szCs w:val="12"/>
              </w:rPr>
            </w:pPr>
            <w:r w:rsidRPr="00EE673D">
              <w:rPr>
                <w:sz w:val="12"/>
                <w:szCs w:val="12"/>
              </w:rPr>
              <w:t>35 331 630,40</w:t>
            </w:r>
          </w:p>
        </w:tc>
        <w:tc>
          <w:tcPr>
            <w:tcW w:w="851" w:type="dxa"/>
            <w:shd w:val="clear" w:color="auto" w:fill="auto"/>
            <w:vAlign w:val="center"/>
            <w:hideMark/>
          </w:tcPr>
          <w:p w14:paraId="4E04BCEC" w14:textId="77777777" w:rsidR="00604F21" w:rsidRPr="00EE673D" w:rsidRDefault="00604F21" w:rsidP="00FC69E2">
            <w:pPr>
              <w:ind w:left="-145" w:right="-127"/>
              <w:jc w:val="center"/>
              <w:rPr>
                <w:sz w:val="12"/>
                <w:szCs w:val="12"/>
              </w:rPr>
            </w:pPr>
            <w:r w:rsidRPr="00EE673D">
              <w:rPr>
                <w:sz w:val="12"/>
                <w:szCs w:val="12"/>
              </w:rPr>
              <w:t>24 767 472,91</w:t>
            </w:r>
          </w:p>
        </w:tc>
        <w:tc>
          <w:tcPr>
            <w:tcW w:w="709" w:type="dxa"/>
            <w:shd w:val="clear" w:color="auto" w:fill="auto"/>
            <w:vAlign w:val="center"/>
            <w:hideMark/>
          </w:tcPr>
          <w:p w14:paraId="26D09628"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B1D500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E92F72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2157C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308239" w14:textId="77777777" w:rsidR="00604F21" w:rsidRPr="00EE673D" w:rsidRDefault="00604F21" w:rsidP="00FC69E2">
            <w:pPr>
              <w:ind w:left="-145" w:right="-127"/>
              <w:jc w:val="center"/>
              <w:rPr>
                <w:sz w:val="12"/>
                <w:szCs w:val="12"/>
              </w:rPr>
            </w:pPr>
            <w:r w:rsidRPr="00EE673D">
              <w:rPr>
                <w:sz w:val="12"/>
                <w:szCs w:val="12"/>
              </w:rPr>
              <w:t>24 767 472,91</w:t>
            </w:r>
          </w:p>
        </w:tc>
        <w:tc>
          <w:tcPr>
            <w:tcW w:w="708" w:type="dxa"/>
            <w:shd w:val="clear" w:color="auto" w:fill="auto"/>
            <w:vAlign w:val="center"/>
            <w:hideMark/>
          </w:tcPr>
          <w:p w14:paraId="510088E4" w14:textId="77777777" w:rsidR="00604F21" w:rsidRPr="00EE673D" w:rsidRDefault="00604F21" w:rsidP="00FC69E2">
            <w:pPr>
              <w:ind w:left="-145" w:right="-127"/>
              <w:jc w:val="center"/>
              <w:rPr>
                <w:sz w:val="12"/>
                <w:szCs w:val="12"/>
              </w:rPr>
            </w:pPr>
            <w:r w:rsidRPr="00EE673D">
              <w:rPr>
                <w:sz w:val="12"/>
                <w:szCs w:val="12"/>
              </w:rPr>
              <w:t>10 564 157,49</w:t>
            </w:r>
          </w:p>
        </w:tc>
        <w:tc>
          <w:tcPr>
            <w:tcW w:w="709" w:type="dxa"/>
            <w:shd w:val="clear" w:color="auto" w:fill="auto"/>
            <w:vAlign w:val="center"/>
            <w:hideMark/>
          </w:tcPr>
          <w:p w14:paraId="1C9077E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54DA6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B4B29B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D8CF1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316E499" w14:textId="77777777" w:rsidR="00604F21" w:rsidRPr="00EE673D" w:rsidRDefault="00604F21" w:rsidP="00FC69E2">
            <w:pPr>
              <w:ind w:left="-145" w:right="-127"/>
              <w:jc w:val="center"/>
              <w:rPr>
                <w:sz w:val="12"/>
                <w:szCs w:val="12"/>
              </w:rPr>
            </w:pPr>
            <w:r w:rsidRPr="00EE673D">
              <w:rPr>
                <w:sz w:val="12"/>
                <w:szCs w:val="12"/>
              </w:rPr>
              <w:t>10 564 157,49</w:t>
            </w:r>
          </w:p>
        </w:tc>
      </w:tr>
      <w:tr w:rsidR="00EE673D" w:rsidRPr="00EE673D" w14:paraId="197DA51A" w14:textId="77777777" w:rsidTr="0013639C">
        <w:trPr>
          <w:trHeight w:val="409"/>
        </w:trPr>
        <w:tc>
          <w:tcPr>
            <w:tcW w:w="290" w:type="dxa"/>
            <w:gridSpan w:val="2"/>
            <w:shd w:val="clear" w:color="auto" w:fill="auto"/>
            <w:noWrap/>
            <w:vAlign w:val="center"/>
            <w:hideMark/>
          </w:tcPr>
          <w:p w14:paraId="16CAE636" w14:textId="67036E1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6</w:t>
            </w:r>
          </w:p>
        </w:tc>
        <w:tc>
          <w:tcPr>
            <w:tcW w:w="1007" w:type="dxa"/>
            <w:gridSpan w:val="2"/>
            <w:shd w:val="clear" w:color="auto" w:fill="auto"/>
            <w:noWrap/>
            <w:vAlign w:val="center"/>
            <w:hideMark/>
          </w:tcPr>
          <w:p w14:paraId="00EE567A"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Садовая</w:t>
            </w:r>
            <w:proofErr w:type="gramEnd"/>
            <w:r w:rsidRPr="00EE673D">
              <w:rPr>
                <w:sz w:val="12"/>
                <w:szCs w:val="12"/>
              </w:rPr>
              <w:t>, д. 14а</w:t>
            </w:r>
          </w:p>
        </w:tc>
        <w:tc>
          <w:tcPr>
            <w:tcW w:w="403" w:type="dxa"/>
            <w:gridSpan w:val="2"/>
            <w:shd w:val="clear" w:color="auto" w:fill="auto"/>
            <w:noWrap/>
            <w:vAlign w:val="center"/>
            <w:hideMark/>
          </w:tcPr>
          <w:p w14:paraId="52783249" w14:textId="77777777" w:rsidR="00604F21" w:rsidRPr="00EE673D" w:rsidRDefault="00604F21" w:rsidP="008E3DA1">
            <w:pPr>
              <w:ind w:left="-108" w:right="-108"/>
              <w:jc w:val="center"/>
              <w:rPr>
                <w:sz w:val="12"/>
                <w:szCs w:val="12"/>
              </w:rPr>
            </w:pPr>
            <w:r w:rsidRPr="00EE673D">
              <w:rPr>
                <w:sz w:val="12"/>
                <w:szCs w:val="12"/>
              </w:rPr>
              <w:t>226-п</w:t>
            </w:r>
          </w:p>
        </w:tc>
        <w:tc>
          <w:tcPr>
            <w:tcW w:w="600" w:type="dxa"/>
            <w:gridSpan w:val="2"/>
            <w:shd w:val="clear" w:color="auto" w:fill="auto"/>
            <w:noWrap/>
            <w:vAlign w:val="center"/>
            <w:hideMark/>
          </w:tcPr>
          <w:p w14:paraId="682DEDBF"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45069DFD"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9E7D871"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E671F3F" w14:textId="77777777" w:rsidR="00604F21" w:rsidRPr="00EE673D" w:rsidRDefault="00604F21" w:rsidP="00FC69E2">
            <w:pPr>
              <w:ind w:left="-145" w:right="-127"/>
              <w:jc w:val="center"/>
              <w:rPr>
                <w:sz w:val="12"/>
                <w:szCs w:val="12"/>
              </w:rPr>
            </w:pPr>
            <w:r w:rsidRPr="00EE673D">
              <w:rPr>
                <w:sz w:val="12"/>
                <w:szCs w:val="12"/>
              </w:rPr>
              <w:t>24</w:t>
            </w:r>
          </w:p>
        </w:tc>
        <w:tc>
          <w:tcPr>
            <w:tcW w:w="567" w:type="dxa"/>
            <w:shd w:val="clear" w:color="auto" w:fill="auto"/>
            <w:noWrap/>
            <w:vAlign w:val="center"/>
            <w:hideMark/>
          </w:tcPr>
          <w:p w14:paraId="15269692" w14:textId="77777777" w:rsidR="00604F21" w:rsidRPr="00EE673D" w:rsidRDefault="00604F21" w:rsidP="00FC69E2">
            <w:pPr>
              <w:ind w:left="-145" w:right="-127"/>
              <w:jc w:val="center"/>
              <w:rPr>
                <w:sz w:val="12"/>
                <w:szCs w:val="12"/>
              </w:rPr>
            </w:pPr>
            <w:r w:rsidRPr="00EE673D">
              <w:rPr>
                <w:sz w:val="12"/>
                <w:szCs w:val="12"/>
              </w:rPr>
              <w:t>408,20</w:t>
            </w:r>
          </w:p>
        </w:tc>
        <w:tc>
          <w:tcPr>
            <w:tcW w:w="425" w:type="dxa"/>
            <w:shd w:val="clear" w:color="auto" w:fill="auto"/>
            <w:noWrap/>
            <w:vAlign w:val="center"/>
            <w:hideMark/>
          </w:tcPr>
          <w:p w14:paraId="046B1AFC" w14:textId="77777777" w:rsidR="00604F21" w:rsidRPr="00EE673D" w:rsidRDefault="00604F21" w:rsidP="00FC69E2">
            <w:pPr>
              <w:ind w:left="-145" w:right="-127"/>
              <w:jc w:val="center"/>
              <w:rPr>
                <w:sz w:val="12"/>
                <w:szCs w:val="12"/>
              </w:rPr>
            </w:pPr>
            <w:r w:rsidRPr="00EE673D">
              <w:rPr>
                <w:sz w:val="12"/>
                <w:szCs w:val="12"/>
              </w:rPr>
              <w:t>10</w:t>
            </w:r>
          </w:p>
        </w:tc>
        <w:tc>
          <w:tcPr>
            <w:tcW w:w="425" w:type="dxa"/>
            <w:shd w:val="clear" w:color="auto" w:fill="auto"/>
            <w:noWrap/>
            <w:vAlign w:val="center"/>
            <w:hideMark/>
          </w:tcPr>
          <w:p w14:paraId="1BF6F503" w14:textId="77777777" w:rsidR="00604F21" w:rsidRPr="00EE673D" w:rsidRDefault="00604F21" w:rsidP="00FC69E2">
            <w:pPr>
              <w:ind w:left="-145" w:right="-127"/>
              <w:jc w:val="center"/>
              <w:rPr>
                <w:sz w:val="12"/>
                <w:szCs w:val="12"/>
              </w:rPr>
            </w:pPr>
            <w:r w:rsidRPr="00EE673D">
              <w:rPr>
                <w:sz w:val="12"/>
                <w:szCs w:val="12"/>
              </w:rPr>
              <w:t>8</w:t>
            </w:r>
          </w:p>
        </w:tc>
        <w:tc>
          <w:tcPr>
            <w:tcW w:w="426" w:type="dxa"/>
            <w:shd w:val="clear" w:color="auto" w:fill="auto"/>
            <w:noWrap/>
            <w:vAlign w:val="center"/>
            <w:hideMark/>
          </w:tcPr>
          <w:p w14:paraId="6C224828"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7A371F16" w14:textId="77777777" w:rsidR="00604F21" w:rsidRPr="00EE673D" w:rsidRDefault="00604F21" w:rsidP="00FC69E2">
            <w:pPr>
              <w:ind w:left="-145" w:right="-127"/>
              <w:jc w:val="center"/>
              <w:rPr>
                <w:sz w:val="12"/>
                <w:szCs w:val="12"/>
              </w:rPr>
            </w:pPr>
            <w:r w:rsidRPr="00EE673D">
              <w:rPr>
                <w:sz w:val="12"/>
                <w:szCs w:val="12"/>
              </w:rPr>
              <w:t>408,20</w:t>
            </w:r>
          </w:p>
        </w:tc>
        <w:tc>
          <w:tcPr>
            <w:tcW w:w="567" w:type="dxa"/>
            <w:shd w:val="clear" w:color="auto" w:fill="auto"/>
            <w:noWrap/>
            <w:vAlign w:val="center"/>
            <w:hideMark/>
          </w:tcPr>
          <w:p w14:paraId="2FB0993C" w14:textId="77777777" w:rsidR="00604F21" w:rsidRPr="00EE673D" w:rsidRDefault="00604F21" w:rsidP="00FC69E2">
            <w:pPr>
              <w:ind w:left="-145" w:right="-127"/>
              <w:jc w:val="center"/>
              <w:rPr>
                <w:sz w:val="12"/>
                <w:szCs w:val="12"/>
              </w:rPr>
            </w:pPr>
            <w:r w:rsidRPr="00EE673D">
              <w:rPr>
                <w:sz w:val="12"/>
                <w:szCs w:val="12"/>
              </w:rPr>
              <w:t>189,20</w:t>
            </w:r>
          </w:p>
        </w:tc>
        <w:tc>
          <w:tcPr>
            <w:tcW w:w="567" w:type="dxa"/>
            <w:shd w:val="clear" w:color="auto" w:fill="auto"/>
            <w:noWrap/>
            <w:vAlign w:val="center"/>
            <w:hideMark/>
          </w:tcPr>
          <w:p w14:paraId="24F37195" w14:textId="77777777" w:rsidR="00604F21" w:rsidRPr="00EE673D" w:rsidRDefault="00604F21" w:rsidP="00FC69E2">
            <w:pPr>
              <w:ind w:left="-145" w:right="-127"/>
              <w:jc w:val="center"/>
              <w:rPr>
                <w:sz w:val="12"/>
                <w:szCs w:val="12"/>
              </w:rPr>
            </w:pPr>
            <w:r w:rsidRPr="00EE673D">
              <w:rPr>
                <w:sz w:val="12"/>
                <w:szCs w:val="12"/>
              </w:rPr>
              <w:t>219,00</w:t>
            </w:r>
          </w:p>
        </w:tc>
        <w:tc>
          <w:tcPr>
            <w:tcW w:w="708" w:type="dxa"/>
            <w:shd w:val="clear" w:color="auto" w:fill="auto"/>
            <w:vAlign w:val="center"/>
            <w:hideMark/>
          </w:tcPr>
          <w:p w14:paraId="2A59325A" w14:textId="77777777" w:rsidR="00604F21" w:rsidRPr="00EE673D" w:rsidRDefault="00604F21" w:rsidP="00FC69E2">
            <w:pPr>
              <w:ind w:left="-145" w:right="-127"/>
              <w:jc w:val="center"/>
              <w:rPr>
                <w:sz w:val="12"/>
                <w:szCs w:val="12"/>
              </w:rPr>
            </w:pPr>
            <w:r w:rsidRPr="00EE673D">
              <w:rPr>
                <w:sz w:val="12"/>
                <w:szCs w:val="12"/>
              </w:rPr>
              <w:t>34 273 696,60</w:t>
            </w:r>
          </w:p>
        </w:tc>
        <w:tc>
          <w:tcPr>
            <w:tcW w:w="851" w:type="dxa"/>
            <w:shd w:val="clear" w:color="auto" w:fill="auto"/>
            <w:vAlign w:val="center"/>
            <w:hideMark/>
          </w:tcPr>
          <w:p w14:paraId="3AED7CA4" w14:textId="77777777" w:rsidR="00604F21" w:rsidRPr="00EE673D" w:rsidRDefault="00604F21" w:rsidP="00FC69E2">
            <w:pPr>
              <w:ind w:left="-145" w:right="-127"/>
              <w:jc w:val="center"/>
              <w:rPr>
                <w:sz w:val="12"/>
                <w:szCs w:val="12"/>
              </w:rPr>
            </w:pPr>
            <w:r w:rsidRPr="00EE673D">
              <w:rPr>
                <w:sz w:val="12"/>
                <w:szCs w:val="12"/>
              </w:rPr>
              <w:t>24 025 861,32</w:t>
            </w:r>
          </w:p>
        </w:tc>
        <w:tc>
          <w:tcPr>
            <w:tcW w:w="709" w:type="dxa"/>
            <w:shd w:val="clear" w:color="auto" w:fill="auto"/>
            <w:vAlign w:val="center"/>
            <w:hideMark/>
          </w:tcPr>
          <w:p w14:paraId="43D3602B"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F1D1B2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AA67BB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FE59E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6F8F8B4" w14:textId="77777777" w:rsidR="00604F21" w:rsidRPr="00EE673D" w:rsidRDefault="00604F21" w:rsidP="00FC69E2">
            <w:pPr>
              <w:ind w:left="-145" w:right="-127"/>
              <w:jc w:val="center"/>
              <w:rPr>
                <w:sz w:val="12"/>
                <w:szCs w:val="12"/>
              </w:rPr>
            </w:pPr>
            <w:r w:rsidRPr="00EE673D">
              <w:rPr>
                <w:sz w:val="12"/>
                <w:szCs w:val="12"/>
              </w:rPr>
              <w:t>24 025 861,32</w:t>
            </w:r>
          </w:p>
        </w:tc>
        <w:tc>
          <w:tcPr>
            <w:tcW w:w="708" w:type="dxa"/>
            <w:shd w:val="clear" w:color="auto" w:fill="auto"/>
            <w:vAlign w:val="center"/>
            <w:hideMark/>
          </w:tcPr>
          <w:p w14:paraId="5869DD97" w14:textId="77777777" w:rsidR="00604F21" w:rsidRPr="00EE673D" w:rsidRDefault="00604F21" w:rsidP="00FC69E2">
            <w:pPr>
              <w:ind w:left="-145" w:right="-127"/>
              <w:jc w:val="center"/>
              <w:rPr>
                <w:sz w:val="12"/>
                <w:szCs w:val="12"/>
              </w:rPr>
            </w:pPr>
            <w:r w:rsidRPr="00EE673D">
              <w:rPr>
                <w:sz w:val="12"/>
                <w:szCs w:val="12"/>
              </w:rPr>
              <w:t>10 247 835,28</w:t>
            </w:r>
          </w:p>
        </w:tc>
        <w:tc>
          <w:tcPr>
            <w:tcW w:w="709" w:type="dxa"/>
            <w:shd w:val="clear" w:color="auto" w:fill="auto"/>
            <w:vAlign w:val="center"/>
            <w:hideMark/>
          </w:tcPr>
          <w:p w14:paraId="7066DFA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59E851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D64E6E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2FBD99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2D6E78B" w14:textId="77777777" w:rsidR="00604F21" w:rsidRPr="00EE673D" w:rsidRDefault="00604F21" w:rsidP="00FC69E2">
            <w:pPr>
              <w:ind w:left="-145" w:right="-127"/>
              <w:jc w:val="center"/>
              <w:rPr>
                <w:sz w:val="12"/>
                <w:szCs w:val="12"/>
              </w:rPr>
            </w:pPr>
            <w:r w:rsidRPr="00EE673D">
              <w:rPr>
                <w:sz w:val="12"/>
                <w:szCs w:val="12"/>
              </w:rPr>
              <w:t>10 247 835,28</w:t>
            </w:r>
          </w:p>
        </w:tc>
      </w:tr>
      <w:tr w:rsidR="00EE673D" w:rsidRPr="00EE673D" w14:paraId="593E9313" w14:textId="77777777" w:rsidTr="00FC69E2">
        <w:trPr>
          <w:trHeight w:val="267"/>
        </w:trPr>
        <w:tc>
          <w:tcPr>
            <w:tcW w:w="290" w:type="dxa"/>
            <w:gridSpan w:val="2"/>
            <w:shd w:val="clear" w:color="auto" w:fill="auto"/>
            <w:noWrap/>
            <w:vAlign w:val="center"/>
            <w:hideMark/>
          </w:tcPr>
          <w:p w14:paraId="0433959D" w14:textId="096047C1"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49FF603B" w14:textId="77777777" w:rsidR="00604F21" w:rsidRPr="00EE673D" w:rsidRDefault="00604F21" w:rsidP="008E3DA1">
            <w:pPr>
              <w:ind w:left="-108" w:right="-108"/>
              <w:rPr>
                <w:sz w:val="12"/>
                <w:szCs w:val="12"/>
              </w:rPr>
            </w:pPr>
            <w:r w:rsidRPr="00EE673D">
              <w:rPr>
                <w:sz w:val="12"/>
                <w:szCs w:val="12"/>
              </w:rPr>
              <w:t xml:space="preserve">г. Сергиев Посад, ул. </w:t>
            </w:r>
            <w:proofErr w:type="gramStart"/>
            <w:r w:rsidRPr="00EE673D">
              <w:rPr>
                <w:sz w:val="12"/>
                <w:szCs w:val="12"/>
              </w:rPr>
              <w:t>Садовая</w:t>
            </w:r>
            <w:proofErr w:type="gramEnd"/>
            <w:r w:rsidRPr="00EE673D">
              <w:rPr>
                <w:sz w:val="12"/>
                <w:szCs w:val="12"/>
              </w:rPr>
              <w:t>, д. 14б</w:t>
            </w:r>
          </w:p>
        </w:tc>
        <w:tc>
          <w:tcPr>
            <w:tcW w:w="403" w:type="dxa"/>
            <w:gridSpan w:val="2"/>
            <w:shd w:val="clear" w:color="auto" w:fill="auto"/>
            <w:noWrap/>
            <w:vAlign w:val="center"/>
            <w:hideMark/>
          </w:tcPr>
          <w:p w14:paraId="651B9A1D" w14:textId="77777777" w:rsidR="00604F21" w:rsidRPr="00EE673D" w:rsidRDefault="00604F21" w:rsidP="008E3DA1">
            <w:pPr>
              <w:ind w:left="-108" w:right="-108"/>
              <w:jc w:val="center"/>
              <w:rPr>
                <w:sz w:val="12"/>
                <w:szCs w:val="12"/>
              </w:rPr>
            </w:pPr>
            <w:r w:rsidRPr="00EE673D">
              <w:rPr>
                <w:sz w:val="12"/>
                <w:szCs w:val="12"/>
              </w:rPr>
              <w:t>227-п</w:t>
            </w:r>
          </w:p>
        </w:tc>
        <w:tc>
          <w:tcPr>
            <w:tcW w:w="600" w:type="dxa"/>
            <w:gridSpan w:val="2"/>
            <w:shd w:val="clear" w:color="auto" w:fill="auto"/>
            <w:noWrap/>
            <w:vAlign w:val="center"/>
            <w:hideMark/>
          </w:tcPr>
          <w:p w14:paraId="6EF42CD7"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286919EF"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314B9F8"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D2F3843" w14:textId="77777777" w:rsidR="00604F21" w:rsidRPr="00EE673D" w:rsidRDefault="00604F21" w:rsidP="00FC69E2">
            <w:pPr>
              <w:ind w:left="-145" w:right="-127"/>
              <w:jc w:val="center"/>
              <w:rPr>
                <w:sz w:val="12"/>
                <w:szCs w:val="12"/>
              </w:rPr>
            </w:pPr>
            <w:r w:rsidRPr="00EE673D">
              <w:rPr>
                <w:sz w:val="12"/>
                <w:szCs w:val="12"/>
              </w:rPr>
              <w:t>29</w:t>
            </w:r>
          </w:p>
        </w:tc>
        <w:tc>
          <w:tcPr>
            <w:tcW w:w="567" w:type="dxa"/>
            <w:shd w:val="clear" w:color="auto" w:fill="auto"/>
            <w:noWrap/>
            <w:vAlign w:val="center"/>
            <w:hideMark/>
          </w:tcPr>
          <w:p w14:paraId="078E1BAA" w14:textId="77777777" w:rsidR="00604F21" w:rsidRPr="00EE673D" w:rsidRDefault="00604F21" w:rsidP="00FC69E2">
            <w:pPr>
              <w:ind w:left="-145" w:right="-127"/>
              <w:jc w:val="center"/>
              <w:rPr>
                <w:sz w:val="12"/>
                <w:szCs w:val="12"/>
              </w:rPr>
            </w:pPr>
            <w:r w:rsidRPr="00EE673D">
              <w:rPr>
                <w:sz w:val="12"/>
                <w:szCs w:val="12"/>
              </w:rPr>
              <w:t>413,90</w:t>
            </w:r>
          </w:p>
        </w:tc>
        <w:tc>
          <w:tcPr>
            <w:tcW w:w="425" w:type="dxa"/>
            <w:shd w:val="clear" w:color="auto" w:fill="auto"/>
            <w:noWrap/>
            <w:vAlign w:val="center"/>
            <w:hideMark/>
          </w:tcPr>
          <w:p w14:paraId="71C7FA82" w14:textId="77777777" w:rsidR="00604F21" w:rsidRPr="00EE673D" w:rsidRDefault="00604F21" w:rsidP="00FC69E2">
            <w:pPr>
              <w:ind w:left="-145" w:right="-127"/>
              <w:jc w:val="center"/>
              <w:rPr>
                <w:sz w:val="12"/>
                <w:szCs w:val="12"/>
              </w:rPr>
            </w:pPr>
            <w:r w:rsidRPr="00EE673D">
              <w:rPr>
                <w:sz w:val="12"/>
                <w:szCs w:val="12"/>
              </w:rPr>
              <w:t>10</w:t>
            </w:r>
          </w:p>
        </w:tc>
        <w:tc>
          <w:tcPr>
            <w:tcW w:w="425" w:type="dxa"/>
            <w:shd w:val="clear" w:color="auto" w:fill="auto"/>
            <w:noWrap/>
            <w:vAlign w:val="center"/>
            <w:hideMark/>
          </w:tcPr>
          <w:p w14:paraId="1FE23E72" w14:textId="77777777" w:rsidR="00604F21" w:rsidRPr="00EE673D" w:rsidRDefault="00604F21" w:rsidP="00FC69E2">
            <w:pPr>
              <w:ind w:left="-145" w:right="-127"/>
              <w:jc w:val="center"/>
              <w:rPr>
                <w:sz w:val="12"/>
                <w:szCs w:val="12"/>
              </w:rPr>
            </w:pPr>
            <w:r w:rsidRPr="00EE673D">
              <w:rPr>
                <w:sz w:val="12"/>
                <w:szCs w:val="12"/>
              </w:rPr>
              <w:t>6</w:t>
            </w:r>
          </w:p>
        </w:tc>
        <w:tc>
          <w:tcPr>
            <w:tcW w:w="426" w:type="dxa"/>
            <w:shd w:val="clear" w:color="auto" w:fill="auto"/>
            <w:noWrap/>
            <w:vAlign w:val="center"/>
            <w:hideMark/>
          </w:tcPr>
          <w:p w14:paraId="45826093"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35BFB3FB" w14:textId="77777777" w:rsidR="00604F21" w:rsidRPr="00EE673D" w:rsidRDefault="00604F21" w:rsidP="00FC69E2">
            <w:pPr>
              <w:ind w:left="-145" w:right="-127"/>
              <w:jc w:val="center"/>
              <w:rPr>
                <w:sz w:val="12"/>
                <w:szCs w:val="12"/>
              </w:rPr>
            </w:pPr>
            <w:r w:rsidRPr="00EE673D">
              <w:rPr>
                <w:sz w:val="12"/>
                <w:szCs w:val="12"/>
              </w:rPr>
              <w:t>413,90</w:t>
            </w:r>
          </w:p>
        </w:tc>
        <w:tc>
          <w:tcPr>
            <w:tcW w:w="567" w:type="dxa"/>
            <w:shd w:val="clear" w:color="auto" w:fill="auto"/>
            <w:noWrap/>
            <w:vAlign w:val="center"/>
            <w:hideMark/>
          </w:tcPr>
          <w:p w14:paraId="16687017" w14:textId="77777777" w:rsidR="00604F21" w:rsidRPr="00EE673D" w:rsidRDefault="00604F21" w:rsidP="00FC69E2">
            <w:pPr>
              <w:ind w:left="-145" w:right="-127"/>
              <w:jc w:val="center"/>
              <w:rPr>
                <w:sz w:val="12"/>
                <w:szCs w:val="12"/>
              </w:rPr>
            </w:pPr>
            <w:r w:rsidRPr="00EE673D">
              <w:rPr>
                <w:sz w:val="12"/>
                <w:szCs w:val="12"/>
              </w:rPr>
              <w:t>233,70</w:t>
            </w:r>
          </w:p>
        </w:tc>
        <w:tc>
          <w:tcPr>
            <w:tcW w:w="567" w:type="dxa"/>
            <w:shd w:val="clear" w:color="auto" w:fill="auto"/>
            <w:noWrap/>
            <w:vAlign w:val="center"/>
            <w:hideMark/>
          </w:tcPr>
          <w:p w14:paraId="3FA0D5E8" w14:textId="77777777" w:rsidR="00604F21" w:rsidRPr="00EE673D" w:rsidRDefault="00604F21" w:rsidP="00FC69E2">
            <w:pPr>
              <w:ind w:left="-145" w:right="-127"/>
              <w:jc w:val="center"/>
              <w:rPr>
                <w:sz w:val="12"/>
                <w:szCs w:val="12"/>
              </w:rPr>
            </w:pPr>
            <w:r w:rsidRPr="00EE673D">
              <w:rPr>
                <w:sz w:val="12"/>
                <w:szCs w:val="12"/>
              </w:rPr>
              <w:t>180,20</w:t>
            </w:r>
          </w:p>
        </w:tc>
        <w:tc>
          <w:tcPr>
            <w:tcW w:w="708" w:type="dxa"/>
            <w:shd w:val="clear" w:color="auto" w:fill="auto"/>
            <w:vAlign w:val="center"/>
            <w:hideMark/>
          </w:tcPr>
          <w:p w14:paraId="183AFDED" w14:textId="77777777" w:rsidR="00604F21" w:rsidRPr="00EE673D" w:rsidRDefault="00604F21" w:rsidP="00FC69E2">
            <w:pPr>
              <w:ind w:left="-145" w:right="-127"/>
              <w:jc w:val="center"/>
              <w:rPr>
                <w:sz w:val="12"/>
                <w:szCs w:val="12"/>
              </w:rPr>
            </w:pPr>
            <w:r w:rsidRPr="00EE673D">
              <w:rPr>
                <w:sz w:val="12"/>
                <w:szCs w:val="12"/>
              </w:rPr>
              <w:t>34 752 285,70</w:t>
            </w:r>
          </w:p>
        </w:tc>
        <w:tc>
          <w:tcPr>
            <w:tcW w:w="851" w:type="dxa"/>
            <w:shd w:val="clear" w:color="auto" w:fill="auto"/>
            <w:vAlign w:val="center"/>
            <w:hideMark/>
          </w:tcPr>
          <w:p w14:paraId="2A2C1C01" w14:textId="77777777" w:rsidR="00604F21" w:rsidRPr="00EE673D" w:rsidRDefault="00604F21" w:rsidP="00FC69E2">
            <w:pPr>
              <w:ind w:left="-145" w:right="-127"/>
              <w:jc w:val="center"/>
              <w:rPr>
                <w:sz w:val="12"/>
                <w:szCs w:val="12"/>
              </w:rPr>
            </w:pPr>
            <w:r w:rsidRPr="00EE673D">
              <w:rPr>
                <w:sz w:val="12"/>
                <w:szCs w:val="12"/>
              </w:rPr>
              <w:t>24 361 352,28</w:t>
            </w:r>
          </w:p>
        </w:tc>
        <w:tc>
          <w:tcPr>
            <w:tcW w:w="709" w:type="dxa"/>
            <w:shd w:val="clear" w:color="auto" w:fill="auto"/>
            <w:vAlign w:val="center"/>
            <w:hideMark/>
          </w:tcPr>
          <w:p w14:paraId="793B20F6"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C6C6BF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6769A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F02BA4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6B0FFAD" w14:textId="77777777" w:rsidR="00604F21" w:rsidRPr="00EE673D" w:rsidRDefault="00604F21" w:rsidP="00FC69E2">
            <w:pPr>
              <w:ind w:left="-145" w:right="-127"/>
              <w:jc w:val="center"/>
              <w:rPr>
                <w:sz w:val="12"/>
                <w:szCs w:val="12"/>
              </w:rPr>
            </w:pPr>
            <w:r w:rsidRPr="00EE673D">
              <w:rPr>
                <w:sz w:val="12"/>
                <w:szCs w:val="12"/>
              </w:rPr>
              <w:t>24 361 352,28</w:t>
            </w:r>
          </w:p>
        </w:tc>
        <w:tc>
          <w:tcPr>
            <w:tcW w:w="708" w:type="dxa"/>
            <w:shd w:val="clear" w:color="auto" w:fill="auto"/>
            <w:vAlign w:val="center"/>
            <w:hideMark/>
          </w:tcPr>
          <w:p w14:paraId="4F4D4712" w14:textId="77777777" w:rsidR="00604F21" w:rsidRPr="00EE673D" w:rsidRDefault="00604F21" w:rsidP="00FC69E2">
            <w:pPr>
              <w:ind w:left="-145" w:right="-127"/>
              <w:jc w:val="center"/>
              <w:rPr>
                <w:sz w:val="12"/>
                <w:szCs w:val="12"/>
              </w:rPr>
            </w:pPr>
            <w:r w:rsidRPr="00EE673D">
              <w:rPr>
                <w:sz w:val="12"/>
                <w:szCs w:val="12"/>
              </w:rPr>
              <w:t>10 390 933,42</w:t>
            </w:r>
          </w:p>
        </w:tc>
        <w:tc>
          <w:tcPr>
            <w:tcW w:w="709" w:type="dxa"/>
            <w:shd w:val="clear" w:color="auto" w:fill="auto"/>
            <w:vAlign w:val="center"/>
            <w:hideMark/>
          </w:tcPr>
          <w:p w14:paraId="62AC525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E05E9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5990E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BC8BAE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EB74E2A" w14:textId="77777777" w:rsidR="00604F21" w:rsidRPr="00EE673D" w:rsidRDefault="00604F21" w:rsidP="00FC69E2">
            <w:pPr>
              <w:ind w:left="-145" w:right="-127"/>
              <w:jc w:val="center"/>
              <w:rPr>
                <w:sz w:val="12"/>
                <w:szCs w:val="12"/>
              </w:rPr>
            </w:pPr>
            <w:r w:rsidRPr="00EE673D">
              <w:rPr>
                <w:sz w:val="12"/>
                <w:szCs w:val="12"/>
              </w:rPr>
              <w:t>10 390 933,42</w:t>
            </w:r>
          </w:p>
        </w:tc>
      </w:tr>
      <w:tr w:rsidR="00EE673D" w:rsidRPr="00EE673D" w14:paraId="43026055" w14:textId="77777777" w:rsidTr="00FC69E2">
        <w:trPr>
          <w:trHeight w:val="359"/>
        </w:trPr>
        <w:tc>
          <w:tcPr>
            <w:tcW w:w="290" w:type="dxa"/>
            <w:gridSpan w:val="2"/>
            <w:shd w:val="clear" w:color="auto" w:fill="auto"/>
            <w:noWrap/>
            <w:vAlign w:val="center"/>
            <w:hideMark/>
          </w:tcPr>
          <w:p w14:paraId="509D1672" w14:textId="0FCB00F2"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3572E563" w14:textId="77777777" w:rsidR="00604F21" w:rsidRPr="00EE673D" w:rsidRDefault="00604F21" w:rsidP="008E3DA1">
            <w:pPr>
              <w:ind w:left="-108" w:right="-108"/>
              <w:rPr>
                <w:sz w:val="12"/>
                <w:szCs w:val="12"/>
              </w:rPr>
            </w:pPr>
            <w:r w:rsidRPr="00EE673D">
              <w:rPr>
                <w:sz w:val="12"/>
                <w:szCs w:val="12"/>
              </w:rPr>
              <w:t>г. Сергиев Посад, Спортивный пер, д. 6</w:t>
            </w:r>
          </w:p>
        </w:tc>
        <w:tc>
          <w:tcPr>
            <w:tcW w:w="403" w:type="dxa"/>
            <w:gridSpan w:val="2"/>
            <w:shd w:val="clear" w:color="auto" w:fill="auto"/>
            <w:noWrap/>
            <w:vAlign w:val="center"/>
            <w:hideMark/>
          </w:tcPr>
          <w:p w14:paraId="13D6D5DE"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33D76364"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690CC094"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944D205"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5039E501" w14:textId="77777777" w:rsidR="00604F21" w:rsidRPr="00EE673D" w:rsidRDefault="00604F21" w:rsidP="00FC69E2">
            <w:pPr>
              <w:ind w:left="-145" w:right="-127"/>
              <w:jc w:val="center"/>
              <w:rPr>
                <w:sz w:val="12"/>
                <w:szCs w:val="12"/>
              </w:rPr>
            </w:pPr>
            <w:r w:rsidRPr="00EE673D">
              <w:rPr>
                <w:sz w:val="12"/>
                <w:szCs w:val="12"/>
              </w:rPr>
              <w:t>24</w:t>
            </w:r>
          </w:p>
        </w:tc>
        <w:tc>
          <w:tcPr>
            <w:tcW w:w="567" w:type="dxa"/>
            <w:shd w:val="clear" w:color="auto" w:fill="auto"/>
            <w:noWrap/>
            <w:vAlign w:val="center"/>
            <w:hideMark/>
          </w:tcPr>
          <w:p w14:paraId="58133360" w14:textId="77777777" w:rsidR="00604F21" w:rsidRPr="00EE673D" w:rsidRDefault="00604F21" w:rsidP="00FC69E2">
            <w:pPr>
              <w:ind w:left="-145" w:right="-127"/>
              <w:jc w:val="center"/>
              <w:rPr>
                <w:sz w:val="12"/>
                <w:szCs w:val="12"/>
              </w:rPr>
            </w:pPr>
            <w:r w:rsidRPr="00EE673D">
              <w:rPr>
                <w:sz w:val="12"/>
                <w:szCs w:val="12"/>
              </w:rPr>
              <w:t>202,10</w:t>
            </w:r>
          </w:p>
        </w:tc>
        <w:tc>
          <w:tcPr>
            <w:tcW w:w="425" w:type="dxa"/>
            <w:shd w:val="clear" w:color="auto" w:fill="auto"/>
            <w:noWrap/>
            <w:vAlign w:val="center"/>
            <w:hideMark/>
          </w:tcPr>
          <w:p w14:paraId="73A6C5CF"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5FFF9188"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6A7EE7A5"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21898B98" w14:textId="77777777" w:rsidR="00604F21" w:rsidRPr="00EE673D" w:rsidRDefault="00604F21" w:rsidP="00FC69E2">
            <w:pPr>
              <w:ind w:left="-145" w:right="-127"/>
              <w:jc w:val="center"/>
              <w:rPr>
                <w:sz w:val="12"/>
                <w:szCs w:val="12"/>
              </w:rPr>
            </w:pPr>
            <w:r w:rsidRPr="00EE673D">
              <w:rPr>
                <w:sz w:val="12"/>
                <w:szCs w:val="12"/>
              </w:rPr>
              <w:t>202,10</w:t>
            </w:r>
          </w:p>
        </w:tc>
        <w:tc>
          <w:tcPr>
            <w:tcW w:w="567" w:type="dxa"/>
            <w:shd w:val="clear" w:color="auto" w:fill="auto"/>
            <w:noWrap/>
            <w:vAlign w:val="center"/>
            <w:hideMark/>
          </w:tcPr>
          <w:p w14:paraId="34BD1A37" w14:textId="77777777" w:rsidR="00604F21" w:rsidRPr="00EE673D" w:rsidRDefault="00604F21" w:rsidP="00FC69E2">
            <w:pPr>
              <w:ind w:left="-145" w:right="-127"/>
              <w:jc w:val="center"/>
              <w:rPr>
                <w:sz w:val="12"/>
                <w:szCs w:val="12"/>
              </w:rPr>
            </w:pPr>
            <w:r w:rsidRPr="00EE673D">
              <w:rPr>
                <w:sz w:val="12"/>
                <w:szCs w:val="12"/>
              </w:rPr>
              <w:t>113,84</w:t>
            </w:r>
          </w:p>
        </w:tc>
        <w:tc>
          <w:tcPr>
            <w:tcW w:w="567" w:type="dxa"/>
            <w:shd w:val="clear" w:color="auto" w:fill="auto"/>
            <w:noWrap/>
            <w:vAlign w:val="center"/>
            <w:hideMark/>
          </w:tcPr>
          <w:p w14:paraId="55A37B35" w14:textId="77777777" w:rsidR="00604F21" w:rsidRPr="00EE673D" w:rsidRDefault="00604F21" w:rsidP="00FC69E2">
            <w:pPr>
              <w:ind w:left="-145" w:right="-127"/>
              <w:jc w:val="center"/>
              <w:rPr>
                <w:sz w:val="12"/>
                <w:szCs w:val="12"/>
              </w:rPr>
            </w:pPr>
            <w:r w:rsidRPr="00EE673D">
              <w:rPr>
                <w:sz w:val="12"/>
                <w:szCs w:val="12"/>
              </w:rPr>
              <w:t>88,26</w:t>
            </w:r>
          </w:p>
        </w:tc>
        <w:tc>
          <w:tcPr>
            <w:tcW w:w="708" w:type="dxa"/>
            <w:shd w:val="clear" w:color="auto" w:fill="auto"/>
            <w:vAlign w:val="center"/>
            <w:hideMark/>
          </w:tcPr>
          <w:p w14:paraId="7BBA882D" w14:textId="77777777" w:rsidR="00604F21" w:rsidRPr="00EE673D" w:rsidRDefault="00604F21" w:rsidP="00FC69E2">
            <w:pPr>
              <w:ind w:left="-145" w:right="-127"/>
              <w:jc w:val="center"/>
              <w:rPr>
                <w:sz w:val="12"/>
                <w:szCs w:val="12"/>
              </w:rPr>
            </w:pPr>
            <w:r w:rsidRPr="00EE673D">
              <w:rPr>
                <w:sz w:val="12"/>
                <w:szCs w:val="12"/>
              </w:rPr>
              <w:t>16 968 922,30</w:t>
            </w:r>
          </w:p>
        </w:tc>
        <w:tc>
          <w:tcPr>
            <w:tcW w:w="851" w:type="dxa"/>
            <w:shd w:val="clear" w:color="auto" w:fill="auto"/>
            <w:vAlign w:val="center"/>
            <w:hideMark/>
          </w:tcPr>
          <w:p w14:paraId="3E072414" w14:textId="77777777" w:rsidR="00604F21" w:rsidRPr="00EE673D" w:rsidRDefault="00604F21" w:rsidP="00FC69E2">
            <w:pPr>
              <w:ind w:left="-145" w:right="-127"/>
              <w:jc w:val="center"/>
              <w:rPr>
                <w:sz w:val="12"/>
                <w:szCs w:val="12"/>
              </w:rPr>
            </w:pPr>
            <w:r w:rsidRPr="00EE673D">
              <w:rPr>
                <w:sz w:val="12"/>
                <w:szCs w:val="12"/>
              </w:rPr>
              <w:t>11 895 214,53</w:t>
            </w:r>
          </w:p>
        </w:tc>
        <w:tc>
          <w:tcPr>
            <w:tcW w:w="709" w:type="dxa"/>
            <w:shd w:val="clear" w:color="auto" w:fill="auto"/>
            <w:vAlign w:val="center"/>
            <w:hideMark/>
          </w:tcPr>
          <w:p w14:paraId="32FFE550"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E0D03E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45CA1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0AA600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33405E" w14:textId="77777777" w:rsidR="00604F21" w:rsidRPr="00EE673D" w:rsidRDefault="00604F21" w:rsidP="00FC69E2">
            <w:pPr>
              <w:ind w:left="-145" w:right="-127"/>
              <w:jc w:val="center"/>
              <w:rPr>
                <w:sz w:val="12"/>
                <w:szCs w:val="12"/>
              </w:rPr>
            </w:pPr>
            <w:r w:rsidRPr="00EE673D">
              <w:rPr>
                <w:sz w:val="12"/>
                <w:szCs w:val="12"/>
              </w:rPr>
              <w:t>11 895 214,53</w:t>
            </w:r>
          </w:p>
        </w:tc>
        <w:tc>
          <w:tcPr>
            <w:tcW w:w="708" w:type="dxa"/>
            <w:shd w:val="clear" w:color="auto" w:fill="auto"/>
            <w:vAlign w:val="center"/>
            <w:hideMark/>
          </w:tcPr>
          <w:p w14:paraId="20391CBC" w14:textId="77777777" w:rsidR="00604F21" w:rsidRPr="00EE673D" w:rsidRDefault="00604F21" w:rsidP="00FC69E2">
            <w:pPr>
              <w:ind w:left="-145" w:right="-127"/>
              <w:jc w:val="center"/>
              <w:rPr>
                <w:sz w:val="12"/>
                <w:szCs w:val="12"/>
              </w:rPr>
            </w:pPr>
            <w:r w:rsidRPr="00EE673D">
              <w:rPr>
                <w:sz w:val="12"/>
                <w:szCs w:val="12"/>
              </w:rPr>
              <w:t>5 073 707,77</w:t>
            </w:r>
          </w:p>
        </w:tc>
        <w:tc>
          <w:tcPr>
            <w:tcW w:w="709" w:type="dxa"/>
            <w:shd w:val="clear" w:color="auto" w:fill="auto"/>
            <w:vAlign w:val="center"/>
            <w:hideMark/>
          </w:tcPr>
          <w:p w14:paraId="4A100FD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3BB59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EB34F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FFB116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D80345" w14:textId="77777777" w:rsidR="00604F21" w:rsidRPr="00EE673D" w:rsidRDefault="00604F21" w:rsidP="00FC69E2">
            <w:pPr>
              <w:ind w:left="-145" w:right="-127"/>
              <w:jc w:val="center"/>
              <w:rPr>
                <w:sz w:val="12"/>
                <w:szCs w:val="12"/>
              </w:rPr>
            </w:pPr>
            <w:r w:rsidRPr="00EE673D">
              <w:rPr>
                <w:sz w:val="12"/>
                <w:szCs w:val="12"/>
              </w:rPr>
              <w:t>5 073 707,77</w:t>
            </w:r>
          </w:p>
        </w:tc>
      </w:tr>
      <w:tr w:rsidR="00EE673D" w:rsidRPr="00EE673D" w14:paraId="7E20A044" w14:textId="77777777" w:rsidTr="00FC69E2">
        <w:trPr>
          <w:trHeight w:val="311"/>
        </w:trPr>
        <w:tc>
          <w:tcPr>
            <w:tcW w:w="290" w:type="dxa"/>
            <w:gridSpan w:val="2"/>
            <w:shd w:val="clear" w:color="auto" w:fill="auto"/>
            <w:noWrap/>
            <w:vAlign w:val="center"/>
            <w:hideMark/>
          </w:tcPr>
          <w:p w14:paraId="4D3676CB" w14:textId="07AD3516"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3D782263" w14:textId="77777777" w:rsidR="00604F21" w:rsidRPr="00EE673D" w:rsidRDefault="00604F21" w:rsidP="008E3DA1">
            <w:pPr>
              <w:ind w:left="-108" w:right="-108"/>
              <w:rPr>
                <w:sz w:val="12"/>
                <w:szCs w:val="12"/>
              </w:rPr>
            </w:pPr>
            <w:r w:rsidRPr="00EE673D">
              <w:rPr>
                <w:sz w:val="12"/>
                <w:szCs w:val="12"/>
              </w:rPr>
              <w:t>г. Сергиев Посад, ул. Фаворского, д. 14/14</w:t>
            </w:r>
          </w:p>
        </w:tc>
        <w:tc>
          <w:tcPr>
            <w:tcW w:w="403" w:type="dxa"/>
            <w:gridSpan w:val="2"/>
            <w:shd w:val="clear" w:color="auto" w:fill="auto"/>
            <w:noWrap/>
            <w:vAlign w:val="center"/>
            <w:hideMark/>
          </w:tcPr>
          <w:p w14:paraId="44CC053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61F19D65"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D301A4A"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096D4042"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F46E05E" w14:textId="77777777" w:rsidR="00604F21" w:rsidRPr="00EE673D" w:rsidRDefault="00604F21" w:rsidP="00FC69E2">
            <w:pPr>
              <w:ind w:left="-145" w:right="-127"/>
              <w:jc w:val="center"/>
              <w:rPr>
                <w:sz w:val="12"/>
                <w:szCs w:val="12"/>
              </w:rPr>
            </w:pPr>
            <w:r w:rsidRPr="00EE673D">
              <w:rPr>
                <w:sz w:val="12"/>
                <w:szCs w:val="12"/>
              </w:rPr>
              <w:t>6</w:t>
            </w:r>
          </w:p>
        </w:tc>
        <w:tc>
          <w:tcPr>
            <w:tcW w:w="567" w:type="dxa"/>
            <w:shd w:val="clear" w:color="auto" w:fill="auto"/>
            <w:noWrap/>
            <w:vAlign w:val="center"/>
            <w:hideMark/>
          </w:tcPr>
          <w:p w14:paraId="1D1A5F6D" w14:textId="77777777" w:rsidR="00604F21" w:rsidRPr="00EE673D" w:rsidRDefault="00604F21" w:rsidP="00FC69E2">
            <w:pPr>
              <w:ind w:left="-145" w:right="-127"/>
              <w:jc w:val="center"/>
              <w:rPr>
                <w:sz w:val="12"/>
                <w:szCs w:val="12"/>
              </w:rPr>
            </w:pPr>
            <w:r w:rsidRPr="00EE673D">
              <w:rPr>
                <w:sz w:val="12"/>
                <w:szCs w:val="12"/>
              </w:rPr>
              <w:t>157,80</w:t>
            </w:r>
          </w:p>
        </w:tc>
        <w:tc>
          <w:tcPr>
            <w:tcW w:w="425" w:type="dxa"/>
            <w:shd w:val="clear" w:color="auto" w:fill="auto"/>
            <w:noWrap/>
            <w:vAlign w:val="center"/>
            <w:hideMark/>
          </w:tcPr>
          <w:p w14:paraId="17CB93F2" w14:textId="77777777" w:rsidR="00604F21" w:rsidRPr="00EE673D" w:rsidRDefault="00604F21" w:rsidP="00FC69E2">
            <w:pPr>
              <w:ind w:left="-145" w:right="-127"/>
              <w:jc w:val="center"/>
              <w:rPr>
                <w:sz w:val="12"/>
                <w:szCs w:val="12"/>
              </w:rPr>
            </w:pPr>
            <w:r w:rsidRPr="00EE673D">
              <w:rPr>
                <w:sz w:val="12"/>
                <w:szCs w:val="12"/>
              </w:rPr>
              <w:t>3</w:t>
            </w:r>
          </w:p>
        </w:tc>
        <w:tc>
          <w:tcPr>
            <w:tcW w:w="425" w:type="dxa"/>
            <w:shd w:val="clear" w:color="auto" w:fill="auto"/>
            <w:noWrap/>
            <w:vAlign w:val="center"/>
            <w:hideMark/>
          </w:tcPr>
          <w:p w14:paraId="77F758FE"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671DFD4F"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048BB56A" w14:textId="77777777" w:rsidR="00604F21" w:rsidRPr="00EE673D" w:rsidRDefault="00604F21" w:rsidP="00FC69E2">
            <w:pPr>
              <w:ind w:left="-145" w:right="-127"/>
              <w:jc w:val="center"/>
              <w:rPr>
                <w:sz w:val="12"/>
                <w:szCs w:val="12"/>
              </w:rPr>
            </w:pPr>
            <w:r w:rsidRPr="00EE673D">
              <w:rPr>
                <w:sz w:val="12"/>
                <w:szCs w:val="12"/>
              </w:rPr>
              <w:t>157,80</w:t>
            </w:r>
          </w:p>
        </w:tc>
        <w:tc>
          <w:tcPr>
            <w:tcW w:w="567" w:type="dxa"/>
            <w:shd w:val="clear" w:color="auto" w:fill="auto"/>
            <w:noWrap/>
            <w:vAlign w:val="center"/>
            <w:hideMark/>
          </w:tcPr>
          <w:p w14:paraId="7EBB64B1" w14:textId="77777777" w:rsidR="00604F21" w:rsidRPr="00EE673D" w:rsidRDefault="00604F21" w:rsidP="00FC69E2">
            <w:pPr>
              <w:ind w:left="-145" w:right="-127"/>
              <w:jc w:val="center"/>
              <w:rPr>
                <w:sz w:val="12"/>
                <w:szCs w:val="12"/>
              </w:rPr>
            </w:pPr>
            <w:r w:rsidRPr="00EE673D">
              <w:rPr>
                <w:sz w:val="12"/>
                <w:szCs w:val="12"/>
              </w:rPr>
              <w:t>157,80</w:t>
            </w:r>
          </w:p>
        </w:tc>
        <w:tc>
          <w:tcPr>
            <w:tcW w:w="567" w:type="dxa"/>
            <w:shd w:val="clear" w:color="auto" w:fill="auto"/>
            <w:noWrap/>
            <w:vAlign w:val="center"/>
            <w:hideMark/>
          </w:tcPr>
          <w:p w14:paraId="7612DB8D"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C7D96CD" w14:textId="77777777" w:rsidR="00604F21" w:rsidRPr="00EE673D" w:rsidRDefault="00604F21" w:rsidP="00FC69E2">
            <w:pPr>
              <w:ind w:left="-145" w:right="-127"/>
              <w:jc w:val="center"/>
              <w:rPr>
                <w:sz w:val="12"/>
                <w:szCs w:val="12"/>
              </w:rPr>
            </w:pPr>
            <w:r w:rsidRPr="00EE673D">
              <w:rPr>
                <w:sz w:val="12"/>
                <w:szCs w:val="12"/>
              </w:rPr>
              <w:t>13 249 361,40</w:t>
            </w:r>
          </w:p>
        </w:tc>
        <w:tc>
          <w:tcPr>
            <w:tcW w:w="851" w:type="dxa"/>
            <w:shd w:val="clear" w:color="auto" w:fill="auto"/>
            <w:vAlign w:val="center"/>
            <w:hideMark/>
          </w:tcPr>
          <w:p w14:paraId="090F0394" w14:textId="77777777" w:rsidR="00604F21" w:rsidRPr="00EE673D" w:rsidRDefault="00604F21" w:rsidP="00FC69E2">
            <w:pPr>
              <w:ind w:left="-145" w:right="-127"/>
              <w:jc w:val="center"/>
              <w:rPr>
                <w:sz w:val="12"/>
                <w:szCs w:val="12"/>
              </w:rPr>
            </w:pPr>
            <w:r w:rsidRPr="00EE673D">
              <w:rPr>
                <w:sz w:val="12"/>
                <w:szCs w:val="12"/>
              </w:rPr>
              <w:t>9 287 802,34</w:t>
            </w:r>
          </w:p>
        </w:tc>
        <w:tc>
          <w:tcPr>
            <w:tcW w:w="709" w:type="dxa"/>
            <w:shd w:val="clear" w:color="auto" w:fill="auto"/>
            <w:vAlign w:val="center"/>
            <w:hideMark/>
          </w:tcPr>
          <w:p w14:paraId="2008F4B9"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2A11A4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979CAB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061CB4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C060F9" w14:textId="77777777" w:rsidR="00604F21" w:rsidRPr="00EE673D" w:rsidRDefault="00604F21" w:rsidP="00FC69E2">
            <w:pPr>
              <w:ind w:left="-145" w:right="-127"/>
              <w:jc w:val="center"/>
              <w:rPr>
                <w:sz w:val="12"/>
                <w:szCs w:val="12"/>
              </w:rPr>
            </w:pPr>
            <w:r w:rsidRPr="00EE673D">
              <w:rPr>
                <w:sz w:val="12"/>
                <w:szCs w:val="12"/>
              </w:rPr>
              <w:t>9 287 802,34</w:t>
            </w:r>
          </w:p>
        </w:tc>
        <w:tc>
          <w:tcPr>
            <w:tcW w:w="708" w:type="dxa"/>
            <w:shd w:val="clear" w:color="auto" w:fill="auto"/>
            <w:vAlign w:val="center"/>
            <w:hideMark/>
          </w:tcPr>
          <w:p w14:paraId="495505CD" w14:textId="77777777" w:rsidR="00604F21" w:rsidRPr="00EE673D" w:rsidRDefault="00604F21" w:rsidP="00FC69E2">
            <w:pPr>
              <w:ind w:left="-145" w:right="-127"/>
              <w:jc w:val="center"/>
              <w:rPr>
                <w:sz w:val="12"/>
                <w:szCs w:val="12"/>
              </w:rPr>
            </w:pPr>
            <w:r w:rsidRPr="00EE673D">
              <w:rPr>
                <w:sz w:val="12"/>
                <w:szCs w:val="12"/>
              </w:rPr>
              <w:t>3 961 559,06</w:t>
            </w:r>
          </w:p>
        </w:tc>
        <w:tc>
          <w:tcPr>
            <w:tcW w:w="709" w:type="dxa"/>
            <w:shd w:val="clear" w:color="auto" w:fill="auto"/>
            <w:vAlign w:val="center"/>
            <w:hideMark/>
          </w:tcPr>
          <w:p w14:paraId="5DCC5F0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466ED1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BA302E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7B3D09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8569F0E" w14:textId="77777777" w:rsidR="00604F21" w:rsidRPr="00EE673D" w:rsidRDefault="00604F21" w:rsidP="00FC69E2">
            <w:pPr>
              <w:ind w:left="-145" w:right="-127"/>
              <w:jc w:val="center"/>
              <w:rPr>
                <w:sz w:val="12"/>
                <w:szCs w:val="12"/>
              </w:rPr>
            </w:pPr>
            <w:r w:rsidRPr="00EE673D">
              <w:rPr>
                <w:sz w:val="12"/>
                <w:szCs w:val="12"/>
              </w:rPr>
              <w:t>3 961 559,06</w:t>
            </w:r>
          </w:p>
        </w:tc>
      </w:tr>
    </w:tbl>
    <w:p w14:paraId="7CFDEB6A" w14:textId="77777777" w:rsidR="002D115A" w:rsidRPr="00EE673D" w:rsidRDefault="002D115A" w:rsidP="00EF3029">
      <w:pPr>
        <w:spacing w:before="240" w:after="200"/>
        <w:jc w:val="center"/>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66268710" w:rsidR="00ED3126" w:rsidRPr="00EE673D" w:rsidRDefault="00ED3126" w:rsidP="00ED3126">
      <w:pPr>
        <w:ind w:firstLine="567"/>
        <w:jc w:val="center"/>
        <w:rPr>
          <w:b/>
        </w:rPr>
      </w:pPr>
      <w:r w:rsidRPr="00EE673D">
        <w:rPr>
          <w:b/>
        </w:rPr>
        <w:lastRenderedPageBreak/>
        <w:t>14. 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proofErr w:type="gramStart"/>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proofErr w:type="gramEnd"/>
            <w:r w:rsidRPr="00EE673D">
              <w:rPr>
                <w:sz w:val="18"/>
                <w:szCs w:val="18"/>
              </w:rPr>
              <w:br/>
              <w:t xml:space="preserve">Задачи Подпрограммы 3: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w:t>
            </w:r>
            <w:proofErr w:type="spellStart"/>
            <w:proofErr w:type="gramStart"/>
            <w:r w:rsidR="006A683C" w:rsidRPr="00EE673D">
              <w:rPr>
                <w:sz w:val="18"/>
                <w:szCs w:val="18"/>
              </w:rPr>
              <w:t>гг</w:t>
            </w:r>
            <w:proofErr w:type="spellEnd"/>
            <w:proofErr w:type="gramEnd"/>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w:t>
            </w:r>
            <w:proofErr w:type="gramStart"/>
            <w:r w:rsidRPr="00EE673D">
              <w:rPr>
                <w:sz w:val="18"/>
                <w:szCs w:val="18"/>
              </w:rPr>
              <w:t>.м</w:t>
            </w:r>
            <w:proofErr w:type="spellEnd"/>
            <w:proofErr w:type="gram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7777777" w:rsidR="0053185C" w:rsidRPr="00EE673D" w:rsidRDefault="00867236" w:rsidP="00ED3126">
            <w:pPr>
              <w:rPr>
                <w:b/>
                <w:bCs/>
                <w:sz w:val="18"/>
                <w:szCs w:val="18"/>
              </w:rPr>
            </w:pPr>
            <w:r w:rsidRPr="00EE673D">
              <w:rPr>
                <w:b/>
                <w:bCs/>
                <w:sz w:val="18"/>
                <w:szCs w:val="18"/>
              </w:rPr>
              <w:t>1227,50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77777777" w:rsidR="0053185C" w:rsidRPr="00EE673D" w:rsidRDefault="00A443F8" w:rsidP="0053185C">
            <w:pPr>
              <w:rPr>
                <w:sz w:val="18"/>
                <w:szCs w:val="18"/>
              </w:rPr>
            </w:pPr>
            <w:r w:rsidRPr="00EE673D">
              <w:rPr>
                <w:sz w:val="18"/>
                <w:szCs w:val="18"/>
              </w:rPr>
              <w:t>1227,50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w:t>
            </w:r>
            <w:proofErr w:type="spellStart"/>
            <w:r w:rsidRPr="00EE673D">
              <w:rPr>
                <w:sz w:val="18"/>
                <w:szCs w:val="18"/>
              </w:rPr>
              <w:t>тыс</w:t>
            </w:r>
            <w:proofErr w:type="gramStart"/>
            <w:r w:rsidRPr="00EE673D">
              <w:rPr>
                <w:sz w:val="18"/>
                <w:szCs w:val="18"/>
              </w:rPr>
              <w:t>.ч</w:t>
            </w:r>
            <w:proofErr w:type="gramEnd"/>
            <w:r w:rsidRPr="00EE673D">
              <w:rPr>
                <w:sz w:val="18"/>
                <w:szCs w:val="18"/>
              </w:rPr>
              <w:t>ел</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77777777" w:rsidR="0053185C" w:rsidRPr="00EE673D" w:rsidRDefault="0053185C" w:rsidP="00A443F8">
            <w:pPr>
              <w:rPr>
                <w:sz w:val="18"/>
                <w:szCs w:val="18"/>
              </w:rPr>
            </w:pPr>
            <w:r w:rsidRPr="00EE673D">
              <w:rPr>
                <w:sz w:val="18"/>
                <w:szCs w:val="18"/>
              </w:rPr>
              <w:t>0,0</w:t>
            </w:r>
            <w:r w:rsidR="00A443F8" w:rsidRPr="00EE673D">
              <w:rPr>
                <w:sz w:val="18"/>
                <w:szCs w:val="18"/>
              </w:rPr>
              <w:t>85</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77777777" w:rsidR="004D1B23" w:rsidRPr="00EE673D" w:rsidRDefault="00A443F8" w:rsidP="0053185C">
            <w:pPr>
              <w:rPr>
                <w:sz w:val="18"/>
                <w:szCs w:val="18"/>
              </w:rPr>
            </w:pPr>
            <w:r w:rsidRPr="00EE673D">
              <w:rPr>
                <w:sz w:val="18"/>
                <w:szCs w:val="18"/>
              </w:rPr>
              <w:t>23</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77777777" w:rsidR="004D1B23" w:rsidRPr="00EE673D" w:rsidRDefault="004D1B23"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proofErr w:type="gramStart"/>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w:t>
      </w:r>
      <w:proofErr w:type="gramEnd"/>
      <w:r w:rsidRPr="00EE673D">
        <w:rPr>
          <w:rFonts w:eastAsia="Calibri"/>
        </w:rPr>
        <w:t xml:space="preserve">, </w:t>
      </w:r>
      <w:proofErr w:type="gramStart"/>
      <w:r w:rsidRPr="00EE673D">
        <w:rPr>
          <w:rFonts w:eastAsia="Calibri"/>
        </w:rPr>
        <w:t>представляющий</w:t>
      </w:r>
      <w:proofErr w:type="gramEnd"/>
      <w:r w:rsidRPr="00EE673D">
        <w:rPr>
          <w:rFonts w:eastAsia="Calibri"/>
        </w:rPr>
        <w:t xml:space="preserve">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 xml:space="preserve">В Подпрограмму 3 включены аварийные жилые помещения, в </w:t>
      </w:r>
      <w:proofErr w:type="gramStart"/>
      <w:r w:rsidRPr="00EE673D">
        <w:rPr>
          <w:rFonts w:eastAsia="Calibri"/>
        </w:rPr>
        <w:t>целях</w:t>
      </w:r>
      <w:proofErr w:type="gramEnd"/>
      <w:r w:rsidRPr="00EE673D">
        <w:rPr>
          <w:rFonts w:eastAsia="Calibri"/>
        </w:rPr>
        <w:t xml:space="preserve">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proofErr w:type="gramStart"/>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roofErr w:type="gramEnd"/>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 xml:space="preserve">Расходование средств, предусмотренных на реализацию муниципальной программы, осуществляется </w:t>
      </w:r>
      <w:proofErr w:type="gramStart"/>
      <w:r w:rsidRPr="00EE673D">
        <w:t>на</w:t>
      </w:r>
      <w:proofErr w:type="gramEnd"/>
      <w:r w:rsidRPr="00EE673D">
        <w:t>:</w:t>
      </w:r>
    </w:p>
    <w:p w14:paraId="72B1B261" w14:textId="77777777" w:rsidR="00ED3126" w:rsidRPr="00EE673D" w:rsidRDefault="00ED3126" w:rsidP="00ED3126">
      <w:pPr>
        <w:autoSpaceDE w:val="0"/>
        <w:autoSpaceDN w:val="0"/>
        <w:adjustRightInd w:val="0"/>
        <w:ind w:firstLine="709"/>
        <w:jc w:val="both"/>
      </w:pPr>
      <w:r w:rsidRPr="00EE673D">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EE673D">
        <w:t>дств гр</w:t>
      </w:r>
      <w:proofErr w:type="gramEnd"/>
      <w:r w:rsidRPr="00EE673D">
        <w:t xml:space="preserve">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77777777"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53185C" w:rsidRPr="00EE673D">
        <w:t>1</w:t>
      </w:r>
      <w:r w:rsidRPr="00EE673D">
        <w:t>-202</w:t>
      </w:r>
      <w:r w:rsidR="00351AAC" w:rsidRPr="00EE673D">
        <w:t>2</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xml:space="preserve">№ </w:t>
            </w:r>
            <w:proofErr w:type="gramStart"/>
            <w:r w:rsidRPr="00EE673D">
              <w:rPr>
                <w:sz w:val="18"/>
                <w:szCs w:val="18"/>
              </w:rPr>
              <w:t>п</w:t>
            </w:r>
            <w:proofErr w:type="gramEnd"/>
            <w:r w:rsidRPr="00EE673D">
              <w:rPr>
                <w:sz w:val="18"/>
                <w:szCs w:val="18"/>
              </w:rPr>
              <w:t>/п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proofErr w:type="gramStart"/>
            <w:r w:rsidRPr="00EE673D">
              <w:rPr>
                <w:sz w:val="18"/>
                <w:szCs w:val="18"/>
              </w:rPr>
              <w:t>Ответствен-</w:t>
            </w:r>
            <w:proofErr w:type="spellStart"/>
            <w:r w:rsidRPr="00EE673D">
              <w:rPr>
                <w:sz w:val="18"/>
                <w:szCs w:val="18"/>
              </w:rPr>
              <w:t>ный</w:t>
            </w:r>
            <w:proofErr w:type="spellEnd"/>
            <w:proofErr w:type="gramEnd"/>
            <w:r w:rsidRPr="00EE673D">
              <w:rPr>
                <w:sz w:val="18"/>
                <w:szCs w:val="18"/>
              </w:rPr>
              <w:t xml:space="preserve"> за выполнение мероприятия  подпрограммы</w:t>
            </w:r>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w:t>
            </w:r>
            <w:proofErr w:type="spellStart"/>
            <w:r w:rsidR="0053185C" w:rsidRPr="00EE673D">
              <w:rPr>
                <w:sz w:val="18"/>
                <w:szCs w:val="18"/>
              </w:rPr>
              <w:t>кв</w:t>
            </w:r>
            <w:proofErr w:type="gramStart"/>
            <w:r w:rsidR="0053185C" w:rsidRPr="00EE673D">
              <w:rPr>
                <w:sz w:val="18"/>
                <w:szCs w:val="18"/>
              </w:rPr>
              <w:t>.м</w:t>
            </w:r>
            <w:proofErr w:type="spellEnd"/>
            <w:proofErr w:type="gramEnd"/>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w:t>
            </w:r>
            <w:proofErr w:type="gramStart"/>
            <w:r w:rsidRPr="00EE673D">
              <w:rPr>
                <w:sz w:val="16"/>
                <w:szCs w:val="16"/>
              </w:rPr>
              <w:t>инвестор</w:t>
            </w:r>
            <w:proofErr w:type="gramEnd"/>
            <w:r w:rsidRPr="00EE673D">
              <w:rPr>
                <w:sz w:val="16"/>
                <w:szCs w:val="16"/>
              </w:rPr>
              <w:t xml:space="preserve">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77777777" w:rsidR="00A443F8" w:rsidRPr="00EE673D" w:rsidRDefault="00A443F8" w:rsidP="00351AAC">
            <w:pPr>
              <w:ind w:left="-108" w:right="-92"/>
              <w:rPr>
                <w:b/>
                <w:bCs/>
                <w:sz w:val="16"/>
                <w:szCs w:val="16"/>
              </w:rPr>
            </w:pPr>
            <w:r w:rsidRPr="00EE673D">
              <w:rPr>
                <w:b/>
                <w:bCs/>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w:t>
            </w:r>
            <w:proofErr w:type="gramStart"/>
            <w:r w:rsidRPr="00EE673D">
              <w:rPr>
                <w:sz w:val="16"/>
                <w:szCs w:val="16"/>
              </w:rPr>
              <w:t>жилых</w:t>
            </w:r>
            <w:proofErr w:type="gramEnd"/>
            <w:r w:rsidRPr="00EE673D">
              <w:rPr>
                <w:sz w:val="16"/>
                <w:szCs w:val="16"/>
              </w:rPr>
              <w:t xml:space="preserve">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w:t>
            </w:r>
            <w:proofErr w:type="gramStart"/>
            <w:r w:rsidRPr="00EE673D">
              <w:rPr>
                <w:sz w:val="16"/>
                <w:szCs w:val="16"/>
              </w:rPr>
              <w:t>в</w:t>
            </w:r>
            <w:proofErr w:type="gramEnd"/>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proofErr w:type="spellStart"/>
            <w:r w:rsidRPr="00EE673D">
              <w:rPr>
                <w:sz w:val="16"/>
                <w:szCs w:val="16"/>
              </w:rPr>
              <w:t>Приобретае</w:t>
            </w:r>
            <w:proofErr w:type="spellEnd"/>
            <w:r w:rsidRPr="00EE673D">
              <w:rPr>
                <w:sz w:val="16"/>
                <w:szCs w:val="16"/>
              </w:rPr>
              <w:t>-</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proofErr w:type="spellStart"/>
            <w:r w:rsidRPr="00EE673D">
              <w:rPr>
                <w:sz w:val="16"/>
                <w:szCs w:val="16"/>
              </w:rPr>
              <w:t>Приобретае</w:t>
            </w:r>
            <w:proofErr w:type="spellEnd"/>
            <w:r w:rsidRPr="00EE673D">
              <w:rPr>
                <w:sz w:val="16"/>
                <w:szCs w:val="16"/>
              </w:rPr>
              <w:t>-</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77777777" w:rsidR="00ED3126" w:rsidRPr="00EE673D" w:rsidRDefault="00351AAC" w:rsidP="00ED3126">
            <w:pPr>
              <w:ind w:left="-109" w:right="-107"/>
              <w:rPr>
                <w:b/>
                <w:bCs/>
                <w:sz w:val="16"/>
                <w:szCs w:val="16"/>
              </w:rPr>
            </w:pPr>
            <w:r w:rsidRPr="00EE673D">
              <w:rPr>
                <w:b/>
                <w:bCs/>
                <w:sz w:val="16"/>
                <w:szCs w:val="16"/>
              </w:rPr>
              <w:t>Всего по этапу 2022</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xml:space="preserve">№ </w:t>
            </w:r>
            <w:proofErr w:type="gramStart"/>
            <w:r w:rsidRPr="00EE673D">
              <w:rPr>
                <w:sz w:val="16"/>
                <w:szCs w:val="16"/>
              </w:rPr>
              <w:t>п</w:t>
            </w:r>
            <w:proofErr w:type="gramEnd"/>
            <w:r w:rsidRPr="00EE673D">
              <w:rPr>
                <w:sz w:val="16"/>
                <w:szCs w:val="16"/>
              </w:rPr>
              <w:t>/п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w:t>
            </w:r>
            <w:proofErr w:type="spellStart"/>
            <w:r w:rsidRPr="00EE673D">
              <w:rPr>
                <w:sz w:val="16"/>
                <w:szCs w:val="16"/>
              </w:rPr>
              <w:t>кв</w:t>
            </w:r>
            <w:proofErr w:type="gramStart"/>
            <w:r w:rsidRPr="00EE673D">
              <w:rPr>
                <w:sz w:val="16"/>
                <w:szCs w:val="16"/>
              </w:rPr>
              <w:t>.м</w:t>
            </w:r>
            <w:proofErr w:type="spellEnd"/>
            <w:proofErr w:type="gramEnd"/>
            <w:r w:rsidRPr="00EE673D">
              <w:rPr>
                <w:sz w:val="16"/>
                <w:szCs w:val="16"/>
              </w:rPr>
              <w:t>)</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proofErr w:type="gramStart"/>
            <w:r w:rsidRPr="00EE673D">
              <w:rPr>
                <w:sz w:val="16"/>
                <w:szCs w:val="16"/>
              </w:rPr>
              <w:t>П</w:t>
            </w:r>
            <w:proofErr w:type="gramEnd"/>
            <w:r w:rsidRPr="00EE673D">
              <w:rPr>
                <w:sz w:val="16"/>
                <w:szCs w:val="16"/>
              </w:rPr>
              <w:t xml:space="preserve">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w:t>
            </w:r>
            <w:proofErr w:type="gramStart"/>
            <w:r w:rsidRPr="00EE673D">
              <w:rPr>
                <w:sz w:val="16"/>
                <w:szCs w:val="16"/>
              </w:rPr>
              <w:t>под</w:t>
            </w:r>
            <w:proofErr w:type="gramEnd"/>
            <w:r w:rsidRPr="00EE673D">
              <w:rPr>
                <w:sz w:val="16"/>
                <w:szCs w:val="16"/>
              </w:rPr>
              <w:t xml:space="preserve">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77777777" w:rsidR="00ED3126" w:rsidRPr="00EE673D" w:rsidRDefault="0021743C" w:rsidP="0021743C">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22</w:t>
            </w:r>
          </w:p>
        </w:tc>
        <w:tc>
          <w:tcPr>
            <w:tcW w:w="1012" w:type="dxa"/>
            <w:shd w:val="clear" w:color="auto" w:fill="auto"/>
            <w:vAlign w:val="bottom"/>
          </w:tcPr>
          <w:p w14:paraId="4AD8577F" w14:textId="77777777" w:rsidR="00ED3126" w:rsidRPr="00EE673D" w:rsidRDefault="0021743C" w:rsidP="0021743C">
            <w:pPr>
              <w:rPr>
                <w:bCs/>
                <w:sz w:val="16"/>
                <w:szCs w:val="16"/>
              </w:rPr>
            </w:pPr>
            <w:r w:rsidRPr="00EE673D">
              <w:rPr>
                <w:bCs/>
                <w:sz w:val="16"/>
                <w:szCs w:val="16"/>
              </w:rPr>
              <w:t>01.09.2022</w:t>
            </w:r>
          </w:p>
        </w:tc>
        <w:tc>
          <w:tcPr>
            <w:tcW w:w="1046" w:type="dxa"/>
            <w:shd w:val="clear" w:color="auto" w:fill="auto"/>
            <w:vAlign w:val="bottom"/>
          </w:tcPr>
          <w:p w14:paraId="68A182AB" w14:textId="77777777" w:rsidR="00ED3126" w:rsidRPr="00EE673D" w:rsidRDefault="00ED3126" w:rsidP="0021743C">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21743C" w:rsidRPr="00EE673D">
              <w:rPr>
                <w:bCs/>
                <w:sz w:val="16"/>
                <w:szCs w:val="16"/>
              </w:rPr>
              <w:t>2</w:t>
            </w:r>
          </w:p>
        </w:tc>
        <w:tc>
          <w:tcPr>
            <w:tcW w:w="980" w:type="dxa"/>
            <w:shd w:val="clear" w:color="auto" w:fill="auto"/>
            <w:vAlign w:val="bottom"/>
          </w:tcPr>
          <w:p w14:paraId="171ECAAB" w14:textId="77777777" w:rsidR="00ED3126" w:rsidRPr="00EE673D" w:rsidRDefault="00ED3126" w:rsidP="0021743C">
            <w:pPr>
              <w:rPr>
                <w:bCs/>
                <w:sz w:val="16"/>
                <w:szCs w:val="16"/>
              </w:rPr>
            </w:pPr>
            <w:r w:rsidRPr="00EE673D">
              <w:rPr>
                <w:bCs/>
                <w:sz w:val="16"/>
                <w:szCs w:val="16"/>
              </w:rPr>
              <w:t>31.12.202</w:t>
            </w:r>
            <w:r w:rsidR="0021743C" w:rsidRPr="00EE673D">
              <w:rPr>
                <w:bCs/>
                <w:sz w:val="16"/>
                <w:szCs w:val="16"/>
              </w:rPr>
              <w:t>2</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xml:space="preserve">№ </w:t>
            </w:r>
            <w:proofErr w:type="gramStart"/>
            <w:r w:rsidRPr="00EE673D">
              <w:rPr>
                <w:b/>
                <w:sz w:val="12"/>
                <w:szCs w:val="12"/>
              </w:rPr>
              <w:t>п</w:t>
            </w:r>
            <w:proofErr w:type="gramEnd"/>
            <w:r w:rsidRPr="00EE673D">
              <w:rPr>
                <w:b/>
                <w:sz w:val="12"/>
                <w:szCs w:val="12"/>
              </w:rPr>
              <w:t>/п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 xml:space="preserve">Документ, подтверждающий признание МКД </w:t>
            </w:r>
            <w:proofErr w:type="gramStart"/>
            <w:r w:rsidRPr="00EE673D">
              <w:rPr>
                <w:b/>
                <w:sz w:val="12"/>
                <w:szCs w:val="12"/>
              </w:rPr>
              <w:t>аварийным</w:t>
            </w:r>
            <w:proofErr w:type="gramEnd"/>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 xml:space="preserve">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w:t>
            </w:r>
            <w:proofErr w:type="spellStart"/>
            <w:r w:rsidRPr="00EE673D">
              <w:rPr>
                <w:b/>
                <w:sz w:val="12"/>
                <w:szCs w:val="12"/>
              </w:rPr>
              <w:t>энергоэффективной</w:t>
            </w:r>
            <w:proofErr w:type="spellEnd"/>
            <w:r w:rsidRPr="00EE673D">
              <w:rPr>
                <w:b/>
                <w:sz w:val="12"/>
                <w:szCs w:val="12"/>
              </w:rPr>
              <w:t xml:space="preserve">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proofErr w:type="spellStart"/>
            <w:r w:rsidRPr="00EE673D">
              <w:rPr>
                <w:b/>
                <w:sz w:val="12"/>
                <w:szCs w:val="12"/>
              </w:rPr>
              <w:t>кв</w:t>
            </w:r>
            <w:proofErr w:type="gramStart"/>
            <w:r w:rsidRPr="00EE673D">
              <w:rPr>
                <w:b/>
                <w:sz w:val="12"/>
                <w:szCs w:val="12"/>
              </w:rPr>
              <w:t>.м</w:t>
            </w:r>
            <w:proofErr w:type="spellEnd"/>
            <w:proofErr w:type="gramEnd"/>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proofErr w:type="spellStart"/>
            <w:r w:rsidRPr="00EE673D">
              <w:rPr>
                <w:b/>
                <w:sz w:val="12"/>
                <w:szCs w:val="12"/>
              </w:rPr>
              <w:t>кв</w:t>
            </w:r>
            <w:proofErr w:type="gramStart"/>
            <w:r w:rsidRPr="00EE673D">
              <w:rPr>
                <w:b/>
                <w:sz w:val="12"/>
                <w:szCs w:val="12"/>
              </w:rPr>
              <w:t>.м</w:t>
            </w:r>
            <w:proofErr w:type="spellEnd"/>
            <w:proofErr w:type="gramEnd"/>
          </w:p>
        </w:tc>
        <w:tc>
          <w:tcPr>
            <w:tcW w:w="184" w:type="pct"/>
            <w:vAlign w:val="center"/>
            <w:hideMark/>
          </w:tcPr>
          <w:p w14:paraId="30864F30" w14:textId="77777777" w:rsidR="0053185C" w:rsidRPr="00EE673D" w:rsidRDefault="0053185C" w:rsidP="0053185C">
            <w:pPr>
              <w:spacing w:before="240" w:after="200"/>
              <w:rPr>
                <w:b/>
                <w:sz w:val="12"/>
                <w:szCs w:val="12"/>
              </w:rPr>
            </w:pPr>
            <w:proofErr w:type="spellStart"/>
            <w:r w:rsidRPr="00EE673D">
              <w:rPr>
                <w:b/>
                <w:sz w:val="12"/>
                <w:szCs w:val="12"/>
              </w:rPr>
              <w:t>кв</w:t>
            </w:r>
            <w:proofErr w:type="gramStart"/>
            <w:r w:rsidRPr="00EE673D">
              <w:rPr>
                <w:b/>
                <w:sz w:val="12"/>
                <w:szCs w:val="12"/>
              </w:rPr>
              <w:t>.м</w:t>
            </w:r>
            <w:proofErr w:type="spellEnd"/>
            <w:proofErr w:type="gramEnd"/>
          </w:p>
        </w:tc>
        <w:tc>
          <w:tcPr>
            <w:tcW w:w="216" w:type="pct"/>
            <w:vAlign w:val="center"/>
            <w:hideMark/>
          </w:tcPr>
          <w:p w14:paraId="2B98B7AF" w14:textId="77777777" w:rsidR="0053185C" w:rsidRPr="00EE673D" w:rsidRDefault="0053185C" w:rsidP="0053185C">
            <w:pPr>
              <w:spacing w:before="240" w:after="200"/>
              <w:rPr>
                <w:b/>
                <w:sz w:val="12"/>
                <w:szCs w:val="12"/>
              </w:rPr>
            </w:pPr>
            <w:proofErr w:type="spellStart"/>
            <w:r w:rsidRPr="00EE673D">
              <w:rPr>
                <w:b/>
                <w:sz w:val="12"/>
                <w:szCs w:val="12"/>
              </w:rPr>
              <w:t>кв</w:t>
            </w:r>
            <w:proofErr w:type="gramStart"/>
            <w:r w:rsidRPr="00EE673D">
              <w:rPr>
                <w:b/>
                <w:sz w:val="12"/>
                <w:szCs w:val="12"/>
              </w:rPr>
              <w:t>.м</w:t>
            </w:r>
            <w:proofErr w:type="spellEnd"/>
            <w:proofErr w:type="gramEnd"/>
          </w:p>
        </w:tc>
        <w:tc>
          <w:tcPr>
            <w:tcW w:w="197" w:type="pct"/>
            <w:vAlign w:val="center"/>
            <w:hideMark/>
          </w:tcPr>
          <w:p w14:paraId="1CCB86D9"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65" w:type="pct"/>
            <w:vAlign w:val="center"/>
            <w:hideMark/>
          </w:tcPr>
          <w:p w14:paraId="455200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Ind w:w="-912" w:type="dxa"/>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xml:space="preserve">№ </w:t>
            </w:r>
            <w:proofErr w:type="gramStart"/>
            <w:r w:rsidRPr="00EE673D">
              <w:rPr>
                <w:sz w:val="18"/>
                <w:szCs w:val="18"/>
              </w:rPr>
              <w:t>п</w:t>
            </w:r>
            <w:proofErr w:type="gramEnd"/>
            <w:r w:rsidRPr="00EE673D">
              <w:rPr>
                <w:sz w:val="18"/>
                <w:szCs w:val="18"/>
              </w:rPr>
              <w:t>/п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proofErr w:type="spellStart"/>
            <w:r w:rsidRPr="00EE673D">
              <w:rPr>
                <w:sz w:val="18"/>
                <w:szCs w:val="18"/>
              </w:rPr>
              <w:t>кв</w:t>
            </w:r>
            <w:proofErr w:type="gramStart"/>
            <w:r w:rsidRPr="00EE673D">
              <w:rPr>
                <w:sz w:val="18"/>
                <w:szCs w:val="18"/>
              </w:rPr>
              <w:t>.м</w:t>
            </w:r>
            <w:proofErr w:type="spellEnd"/>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EE673D" w:rsidRPr="00EE673D" w14:paraId="5890C48E" w14:textId="77777777" w:rsidTr="00AD721A">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AD721A" w:rsidRPr="00EE673D" w:rsidRDefault="00AD721A" w:rsidP="00EF3029">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DC895F" w14:textId="77777777" w:rsidR="00AD721A" w:rsidRPr="00EE673D" w:rsidRDefault="00AD721A" w:rsidP="00AF720F">
            <w:pPr>
              <w:rPr>
                <w:b/>
                <w:bCs/>
                <w:sz w:val="18"/>
                <w:szCs w:val="18"/>
              </w:rPr>
            </w:pPr>
            <w:r w:rsidRPr="00EE673D">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8EC64C" w14:textId="5FF6E601" w:rsidR="00AD721A" w:rsidRPr="00EE673D" w:rsidRDefault="007274F3" w:rsidP="00AF720F">
            <w:pPr>
              <w:rPr>
                <w:b/>
                <w:bCs/>
                <w:sz w:val="18"/>
                <w:szCs w:val="18"/>
              </w:rPr>
            </w:pPr>
            <w:r w:rsidRPr="00EE673D">
              <w:rPr>
                <w:b/>
                <w:bCs/>
                <w:sz w:val="18"/>
                <w:szCs w:val="18"/>
              </w:rPr>
              <w:t>8 326,99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5A21B5" w14:textId="423D74E0" w:rsidR="00AD721A" w:rsidRPr="00EE673D" w:rsidRDefault="007274F3" w:rsidP="00AF720F">
            <w:pPr>
              <w:rPr>
                <w:b/>
                <w:bCs/>
                <w:sz w:val="18"/>
                <w:szCs w:val="18"/>
              </w:rPr>
            </w:pPr>
            <w:r w:rsidRPr="00EE673D">
              <w:rPr>
                <w:b/>
                <w:bCs/>
                <w:sz w:val="18"/>
                <w:szCs w:val="18"/>
              </w:rPr>
              <w:t>8 519,09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5CBFD44" w14:textId="14589CAD" w:rsidR="00AD721A" w:rsidRPr="00EE673D" w:rsidRDefault="00E56927" w:rsidP="00AF720F">
            <w:pPr>
              <w:rPr>
                <w:b/>
                <w:bCs/>
                <w:sz w:val="18"/>
                <w:szCs w:val="18"/>
              </w:rPr>
            </w:pPr>
            <w:r w:rsidRPr="00EE673D">
              <w:rPr>
                <w:b/>
                <w:bCs/>
                <w:sz w:val="18"/>
                <w:szCs w:val="18"/>
              </w:rPr>
              <w:t>32 11</w:t>
            </w:r>
            <w:r w:rsidR="007274F3" w:rsidRPr="00EE673D">
              <w:rPr>
                <w:b/>
                <w:bCs/>
                <w:sz w:val="18"/>
                <w:szCs w:val="18"/>
              </w:rPr>
              <w:t>4,66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BFCB61" w14:textId="0EC2EC27" w:rsidR="00AD721A" w:rsidRPr="00EE673D" w:rsidRDefault="00AD721A" w:rsidP="00AF720F">
            <w:pPr>
              <w:rPr>
                <w:b/>
                <w:bCs/>
                <w:sz w:val="18"/>
                <w:szCs w:val="18"/>
              </w:rPr>
            </w:pPr>
            <w:r w:rsidRPr="00EE673D">
              <w:rPr>
                <w:b/>
                <w:bCs/>
                <w:sz w:val="18"/>
                <w:szCs w:val="18"/>
              </w:rPr>
              <w:t>4 892,45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09FAE9E" w14:textId="57A7CEF4" w:rsidR="00AD721A" w:rsidRPr="00EE673D" w:rsidRDefault="007274F3" w:rsidP="00EF24BB">
            <w:pPr>
              <w:rPr>
                <w:b/>
                <w:bCs/>
                <w:sz w:val="18"/>
                <w:szCs w:val="18"/>
              </w:rPr>
            </w:pPr>
            <w:r w:rsidRPr="00EE673D">
              <w:rPr>
                <w:b/>
                <w:bCs/>
                <w:sz w:val="18"/>
                <w:szCs w:val="18"/>
              </w:rPr>
              <w:t>59 805,40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FAA8A2" w14:textId="77777777" w:rsidR="00AD721A" w:rsidRPr="00EE673D" w:rsidRDefault="00AD721A" w:rsidP="00C64DF8">
            <w:pPr>
              <w:rPr>
                <w:b/>
                <w:bCs/>
                <w:sz w:val="18"/>
                <w:szCs w:val="18"/>
              </w:rPr>
            </w:pPr>
            <w:r w:rsidRPr="00EE673D">
              <w:rPr>
                <w:b/>
                <w:bCs/>
                <w:sz w:val="18"/>
                <w:szCs w:val="18"/>
              </w:rPr>
              <w:t>399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242266" w14:textId="6491CB78" w:rsidR="00AD721A" w:rsidRPr="00EE673D" w:rsidRDefault="007274F3" w:rsidP="00AF720F">
            <w:pPr>
              <w:rPr>
                <w:b/>
                <w:bCs/>
                <w:sz w:val="18"/>
                <w:szCs w:val="18"/>
              </w:rPr>
            </w:pPr>
            <w:r w:rsidRPr="00EE673D">
              <w:rPr>
                <w:b/>
                <w:bCs/>
                <w:sz w:val="18"/>
                <w:szCs w:val="18"/>
              </w:rPr>
              <w:t>596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486AD7" w14:textId="7A0E6392" w:rsidR="00AD721A" w:rsidRPr="00EE673D" w:rsidRDefault="007274F3" w:rsidP="00AF720F">
            <w:pPr>
              <w:rPr>
                <w:b/>
                <w:bCs/>
                <w:sz w:val="18"/>
                <w:szCs w:val="18"/>
              </w:rPr>
            </w:pPr>
            <w:r w:rsidRPr="00EE673D">
              <w:rPr>
                <w:b/>
                <w:bCs/>
                <w:sz w:val="18"/>
                <w:szCs w:val="18"/>
              </w:rPr>
              <w:t>473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1376E08" w14:textId="06C342B7" w:rsidR="00AD721A" w:rsidRPr="00EE673D" w:rsidRDefault="007274F3" w:rsidP="00AF720F">
            <w:pPr>
              <w:rPr>
                <w:b/>
                <w:bCs/>
                <w:sz w:val="18"/>
                <w:szCs w:val="18"/>
              </w:rPr>
            </w:pPr>
            <w:r w:rsidRPr="00EE673D">
              <w:rPr>
                <w:b/>
                <w:bCs/>
                <w:sz w:val="18"/>
                <w:szCs w:val="18"/>
              </w:rPr>
              <w:t>2006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84FE06" w14:textId="5720802C" w:rsidR="00AD721A" w:rsidRPr="00EE673D" w:rsidRDefault="00AD721A" w:rsidP="00AF720F">
            <w:pPr>
              <w:rPr>
                <w:b/>
                <w:bCs/>
                <w:sz w:val="18"/>
                <w:szCs w:val="18"/>
              </w:rPr>
            </w:pPr>
            <w:r w:rsidRPr="00EE673D">
              <w:rPr>
                <w:b/>
                <w:bCs/>
                <w:sz w:val="18"/>
                <w:szCs w:val="18"/>
              </w:rPr>
              <w:t>291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77A8BB" w14:textId="3D430397" w:rsidR="00AD721A" w:rsidRPr="00EE673D" w:rsidRDefault="00AD721A" w:rsidP="00AD721A">
            <w:pPr>
              <w:rPr>
                <w:b/>
                <w:bCs/>
                <w:sz w:val="18"/>
                <w:szCs w:val="18"/>
              </w:rPr>
            </w:pPr>
            <w:r w:rsidRPr="00EE673D">
              <w:rPr>
                <w:b/>
                <w:bCs/>
                <w:sz w:val="18"/>
                <w:szCs w:val="18"/>
              </w:rPr>
              <w:t>3 850</w:t>
            </w:r>
          </w:p>
        </w:tc>
      </w:tr>
      <w:tr w:rsidR="00EE673D" w:rsidRPr="00EE673D" w14:paraId="70384B17"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AD721A" w:rsidRPr="00EE673D" w:rsidRDefault="00AD721A" w:rsidP="00EF3029">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AD721A" w:rsidRPr="00EE673D" w:rsidRDefault="00AD721A" w:rsidP="00EF3029">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w:t>
            </w:r>
            <w:proofErr w:type="gramEnd"/>
            <w:r w:rsidRPr="00EE673D">
              <w:rPr>
                <w:sz w:val="18"/>
                <w:szCs w:val="18"/>
              </w:rPr>
              <w:t xml:space="preserve"> </w:t>
            </w:r>
            <w:proofErr w:type="gramStart"/>
            <w:r w:rsidRPr="00EE673D">
              <w:rPr>
                <w:sz w:val="18"/>
                <w:szCs w:val="18"/>
              </w:rPr>
              <w:t>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2B332C"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C56C9EA" w14:textId="77777777" w:rsidR="00AD721A" w:rsidRPr="00EE673D" w:rsidRDefault="00AD721A" w:rsidP="00AF720F">
            <w:pPr>
              <w:rPr>
                <w:sz w:val="18"/>
                <w:szCs w:val="18"/>
              </w:rPr>
            </w:pPr>
            <w:r w:rsidRPr="00EE673D">
              <w:rPr>
                <w:sz w:val="18"/>
                <w:szCs w:val="18"/>
              </w:rPr>
              <w:t>1 354,15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8D1949" w14:textId="70EEBA3F" w:rsidR="00AD721A" w:rsidRPr="00EE673D" w:rsidRDefault="00AD721A" w:rsidP="00A13351">
            <w:pPr>
              <w:rPr>
                <w:sz w:val="18"/>
                <w:szCs w:val="18"/>
              </w:rPr>
            </w:pPr>
            <w:r w:rsidRPr="00EE673D">
              <w:rPr>
                <w:sz w:val="18"/>
                <w:szCs w:val="18"/>
              </w:rPr>
              <w:t>6 507,17</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0FC1FD" w14:textId="5DD774E9" w:rsidR="00AD721A" w:rsidRPr="00EE673D" w:rsidRDefault="00AD721A" w:rsidP="00AF720F">
            <w:pPr>
              <w:rPr>
                <w:sz w:val="18"/>
                <w:szCs w:val="18"/>
              </w:rPr>
            </w:pPr>
            <w:r w:rsidRPr="00EE673D">
              <w:rPr>
                <w:sz w:val="18"/>
                <w:szCs w:val="18"/>
              </w:rPr>
              <w:t>17 083,35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F91D0CB" w14:textId="343195F8"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F5A8EB" w14:textId="6BE170EB" w:rsidR="00AD721A" w:rsidRPr="00EE673D" w:rsidRDefault="00AD721A" w:rsidP="00EF24BB">
            <w:pPr>
              <w:rPr>
                <w:sz w:val="18"/>
                <w:szCs w:val="18"/>
              </w:rPr>
            </w:pPr>
            <w:r w:rsidRPr="00EE673D">
              <w:rPr>
                <w:sz w:val="18"/>
                <w:szCs w:val="18"/>
              </w:rPr>
              <w:t>26 987,63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B5DE429" w14:textId="77777777" w:rsidR="00AD721A" w:rsidRPr="00EE673D" w:rsidRDefault="00AD721A" w:rsidP="00AF720F">
            <w:pPr>
              <w:rPr>
                <w:sz w:val="18"/>
                <w:szCs w:val="18"/>
              </w:rPr>
            </w:pPr>
            <w:r w:rsidRPr="00EE673D">
              <w:rPr>
                <w:sz w:val="18"/>
                <w:szCs w:val="18"/>
              </w:rPr>
              <w:t>138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06D9DB" w14:textId="77777777" w:rsidR="00AD721A" w:rsidRPr="00EE673D" w:rsidRDefault="00AD721A" w:rsidP="00AF720F">
            <w:pPr>
              <w:rPr>
                <w:sz w:val="18"/>
                <w:szCs w:val="18"/>
              </w:rPr>
            </w:pPr>
            <w:r w:rsidRPr="00EE673D">
              <w:rPr>
                <w:sz w:val="18"/>
                <w:szCs w:val="18"/>
              </w:rPr>
              <w:t>103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DE06738" w14:textId="4E2EBBD9" w:rsidR="00AD721A" w:rsidRPr="00EE673D" w:rsidRDefault="007274F3" w:rsidP="00AF720F">
            <w:pPr>
              <w:rPr>
                <w:sz w:val="18"/>
                <w:szCs w:val="18"/>
              </w:rPr>
            </w:pPr>
            <w:r w:rsidRPr="00EE673D">
              <w:rPr>
                <w:sz w:val="18"/>
                <w:szCs w:val="18"/>
              </w:rPr>
              <w:t>419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4E4C62F" w14:textId="10F34C03" w:rsidR="00AD721A" w:rsidRPr="00EE673D" w:rsidRDefault="007274F3" w:rsidP="00AF720F">
            <w:pPr>
              <w:rPr>
                <w:sz w:val="18"/>
                <w:szCs w:val="18"/>
              </w:rPr>
            </w:pPr>
            <w:r w:rsidRPr="00EE673D">
              <w:rPr>
                <w:sz w:val="18"/>
                <w:szCs w:val="18"/>
              </w:rPr>
              <w:t>963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93AFD8" w14:textId="435B672B"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7853EC" w14:textId="77777777" w:rsidR="00AD721A" w:rsidRPr="00EE673D" w:rsidRDefault="00AD721A" w:rsidP="00EF24BB">
            <w:pPr>
              <w:rPr>
                <w:sz w:val="18"/>
                <w:szCs w:val="18"/>
              </w:rPr>
            </w:pPr>
            <w:r w:rsidRPr="00EE673D">
              <w:rPr>
                <w:sz w:val="18"/>
                <w:szCs w:val="18"/>
              </w:rPr>
              <w:t>1 623</w:t>
            </w:r>
          </w:p>
        </w:tc>
      </w:tr>
      <w:tr w:rsidR="00EE673D" w:rsidRPr="00EE673D" w14:paraId="0B251FD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AD721A" w:rsidRPr="00EE673D" w:rsidRDefault="00AD721A" w:rsidP="00EF3029">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AD721A" w:rsidRPr="00EE673D" w:rsidRDefault="00AD721A" w:rsidP="00EF3029">
            <w:pPr>
              <w:rPr>
                <w:sz w:val="18"/>
                <w:szCs w:val="18"/>
              </w:rPr>
            </w:pPr>
            <w:r w:rsidRPr="00EE673D">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ED7377F"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178C1B3"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0ABE39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460F1D"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E926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DA59EE9" w14:textId="77777777" w:rsidR="00AD721A" w:rsidRPr="00EE673D" w:rsidRDefault="00AD721A" w:rsidP="00EF3029">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CE332E" w14:textId="77777777" w:rsidR="00AD721A" w:rsidRPr="00EE673D" w:rsidRDefault="00AD721A" w:rsidP="00EF3029">
            <w:pPr>
              <w:rPr>
                <w:sz w:val="18"/>
                <w:szCs w:val="18"/>
              </w:rPr>
            </w:pPr>
            <w:r w:rsidRPr="00EE673D">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28E19C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804F6C"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573B16F"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26AC8F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FB3432F" w14:textId="77777777" w:rsidR="00AD721A" w:rsidRPr="00EE673D" w:rsidRDefault="00AD721A" w:rsidP="00EF3029">
            <w:pPr>
              <w:rPr>
                <w:sz w:val="18"/>
                <w:szCs w:val="18"/>
              </w:rPr>
            </w:pPr>
            <w:r w:rsidRPr="00EE673D">
              <w:rPr>
                <w:sz w:val="18"/>
                <w:szCs w:val="18"/>
              </w:rPr>
              <w:t>138</w:t>
            </w:r>
          </w:p>
        </w:tc>
      </w:tr>
      <w:tr w:rsidR="00EE673D" w:rsidRPr="00EE673D" w14:paraId="52DC7476"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AD721A" w:rsidRPr="00EE673D" w:rsidRDefault="00AD721A" w:rsidP="00EF3029">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CABB22" w14:textId="77777777" w:rsidR="00AD721A" w:rsidRPr="00EE673D" w:rsidRDefault="00AD721A" w:rsidP="00EF24BB">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79E3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1442B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50882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84FF7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74FFA7" w14:textId="77777777" w:rsidR="00AD721A" w:rsidRPr="00EE673D" w:rsidRDefault="00AD721A" w:rsidP="00EF3029">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809A83" w14:textId="77777777" w:rsidR="00AD721A" w:rsidRPr="00EE673D" w:rsidRDefault="00AD721A" w:rsidP="00EF3029">
            <w:pPr>
              <w:rPr>
                <w:sz w:val="18"/>
                <w:szCs w:val="18"/>
              </w:rPr>
            </w:pPr>
            <w:r w:rsidRPr="00EE673D">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B45C3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1C46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78B64"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4B401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A5EF5C" w14:textId="77777777" w:rsidR="00AD721A" w:rsidRPr="00EE673D" w:rsidRDefault="00AD721A" w:rsidP="00EF3029">
            <w:pPr>
              <w:rPr>
                <w:sz w:val="18"/>
                <w:szCs w:val="18"/>
              </w:rPr>
            </w:pPr>
            <w:r w:rsidRPr="00EE673D">
              <w:rPr>
                <w:sz w:val="18"/>
                <w:szCs w:val="18"/>
              </w:rPr>
              <w:t>138</w:t>
            </w:r>
          </w:p>
        </w:tc>
      </w:tr>
      <w:tr w:rsidR="00EE673D" w:rsidRPr="00EE673D" w14:paraId="6D4B14E5"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AD721A" w:rsidRPr="00EE673D" w:rsidRDefault="00AD721A" w:rsidP="00EF3029">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AD721A" w:rsidRPr="00EE673D" w:rsidRDefault="00AD721A" w:rsidP="00EF3029">
            <w:pPr>
              <w:rPr>
                <w:sz w:val="18"/>
                <w:szCs w:val="18"/>
              </w:rPr>
            </w:pPr>
            <w:r w:rsidRPr="00EE673D">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15E1D"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B47F6A"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88C92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A514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2D2F1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67022"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58BA1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7FA37"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77057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199F3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ECE6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93204D" w14:textId="77777777" w:rsidR="00AD721A" w:rsidRPr="00EE673D" w:rsidRDefault="00AD721A" w:rsidP="00EF3029">
            <w:pPr>
              <w:rPr>
                <w:sz w:val="18"/>
                <w:szCs w:val="18"/>
              </w:rPr>
            </w:pPr>
            <w:r w:rsidRPr="00EE673D">
              <w:rPr>
                <w:sz w:val="18"/>
                <w:szCs w:val="18"/>
              </w:rPr>
              <w:t>103</w:t>
            </w:r>
          </w:p>
        </w:tc>
      </w:tr>
      <w:tr w:rsidR="00EE673D" w:rsidRPr="00EE673D" w14:paraId="08E45DBD"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AD721A" w:rsidRPr="00EE673D" w:rsidRDefault="00AD721A" w:rsidP="00EF3029">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4F86B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F0859B"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4264B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DF54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68A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0061"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059A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B983B"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DBFD5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93517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A83D8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DA61BD" w14:textId="77777777" w:rsidR="00AD721A" w:rsidRPr="00EE673D" w:rsidRDefault="00AD721A" w:rsidP="00EF3029">
            <w:pPr>
              <w:rPr>
                <w:sz w:val="18"/>
                <w:szCs w:val="18"/>
              </w:rPr>
            </w:pPr>
            <w:r w:rsidRPr="00EE673D">
              <w:rPr>
                <w:sz w:val="18"/>
                <w:szCs w:val="18"/>
              </w:rPr>
              <w:t>103</w:t>
            </w:r>
          </w:p>
        </w:tc>
      </w:tr>
      <w:tr w:rsidR="00EE673D" w:rsidRPr="00EE673D" w14:paraId="3B26573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AD721A" w:rsidRPr="00EE673D" w:rsidRDefault="00AD721A" w:rsidP="00EF3029">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AD721A" w:rsidRPr="00EE673D" w:rsidRDefault="00AD721A" w:rsidP="00EF3029">
            <w:pPr>
              <w:rPr>
                <w:sz w:val="18"/>
                <w:szCs w:val="18"/>
              </w:rPr>
            </w:pPr>
            <w:r w:rsidRPr="00EE673D">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21B4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CDB4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949832" w14:textId="56FF5357" w:rsidR="00AD721A" w:rsidRPr="00EE673D" w:rsidRDefault="00AD721A" w:rsidP="00A13351">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9F7D7E"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9E47F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05168" w14:textId="3C069EB9" w:rsidR="00AD721A" w:rsidRPr="00EE673D" w:rsidRDefault="00AD721A" w:rsidP="00EF3029">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3FE469"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A83F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62D57" w14:textId="62231C5D" w:rsidR="00AD721A" w:rsidRPr="00EE673D" w:rsidRDefault="00AD721A" w:rsidP="00EF3029">
            <w:pPr>
              <w:rPr>
                <w:sz w:val="18"/>
                <w:szCs w:val="18"/>
              </w:rPr>
            </w:pPr>
            <w:r w:rsidRPr="00EE673D">
              <w:rPr>
                <w:sz w:val="18"/>
                <w:szCs w:val="18"/>
              </w:rPr>
              <w:t>419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657C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2E3E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59D3FD" w14:textId="3E6C901A" w:rsidR="00AD721A" w:rsidRPr="00EE673D" w:rsidRDefault="00AD721A" w:rsidP="00EF3029">
            <w:pPr>
              <w:rPr>
                <w:sz w:val="18"/>
                <w:szCs w:val="18"/>
              </w:rPr>
            </w:pPr>
            <w:r w:rsidRPr="00EE673D">
              <w:rPr>
                <w:sz w:val="18"/>
                <w:szCs w:val="18"/>
              </w:rPr>
              <w:t>419</w:t>
            </w:r>
          </w:p>
        </w:tc>
      </w:tr>
      <w:tr w:rsidR="00EE673D" w:rsidRPr="00EE673D" w14:paraId="0AD5EA3C"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AD721A" w:rsidRPr="00EE673D" w:rsidRDefault="00AD721A" w:rsidP="00EF3029">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58C6E"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A9222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8F922C" w14:textId="1D5A9284" w:rsidR="00AD721A" w:rsidRPr="00EE673D" w:rsidRDefault="00AD721A" w:rsidP="00A13351">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E78CA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0CE23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66AFC58" w14:textId="233A9F0E" w:rsidR="00AD721A" w:rsidRPr="00EE673D" w:rsidRDefault="00AD721A" w:rsidP="00EF3029">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F94FC"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3594C"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E5729A" w14:textId="4B2D4194" w:rsidR="00AD721A" w:rsidRPr="00EE673D" w:rsidRDefault="00AD721A" w:rsidP="00EF3029">
            <w:pPr>
              <w:rPr>
                <w:sz w:val="18"/>
                <w:szCs w:val="18"/>
              </w:rPr>
            </w:pPr>
            <w:r w:rsidRPr="00EE673D">
              <w:rPr>
                <w:sz w:val="18"/>
                <w:szCs w:val="18"/>
              </w:rPr>
              <w:t>419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A6E6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1AA4A3"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797C3" w14:textId="05B46EBC" w:rsidR="00AD721A" w:rsidRPr="00EE673D" w:rsidRDefault="00AD721A" w:rsidP="00EF3029">
            <w:pPr>
              <w:rPr>
                <w:sz w:val="18"/>
                <w:szCs w:val="18"/>
              </w:rPr>
            </w:pPr>
            <w:r w:rsidRPr="00EE673D">
              <w:rPr>
                <w:sz w:val="18"/>
                <w:szCs w:val="18"/>
              </w:rPr>
              <w:t>419</w:t>
            </w:r>
          </w:p>
        </w:tc>
      </w:tr>
      <w:tr w:rsidR="00EE673D" w:rsidRPr="00EE673D" w14:paraId="77F84FF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AD721A" w:rsidRPr="00EE673D" w:rsidRDefault="00AD721A" w:rsidP="00EF3029">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AD721A" w:rsidRPr="00EE673D" w:rsidRDefault="00AD721A" w:rsidP="00EF3029">
            <w:pPr>
              <w:rPr>
                <w:sz w:val="18"/>
                <w:szCs w:val="18"/>
              </w:rPr>
            </w:pPr>
            <w:r w:rsidRPr="00EE673D">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BE66A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75A8C8"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8C165"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801723" w14:textId="3DB53D64"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044C37" w14:textId="74E81BBE"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432DF4D8" w14:textId="1BCF42F2"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6D2C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A184C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051CA"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FE7765" w14:textId="3BED9ED6" w:rsidR="00AD721A" w:rsidRPr="00EE673D" w:rsidRDefault="00AD721A" w:rsidP="00EF3029">
            <w:pPr>
              <w:rPr>
                <w:sz w:val="18"/>
                <w:szCs w:val="18"/>
              </w:rPr>
            </w:pPr>
            <w:r w:rsidRPr="00EE673D">
              <w:rPr>
                <w:sz w:val="18"/>
                <w:szCs w:val="18"/>
              </w:rPr>
              <w:t>963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371C56" w14:textId="5C5FBB79"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CE7F58" w14:textId="7F791E9E" w:rsidR="00AD721A" w:rsidRPr="00EE673D" w:rsidRDefault="00AD721A" w:rsidP="00EF3029">
            <w:pPr>
              <w:rPr>
                <w:sz w:val="18"/>
                <w:szCs w:val="18"/>
              </w:rPr>
            </w:pPr>
            <w:r w:rsidRPr="00EE673D">
              <w:rPr>
                <w:sz w:val="18"/>
                <w:szCs w:val="18"/>
              </w:rPr>
              <w:t>963</w:t>
            </w:r>
          </w:p>
        </w:tc>
      </w:tr>
      <w:tr w:rsidR="00EE673D" w:rsidRPr="00EE673D" w14:paraId="3A26B12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AD721A" w:rsidRPr="00EE673D" w:rsidRDefault="00AD721A" w:rsidP="00EF3029">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76A29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926A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C57F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A77845" w14:textId="74193E13"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DCB3B" w14:textId="6D3CFFBF"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8C965A4" w14:textId="2831037A"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4D1E6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4C08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AB6DE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A36BB0" w14:textId="00C7673D" w:rsidR="00AD721A" w:rsidRPr="00EE673D" w:rsidRDefault="00AD721A" w:rsidP="00EF3029">
            <w:pPr>
              <w:rPr>
                <w:sz w:val="18"/>
                <w:szCs w:val="18"/>
              </w:rPr>
            </w:pPr>
            <w:r w:rsidRPr="00EE673D">
              <w:rPr>
                <w:sz w:val="18"/>
                <w:szCs w:val="18"/>
              </w:rPr>
              <w:t>963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7310D" w14:textId="4A6B48D0"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8F0B2" w14:textId="2C1F9CF6" w:rsidR="00AD721A" w:rsidRPr="00EE673D" w:rsidRDefault="00AD721A" w:rsidP="00AD721A">
            <w:pPr>
              <w:rPr>
                <w:sz w:val="18"/>
                <w:szCs w:val="18"/>
              </w:rPr>
            </w:pPr>
            <w:r w:rsidRPr="00EE673D">
              <w:rPr>
                <w:sz w:val="18"/>
                <w:szCs w:val="18"/>
              </w:rPr>
              <w:t>963</w:t>
            </w:r>
          </w:p>
        </w:tc>
      </w:tr>
      <w:tr w:rsidR="00EE673D" w:rsidRPr="00EE673D" w14:paraId="2D656EA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AD721A" w:rsidRPr="00EE673D" w:rsidRDefault="00AD721A" w:rsidP="00EF3029">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AD721A" w:rsidRPr="00EE673D" w:rsidRDefault="00AD721A" w:rsidP="00846607">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2AC57" w14:textId="77777777" w:rsidR="00AD721A" w:rsidRPr="00EE673D" w:rsidRDefault="00AD721A" w:rsidP="00EF3029">
            <w:pPr>
              <w:rPr>
                <w:sz w:val="18"/>
                <w:szCs w:val="18"/>
              </w:rPr>
            </w:pPr>
            <w:r w:rsidRPr="00EE673D">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A5E51" w14:textId="449A5511" w:rsidR="00AD721A" w:rsidRPr="00EE673D" w:rsidRDefault="00AD721A" w:rsidP="00EF3029">
            <w:pPr>
              <w:rPr>
                <w:sz w:val="18"/>
                <w:szCs w:val="18"/>
              </w:rPr>
            </w:pPr>
            <w:r w:rsidRPr="00EE673D">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14C06" w14:textId="1C625679"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E7319" w14:textId="41946F54" w:rsidR="00AD721A" w:rsidRPr="00EE673D" w:rsidRDefault="00AD721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255A9" w14:textId="77777777" w:rsidR="00AD721A" w:rsidRPr="00EE673D" w:rsidRDefault="00AD721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86E27" w14:textId="30C9A5A0" w:rsidR="00AD721A" w:rsidRPr="00EE673D" w:rsidRDefault="00AD721A" w:rsidP="00AD721A">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68F6E" w14:textId="77777777" w:rsidR="00AD721A" w:rsidRPr="00EE673D" w:rsidRDefault="00AD721A" w:rsidP="00EF3029">
            <w:pPr>
              <w:rPr>
                <w:sz w:val="18"/>
                <w:szCs w:val="18"/>
              </w:rPr>
            </w:pPr>
            <w:r w:rsidRPr="00EE673D">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950D1" w14:textId="7132866B" w:rsidR="00AD721A" w:rsidRPr="00EE673D" w:rsidRDefault="00AD721A" w:rsidP="00AD721A">
            <w:pPr>
              <w:rPr>
                <w:sz w:val="18"/>
                <w:szCs w:val="18"/>
              </w:rPr>
            </w:pPr>
            <w:r w:rsidRPr="00EE673D">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BE444F" w14:textId="5BBF8EFD" w:rsidR="00AD721A" w:rsidRPr="00EE673D" w:rsidRDefault="00AD721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4F5121" w14:textId="6CF904E1" w:rsidR="00AD721A" w:rsidRPr="00EE673D" w:rsidRDefault="00AD721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E8554C" w14:textId="77777777" w:rsidR="00AD721A" w:rsidRPr="00EE673D" w:rsidRDefault="00AD721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D1BDA6" w14:textId="2BB6F6B6" w:rsidR="00AD721A" w:rsidRPr="00EE673D" w:rsidRDefault="00AD721A" w:rsidP="00AD721A">
            <w:pPr>
              <w:rPr>
                <w:sz w:val="18"/>
                <w:szCs w:val="18"/>
              </w:rPr>
            </w:pPr>
            <w:r w:rsidRPr="00EE673D">
              <w:rPr>
                <w:sz w:val="18"/>
                <w:szCs w:val="18"/>
              </w:rPr>
              <w:t>2 142</w:t>
            </w:r>
          </w:p>
        </w:tc>
      </w:tr>
      <w:tr w:rsidR="00EE673D" w:rsidRPr="00EE673D" w14:paraId="239B4660"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AD721A" w:rsidRPr="00EE673D" w:rsidRDefault="00AD721A" w:rsidP="00EF3029">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AD721A" w:rsidRPr="00EE673D" w:rsidRDefault="00AD721A" w:rsidP="00EF3029">
            <w:pPr>
              <w:rPr>
                <w:sz w:val="18"/>
                <w:szCs w:val="18"/>
              </w:rPr>
            </w:pPr>
            <w:r w:rsidRPr="00EE673D">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4ABC70" w14:textId="77777777" w:rsidR="00AD721A" w:rsidRPr="00EE673D" w:rsidRDefault="00AD721A" w:rsidP="00EF3029">
            <w:pPr>
              <w:rPr>
                <w:sz w:val="18"/>
                <w:szCs w:val="18"/>
              </w:rPr>
            </w:pPr>
            <w:r w:rsidRPr="00EE673D">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2C01EE" w14:textId="65E6A168" w:rsidR="00AD721A" w:rsidRPr="00EE673D" w:rsidRDefault="00AD721A" w:rsidP="00EF3029">
            <w:pPr>
              <w:rPr>
                <w:sz w:val="18"/>
                <w:szCs w:val="18"/>
              </w:rPr>
            </w:pPr>
            <w:r w:rsidRPr="00EE673D">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30138" w14:textId="4B4C1370"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62A18D" w14:textId="33DFD838" w:rsidR="00AD721A" w:rsidRPr="00EE673D" w:rsidRDefault="00AD721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DC80C0" w14:textId="77777777" w:rsidR="00AD721A" w:rsidRPr="00EE673D" w:rsidRDefault="00AD721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6A9CE8" w14:textId="7D4F5747" w:rsidR="00AD721A" w:rsidRPr="00EE673D" w:rsidRDefault="00AD721A" w:rsidP="00EF3029">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22B40" w14:textId="77777777" w:rsidR="00AD721A" w:rsidRPr="00EE673D" w:rsidRDefault="00AD721A" w:rsidP="00EF3029">
            <w:pPr>
              <w:rPr>
                <w:sz w:val="18"/>
                <w:szCs w:val="18"/>
              </w:rPr>
            </w:pPr>
            <w:r w:rsidRPr="00EE673D">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20E37" w14:textId="018049A8" w:rsidR="00AD721A" w:rsidRPr="00EE673D" w:rsidRDefault="00AD721A" w:rsidP="00AD721A">
            <w:pPr>
              <w:rPr>
                <w:sz w:val="18"/>
                <w:szCs w:val="18"/>
              </w:rPr>
            </w:pPr>
            <w:r w:rsidRPr="00EE673D">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B83743" w14:textId="5D1EF1F5" w:rsidR="00AD721A" w:rsidRPr="00EE673D" w:rsidRDefault="00AD721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2CD2AB" w14:textId="151ED9F8" w:rsidR="00AD721A" w:rsidRPr="00EE673D" w:rsidRDefault="00AD721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9AAEFA" w14:textId="77777777" w:rsidR="00AD721A" w:rsidRPr="00EE673D" w:rsidRDefault="00AD721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8B35CA" w14:textId="4E78991B" w:rsidR="00AD721A" w:rsidRPr="00EE673D" w:rsidRDefault="00AD721A" w:rsidP="00AD721A">
            <w:pPr>
              <w:rPr>
                <w:sz w:val="18"/>
                <w:szCs w:val="18"/>
              </w:rPr>
            </w:pPr>
            <w:r w:rsidRPr="00EE673D">
              <w:rPr>
                <w:sz w:val="18"/>
                <w:szCs w:val="18"/>
              </w:rPr>
              <w:t>2 142</w:t>
            </w:r>
          </w:p>
        </w:tc>
      </w:tr>
      <w:tr w:rsidR="00EE673D" w:rsidRPr="00EE673D" w14:paraId="3E5BEA90"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AD721A" w:rsidRPr="00EE673D" w:rsidRDefault="00AD721A" w:rsidP="00EF3029">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858EC2" w14:textId="77777777" w:rsidR="00AD721A" w:rsidRPr="00EE673D" w:rsidRDefault="00AD721A" w:rsidP="00EF3029">
            <w:pPr>
              <w:rPr>
                <w:sz w:val="18"/>
                <w:szCs w:val="18"/>
              </w:rPr>
            </w:pPr>
            <w:r w:rsidRPr="00EE673D">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C28DEE" w14:textId="734E8771" w:rsidR="00AD721A" w:rsidRPr="00EE673D" w:rsidRDefault="00AD721A" w:rsidP="00EF3029">
            <w:pPr>
              <w:rPr>
                <w:sz w:val="18"/>
                <w:szCs w:val="18"/>
              </w:rPr>
            </w:pPr>
            <w:r w:rsidRPr="00EE673D">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BBB34" w14:textId="4B79E4DC"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D98843" w14:textId="20554618" w:rsidR="00AD721A" w:rsidRPr="00EE673D" w:rsidRDefault="00AD721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4D7265" w14:textId="77777777" w:rsidR="00AD721A" w:rsidRPr="00EE673D" w:rsidRDefault="00AD721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F271A" w14:textId="5BD3081D" w:rsidR="00AD721A" w:rsidRPr="00EE673D" w:rsidRDefault="00AD721A" w:rsidP="00EF3029">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6BD9CC" w14:textId="77777777" w:rsidR="00AD721A" w:rsidRPr="00EE673D" w:rsidRDefault="00AD721A" w:rsidP="00EF3029">
            <w:pPr>
              <w:rPr>
                <w:sz w:val="18"/>
                <w:szCs w:val="18"/>
              </w:rPr>
            </w:pPr>
            <w:r w:rsidRPr="00EE673D">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8F60A4" w14:textId="31D5FFB0" w:rsidR="00AD721A" w:rsidRPr="00EE673D" w:rsidRDefault="00AD721A" w:rsidP="00EF3029">
            <w:pPr>
              <w:rPr>
                <w:sz w:val="18"/>
                <w:szCs w:val="18"/>
              </w:rPr>
            </w:pPr>
            <w:r w:rsidRPr="00EE673D">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7B6566" w14:textId="150EE309" w:rsidR="00AD721A" w:rsidRPr="00EE673D" w:rsidRDefault="00AD721A" w:rsidP="00AD721A">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EDAA28" w14:textId="1FB1767D" w:rsidR="00AD721A" w:rsidRPr="00EE673D" w:rsidRDefault="00AD721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5B1E7" w14:textId="77777777" w:rsidR="00AD721A" w:rsidRPr="00EE673D" w:rsidRDefault="00AD721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843E6E" w14:textId="11593789" w:rsidR="00AD721A" w:rsidRPr="00EE673D" w:rsidRDefault="00AD721A" w:rsidP="00AD721A">
            <w:pPr>
              <w:rPr>
                <w:sz w:val="18"/>
                <w:szCs w:val="18"/>
              </w:rPr>
            </w:pPr>
            <w:r w:rsidRPr="00EE673D">
              <w:rPr>
                <w:sz w:val="18"/>
                <w:szCs w:val="18"/>
              </w:rPr>
              <w:t>2 142</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EE673D" w:rsidRDefault="00AD721A" w:rsidP="00EF3029">
            <w:pPr>
              <w:rPr>
                <w:sz w:val="18"/>
                <w:szCs w:val="18"/>
              </w:rPr>
            </w:pPr>
            <w:r w:rsidRPr="00EE673D">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77777777" w:rsidR="00AD721A" w:rsidRPr="00EE673D" w:rsidRDefault="00AD721A" w:rsidP="00846607">
            <w:pPr>
              <w:rPr>
                <w:sz w:val="18"/>
                <w:szCs w:val="18"/>
              </w:rPr>
            </w:pPr>
            <w:r w:rsidRPr="00EE673D">
              <w:rPr>
                <w:sz w:val="18"/>
                <w:szCs w:val="18"/>
              </w:rPr>
              <w:t>Всего по подпрограмме 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EE673D" w:rsidRDefault="00AD721A" w:rsidP="00EF3029">
            <w:pPr>
              <w:rPr>
                <w:sz w:val="18"/>
                <w:szCs w:val="18"/>
              </w:rPr>
            </w:pPr>
            <w:r w:rsidRPr="00EE673D">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EE673D" w:rsidRDefault="00AD721A" w:rsidP="00EF3029">
            <w:pPr>
              <w:rPr>
                <w:sz w:val="18"/>
                <w:szCs w:val="18"/>
              </w:rPr>
            </w:pPr>
            <w:r w:rsidRPr="00EE673D">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xml:space="preserve">№ </w:t>
            </w:r>
            <w:proofErr w:type="gramStart"/>
            <w:r w:rsidRPr="00EE673D">
              <w:rPr>
                <w:sz w:val="20"/>
                <w:szCs w:val="20"/>
              </w:rPr>
              <w:t>п</w:t>
            </w:r>
            <w:proofErr w:type="gramEnd"/>
            <w:r w:rsidRPr="00EE673D">
              <w:rPr>
                <w:sz w:val="20"/>
                <w:szCs w:val="20"/>
              </w:rPr>
              <w:t>/п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 xml:space="preserve">Дата признания многоквартирного дома </w:t>
            </w:r>
            <w:proofErr w:type="gramStart"/>
            <w:r w:rsidRPr="00EE673D">
              <w:rPr>
                <w:sz w:val="20"/>
                <w:szCs w:val="20"/>
              </w:rPr>
              <w:t>аварийным</w:t>
            </w:r>
            <w:proofErr w:type="gramEnd"/>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w:t>
            </w:r>
            <w:proofErr w:type="gramStart"/>
            <w:r w:rsidRPr="00EE673D">
              <w:rPr>
                <w:b/>
                <w:bCs/>
                <w:sz w:val="20"/>
                <w:szCs w:val="20"/>
              </w:rPr>
              <w:t>в</w:t>
            </w:r>
            <w:proofErr w:type="gramEnd"/>
            <w:r w:rsidRPr="00EE673D">
              <w:rPr>
                <w:b/>
                <w:bCs/>
                <w:sz w:val="20"/>
                <w:szCs w:val="20"/>
              </w:rPr>
              <w:t xml:space="preserve">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77777777" w:rsidR="006F6592" w:rsidRPr="00EE673D" w:rsidRDefault="006F6592" w:rsidP="006F6592">
            <w:pPr>
              <w:rPr>
                <w:b/>
                <w:bCs/>
                <w:sz w:val="20"/>
                <w:szCs w:val="20"/>
              </w:rPr>
            </w:pPr>
            <w:r w:rsidRPr="00EE673D">
              <w:rPr>
                <w:b/>
                <w:bCs/>
                <w:sz w:val="20"/>
                <w:szCs w:val="20"/>
              </w:rPr>
              <w:t>59 805,40</w:t>
            </w:r>
          </w:p>
        </w:tc>
        <w:tc>
          <w:tcPr>
            <w:tcW w:w="1180" w:type="dxa"/>
            <w:tcBorders>
              <w:top w:val="nil"/>
              <w:left w:val="nil"/>
              <w:bottom w:val="single" w:sz="4" w:space="0" w:color="auto"/>
              <w:right w:val="single" w:sz="4" w:space="0" w:color="auto"/>
            </w:tcBorders>
            <w:shd w:val="clear" w:color="auto" w:fill="auto"/>
            <w:vAlign w:val="bottom"/>
            <w:hideMark/>
          </w:tcPr>
          <w:p w14:paraId="2183073D" w14:textId="77777777" w:rsidR="006F6592" w:rsidRPr="00EE673D" w:rsidRDefault="006F6592" w:rsidP="006F6592">
            <w:pPr>
              <w:rPr>
                <w:b/>
                <w:bCs/>
                <w:sz w:val="20"/>
                <w:szCs w:val="20"/>
              </w:rPr>
            </w:pPr>
            <w:r w:rsidRPr="00EE673D">
              <w:rPr>
                <w:b/>
                <w:bCs/>
                <w:sz w:val="20"/>
                <w:szCs w:val="20"/>
              </w:rPr>
              <w:t>3 850</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EE673D"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6F6592" w:rsidRPr="00EE673D" w:rsidRDefault="006F6592" w:rsidP="006F6592">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реформированию ЖКХ, в том числе:</w:t>
            </w:r>
          </w:p>
          <w:p w14:paraId="2B084DDB" w14:textId="77777777" w:rsidR="006F6592" w:rsidRPr="00EE673D" w:rsidRDefault="006F6592"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77777777" w:rsidR="006F6592" w:rsidRPr="00EE673D" w:rsidRDefault="006F6592" w:rsidP="006F6592">
            <w:pPr>
              <w:rPr>
                <w:b/>
                <w:bCs/>
                <w:sz w:val="20"/>
                <w:szCs w:val="20"/>
              </w:rPr>
            </w:pPr>
            <w:r w:rsidRPr="00EE673D">
              <w:rPr>
                <w:b/>
                <w:bCs/>
                <w:sz w:val="20"/>
                <w:szCs w:val="20"/>
              </w:rPr>
              <w:t>26 987,63</w:t>
            </w:r>
          </w:p>
        </w:tc>
        <w:tc>
          <w:tcPr>
            <w:tcW w:w="1180" w:type="dxa"/>
            <w:tcBorders>
              <w:top w:val="nil"/>
              <w:left w:val="nil"/>
              <w:bottom w:val="single" w:sz="4" w:space="0" w:color="auto"/>
              <w:right w:val="single" w:sz="4" w:space="0" w:color="auto"/>
            </w:tcBorders>
            <w:shd w:val="clear" w:color="auto" w:fill="auto"/>
            <w:vAlign w:val="bottom"/>
            <w:hideMark/>
          </w:tcPr>
          <w:p w14:paraId="62337D5A" w14:textId="77777777" w:rsidR="006F6592" w:rsidRPr="00EE673D" w:rsidRDefault="006F6592" w:rsidP="006F6592">
            <w:pPr>
              <w:rPr>
                <w:b/>
                <w:bCs/>
                <w:sz w:val="20"/>
                <w:szCs w:val="20"/>
              </w:rPr>
            </w:pPr>
            <w:r w:rsidRPr="00EE673D">
              <w:rPr>
                <w:b/>
                <w:bCs/>
                <w:sz w:val="20"/>
                <w:szCs w:val="20"/>
              </w:rPr>
              <w:t>1 623</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6F6592" w:rsidRPr="00EE673D" w:rsidRDefault="006F6592"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77777777" w:rsidR="006F6592" w:rsidRPr="00EE673D" w:rsidRDefault="006F6592" w:rsidP="006F6592">
            <w:pPr>
              <w:rPr>
                <w:sz w:val="20"/>
                <w:szCs w:val="20"/>
              </w:rPr>
            </w:pPr>
            <w:r w:rsidRPr="00EE673D">
              <w:rPr>
                <w:sz w:val="20"/>
                <w:szCs w:val="20"/>
              </w:rPr>
              <w:t>1 793,43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77777777" w:rsidR="006F6592" w:rsidRPr="00EE673D" w:rsidRDefault="006F6592" w:rsidP="006F6592">
            <w:pPr>
              <w:rPr>
                <w:sz w:val="20"/>
                <w:szCs w:val="20"/>
              </w:rPr>
            </w:pPr>
            <w:r w:rsidRPr="00EE673D">
              <w:rPr>
                <w:sz w:val="20"/>
                <w:szCs w:val="20"/>
              </w:rPr>
              <w:t>95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77777777" w:rsidR="006F6592" w:rsidRPr="00EE673D" w:rsidRDefault="006F6592" w:rsidP="006F6592">
            <w:pPr>
              <w:rPr>
                <w:sz w:val="20"/>
                <w:szCs w:val="20"/>
              </w:rPr>
            </w:pPr>
            <w:r w:rsidRPr="00EE673D">
              <w:rPr>
                <w:sz w:val="20"/>
                <w:szCs w:val="20"/>
              </w:rPr>
              <w:t>1 278,90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77777777" w:rsidR="006F6592" w:rsidRPr="00EE673D" w:rsidRDefault="006F6592" w:rsidP="006F6592">
            <w:pPr>
              <w:rPr>
                <w:sz w:val="20"/>
                <w:szCs w:val="20"/>
              </w:rPr>
            </w:pPr>
            <w:r w:rsidRPr="00EE673D">
              <w:rPr>
                <w:sz w:val="20"/>
                <w:szCs w:val="20"/>
              </w:rPr>
              <w:t>1 220,61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777777" w:rsidR="006F6592" w:rsidRPr="00EE673D" w:rsidRDefault="006F6592" w:rsidP="006F6592">
            <w:pPr>
              <w:rPr>
                <w:sz w:val="20"/>
                <w:szCs w:val="20"/>
              </w:rPr>
            </w:pPr>
            <w:r w:rsidRPr="00EE673D">
              <w:rPr>
                <w:sz w:val="20"/>
                <w:szCs w:val="20"/>
              </w:rPr>
              <w:t>95</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77777777" w:rsidR="006F6592" w:rsidRPr="00EE673D" w:rsidRDefault="006F6592" w:rsidP="006F6592">
            <w:pPr>
              <w:rPr>
                <w:sz w:val="20"/>
                <w:szCs w:val="20"/>
              </w:rPr>
            </w:pPr>
            <w:r w:rsidRPr="00EE673D">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77777777" w:rsidR="006F6592" w:rsidRPr="00EE673D" w:rsidRDefault="006F6592" w:rsidP="006F6592">
            <w:pPr>
              <w:rPr>
                <w:sz w:val="20"/>
                <w:szCs w:val="20"/>
              </w:rPr>
            </w:pPr>
            <w:r w:rsidRPr="00EE673D">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77777777" w:rsidR="006F6592" w:rsidRPr="00EE673D" w:rsidRDefault="006F6592" w:rsidP="006F6592">
            <w:pPr>
              <w:rPr>
                <w:sz w:val="20"/>
                <w:szCs w:val="20"/>
              </w:rPr>
            </w:pPr>
            <w:r w:rsidRPr="00EE673D">
              <w:rPr>
                <w:sz w:val="20"/>
                <w:szCs w:val="20"/>
              </w:rPr>
              <w:t>45</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77777777" w:rsidR="006F6592" w:rsidRPr="00EE673D" w:rsidRDefault="006F6592" w:rsidP="006F6592">
            <w:pPr>
              <w:rPr>
                <w:sz w:val="20"/>
                <w:szCs w:val="20"/>
              </w:rPr>
            </w:pPr>
            <w:r w:rsidRPr="00EE673D">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77777777" w:rsidR="006F6592" w:rsidRPr="00EE673D" w:rsidRDefault="006F6592" w:rsidP="006F6592">
            <w:pPr>
              <w:rPr>
                <w:sz w:val="20"/>
                <w:szCs w:val="20"/>
              </w:rPr>
            </w:pPr>
            <w:r w:rsidRPr="00EE673D">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77777777" w:rsidR="006F6592" w:rsidRPr="00EE673D" w:rsidRDefault="006F6592" w:rsidP="006F6592">
            <w:pPr>
              <w:rPr>
                <w:sz w:val="20"/>
                <w:szCs w:val="20"/>
              </w:rPr>
            </w:pPr>
            <w:r w:rsidRPr="00EE673D">
              <w:rPr>
                <w:sz w:val="20"/>
                <w:szCs w:val="20"/>
              </w:rPr>
              <w:t>43</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77777777" w:rsidR="006F6592" w:rsidRPr="00EE673D" w:rsidRDefault="006F6592" w:rsidP="006F6592">
            <w:pPr>
              <w:rPr>
                <w:sz w:val="20"/>
                <w:szCs w:val="20"/>
              </w:rPr>
            </w:pPr>
            <w:r w:rsidRPr="00EE673D">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77777777" w:rsidR="006F6592" w:rsidRPr="00EE673D" w:rsidRDefault="006F6592" w:rsidP="006F6592">
            <w:pPr>
              <w:rPr>
                <w:sz w:val="20"/>
                <w:szCs w:val="20"/>
              </w:rPr>
            </w:pPr>
            <w:r w:rsidRPr="00EE673D">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7777777" w:rsidR="006F6592" w:rsidRPr="00EE673D" w:rsidRDefault="006F6592" w:rsidP="006F6592">
            <w:pPr>
              <w:rPr>
                <w:sz w:val="20"/>
                <w:szCs w:val="20"/>
              </w:rPr>
            </w:pPr>
            <w:r w:rsidRPr="00EE673D">
              <w:rPr>
                <w:sz w:val="20"/>
                <w:szCs w:val="20"/>
              </w:rPr>
              <w:t>40</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Кирпичная</w:t>
            </w:r>
            <w:proofErr w:type="gramEnd"/>
            <w:r w:rsidRPr="00EE673D">
              <w:rPr>
                <w:sz w:val="20"/>
                <w:szCs w:val="20"/>
              </w:rPr>
              <w:t>,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Кирпичная</w:t>
            </w:r>
            <w:proofErr w:type="gramEnd"/>
            <w:r w:rsidRPr="00EE673D">
              <w:rPr>
                <w:sz w:val="20"/>
                <w:szCs w:val="20"/>
              </w:rPr>
              <w:t>,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Кирпичная</w:t>
            </w:r>
            <w:proofErr w:type="gram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Кирпичная</w:t>
            </w:r>
            <w:proofErr w:type="gramEnd"/>
            <w:r w:rsidRPr="00EE673D">
              <w:rPr>
                <w:sz w:val="20"/>
                <w:szCs w:val="20"/>
              </w:rPr>
              <w:t>,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Центральная</w:t>
            </w:r>
            <w:proofErr w:type="gramEnd"/>
            <w:r w:rsidRPr="00EE673D">
              <w:rPr>
                <w:sz w:val="20"/>
                <w:szCs w:val="20"/>
              </w:rPr>
              <w:t>,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77777777" w:rsidR="006F6592" w:rsidRPr="00EE673D" w:rsidRDefault="006F6592" w:rsidP="006F6592">
            <w:pPr>
              <w:rPr>
                <w:sz w:val="20"/>
                <w:szCs w:val="20"/>
              </w:rPr>
            </w:pPr>
            <w:r w:rsidRPr="00EE673D">
              <w:rPr>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77777777" w:rsidR="006F6592" w:rsidRPr="00EE673D" w:rsidRDefault="006F6592" w:rsidP="006F6592">
            <w:pPr>
              <w:rPr>
                <w:sz w:val="20"/>
                <w:szCs w:val="20"/>
              </w:rPr>
            </w:pPr>
            <w:r w:rsidRPr="00EE673D">
              <w:rPr>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77777777" w:rsidR="006F6592" w:rsidRPr="00EE673D" w:rsidRDefault="006F6592" w:rsidP="006F6592">
            <w:pPr>
              <w:rPr>
                <w:sz w:val="20"/>
                <w:szCs w:val="20"/>
              </w:rPr>
            </w:pPr>
            <w:r w:rsidRPr="00EE673D">
              <w:rPr>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77777777" w:rsidR="006F6592" w:rsidRPr="00EE673D" w:rsidRDefault="006F6592" w:rsidP="006F6592">
            <w:pPr>
              <w:rPr>
                <w:sz w:val="20"/>
                <w:szCs w:val="20"/>
              </w:rPr>
            </w:pPr>
            <w:r w:rsidRPr="00EE673D">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77777777" w:rsidR="006F6592" w:rsidRPr="00EE673D" w:rsidRDefault="006F6592" w:rsidP="006F6592">
            <w:pPr>
              <w:rPr>
                <w:sz w:val="20"/>
                <w:szCs w:val="20"/>
              </w:rPr>
            </w:pPr>
            <w:r w:rsidRPr="00EE673D">
              <w:rPr>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777777" w:rsidR="006F6592" w:rsidRPr="00EE673D" w:rsidRDefault="006F6592" w:rsidP="006F6592">
            <w:pPr>
              <w:rPr>
                <w:sz w:val="20"/>
                <w:szCs w:val="20"/>
              </w:rPr>
            </w:pPr>
            <w:r w:rsidRPr="00EE673D">
              <w:rPr>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77777777" w:rsidR="006F6592" w:rsidRPr="00EE673D" w:rsidRDefault="006F6592" w:rsidP="006F6592">
            <w:pPr>
              <w:rPr>
                <w:sz w:val="20"/>
                <w:szCs w:val="20"/>
              </w:rPr>
            </w:pPr>
            <w:r w:rsidRPr="00EE673D">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77777777" w:rsidR="006F6592" w:rsidRPr="00EE673D" w:rsidRDefault="006F6592" w:rsidP="006F6592">
            <w:pPr>
              <w:rPr>
                <w:sz w:val="20"/>
                <w:szCs w:val="20"/>
              </w:rPr>
            </w:pPr>
            <w:r w:rsidRPr="00EE673D">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7777777" w:rsidR="006F6592" w:rsidRPr="00EE673D" w:rsidRDefault="006F6592" w:rsidP="006F6592">
            <w:pPr>
              <w:rPr>
                <w:sz w:val="20"/>
                <w:szCs w:val="20"/>
              </w:rPr>
            </w:pPr>
            <w:r w:rsidRPr="00EE673D">
              <w:rPr>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Московская</w:t>
            </w:r>
            <w:proofErr w:type="gram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77777777" w:rsidR="006F6592" w:rsidRPr="00EE673D" w:rsidRDefault="006F6592" w:rsidP="006F6592">
            <w:pPr>
              <w:rPr>
                <w:sz w:val="20"/>
                <w:szCs w:val="20"/>
              </w:rPr>
            </w:pPr>
            <w:r w:rsidRPr="00EE673D">
              <w:rPr>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Школьная</w:t>
            </w:r>
            <w:proofErr w:type="gramEnd"/>
            <w:r w:rsidRPr="00EE673D">
              <w:rPr>
                <w:sz w:val="20"/>
                <w:szCs w:val="20"/>
              </w:rPr>
              <w:t>,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77777777" w:rsidR="006F6592" w:rsidRPr="00EE673D" w:rsidRDefault="006F6592" w:rsidP="006F6592">
            <w:pPr>
              <w:rPr>
                <w:sz w:val="20"/>
                <w:szCs w:val="20"/>
              </w:rPr>
            </w:pPr>
            <w:r w:rsidRPr="00EE673D">
              <w:rPr>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Школьная</w:t>
            </w:r>
            <w:proofErr w:type="gramEnd"/>
            <w:r w:rsidRPr="00EE673D">
              <w:rPr>
                <w:sz w:val="20"/>
                <w:szCs w:val="20"/>
              </w:rPr>
              <w:t>,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77777777" w:rsidR="006F6592" w:rsidRPr="00EE673D" w:rsidRDefault="006F6592" w:rsidP="006F6592">
            <w:pPr>
              <w:rPr>
                <w:sz w:val="20"/>
                <w:szCs w:val="20"/>
              </w:rPr>
            </w:pPr>
            <w:r w:rsidRPr="00EE673D">
              <w:rPr>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 xml:space="preserve">г. Сергиев Посад, проезд. </w:t>
            </w:r>
            <w:proofErr w:type="spellStart"/>
            <w:r w:rsidRPr="00EE673D">
              <w:rPr>
                <w:sz w:val="20"/>
                <w:szCs w:val="20"/>
              </w:rPr>
              <w:t>Хотьковский</w:t>
            </w:r>
            <w:proofErr w:type="spellEnd"/>
            <w:r w:rsidRPr="00EE673D">
              <w:rPr>
                <w:sz w:val="20"/>
                <w:szCs w:val="20"/>
              </w:rPr>
              <w:t>,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77777777" w:rsidR="006F6592" w:rsidRPr="00EE673D" w:rsidRDefault="006F6592" w:rsidP="006F6592">
            <w:pPr>
              <w:rPr>
                <w:sz w:val="20"/>
                <w:szCs w:val="20"/>
              </w:rPr>
            </w:pPr>
            <w:r w:rsidRPr="00EE673D">
              <w:rPr>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77777777" w:rsidR="006F6592" w:rsidRPr="00EE673D" w:rsidRDefault="006F6592" w:rsidP="006F6592">
            <w:pPr>
              <w:rPr>
                <w:sz w:val="20"/>
                <w:szCs w:val="20"/>
              </w:rPr>
            </w:pPr>
            <w:r w:rsidRPr="00EE673D">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Бероунская</w:t>
            </w:r>
            <w:proofErr w:type="spell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77777777" w:rsidR="006F6592" w:rsidRPr="00EE673D" w:rsidRDefault="006F6592" w:rsidP="006F6592">
            <w:pPr>
              <w:rPr>
                <w:sz w:val="20"/>
                <w:szCs w:val="20"/>
              </w:rPr>
            </w:pPr>
            <w:r w:rsidRPr="00EE673D">
              <w:rPr>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Валовая</w:t>
            </w:r>
            <w:proofErr w:type="gramEnd"/>
            <w:r w:rsidRPr="00EE673D">
              <w:rPr>
                <w:sz w:val="20"/>
                <w:szCs w:val="20"/>
              </w:rPr>
              <w:t>,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77777777" w:rsidR="006F6592" w:rsidRPr="00EE673D" w:rsidRDefault="006F6592" w:rsidP="006F6592">
            <w:pPr>
              <w:rPr>
                <w:sz w:val="20"/>
                <w:szCs w:val="20"/>
              </w:rPr>
            </w:pPr>
            <w:r w:rsidRPr="00EE673D">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77777777" w:rsidR="006F6592" w:rsidRPr="00EE673D" w:rsidRDefault="006F6592" w:rsidP="006F6592">
            <w:pPr>
              <w:rPr>
                <w:sz w:val="20"/>
                <w:szCs w:val="20"/>
              </w:rPr>
            </w:pPr>
            <w:r w:rsidRPr="00EE673D">
              <w:rPr>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Инженерная</w:t>
            </w:r>
            <w:proofErr w:type="gram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77777777" w:rsidR="006F6592" w:rsidRPr="00EE673D" w:rsidRDefault="006F6592" w:rsidP="006F6592">
            <w:pPr>
              <w:rPr>
                <w:sz w:val="20"/>
                <w:szCs w:val="20"/>
              </w:rPr>
            </w:pPr>
            <w:r w:rsidRPr="00EE673D">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7777777" w:rsidR="006F6592" w:rsidRPr="00EE673D" w:rsidRDefault="006F6592" w:rsidP="006F6592">
            <w:pPr>
              <w:rPr>
                <w:sz w:val="20"/>
                <w:szCs w:val="20"/>
              </w:rPr>
            </w:pPr>
            <w:r w:rsidRPr="00EE673D">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Инженерная</w:t>
            </w:r>
            <w:proofErr w:type="gramEnd"/>
            <w:r w:rsidRPr="00EE673D">
              <w:rPr>
                <w:sz w:val="20"/>
                <w:szCs w:val="20"/>
              </w:rPr>
              <w:t>,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7777777" w:rsidR="006F6592" w:rsidRPr="00EE673D" w:rsidRDefault="006F6592" w:rsidP="006F6592">
            <w:pPr>
              <w:rPr>
                <w:sz w:val="20"/>
                <w:szCs w:val="20"/>
              </w:rPr>
            </w:pPr>
            <w:r w:rsidRPr="00EE673D">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Пионерская</w:t>
            </w:r>
            <w:proofErr w:type="gramEnd"/>
            <w:r w:rsidRPr="00EE673D">
              <w:rPr>
                <w:sz w:val="20"/>
                <w:szCs w:val="20"/>
              </w:rPr>
              <w:t>,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77777777" w:rsidR="006F6592" w:rsidRPr="00EE673D" w:rsidRDefault="006F6592" w:rsidP="006F6592">
            <w:pPr>
              <w:rPr>
                <w:sz w:val="20"/>
                <w:szCs w:val="20"/>
              </w:rPr>
            </w:pPr>
            <w:r w:rsidRPr="00EE673D">
              <w:rPr>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77777777" w:rsidR="006F6592" w:rsidRPr="00EE673D" w:rsidRDefault="006F6592" w:rsidP="006F6592">
            <w:pPr>
              <w:rPr>
                <w:sz w:val="20"/>
                <w:szCs w:val="20"/>
              </w:rPr>
            </w:pPr>
            <w:r w:rsidRPr="00EE673D">
              <w:rPr>
                <w:sz w:val="20"/>
                <w:szCs w:val="20"/>
              </w:rPr>
              <w:t>662,70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Стахановская</w:t>
            </w:r>
            <w:proofErr w:type="gramEnd"/>
            <w:r w:rsidRPr="00EE673D">
              <w:rPr>
                <w:sz w:val="20"/>
                <w:szCs w:val="20"/>
              </w:rPr>
              <w:t>,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77777777" w:rsidR="006F6592" w:rsidRPr="00EE673D" w:rsidRDefault="006F6592" w:rsidP="006F6592">
            <w:pPr>
              <w:rPr>
                <w:sz w:val="20"/>
                <w:szCs w:val="20"/>
              </w:rPr>
            </w:pPr>
            <w:r w:rsidRPr="00EE673D">
              <w:rPr>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Стахановская</w:t>
            </w:r>
            <w:proofErr w:type="gramEnd"/>
            <w:r w:rsidRPr="00EE673D">
              <w:rPr>
                <w:sz w:val="20"/>
                <w:szCs w:val="20"/>
              </w:rPr>
              <w:t>,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77777777" w:rsidR="006F6592" w:rsidRPr="00EE673D" w:rsidRDefault="006F6592" w:rsidP="006F6592">
            <w:pPr>
              <w:rPr>
                <w:sz w:val="20"/>
                <w:szCs w:val="20"/>
              </w:rPr>
            </w:pPr>
            <w:r w:rsidRPr="00EE673D">
              <w:rPr>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77777777" w:rsidR="006F6592" w:rsidRPr="00EE673D" w:rsidRDefault="006F6592" w:rsidP="006F6592">
            <w:pPr>
              <w:rPr>
                <w:sz w:val="20"/>
                <w:szCs w:val="20"/>
              </w:rPr>
            </w:pPr>
            <w:r w:rsidRPr="00EE673D">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77777777" w:rsidR="006F6592" w:rsidRPr="00EE673D" w:rsidRDefault="006F6592" w:rsidP="006F6592">
            <w:pPr>
              <w:rPr>
                <w:sz w:val="20"/>
                <w:szCs w:val="20"/>
              </w:rPr>
            </w:pPr>
            <w:r w:rsidRPr="00EE673D">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 xml:space="preserve">с. Константиново, ул. </w:t>
            </w:r>
            <w:proofErr w:type="gramStart"/>
            <w:r w:rsidRPr="00EE673D">
              <w:rPr>
                <w:sz w:val="20"/>
                <w:szCs w:val="20"/>
              </w:rPr>
              <w:t>Больничная</w:t>
            </w:r>
            <w:proofErr w:type="gramEnd"/>
            <w:r w:rsidRPr="00EE673D">
              <w:rPr>
                <w:sz w:val="20"/>
                <w:szCs w:val="20"/>
              </w:rPr>
              <w:t>,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77777777" w:rsidR="006F6592" w:rsidRPr="00EE673D" w:rsidRDefault="006F6592" w:rsidP="006F6592">
            <w:pPr>
              <w:rPr>
                <w:sz w:val="20"/>
                <w:szCs w:val="20"/>
              </w:rPr>
            </w:pPr>
            <w:r w:rsidRPr="00EE673D">
              <w:rPr>
                <w:sz w:val="20"/>
                <w:szCs w:val="20"/>
              </w:rPr>
              <w:t>246,50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 xml:space="preserve">с. Константиново, ул. </w:t>
            </w:r>
            <w:proofErr w:type="gramStart"/>
            <w:r w:rsidRPr="00EE673D">
              <w:rPr>
                <w:sz w:val="20"/>
                <w:szCs w:val="20"/>
              </w:rPr>
              <w:t>Советская</w:t>
            </w:r>
            <w:proofErr w:type="gramEnd"/>
            <w:r w:rsidRPr="00EE673D">
              <w:rPr>
                <w:sz w:val="20"/>
                <w:szCs w:val="20"/>
              </w:rPr>
              <w:t>,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lastRenderedPageBreak/>
              <w:t xml:space="preserve">По Подпрограмме 2 муниципальной программы переселения, иным программам муниципального </w:t>
            </w:r>
            <w:proofErr w:type="gramStart"/>
            <w:r w:rsidRPr="00EE673D">
              <w:rPr>
                <w:b/>
                <w:bCs/>
                <w:sz w:val="20"/>
                <w:szCs w:val="20"/>
              </w:rPr>
              <w:t>образования</w:t>
            </w:r>
            <w:proofErr w:type="gramEnd"/>
            <w:r w:rsidRPr="00EE673D">
              <w:rPr>
                <w:b/>
                <w:bCs/>
                <w:sz w:val="20"/>
                <w:szCs w:val="20"/>
              </w:rPr>
              <w:t xml:space="preserve">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77777777" w:rsidR="006F6592" w:rsidRPr="00EE673D" w:rsidRDefault="006F6592" w:rsidP="006F6592">
            <w:pPr>
              <w:rPr>
                <w:b/>
                <w:bCs/>
                <w:sz w:val="20"/>
                <w:szCs w:val="20"/>
              </w:rPr>
            </w:pPr>
            <w:r w:rsidRPr="00EE673D">
              <w:rPr>
                <w:b/>
                <w:bCs/>
                <w:sz w:val="20"/>
                <w:szCs w:val="20"/>
              </w:rPr>
              <w:t>31 590,27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77777777" w:rsidR="006F6592" w:rsidRPr="00EE673D" w:rsidRDefault="006F6592" w:rsidP="006F6592">
            <w:pPr>
              <w:rPr>
                <w:b/>
                <w:bCs/>
                <w:sz w:val="20"/>
                <w:szCs w:val="20"/>
              </w:rPr>
            </w:pPr>
            <w:r w:rsidRPr="00EE673D">
              <w:rPr>
                <w:b/>
                <w:bCs/>
                <w:sz w:val="20"/>
                <w:szCs w:val="20"/>
              </w:rPr>
              <w:t>2 142</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7777777" w:rsidR="006F6592" w:rsidRPr="00EE673D" w:rsidRDefault="006F6592" w:rsidP="006F6592">
            <w:pPr>
              <w:rPr>
                <w:sz w:val="20"/>
                <w:szCs w:val="20"/>
              </w:rPr>
            </w:pPr>
            <w:r w:rsidRPr="00EE673D">
              <w:rPr>
                <w:sz w:val="20"/>
                <w:szCs w:val="20"/>
              </w:rPr>
              <w:t>201,92</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77777777" w:rsidR="006F6592" w:rsidRPr="00EE673D" w:rsidRDefault="006F6592" w:rsidP="006F6592">
            <w:pPr>
              <w:rPr>
                <w:sz w:val="20"/>
                <w:szCs w:val="20"/>
              </w:rPr>
            </w:pPr>
            <w:r w:rsidRPr="00EE673D">
              <w:rPr>
                <w:sz w:val="20"/>
                <w:szCs w:val="20"/>
              </w:rPr>
              <w:t>430,30</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7777777" w:rsidR="006F6592" w:rsidRPr="00EE673D" w:rsidRDefault="006F6592" w:rsidP="006F6592">
            <w:pPr>
              <w:rPr>
                <w:sz w:val="20"/>
                <w:szCs w:val="20"/>
              </w:rPr>
            </w:pPr>
            <w:r w:rsidRPr="00EE673D">
              <w:rPr>
                <w:sz w:val="20"/>
                <w:szCs w:val="20"/>
              </w:rPr>
              <w:t>639,34</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77777777" w:rsidR="006F6592" w:rsidRPr="00EE673D" w:rsidRDefault="006F6592" w:rsidP="006F6592">
            <w:pPr>
              <w:rPr>
                <w:sz w:val="20"/>
                <w:szCs w:val="20"/>
              </w:rPr>
            </w:pPr>
            <w:r w:rsidRPr="00EE673D">
              <w:rPr>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77777777" w:rsidR="006F6592" w:rsidRPr="00EE673D" w:rsidRDefault="006F6592" w:rsidP="006F6592">
            <w:pPr>
              <w:rPr>
                <w:sz w:val="20"/>
                <w:szCs w:val="20"/>
              </w:rPr>
            </w:pPr>
            <w:r w:rsidRPr="00EE673D">
              <w:rPr>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77777777" w:rsidR="006F6592" w:rsidRPr="00EE673D" w:rsidRDefault="006F6592" w:rsidP="006F6592">
            <w:pPr>
              <w:rPr>
                <w:sz w:val="20"/>
                <w:szCs w:val="20"/>
              </w:rPr>
            </w:pPr>
            <w:r w:rsidRPr="00EE673D">
              <w:rPr>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77777777" w:rsidR="006F6592" w:rsidRPr="00EE673D" w:rsidRDefault="006F6592" w:rsidP="006F6592">
            <w:pPr>
              <w:rPr>
                <w:sz w:val="20"/>
                <w:szCs w:val="20"/>
              </w:rPr>
            </w:pPr>
            <w:r w:rsidRPr="00EE673D">
              <w:rPr>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77777777" w:rsidR="006F6592" w:rsidRPr="00EE673D" w:rsidRDefault="006F6592" w:rsidP="006F6592">
            <w:pPr>
              <w:rPr>
                <w:sz w:val="20"/>
                <w:szCs w:val="20"/>
              </w:rPr>
            </w:pPr>
            <w:r w:rsidRPr="00EE673D">
              <w:rPr>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77777777" w:rsidR="006F6592" w:rsidRPr="00EE673D" w:rsidRDefault="006F6592" w:rsidP="006F6592">
            <w:pPr>
              <w:rPr>
                <w:sz w:val="20"/>
                <w:szCs w:val="20"/>
              </w:rPr>
            </w:pPr>
            <w:r w:rsidRPr="00EE673D">
              <w:rPr>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77777777" w:rsidR="006F6592" w:rsidRPr="00EE673D" w:rsidRDefault="006F6592" w:rsidP="006F6592">
            <w:pPr>
              <w:rPr>
                <w:sz w:val="20"/>
                <w:szCs w:val="20"/>
              </w:rPr>
            </w:pPr>
            <w:r w:rsidRPr="00EE673D">
              <w:rPr>
                <w:sz w:val="20"/>
                <w:szCs w:val="20"/>
              </w:rPr>
              <w:t>1 037,70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77777777" w:rsidR="006F6592" w:rsidRPr="00EE673D" w:rsidRDefault="006F6592" w:rsidP="006F6592">
            <w:pPr>
              <w:rPr>
                <w:sz w:val="20"/>
                <w:szCs w:val="20"/>
              </w:rPr>
            </w:pPr>
            <w:r w:rsidRPr="00EE673D">
              <w:rPr>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77777777" w:rsidR="006F6592" w:rsidRPr="00EE673D" w:rsidRDefault="006F6592" w:rsidP="006F6592">
            <w:pPr>
              <w:rPr>
                <w:sz w:val="20"/>
                <w:szCs w:val="20"/>
              </w:rPr>
            </w:pPr>
            <w:r w:rsidRPr="00EE673D">
              <w:rPr>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77777777" w:rsidR="006F6592" w:rsidRPr="00EE673D" w:rsidRDefault="006F6592" w:rsidP="006F6592">
            <w:pPr>
              <w:rPr>
                <w:sz w:val="20"/>
                <w:szCs w:val="20"/>
              </w:rPr>
            </w:pPr>
            <w:r w:rsidRPr="00EE673D">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77777777" w:rsidR="006F6592" w:rsidRPr="00EE673D" w:rsidRDefault="006F6592" w:rsidP="006F6592">
            <w:pPr>
              <w:rPr>
                <w:sz w:val="20"/>
                <w:szCs w:val="20"/>
              </w:rPr>
            </w:pPr>
            <w:r w:rsidRPr="00EE673D">
              <w:rPr>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77777777" w:rsidR="006F6592" w:rsidRPr="00EE673D" w:rsidRDefault="006F6592" w:rsidP="006F6592">
            <w:pPr>
              <w:rPr>
                <w:sz w:val="20"/>
                <w:szCs w:val="20"/>
              </w:rPr>
            </w:pPr>
            <w:r w:rsidRPr="00EE673D">
              <w:rPr>
                <w:sz w:val="20"/>
                <w:szCs w:val="20"/>
              </w:rPr>
              <w:t>853,65</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77777777" w:rsidR="006F6592" w:rsidRPr="00EE673D" w:rsidRDefault="006F6592" w:rsidP="006F6592">
            <w:pPr>
              <w:rPr>
                <w:sz w:val="20"/>
                <w:szCs w:val="20"/>
              </w:rPr>
            </w:pPr>
            <w:r w:rsidRPr="00EE673D">
              <w:rPr>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77777777" w:rsidR="006F6592" w:rsidRPr="00EE673D" w:rsidRDefault="006F6592" w:rsidP="006F6592">
            <w:pPr>
              <w:rPr>
                <w:sz w:val="20"/>
                <w:szCs w:val="20"/>
              </w:rPr>
            </w:pPr>
            <w:r w:rsidRPr="00EE673D">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77777777" w:rsidR="006F6592" w:rsidRPr="00EE673D" w:rsidRDefault="006F6592" w:rsidP="006F6592">
            <w:pPr>
              <w:rPr>
                <w:sz w:val="20"/>
                <w:szCs w:val="20"/>
              </w:rPr>
            </w:pPr>
            <w:r w:rsidRPr="00EE673D">
              <w:rPr>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77777777" w:rsidR="006F6592" w:rsidRPr="00EE673D" w:rsidRDefault="006F6592" w:rsidP="006F6592">
            <w:pPr>
              <w:rPr>
                <w:sz w:val="20"/>
                <w:szCs w:val="20"/>
              </w:rPr>
            </w:pPr>
            <w:r w:rsidRPr="00EE673D">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7777777" w:rsidR="006F6592" w:rsidRPr="00EE673D" w:rsidRDefault="006F6592" w:rsidP="006F6592">
            <w:pPr>
              <w:rPr>
                <w:sz w:val="20"/>
                <w:szCs w:val="20"/>
              </w:rPr>
            </w:pPr>
            <w:r w:rsidRPr="00EE673D">
              <w:rPr>
                <w:sz w:val="20"/>
                <w:szCs w:val="20"/>
              </w:rPr>
              <w:t>909,31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77777777" w:rsidR="006F6592" w:rsidRPr="00EE673D" w:rsidRDefault="006F6592" w:rsidP="006F6592">
            <w:pPr>
              <w:rPr>
                <w:sz w:val="20"/>
                <w:szCs w:val="20"/>
              </w:rPr>
            </w:pPr>
            <w:r w:rsidRPr="00EE673D">
              <w:rPr>
                <w:sz w:val="20"/>
                <w:szCs w:val="20"/>
              </w:rPr>
              <w:t>86</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77777777" w:rsidR="006F6592" w:rsidRPr="00EE673D" w:rsidRDefault="006F6592" w:rsidP="006F6592">
            <w:pPr>
              <w:rPr>
                <w:sz w:val="20"/>
                <w:szCs w:val="20"/>
              </w:rPr>
            </w:pPr>
            <w:r w:rsidRPr="00EE673D">
              <w:rPr>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77777777" w:rsidR="006F6592" w:rsidRPr="00EE673D" w:rsidRDefault="006F6592" w:rsidP="006F6592">
            <w:pPr>
              <w:rPr>
                <w:sz w:val="20"/>
                <w:szCs w:val="20"/>
              </w:rPr>
            </w:pPr>
            <w:r w:rsidRPr="00EE673D">
              <w:rPr>
                <w:sz w:val="20"/>
                <w:szCs w:val="20"/>
              </w:rPr>
              <w:t>31.12.2022</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77777777" w:rsidR="006F6592" w:rsidRPr="00EE673D" w:rsidRDefault="006F6592" w:rsidP="006F6592">
            <w:pPr>
              <w:rPr>
                <w:sz w:val="20"/>
                <w:szCs w:val="20"/>
              </w:rPr>
            </w:pPr>
            <w:r w:rsidRPr="00EE673D">
              <w:rPr>
                <w:sz w:val="20"/>
                <w:szCs w:val="20"/>
              </w:rPr>
              <w:t>31.12.2022</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xml:space="preserve">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Горжовицкая</w:t>
            </w:r>
            <w:proofErr w:type="spellEnd"/>
            <w:r w:rsidRPr="00EE673D">
              <w:rPr>
                <w:sz w:val="20"/>
                <w:szCs w:val="20"/>
              </w:rPr>
              <w:t>,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w:t>
            </w:r>
            <w:proofErr w:type="gramStart"/>
            <w:r w:rsidRPr="00EE673D">
              <w:rPr>
                <w:sz w:val="20"/>
                <w:szCs w:val="20"/>
              </w:rPr>
              <w:t>.</w:t>
            </w:r>
            <w:proofErr w:type="gramEnd"/>
            <w:r w:rsidRPr="00EE673D">
              <w:rPr>
                <w:sz w:val="20"/>
                <w:szCs w:val="20"/>
              </w:rPr>
              <w:t xml:space="preserve"> </w:t>
            </w:r>
            <w:proofErr w:type="gramStart"/>
            <w:r w:rsidRPr="00EE673D">
              <w:rPr>
                <w:sz w:val="20"/>
                <w:szCs w:val="20"/>
              </w:rPr>
              <w:t>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w:t>
            </w:r>
            <w:proofErr w:type="gramStart"/>
            <w:r w:rsidRPr="00EE673D">
              <w:rPr>
                <w:sz w:val="20"/>
                <w:szCs w:val="20"/>
              </w:rPr>
              <w:t>.</w:t>
            </w:r>
            <w:proofErr w:type="gramEnd"/>
            <w:r w:rsidRPr="00EE673D">
              <w:rPr>
                <w:sz w:val="20"/>
                <w:szCs w:val="20"/>
              </w:rPr>
              <w:t xml:space="preserve"> </w:t>
            </w:r>
            <w:proofErr w:type="gramStart"/>
            <w:r w:rsidRPr="00EE673D">
              <w:rPr>
                <w:sz w:val="20"/>
                <w:szCs w:val="20"/>
              </w:rPr>
              <w:t>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w:t>
            </w:r>
            <w:proofErr w:type="gramStart"/>
            <w:r w:rsidRPr="00EE673D">
              <w:rPr>
                <w:sz w:val="20"/>
                <w:szCs w:val="20"/>
              </w:rPr>
              <w:t>.</w:t>
            </w:r>
            <w:proofErr w:type="gramEnd"/>
            <w:r w:rsidRPr="00EE673D">
              <w:rPr>
                <w:sz w:val="20"/>
                <w:szCs w:val="20"/>
              </w:rPr>
              <w:t xml:space="preserve"> </w:t>
            </w:r>
            <w:proofErr w:type="gramStart"/>
            <w:r w:rsidRPr="00EE673D">
              <w:rPr>
                <w:sz w:val="20"/>
                <w:szCs w:val="20"/>
              </w:rPr>
              <w:t>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 xml:space="preserve">г. Хотьково, ул. </w:t>
            </w:r>
            <w:proofErr w:type="gramStart"/>
            <w:r w:rsidRPr="00EE673D">
              <w:rPr>
                <w:sz w:val="20"/>
                <w:szCs w:val="20"/>
              </w:rPr>
              <w:t>Новая</w:t>
            </w:r>
            <w:proofErr w:type="gramEnd"/>
            <w:r w:rsidRPr="00EE673D">
              <w:rPr>
                <w:sz w:val="20"/>
                <w:szCs w:val="20"/>
              </w:rPr>
              <w:t>,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 xml:space="preserve">г. Хотьково, ул. </w:t>
            </w:r>
            <w:proofErr w:type="gramStart"/>
            <w:r w:rsidRPr="00EE673D">
              <w:rPr>
                <w:sz w:val="20"/>
                <w:szCs w:val="20"/>
              </w:rPr>
              <w:t>Октябрьская</w:t>
            </w:r>
            <w:proofErr w:type="gramEnd"/>
            <w:r w:rsidRPr="00EE673D">
              <w:rPr>
                <w:sz w:val="20"/>
                <w:szCs w:val="20"/>
              </w:rPr>
              <w:t>,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 xml:space="preserve">г. Хотьково, ул. </w:t>
            </w:r>
            <w:proofErr w:type="gramStart"/>
            <w:r w:rsidRPr="00EE673D">
              <w:rPr>
                <w:sz w:val="20"/>
                <w:szCs w:val="20"/>
              </w:rPr>
              <w:t>Октябрьская</w:t>
            </w:r>
            <w:proofErr w:type="gramEnd"/>
            <w:r w:rsidRPr="00EE673D">
              <w:rPr>
                <w:sz w:val="20"/>
                <w:szCs w:val="20"/>
              </w:rPr>
              <w:t>,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 xml:space="preserve">г. Хотьково, ул. </w:t>
            </w:r>
            <w:proofErr w:type="gramStart"/>
            <w:r w:rsidRPr="00EE673D">
              <w:rPr>
                <w:sz w:val="20"/>
                <w:szCs w:val="20"/>
              </w:rPr>
              <w:t>Станционная</w:t>
            </w:r>
            <w:proofErr w:type="gramEnd"/>
            <w:r w:rsidRPr="00EE673D">
              <w:rPr>
                <w:sz w:val="20"/>
                <w:szCs w:val="20"/>
              </w:rPr>
              <w:t xml:space="preserve">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 xml:space="preserve">г. Хотьково, ул. </w:t>
            </w:r>
            <w:proofErr w:type="gramStart"/>
            <w:r w:rsidRPr="00EE673D">
              <w:rPr>
                <w:sz w:val="20"/>
                <w:szCs w:val="20"/>
              </w:rPr>
              <w:t>Станционная</w:t>
            </w:r>
            <w:proofErr w:type="gramEnd"/>
            <w:r w:rsidRPr="00EE673D">
              <w:rPr>
                <w:sz w:val="20"/>
                <w:szCs w:val="20"/>
              </w:rPr>
              <w:t xml:space="preserve">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Хотьковская</w:t>
            </w:r>
            <w:proofErr w:type="spellEnd"/>
            <w:r w:rsidRPr="00EE673D">
              <w:rPr>
                <w:sz w:val="20"/>
                <w:szCs w:val="20"/>
              </w:rPr>
              <w:t xml:space="preserve"> 1-я, д. 4, лит</w:t>
            </w:r>
            <w:proofErr w:type="gramStart"/>
            <w:r w:rsidRPr="00EE673D">
              <w:rPr>
                <w:sz w:val="20"/>
                <w:szCs w:val="20"/>
              </w:rPr>
              <w:t>.</w:t>
            </w:r>
            <w:proofErr w:type="gramEnd"/>
            <w:r w:rsidRPr="00EE673D">
              <w:rPr>
                <w:sz w:val="20"/>
                <w:szCs w:val="20"/>
              </w:rPr>
              <w:t xml:space="preserve"> </w:t>
            </w:r>
            <w:proofErr w:type="gramStart"/>
            <w:r w:rsidRPr="00EE673D">
              <w:rPr>
                <w:sz w:val="20"/>
                <w:szCs w:val="20"/>
              </w:rPr>
              <w:t>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Кирпичная</w:t>
            </w:r>
            <w:proofErr w:type="gramEnd"/>
            <w:r w:rsidRPr="00EE673D">
              <w:rPr>
                <w:sz w:val="20"/>
                <w:szCs w:val="20"/>
              </w:rPr>
              <w:t>,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77777777" w:rsidR="006F6592" w:rsidRPr="00EE673D" w:rsidRDefault="006F6592" w:rsidP="006F6592">
            <w:pPr>
              <w:rPr>
                <w:sz w:val="20"/>
                <w:szCs w:val="20"/>
              </w:rPr>
            </w:pPr>
            <w:r w:rsidRPr="00EE673D">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77777777" w:rsidR="006F6592" w:rsidRPr="00EE673D" w:rsidRDefault="006F6592" w:rsidP="006F6592">
            <w:pPr>
              <w:rPr>
                <w:sz w:val="20"/>
                <w:szCs w:val="20"/>
              </w:rPr>
            </w:pPr>
            <w:r w:rsidRPr="00EE673D">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77777777" w:rsidR="006F6592" w:rsidRPr="00EE673D" w:rsidRDefault="006F6592" w:rsidP="006F6592">
            <w:pPr>
              <w:rPr>
                <w:sz w:val="20"/>
                <w:szCs w:val="20"/>
              </w:rPr>
            </w:pPr>
            <w:r w:rsidRPr="00EE673D">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174588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B8996E8" w14:textId="77777777" w:rsidR="006F6592" w:rsidRPr="00EE673D" w:rsidRDefault="006F6592" w:rsidP="006F6592">
            <w:pPr>
              <w:rPr>
                <w:sz w:val="20"/>
                <w:szCs w:val="20"/>
              </w:rPr>
            </w:pPr>
            <w:r w:rsidRPr="00EE673D">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14:paraId="486F1D6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C780B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52</w:t>
            </w:r>
          </w:p>
        </w:tc>
        <w:tc>
          <w:tcPr>
            <w:tcW w:w="1424" w:type="dxa"/>
            <w:tcBorders>
              <w:top w:val="nil"/>
              <w:left w:val="nil"/>
              <w:bottom w:val="single" w:sz="4" w:space="0" w:color="auto"/>
              <w:right w:val="single" w:sz="4" w:space="0" w:color="auto"/>
            </w:tcBorders>
            <w:shd w:val="clear" w:color="auto" w:fill="auto"/>
            <w:vAlign w:val="bottom"/>
            <w:hideMark/>
          </w:tcPr>
          <w:p w14:paraId="25A28C5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7EF53A7"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3690A47" w14:textId="77777777" w:rsidR="006F6592" w:rsidRPr="00EE673D" w:rsidRDefault="006F6592" w:rsidP="006F6592">
            <w:pPr>
              <w:rPr>
                <w:sz w:val="20"/>
                <w:szCs w:val="20"/>
              </w:rPr>
            </w:pPr>
            <w:r w:rsidRPr="00EE673D">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14:paraId="4FBC331D"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14:paraId="0201B9E7"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77777777" w:rsidR="006F6592" w:rsidRPr="00EE673D" w:rsidRDefault="006F6592" w:rsidP="006F6592">
            <w:pPr>
              <w:rPr>
                <w:sz w:val="20"/>
                <w:szCs w:val="20"/>
              </w:rPr>
            </w:pPr>
            <w:r w:rsidRPr="00EE673D">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Садовая</w:t>
            </w:r>
            <w:proofErr w:type="gram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77777777" w:rsidR="006F6592" w:rsidRPr="00EE673D" w:rsidRDefault="006F6592" w:rsidP="006F6592">
            <w:pPr>
              <w:rPr>
                <w:sz w:val="20"/>
                <w:szCs w:val="20"/>
              </w:rPr>
            </w:pPr>
            <w:r w:rsidRPr="00EE673D">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Садовая</w:t>
            </w:r>
            <w:proofErr w:type="gramEnd"/>
            <w:r w:rsidRPr="00EE673D">
              <w:rPr>
                <w:sz w:val="20"/>
                <w:szCs w:val="20"/>
              </w:rPr>
              <w:t>,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77777777" w:rsidR="006F6592" w:rsidRPr="00EE673D" w:rsidRDefault="006F6592" w:rsidP="006F6592">
            <w:pPr>
              <w:rPr>
                <w:sz w:val="20"/>
                <w:szCs w:val="20"/>
              </w:rPr>
            </w:pPr>
            <w:r w:rsidRPr="00EE673D">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77777777" w:rsidR="006F6592" w:rsidRPr="00EE673D" w:rsidRDefault="006F6592" w:rsidP="006F6592">
            <w:pPr>
              <w:rPr>
                <w:sz w:val="20"/>
                <w:szCs w:val="20"/>
              </w:rPr>
            </w:pPr>
            <w:r w:rsidRPr="00EE673D">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Садовая</w:t>
            </w:r>
            <w:proofErr w:type="gram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77777777" w:rsidR="006F6592" w:rsidRPr="00EE673D" w:rsidRDefault="006F6592" w:rsidP="006F6592">
            <w:pPr>
              <w:rPr>
                <w:sz w:val="20"/>
                <w:szCs w:val="20"/>
              </w:rPr>
            </w:pPr>
            <w:r w:rsidRPr="00EE673D">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77777777" w:rsidR="006F6592" w:rsidRPr="00EE673D" w:rsidRDefault="006F6592" w:rsidP="006F6592">
            <w:pPr>
              <w:rPr>
                <w:sz w:val="20"/>
                <w:szCs w:val="20"/>
              </w:rPr>
            </w:pPr>
            <w:r w:rsidRPr="00EE673D">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Садовая</w:t>
            </w:r>
            <w:proofErr w:type="gramEnd"/>
            <w:r w:rsidRPr="00EE673D">
              <w:rPr>
                <w:sz w:val="20"/>
                <w:szCs w:val="20"/>
              </w:rPr>
              <w:t>,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7777777" w:rsidR="006F6592" w:rsidRPr="00EE673D" w:rsidRDefault="006F6592" w:rsidP="006F6592">
            <w:pPr>
              <w:rPr>
                <w:sz w:val="20"/>
                <w:szCs w:val="20"/>
              </w:rPr>
            </w:pPr>
            <w:r w:rsidRPr="00EE673D">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77777777" w:rsidR="006F6592" w:rsidRPr="00EE673D" w:rsidRDefault="006F6592" w:rsidP="006F6592">
            <w:pPr>
              <w:rPr>
                <w:sz w:val="20"/>
                <w:szCs w:val="20"/>
              </w:rPr>
            </w:pPr>
            <w:r w:rsidRPr="00EE673D">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 xml:space="preserve">г. Сергиев Посад, ул. </w:t>
            </w:r>
            <w:proofErr w:type="gramStart"/>
            <w:r w:rsidRPr="00EE673D">
              <w:rPr>
                <w:sz w:val="20"/>
                <w:szCs w:val="20"/>
              </w:rPr>
              <w:t>Садовая</w:t>
            </w:r>
            <w:proofErr w:type="gramEnd"/>
            <w:r w:rsidRPr="00EE673D">
              <w:rPr>
                <w:sz w:val="20"/>
                <w:szCs w:val="20"/>
              </w:rPr>
              <w:t>,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77777777" w:rsidR="006F6592" w:rsidRPr="00EE673D" w:rsidRDefault="006F6592" w:rsidP="006F6592">
            <w:pPr>
              <w:rPr>
                <w:sz w:val="20"/>
                <w:szCs w:val="20"/>
              </w:rPr>
            </w:pPr>
            <w:r w:rsidRPr="00EE673D">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7777777" w:rsidR="006F6592" w:rsidRPr="00EE673D" w:rsidRDefault="006F6592" w:rsidP="006F6592">
            <w:pPr>
              <w:rPr>
                <w:sz w:val="20"/>
                <w:szCs w:val="20"/>
              </w:rPr>
            </w:pPr>
            <w:r w:rsidRPr="00EE673D">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77777777" w:rsidR="006F6592" w:rsidRPr="00EE673D" w:rsidRDefault="006F6592" w:rsidP="006F6592">
            <w:pPr>
              <w:rPr>
                <w:sz w:val="20"/>
                <w:szCs w:val="20"/>
              </w:rPr>
            </w:pPr>
            <w:r w:rsidRPr="00EE673D">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77777777" w:rsidR="006F6592" w:rsidRPr="00EE673D" w:rsidRDefault="006F6592" w:rsidP="006F6592">
            <w:pPr>
              <w:rPr>
                <w:sz w:val="20"/>
                <w:szCs w:val="20"/>
              </w:rPr>
            </w:pPr>
            <w:r w:rsidRPr="00EE673D">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77777777" w:rsidR="006F6592" w:rsidRPr="00EE673D" w:rsidRDefault="006F6592" w:rsidP="006F6592">
            <w:pPr>
              <w:rPr>
                <w:sz w:val="20"/>
                <w:szCs w:val="20"/>
              </w:rPr>
            </w:pPr>
            <w:r w:rsidRPr="00EE673D">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77777777" w:rsidR="006F6592" w:rsidRPr="00EE673D" w:rsidRDefault="006F6592" w:rsidP="006F6592">
            <w:pPr>
              <w:rPr>
                <w:sz w:val="20"/>
                <w:szCs w:val="20"/>
              </w:rPr>
            </w:pPr>
            <w:r w:rsidRPr="00EE673D">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7777777" w:rsidR="006F6592" w:rsidRPr="00EE673D" w:rsidRDefault="006F6592" w:rsidP="006F6592">
            <w:pPr>
              <w:rPr>
                <w:sz w:val="20"/>
                <w:szCs w:val="20"/>
              </w:rPr>
            </w:pPr>
            <w:r w:rsidRPr="00EE673D">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77777777" w:rsidR="006F6592" w:rsidRPr="00EE673D" w:rsidRDefault="006F6592" w:rsidP="006F6592">
            <w:pPr>
              <w:rPr>
                <w:sz w:val="20"/>
                <w:szCs w:val="20"/>
              </w:rPr>
            </w:pPr>
            <w:r w:rsidRPr="00EE673D">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77777777" w:rsidR="006F6592" w:rsidRPr="00EE673D" w:rsidRDefault="006F6592" w:rsidP="006F6592">
            <w:pPr>
              <w:rPr>
                <w:sz w:val="20"/>
                <w:szCs w:val="20"/>
              </w:rPr>
            </w:pPr>
            <w:r w:rsidRPr="00EE673D">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77777777" w:rsidR="006F6592" w:rsidRPr="00EE673D" w:rsidRDefault="006F6592" w:rsidP="006F6592">
            <w:pPr>
              <w:rPr>
                <w:sz w:val="20"/>
                <w:szCs w:val="20"/>
              </w:rPr>
            </w:pPr>
            <w:r w:rsidRPr="00EE673D">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77777777" w:rsidR="006F6592" w:rsidRPr="00EE673D" w:rsidRDefault="006F6592" w:rsidP="006F6592">
            <w:pPr>
              <w:rPr>
                <w:sz w:val="20"/>
                <w:szCs w:val="20"/>
              </w:rPr>
            </w:pPr>
            <w:r w:rsidRPr="00EE673D">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7777777" w:rsidR="006F6592" w:rsidRPr="00EE673D" w:rsidRDefault="006F6592" w:rsidP="006F6592">
            <w:pPr>
              <w:rPr>
                <w:sz w:val="20"/>
                <w:szCs w:val="20"/>
              </w:rPr>
            </w:pPr>
            <w:r w:rsidRPr="00EE673D">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Маслиева</w:t>
            </w:r>
            <w:proofErr w:type="spellEnd"/>
            <w:r w:rsidRPr="00EE673D">
              <w:rPr>
                <w:sz w:val="20"/>
                <w:szCs w:val="20"/>
              </w:rPr>
              <w:t>,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77777777" w:rsidR="006F6592" w:rsidRPr="00EE673D" w:rsidRDefault="006F6592" w:rsidP="006F6592">
            <w:pPr>
              <w:rPr>
                <w:sz w:val="20"/>
                <w:szCs w:val="20"/>
              </w:rPr>
            </w:pPr>
            <w:r w:rsidRPr="00EE673D">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77777777" w:rsidR="006F6592" w:rsidRPr="00EE673D" w:rsidRDefault="006F6592" w:rsidP="006F6592">
            <w:pPr>
              <w:rPr>
                <w:sz w:val="20"/>
                <w:szCs w:val="20"/>
              </w:rPr>
            </w:pPr>
            <w:r w:rsidRPr="00EE673D">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77777777" w:rsidR="006F6592" w:rsidRPr="00EE673D" w:rsidRDefault="006F6592" w:rsidP="006F6592">
            <w:pPr>
              <w:rPr>
                <w:sz w:val="20"/>
                <w:szCs w:val="20"/>
              </w:rPr>
            </w:pPr>
            <w:r w:rsidRPr="00EE673D">
              <w:rPr>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77777777" w:rsidR="006F6592" w:rsidRPr="00EE673D" w:rsidRDefault="006F6592" w:rsidP="006F6592">
            <w:pPr>
              <w:rPr>
                <w:sz w:val="20"/>
                <w:szCs w:val="20"/>
              </w:rPr>
            </w:pPr>
            <w:r w:rsidRPr="00EE673D">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77777777" w:rsidR="006F6592" w:rsidRPr="00EE673D" w:rsidRDefault="006F6592" w:rsidP="006F6592">
            <w:pPr>
              <w:rPr>
                <w:sz w:val="20"/>
                <w:szCs w:val="20"/>
              </w:rPr>
            </w:pPr>
            <w:r w:rsidRPr="00EE673D">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77777777" w:rsidR="006F6592" w:rsidRPr="00EE673D" w:rsidRDefault="006F6592" w:rsidP="006F6592">
            <w:pPr>
              <w:rPr>
                <w:sz w:val="20"/>
                <w:szCs w:val="20"/>
              </w:rPr>
            </w:pPr>
            <w:r w:rsidRPr="00EE673D">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77777777" w:rsidR="006F6592" w:rsidRPr="00EE673D" w:rsidRDefault="006F6592" w:rsidP="006F6592">
            <w:pPr>
              <w:rPr>
                <w:sz w:val="20"/>
                <w:szCs w:val="20"/>
              </w:rPr>
            </w:pPr>
            <w:r w:rsidRPr="00EE673D">
              <w:rPr>
                <w:sz w:val="20"/>
                <w:szCs w:val="20"/>
              </w:rPr>
              <w:lastRenderedPageBreak/>
              <w:t>70</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311462">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5138DD2E" w:rsidR="000C7AB1" w:rsidRPr="000C7AB1" w:rsidRDefault="000C7AB1"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857308">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737274E4" w:rsidR="000C7AB1" w:rsidRPr="000C7AB1" w:rsidRDefault="000C7AB1" w:rsidP="006F6592">
            <w:pPr>
              <w:rPr>
                <w:sz w:val="20"/>
                <w:szCs w:val="20"/>
              </w:rPr>
            </w:pPr>
            <w:r w:rsidRPr="000C7AB1">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Краснофлотская</w:t>
            </w:r>
            <w:proofErr w:type="gramEnd"/>
            <w:r w:rsidRPr="00EE673D">
              <w:rPr>
                <w:sz w:val="20"/>
                <w:szCs w:val="20"/>
              </w:rPr>
              <w:t>,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2ABDA6F8" w:rsidR="000C7AB1" w:rsidRPr="000C7AB1" w:rsidRDefault="000C7AB1" w:rsidP="006F6592">
            <w:pPr>
              <w:rPr>
                <w:sz w:val="20"/>
                <w:szCs w:val="20"/>
              </w:rPr>
            </w:pPr>
            <w:r w:rsidRPr="000C7AB1">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Инженерная</w:t>
            </w:r>
            <w:proofErr w:type="gramEnd"/>
            <w:r w:rsidRPr="00EE673D">
              <w:rPr>
                <w:sz w:val="20"/>
                <w:szCs w:val="20"/>
              </w:rPr>
              <w:t>,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53F2BEA0" w:rsidR="000C7AB1" w:rsidRPr="000C7AB1" w:rsidRDefault="000C7AB1" w:rsidP="006F6592">
            <w:pPr>
              <w:rPr>
                <w:sz w:val="20"/>
                <w:szCs w:val="20"/>
              </w:rPr>
            </w:pPr>
            <w:r w:rsidRPr="000C7AB1">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Инженерная</w:t>
            </w:r>
            <w:proofErr w:type="gramEnd"/>
            <w:r w:rsidRPr="00EE673D">
              <w:rPr>
                <w:sz w:val="20"/>
                <w:szCs w:val="20"/>
              </w:rPr>
              <w:t>,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53F4E58B" w:rsidR="000C7AB1" w:rsidRPr="000C7AB1" w:rsidRDefault="000C7AB1" w:rsidP="006F6592">
            <w:pPr>
              <w:rPr>
                <w:sz w:val="20"/>
                <w:szCs w:val="20"/>
              </w:rPr>
            </w:pPr>
            <w:r w:rsidRPr="000C7AB1">
              <w:rPr>
                <w:sz w:val="20"/>
                <w:szCs w:val="20"/>
              </w:rPr>
              <w:t>75</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Инженерная</w:t>
            </w:r>
            <w:proofErr w:type="gramEnd"/>
            <w:r w:rsidRPr="00EE673D">
              <w:rPr>
                <w:sz w:val="20"/>
                <w:szCs w:val="20"/>
              </w:rPr>
              <w:t>,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0BA7BF37" w:rsidR="000C7AB1" w:rsidRPr="000C7AB1" w:rsidRDefault="000C7AB1" w:rsidP="006F6592">
            <w:pPr>
              <w:rPr>
                <w:sz w:val="20"/>
                <w:szCs w:val="20"/>
              </w:rPr>
            </w:pPr>
            <w:r w:rsidRPr="000C7AB1">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Краснофлотская</w:t>
            </w:r>
            <w:proofErr w:type="gramEnd"/>
            <w:r w:rsidRPr="00EE673D">
              <w:rPr>
                <w:sz w:val="20"/>
                <w:szCs w:val="20"/>
              </w:rPr>
              <w:t>,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0FEF7EE2" w:rsidR="000C7AB1" w:rsidRPr="000C7AB1" w:rsidRDefault="000C7AB1" w:rsidP="006F6592">
            <w:pPr>
              <w:rPr>
                <w:sz w:val="20"/>
                <w:szCs w:val="20"/>
              </w:rPr>
            </w:pPr>
            <w:r w:rsidRPr="000C7AB1">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39981AF5" w:rsidR="000C7AB1" w:rsidRPr="000C7AB1" w:rsidRDefault="000C7AB1" w:rsidP="006F6592">
            <w:pPr>
              <w:rPr>
                <w:sz w:val="20"/>
                <w:szCs w:val="20"/>
              </w:rPr>
            </w:pPr>
            <w:r w:rsidRPr="000C7AB1">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3DD450AE" w:rsidR="000C7AB1" w:rsidRPr="000C7AB1" w:rsidRDefault="000C7AB1" w:rsidP="006F6592">
            <w:pPr>
              <w:rPr>
                <w:sz w:val="20"/>
                <w:szCs w:val="20"/>
              </w:rPr>
            </w:pPr>
            <w:r w:rsidRPr="000C7AB1">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3A23AD65" w:rsidR="000C7AB1" w:rsidRPr="000C7AB1" w:rsidRDefault="000C7AB1" w:rsidP="006F6592">
            <w:pPr>
              <w:rPr>
                <w:sz w:val="20"/>
                <w:szCs w:val="20"/>
              </w:rPr>
            </w:pPr>
            <w:r w:rsidRPr="000C7AB1">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2B5E54DB" w:rsidR="000C7AB1" w:rsidRPr="000C7AB1" w:rsidRDefault="000C7AB1" w:rsidP="006F6592">
            <w:pPr>
              <w:rPr>
                <w:sz w:val="20"/>
                <w:szCs w:val="20"/>
              </w:rPr>
            </w:pPr>
            <w:r w:rsidRPr="000C7AB1">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1D0CC60B" w:rsidR="000C7AB1" w:rsidRPr="000C7AB1" w:rsidRDefault="000C7AB1" w:rsidP="006F6592">
            <w:pPr>
              <w:rPr>
                <w:sz w:val="20"/>
                <w:szCs w:val="20"/>
              </w:rPr>
            </w:pPr>
            <w:r w:rsidRPr="000C7AB1">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Стахановская</w:t>
            </w:r>
            <w:proofErr w:type="gramEnd"/>
            <w:r w:rsidRPr="00EE673D">
              <w:rPr>
                <w:sz w:val="20"/>
                <w:szCs w:val="20"/>
              </w:rPr>
              <w:t>,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E8260B">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08CEF27A" w:rsidR="000C7AB1" w:rsidRPr="000C7AB1" w:rsidRDefault="000C7AB1" w:rsidP="006F6592">
            <w:pPr>
              <w:rPr>
                <w:sz w:val="20"/>
                <w:szCs w:val="20"/>
              </w:rPr>
            </w:pPr>
            <w:r w:rsidRPr="000C7AB1">
              <w:rPr>
                <w:sz w:val="20"/>
                <w:szCs w:val="20"/>
              </w:rPr>
              <w:t>83</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 xml:space="preserve">г. Сергиев Посад, ул. </w:t>
            </w:r>
            <w:proofErr w:type="gramStart"/>
            <w:r w:rsidRPr="00EE673D">
              <w:rPr>
                <w:sz w:val="20"/>
                <w:szCs w:val="20"/>
              </w:rPr>
              <w:t>Стахановская</w:t>
            </w:r>
            <w:proofErr w:type="gramEnd"/>
            <w:r w:rsidRPr="00EE673D">
              <w:rPr>
                <w:sz w:val="20"/>
                <w:szCs w:val="20"/>
              </w:rPr>
              <w:t>,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E8260B">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08893086" w:rsidR="000C7AB1" w:rsidRPr="000C7AB1" w:rsidRDefault="000C7AB1" w:rsidP="006F6592">
            <w:pPr>
              <w:rPr>
                <w:sz w:val="20"/>
                <w:szCs w:val="20"/>
              </w:rPr>
            </w:pPr>
            <w:r>
              <w:rPr>
                <w:sz w:val="20"/>
                <w:szCs w:val="20"/>
              </w:rPr>
              <w:t>84</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4D06EEA9" w:rsidR="006F6592" w:rsidRPr="000C7AB1" w:rsidRDefault="000C7AB1"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77777777" w:rsidR="006F6592" w:rsidRPr="00EE673D" w:rsidRDefault="006F6592" w:rsidP="006F6592">
            <w:pPr>
              <w:rPr>
                <w:sz w:val="20"/>
                <w:szCs w:val="20"/>
              </w:rPr>
            </w:pPr>
            <w:r w:rsidRPr="00EE673D">
              <w:rPr>
                <w:sz w:val="20"/>
                <w:szCs w:val="20"/>
              </w:rPr>
              <w:t>31.12.2022</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 xml:space="preserve">По Подпрограмме 3 муниципальной программы переселения, иным программам муниципального </w:t>
            </w:r>
            <w:proofErr w:type="gramStart"/>
            <w:r w:rsidRPr="00EE673D">
              <w:rPr>
                <w:b/>
                <w:bCs/>
                <w:sz w:val="20"/>
                <w:szCs w:val="20"/>
              </w:rPr>
              <w:t>образования</w:t>
            </w:r>
            <w:proofErr w:type="gramEnd"/>
            <w:r w:rsidRPr="00EE673D">
              <w:rPr>
                <w:b/>
                <w:bCs/>
                <w:sz w:val="20"/>
                <w:szCs w:val="20"/>
              </w:rPr>
              <w:t xml:space="preserve">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77777777" w:rsidR="006F6592" w:rsidRPr="00EE673D" w:rsidRDefault="006F6592" w:rsidP="006F6592">
            <w:pPr>
              <w:rPr>
                <w:sz w:val="20"/>
                <w:szCs w:val="20"/>
              </w:rPr>
            </w:pPr>
            <w:r w:rsidRPr="00EE673D">
              <w:rPr>
                <w:sz w:val="20"/>
                <w:szCs w:val="20"/>
              </w:rPr>
              <w:t>31.12.2022</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bookmarkStart w:id="0" w:name="_GoBack"/>
            <w:bookmarkEnd w:id="0"/>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77777777" w:rsidR="006F6592" w:rsidRPr="00EE673D" w:rsidRDefault="006F6592" w:rsidP="006F6592">
            <w:pPr>
              <w:rPr>
                <w:sz w:val="20"/>
                <w:szCs w:val="20"/>
              </w:rPr>
            </w:pPr>
            <w:r w:rsidRPr="00EE673D">
              <w:rPr>
                <w:sz w:val="20"/>
                <w:szCs w:val="20"/>
              </w:rPr>
              <w:t>31.12.2022</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777777" w:rsidR="006F6592" w:rsidRPr="00EE673D" w:rsidRDefault="006F6592" w:rsidP="006F6592">
            <w:pPr>
              <w:rPr>
                <w:sz w:val="20"/>
                <w:szCs w:val="20"/>
              </w:rPr>
            </w:pPr>
            <w:r w:rsidRPr="00EE673D">
              <w:rPr>
                <w:sz w:val="20"/>
                <w:szCs w:val="20"/>
              </w:rPr>
              <w:t>31.12.2022</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77777777" w:rsidR="006F6592" w:rsidRPr="00EE673D" w:rsidRDefault="006F6592" w:rsidP="006F6592">
            <w:pPr>
              <w:rPr>
                <w:sz w:val="20"/>
                <w:szCs w:val="20"/>
              </w:rPr>
            </w:pPr>
            <w:r w:rsidRPr="00EE673D">
              <w:rPr>
                <w:sz w:val="20"/>
                <w:szCs w:val="20"/>
              </w:rPr>
              <w:t>31.12.2022</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1CB0" w14:textId="77777777" w:rsidR="00EE673D" w:rsidRDefault="00EE673D" w:rsidP="00B136ED">
      <w:r>
        <w:separator/>
      </w:r>
    </w:p>
  </w:endnote>
  <w:endnote w:type="continuationSeparator" w:id="0">
    <w:p w14:paraId="68D40B56" w14:textId="77777777" w:rsidR="00EE673D" w:rsidRDefault="00EE673D"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648"/>
      <w:docPartObj>
        <w:docPartGallery w:val="Page Numbers (Bottom of Page)"/>
        <w:docPartUnique/>
      </w:docPartObj>
    </w:sdtPr>
    <w:sdtEndPr/>
    <w:sdtContent>
      <w:p w14:paraId="04BB3589" w14:textId="77777777" w:rsidR="00EE673D" w:rsidRDefault="00EE673D">
        <w:pPr>
          <w:pStyle w:val="a7"/>
          <w:jc w:val="right"/>
        </w:pPr>
        <w:r>
          <w:fldChar w:fldCharType="begin"/>
        </w:r>
        <w:r>
          <w:instrText>PAGE   \* MERGEFORMAT</w:instrText>
        </w:r>
        <w:r>
          <w:fldChar w:fldCharType="separate"/>
        </w:r>
        <w:r w:rsidR="000C7AB1">
          <w:rPr>
            <w:noProof/>
          </w:rPr>
          <w:t>67</w:t>
        </w:r>
        <w:r>
          <w:fldChar w:fldCharType="end"/>
        </w:r>
      </w:p>
    </w:sdtContent>
  </w:sdt>
  <w:p w14:paraId="1D01871D" w14:textId="77777777" w:rsidR="00EE673D" w:rsidRPr="003F0706" w:rsidRDefault="00EE673D">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71287"/>
      <w:docPartObj>
        <w:docPartGallery w:val="Page Numbers (Bottom of Page)"/>
        <w:docPartUnique/>
      </w:docPartObj>
    </w:sdtPr>
    <w:sdtEndPr/>
    <w:sdtContent>
      <w:p w14:paraId="189C977D" w14:textId="77777777" w:rsidR="00EE673D" w:rsidRDefault="00EE673D">
        <w:pPr>
          <w:pStyle w:val="a7"/>
          <w:jc w:val="right"/>
        </w:pPr>
        <w:r>
          <w:fldChar w:fldCharType="begin"/>
        </w:r>
        <w:r>
          <w:instrText>PAGE   \* MERGEFORMAT</w:instrText>
        </w:r>
        <w:r>
          <w:fldChar w:fldCharType="separate"/>
        </w:r>
        <w:r w:rsidR="000C7AB1">
          <w:rPr>
            <w:noProof/>
          </w:rPr>
          <w:t>1</w:t>
        </w:r>
        <w:r>
          <w:fldChar w:fldCharType="end"/>
        </w:r>
      </w:p>
    </w:sdtContent>
  </w:sdt>
  <w:p w14:paraId="4A6C4E3B" w14:textId="77777777" w:rsidR="00EE673D" w:rsidRDefault="00EE67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D9D64" w14:textId="77777777" w:rsidR="00EE673D" w:rsidRDefault="00EE673D" w:rsidP="00B136ED">
      <w:r>
        <w:separator/>
      </w:r>
    </w:p>
  </w:footnote>
  <w:footnote w:type="continuationSeparator" w:id="0">
    <w:p w14:paraId="3BFDC700" w14:textId="77777777" w:rsidR="00EE673D" w:rsidRDefault="00EE673D"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24C3" w14:textId="77777777" w:rsidR="00EE673D" w:rsidRDefault="00EE673D"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EE673D" w:rsidRDefault="00EE67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0A03"/>
    <w:rsid w:val="0000199E"/>
    <w:rsid w:val="00003BB0"/>
    <w:rsid w:val="00003F06"/>
    <w:rsid w:val="00004F56"/>
    <w:rsid w:val="000050A9"/>
    <w:rsid w:val="00006646"/>
    <w:rsid w:val="0001168B"/>
    <w:rsid w:val="00015596"/>
    <w:rsid w:val="000157FD"/>
    <w:rsid w:val="000162CC"/>
    <w:rsid w:val="000169BD"/>
    <w:rsid w:val="00017D84"/>
    <w:rsid w:val="00021238"/>
    <w:rsid w:val="00021FF2"/>
    <w:rsid w:val="00022C35"/>
    <w:rsid w:val="000239B1"/>
    <w:rsid w:val="00024B5D"/>
    <w:rsid w:val="0003410A"/>
    <w:rsid w:val="000358EC"/>
    <w:rsid w:val="00040F36"/>
    <w:rsid w:val="000427A0"/>
    <w:rsid w:val="000432CF"/>
    <w:rsid w:val="00043C90"/>
    <w:rsid w:val="000459EE"/>
    <w:rsid w:val="00046E3D"/>
    <w:rsid w:val="000473B4"/>
    <w:rsid w:val="00056039"/>
    <w:rsid w:val="0005781E"/>
    <w:rsid w:val="00057A3B"/>
    <w:rsid w:val="00057CFD"/>
    <w:rsid w:val="00061366"/>
    <w:rsid w:val="00062926"/>
    <w:rsid w:val="000633DE"/>
    <w:rsid w:val="000638BA"/>
    <w:rsid w:val="00063A2D"/>
    <w:rsid w:val="000669DE"/>
    <w:rsid w:val="00066F88"/>
    <w:rsid w:val="000711AD"/>
    <w:rsid w:val="0007239D"/>
    <w:rsid w:val="00074527"/>
    <w:rsid w:val="00076B31"/>
    <w:rsid w:val="00083C66"/>
    <w:rsid w:val="00084CB9"/>
    <w:rsid w:val="00087759"/>
    <w:rsid w:val="00087DB2"/>
    <w:rsid w:val="000902B5"/>
    <w:rsid w:val="00091F72"/>
    <w:rsid w:val="000959A8"/>
    <w:rsid w:val="00097A84"/>
    <w:rsid w:val="000A7793"/>
    <w:rsid w:val="000B02B2"/>
    <w:rsid w:val="000B3882"/>
    <w:rsid w:val="000B50B6"/>
    <w:rsid w:val="000C00D0"/>
    <w:rsid w:val="000C07CA"/>
    <w:rsid w:val="000C0F0C"/>
    <w:rsid w:val="000C3565"/>
    <w:rsid w:val="000C6620"/>
    <w:rsid w:val="000C6CB7"/>
    <w:rsid w:val="000C7AB1"/>
    <w:rsid w:val="000D062C"/>
    <w:rsid w:val="000D32EA"/>
    <w:rsid w:val="000D3909"/>
    <w:rsid w:val="000D6780"/>
    <w:rsid w:val="000D688B"/>
    <w:rsid w:val="000D6C21"/>
    <w:rsid w:val="000E0337"/>
    <w:rsid w:val="000E0EFB"/>
    <w:rsid w:val="000E2CF6"/>
    <w:rsid w:val="000E3D48"/>
    <w:rsid w:val="000F122E"/>
    <w:rsid w:val="000F18C9"/>
    <w:rsid w:val="000F4711"/>
    <w:rsid w:val="000F4FAF"/>
    <w:rsid w:val="000F5083"/>
    <w:rsid w:val="000F7BEC"/>
    <w:rsid w:val="00102A23"/>
    <w:rsid w:val="00103F69"/>
    <w:rsid w:val="0010481B"/>
    <w:rsid w:val="00104C0D"/>
    <w:rsid w:val="0010555B"/>
    <w:rsid w:val="00105AF1"/>
    <w:rsid w:val="00107AFC"/>
    <w:rsid w:val="001106B0"/>
    <w:rsid w:val="001115C2"/>
    <w:rsid w:val="00111DC0"/>
    <w:rsid w:val="00114047"/>
    <w:rsid w:val="00115204"/>
    <w:rsid w:val="00117493"/>
    <w:rsid w:val="00121B4D"/>
    <w:rsid w:val="00121C79"/>
    <w:rsid w:val="001221B6"/>
    <w:rsid w:val="001257C9"/>
    <w:rsid w:val="0013639C"/>
    <w:rsid w:val="00141C04"/>
    <w:rsid w:val="001429B9"/>
    <w:rsid w:val="00142F1A"/>
    <w:rsid w:val="00142F54"/>
    <w:rsid w:val="001447EF"/>
    <w:rsid w:val="001448BF"/>
    <w:rsid w:val="00150821"/>
    <w:rsid w:val="00151330"/>
    <w:rsid w:val="00151358"/>
    <w:rsid w:val="00151577"/>
    <w:rsid w:val="00151D1B"/>
    <w:rsid w:val="0015209D"/>
    <w:rsid w:val="00152694"/>
    <w:rsid w:val="00152A41"/>
    <w:rsid w:val="00154199"/>
    <w:rsid w:val="001548EF"/>
    <w:rsid w:val="00155017"/>
    <w:rsid w:val="0015596E"/>
    <w:rsid w:val="00156922"/>
    <w:rsid w:val="00160C97"/>
    <w:rsid w:val="00161A22"/>
    <w:rsid w:val="00161C71"/>
    <w:rsid w:val="001661AD"/>
    <w:rsid w:val="0016656B"/>
    <w:rsid w:val="00170449"/>
    <w:rsid w:val="001713DA"/>
    <w:rsid w:val="00175D61"/>
    <w:rsid w:val="001767B7"/>
    <w:rsid w:val="001778EB"/>
    <w:rsid w:val="0018239A"/>
    <w:rsid w:val="001824D4"/>
    <w:rsid w:val="00186088"/>
    <w:rsid w:val="00191CFB"/>
    <w:rsid w:val="0019508B"/>
    <w:rsid w:val="00195323"/>
    <w:rsid w:val="00197AB7"/>
    <w:rsid w:val="00197B77"/>
    <w:rsid w:val="001A07DA"/>
    <w:rsid w:val="001A20A3"/>
    <w:rsid w:val="001A2834"/>
    <w:rsid w:val="001A3D47"/>
    <w:rsid w:val="001A518A"/>
    <w:rsid w:val="001A5BBA"/>
    <w:rsid w:val="001B01D3"/>
    <w:rsid w:val="001B0979"/>
    <w:rsid w:val="001B64FD"/>
    <w:rsid w:val="001C268F"/>
    <w:rsid w:val="001C38A0"/>
    <w:rsid w:val="001C4866"/>
    <w:rsid w:val="001C5345"/>
    <w:rsid w:val="001D3422"/>
    <w:rsid w:val="001D4805"/>
    <w:rsid w:val="001E07FF"/>
    <w:rsid w:val="001E276A"/>
    <w:rsid w:val="001E2C7A"/>
    <w:rsid w:val="001E42D7"/>
    <w:rsid w:val="001E4766"/>
    <w:rsid w:val="001E4DAF"/>
    <w:rsid w:val="001E60A5"/>
    <w:rsid w:val="001F41A6"/>
    <w:rsid w:val="001F5073"/>
    <w:rsid w:val="001F6665"/>
    <w:rsid w:val="001F6F32"/>
    <w:rsid w:val="001F7851"/>
    <w:rsid w:val="0020388C"/>
    <w:rsid w:val="00205AA2"/>
    <w:rsid w:val="00210685"/>
    <w:rsid w:val="00211726"/>
    <w:rsid w:val="00211749"/>
    <w:rsid w:val="00211E4E"/>
    <w:rsid w:val="0021256C"/>
    <w:rsid w:val="002129F1"/>
    <w:rsid w:val="00213F3B"/>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D4"/>
    <w:rsid w:val="00254542"/>
    <w:rsid w:val="002566B0"/>
    <w:rsid w:val="00260722"/>
    <w:rsid w:val="002611E5"/>
    <w:rsid w:val="00261C15"/>
    <w:rsid w:val="00265DCE"/>
    <w:rsid w:val="00267C34"/>
    <w:rsid w:val="00270100"/>
    <w:rsid w:val="00270258"/>
    <w:rsid w:val="00272A9F"/>
    <w:rsid w:val="00272D76"/>
    <w:rsid w:val="00276332"/>
    <w:rsid w:val="002814E5"/>
    <w:rsid w:val="00281EB9"/>
    <w:rsid w:val="0028228E"/>
    <w:rsid w:val="00283C8B"/>
    <w:rsid w:val="00285750"/>
    <w:rsid w:val="00291754"/>
    <w:rsid w:val="00292F1C"/>
    <w:rsid w:val="002937CD"/>
    <w:rsid w:val="00294122"/>
    <w:rsid w:val="002960D0"/>
    <w:rsid w:val="00296FFF"/>
    <w:rsid w:val="002A0813"/>
    <w:rsid w:val="002A27C3"/>
    <w:rsid w:val="002A3C26"/>
    <w:rsid w:val="002A78BA"/>
    <w:rsid w:val="002B13ED"/>
    <w:rsid w:val="002B1EEC"/>
    <w:rsid w:val="002B3B0E"/>
    <w:rsid w:val="002B4913"/>
    <w:rsid w:val="002B5437"/>
    <w:rsid w:val="002C19F2"/>
    <w:rsid w:val="002C52FD"/>
    <w:rsid w:val="002C5746"/>
    <w:rsid w:val="002D115A"/>
    <w:rsid w:val="002D14AB"/>
    <w:rsid w:val="002D1B50"/>
    <w:rsid w:val="002D5799"/>
    <w:rsid w:val="002D705D"/>
    <w:rsid w:val="002D75ED"/>
    <w:rsid w:val="002D775F"/>
    <w:rsid w:val="002E1109"/>
    <w:rsid w:val="002E2F80"/>
    <w:rsid w:val="002E3C79"/>
    <w:rsid w:val="002F1F0E"/>
    <w:rsid w:val="002F2053"/>
    <w:rsid w:val="002F2A9A"/>
    <w:rsid w:val="002F42D8"/>
    <w:rsid w:val="00300493"/>
    <w:rsid w:val="0030510A"/>
    <w:rsid w:val="00305FA0"/>
    <w:rsid w:val="00306C0C"/>
    <w:rsid w:val="0031029B"/>
    <w:rsid w:val="00310772"/>
    <w:rsid w:val="00310BD9"/>
    <w:rsid w:val="003113D3"/>
    <w:rsid w:val="00312784"/>
    <w:rsid w:val="003133BF"/>
    <w:rsid w:val="00314010"/>
    <w:rsid w:val="00316833"/>
    <w:rsid w:val="00316BB4"/>
    <w:rsid w:val="00320278"/>
    <w:rsid w:val="00320790"/>
    <w:rsid w:val="003226D1"/>
    <w:rsid w:val="003237A5"/>
    <w:rsid w:val="003256FD"/>
    <w:rsid w:val="00325773"/>
    <w:rsid w:val="003261FA"/>
    <w:rsid w:val="00327D42"/>
    <w:rsid w:val="00330B78"/>
    <w:rsid w:val="0033225C"/>
    <w:rsid w:val="003342DE"/>
    <w:rsid w:val="00334307"/>
    <w:rsid w:val="0033586B"/>
    <w:rsid w:val="003365CB"/>
    <w:rsid w:val="00340B25"/>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5653"/>
    <w:rsid w:val="00376FA2"/>
    <w:rsid w:val="00377974"/>
    <w:rsid w:val="003806D0"/>
    <w:rsid w:val="00385ACB"/>
    <w:rsid w:val="00386CCD"/>
    <w:rsid w:val="00387B3D"/>
    <w:rsid w:val="003906A3"/>
    <w:rsid w:val="00392B45"/>
    <w:rsid w:val="00396D29"/>
    <w:rsid w:val="003A12BC"/>
    <w:rsid w:val="003A34FB"/>
    <w:rsid w:val="003A4D21"/>
    <w:rsid w:val="003A500D"/>
    <w:rsid w:val="003A5433"/>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71F9"/>
    <w:rsid w:val="003C7DAB"/>
    <w:rsid w:val="003D0B5F"/>
    <w:rsid w:val="003D45AB"/>
    <w:rsid w:val="003D45D3"/>
    <w:rsid w:val="003E0563"/>
    <w:rsid w:val="003E49E9"/>
    <w:rsid w:val="003E562E"/>
    <w:rsid w:val="003E5FCD"/>
    <w:rsid w:val="003E7EE9"/>
    <w:rsid w:val="003F0706"/>
    <w:rsid w:val="003F329C"/>
    <w:rsid w:val="003F397A"/>
    <w:rsid w:val="003F4B6C"/>
    <w:rsid w:val="003F6996"/>
    <w:rsid w:val="003F6E24"/>
    <w:rsid w:val="00401943"/>
    <w:rsid w:val="00401F8D"/>
    <w:rsid w:val="0040403F"/>
    <w:rsid w:val="004069F2"/>
    <w:rsid w:val="00406D91"/>
    <w:rsid w:val="00411697"/>
    <w:rsid w:val="00416B6D"/>
    <w:rsid w:val="00420A6D"/>
    <w:rsid w:val="004214A0"/>
    <w:rsid w:val="004249E4"/>
    <w:rsid w:val="00424E18"/>
    <w:rsid w:val="0042589E"/>
    <w:rsid w:val="00430725"/>
    <w:rsid w:val="00430D85"/>
    <w:rsid w:val="00434E0F"/>
    <w:rsid w:val="00435840"/>
    <w:rsid w:val="00437C96"/>
    <w:rsid w:val="00441706"/>
    <w:rsid w:val="004417CF"/>
    <w:rsid w:val="00443808"/>
    <w:rsid w:val="0044756C"/>
    <w:rsid w:val="0045045C"/>
    <w:rsid w:val="0045047D"/>
    <w:rsid w:val="004521AB"/>
    <w:rsid w:val="00455CAF"/>
    <w:rsid w:val="00457D07"/>
    <w:rsid w:val="00461CB8"/>
    <w:rsid w:val="00462789"/>
    <w:rsid w:val="00462DFE"/>
    <w:rsid w:val="00463391"/>
    <w:rsid w:val="00465645"/>
    <w:rsid w:val="0046715A"/>
    <w:rsid w:val="00474ACD"/>
    <w:rsid w:val="00475ACA"/>
    <w:rsid w:val="00477A66"/>
    <w:rsid w:val="00482945"/>
    <w:rsid w:val="00482B23"/>
    <w:rsid w:val="00482B87"/>
    <w:rsid w:val="00482C01"/>
    <w:rsid w:val="0048496B"/>
    <w:rsid w:val="00484FED"/>
    <w:rsid w:val="00485F1A"/>
    <w:rsid w:val="00493F89"/>
    <w:rsid w:val="00495D75"/>
    <w:rsid w:val="00495FBD"/>
    <w:rsid w:val="004970B2"/>
    <w:rsid w:val="004A08DB"/>
    <w:rsid w:val="004A0EE0"/>
    <w:rsid w:val="004A4C8D"/>
    <w:rsid w:val="004A6E34"/>
    <w:rsid w:val="004B2736"/>
    <w:rsid w:val="004B380D"/>
    <w:rsid w:val="004B3FEA"/>
    <w:rsid w:val="004B4B45"/>
    <w:rsid w:val="004B7E5C"/>
    <w:rsid w:val="004C2EA7"/>
    <w:rsid w:val="004C2FB2"/>
    <w:rsid w:val="004C6500"/>
    <w:rsid w:val="004D1B23"/>
    <w:rsid w:val="004D226C"/>
    <w:rsid w:val="004D3CEA"/>
    <w:rsid w:val="004D668A"/>
    <w:rsid w:val="004D6A24"/>
    <w:rsid w:val="004D6EDC"/>
    <w:rsid w:val="004E0142"/>
    <w:rsid w:val="004E1D2A"/>
    <w:rsid w:val="004E342C"/>
    <w:rsid w:val="004E4C65"/>
    <w:rsid w:val="004E51D4"/>
    <w:rsid w:val="004E6F16"/>
    <w:rsid w:val="004F0538"/>
    <w:rsid w:val="004F4740"/>
    <w:rsid w:val="004F512F"/>
    <w:rsid w:val="004F547D"/>
    <w:rsid w:val="004F6605"/>
    <w:rsid w:val="00501E81"/>
    <w:rsid w:val="00501EB7"/>
    <w:rsid w:val="005048BA"/>
    <w:rsid w:val="00504E59"/>
    <w:rsid w:val="00506153"/>
    <w:rsid w:val="00507060"/>
    <w:rsid w:val="005076D7"/>
    <w:rsid w:val="005105C1"/>
    <w:rsid w:val="00510651"/>
    <w:rsid w:val="0051077A"/>
    <w:rsid w:val="005122DD"/>
    <w:rsid w:val="0051291E"/>
    <w:rsid w:val="00512A5A"/>
    <w:rsid w:val="00513EA2"/>
    <w:rsid w:val="00514D46"/>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171B"/>
    <w:rsid w:val="005C1E84"/>
    <w:rsid w:val="005C2C83"/>
    <w:rsid w:val="005C42F0"/>
    <w:rsid w:val="005C795F"/>
    <w:rsid w:val="005D10CB"/>
    <w:rsid w:val="005D1880"/>
    <w:rsid w:val="005D2557"/>
    <w:rsid w:val="005E290D"/>
    <w:rsid w:val="005E3FDD"/>
    <w:rsid w:val="005E4D7A"/>
    <w:rsid w:val="005E72ED"/>
    <w:rsid w:val="005F07B9"/>
    <w:rsid w:val="005F38D8"/>
    <w:rsid w:val="005F597F"/>
    <w:rsid w:val="005F6E8C"/>
    <w:rsid w:val="006016E4"/>
    <w:rsid w:val="0060236A"/>
    <w:rsid w:val="006038A9"/>
    <w:rsid w:val="00604BC4"/>
    <w:rsid w:val="00604F21"/>
    <w:rsid w:val="00611583"/>
    <w:rsid w:val="0061569B"/>
    <w:rsid w:val="0062201F"/>
    <w:rsid w:val="0062231B"/>
    <w:rsid w:val="00622424"/>
    <w:rsid w:val="006233D3"/>
    <w:rsid w:val="00624F6D"/>
    <w:rsid w:val="0062512F"/>
    <w:rsid w:val="006254AC"/>
    <w:rsid w:val="006257CB"/>
    <w:rsid w:val="006258C1"/>
    <w:rsid w:val="006259B3"/>
    <w:rsid w:val="00630175"/>
    <w:rsid w:val="006331E7"/>
    <w:rsid w:val="00634152"/>
    <w:rsid w:val="00634BBB"/>
    <w:rsid w:val="0063736F"/>
    <w:rsid w:val="00642EAE"/>
    <w:rsid w:val="006444FF"/>
    <w:rsid w:val="0064505A"/>
    <w:rsid w:val="006450E8"/>
    <w:rsid w:val="0065090A"/>
    <w:rsid w:val="00650C90"/>
    <w:rsid w:val="00651699"/>
    <w:rsid w:val="00651C36"/>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4F6A"/>
    <w:rsid w:val="006865F6"/>
    <w:rsid w:val="006900B8"/>
    <w:rsid w:val="00690EAE"/>
    <w:rsid w:val="00693F4B"/>
    <w:rsid w:val="0069536D"/>
    <w:rsid w:val="006A05BB"/>
    <w:rsid w:val="006A0CB7"/>
    <w:rsid w:val="006A0F0B"/>
    <w:rsid w:val="006A5682"/>
    <w:rsid w:val="006A5A8D"/>
    <w:rsid w:val="006A683C"/>
    <w:rsid w:val="006A725F"/>
    <w:rsid w:val="006A7B5B"/>
    <w:rsid w:val="006B0F6E"/>
    <w:rsid w:val="006B3303"/>
    <w:rsid w:val="006B47E4"/>
    <w:rsid w:val="006B5181"/>
    <w:rsid w:val="006B76A7"/>
    <w:rsid w:val="006C08A5"/>
    <w:rsid w:val="006C2174"/>
    <w:rsid w:val="006C3DE5"/>
    <w:rsid w:val="006C4829"/>
    <w:rsid w:val="006C4D03"/>
    <w:rsid w:val="006C4DFF"/>
    <w:rsid w:val="006C518C"/>
    <w:rsid w:val="006C5664"/>
    <w:rsid w:val="006C646D"/>
    <w:rsid w:val="006D1789"/>
    <w:rsid w:val="006D22D1"/>
    <w:rsid w:val="006D2B00"/>
    <w:rsid w:val="006D59AC"/>
    <w:rsid w:val="006E072D"/>
    <w:rsid w:val="006E4937"/>
    <w:rsid w:val="006E7802"/>
    <w:rsid w:val="006E7EA2"/>
    <w:rsid w:val="006F3F7C"/>
    <w:rsid w:val="006F55C2"/>
    <w:rsid w:val="006F627E"/>
    <w:rsid w:val="006F6592"/>
    <w:rsid w:val="006F6CA6"/>
    <w:rsid w:val="006F794E"/>
    <w:rsid w:val="00700054"/>
    <w:rsid w:val="00700A77"/>
    <w:rsid w:val="00702EF4"/>
    <w:rsid w:val="00703522"/>
    <w:rsid w:val="00703782"/>
    <w:rsid w:val="00715B97"/>
    <w:rsid w:val="00715FE3"/>
    <w:rsid w:val="00717CD1"/>
    <w:rsid w:val="00717D0A"/>
    <w:rsid w:val="0072119A"/>
    <w:rsid w:val="0072139A"/>
    <w:rsid w:val="0072154E"/>
    <w:rsid w:val="00722DE7"/>
    <w:rsid w:val="00727303"/>
    <w:rsid w:val="007274F3"/>
    <w:rsid w:val="00730746"/>
    <w:rsid w:val="007326F7"/>
    <w:rsid w:val="007341E0"/>
    <w:rsid w:val="00736922"/>
    <w:rsid w:val="007373F8"/>
    <w:rsid w:val="00743A75"/>
    <w:rsid w:val="007446D5"/>
    <w:rsid w:val="0074674F"/>
    <w:rsid w:val="007508C3"/>
    <w:rsid w:val="00751A67"/>
    <w:rsid w:val="00751CE9"/>
    <w:rsid w:val="00754E74"/>
    <w:rsid w:val="007551FF"/>
    <w:rsid w:val="00757AEB"/>
    <w:rsid w:val="00761214"/>
    <w:rsid w:val="007623C0"/>
    <w:rsid w:val="00765E00"/>
    <w:rsid w:val="00770968"/>
    <w:rsid w:val="00775EF7"/>
    <w:rsid w:val="00782928"/>
    <w:rsid w:val="00783AE9"/>
    <w:rsid w:val="00783F7C"/>
    <w:rsid w:val="00784984"/>
    <w:rsid w:val="00784B1C"/>
    <w:rsid w:val="007853DB"/>
    <w:rsid w:val="00791BF1"/>
    <w:rsid w:val="007922AD"/>
    <w:rsid w:val="00794A32"/>
    <w:rsid w:val="00797A5A"/>
    <w:rsid w:val="007A056E"/>
    <w:rsid w:val="007A0920"/>
    <w:rsid w:val="007A0E88"/>
    <w:rsid w:val="007A4822"/>
    <w:rsid w:val="007A5665"/>
    <w:rsid w:val="007A5A0E"/>
    <w:rsid w:val="007A66D2"/>
    <w:rsid w:val="007A744F"/>
    <w:rsid w:val="007A7E16"/>
    <w:rsid w:val="007B0450"/>
    <w:rsid w:val="007B04B3"/>
    <w:rsid w:val="007B44E0"/>
    <w:rsid w:val="007B5E1B"/>
    <w:rsid w:val="007C18E3"/>
    <w:rsid w:val="007C29C7"/>
    <w:rsid w:val="007C458F"/>
    <w:rsid w:val="007C4CAD"/>
    <w:rsid w:val="007C7510"/>
    <w:rsid w:val="007C7823"/>
    <w:rsid w:val="007D0DB3"/>
    <w:rsid w:val="007D10D6"/>
    <w:rsid w:val="007D163D"/>
    <w:rsid w:val="007D2C3C"/>
    <w:rsid w:val="007D3BEB"/>
    <w:rsid w:val="007D6328"/>
    <w:rsid w:val="007D6F21"/>
    <w:rsid w:val="007E05EF"/>
    <w:rsid w:val="007E0611"/>
    <w:rsid w:val="007E18DE"/>
    <w:rsid w:val="007E2DF6"/>
    <w:rsid w:val="007F0212"/>
    <w:rsid w:val="007F23A1"/>
    <w:rsid w:val="007F405F"/>
    <w:rsid w:val="007F6155"/>
    <w:rsid w:val="008038B5"/>
    <w:rsid w:val="008056F1"/>
    <w:rsid w:val="00805DD0"/>
    <w:rsid w:val="00807A2E"/>
    <w:rsid w:val="00812D14"/>
    <w:rsid w:val="008203F2"/>
    <w:rsid w:val="00821B25"/>
    <w:rsid w:val="0082299B"/>
    <w:rsid w:val="00824BFF"/>
    <w:rsid w:val="008250CC"/>
    <w:rsid w:val="0082603B"/>
    <w:rsid w:val="00830827"/>
    <w:rsid w:val="0083099A"/>
    <w:rsid w:val="008339AF"/>
    <w:rsid w:val="008357E1"/>
    <w:rsid w:val="00835C46"/>
    <w:rsid w:val="00836474"/>
    <w:rsid w:val="00840394"/>
    <w:rsid w:val="008425DF"/>
    <w:rsid w:val="0084352E"/>
    <w:rsid w:val="008440BE"/>
    <w:rsid w:val="008441C3"/>
    <w:rsid w:val="00844883"/>
    <w:rsid w:val="008456ED"/>
    <w:rsid w:val="00846607"/>
    <w:rsid w:val="00847F0D"/>
    <w:rsid w:val="008515E0"/>
    <w:rsid w:val="00851723"/>
    <w:rsid w:val="008575E2"/>
    <w:rsid w:val="00857981"/>
    <w:rsid w:val="00861E05"/>
    <w:rsid w:val="008629AD"/>
    <w:rsid w:val="00863C63"/>
    <w:rsid w:val="00865574"/>
    <w:rsid w:val="00865A99"/>
    <w:rsid w:val="00865EA3"/>
    <w:rsid w:val="00866732"/>
    <w:rsid w:val="00866BED"/>
    <w:rsid w:val="00867236"/>
    <w:rsid w:val="008711F2"/>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22CF"/>
    <w:rsid w:val="008A283F"/>
    <w:rsid w:val="008A2B4A"/>
    <w:rsid w:val="008A2D00"/>
    <w:rsid w:val="008A2D03"/>
    <w:rsid w:val="008A329A"/>
    <w:rsid w:val="008A6475"/>
    <w:rsid w:val="008A685C"/>
    <w:rsid w:val="008A7648"/>
    <w:rsid w:val="008A7D12"/>
    <w:rsid w:val="008B136C"/>
    <w:rsid w:val="008B1382"/>
    <w:rsid w:val="008B1F39"/>
    <w:rsid w:val="008B3ED2"/>
    <w:rsid w:val="008B40D1"/>
    <w:rsid w:val="008B4DC4"/>
    <w:rsid w:val="008B72D9"/>
    <w:rsid w:val="008C1AB5"/>
    <w:rsid w:val="008C29A0"/>
    <w:rsid w:val="008C4196"/>
    <w:rsid w:val="008C4DD5"/>
    <w:rsid w:val="008C62FF"/>
    <w:rsid w:val="008C76AE"/>
    <w:rsid w:val="008C79C5"/>
    <w:rsid w:val="008C7A5A"/>
    <w:rsid w:val="008C7E26"/>
    <w:rsid w:val="008D4305"/>
    <w:rsid w:val="008D461B"/>
    <w:rsid w:val="008D552F"/>
    <w:rsid w:val="008D7430"/>
    <w:rsid w:val="008E2496"/>
    <w:rsid w:val="008E3DA1"/>
    <w:rsid w:val="008E7545"/>
    <w:rsid w:val="008F1767"/>
    <w:rsid w:val="008F214C"/>
    <w:rsid w:val="008F21D6"/>
    <w:rsid w:val="008F4724"/>
    <w:rsid w:val="008F538C"/>
    <w:rsid w:val="009005AF"/>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92F"/>
    <w:rsid w:val="00923E17"/>
    <w:rsid w:val="00927020"/>
    <w:rsid w:val="009304F2"/>
    <w:rsid w:val="009306FA"/>
    <w:rsid w:val="00931A10"/>
    <w:rsid w:val="00931EEB"/>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609F1"/>
    <w:rsid w:val="009618B2"/>
    <w:rsid w:val="00962C44"/>
    <w:rsid w:val="009648EB"/>
    <w:rsid w:val="00966EEF"/>
    <w:rsid w:val="009713D0"/>
    <w:rsid w:val="00971943"/>
    <w:rsid w:val="0097323B"/>
    <w:rsid w:val="009752B1"/>
    <w:rsid w:val="00976970"/>
    <w:rsid w:val="00976F20"/>
    <w:rsid w:val="0098052D"/>
    <w:rsid w:val="00986024"/>
    <w:rsid w:val="00993960"/>
    <w:rsid w:val="00993F55"/>
    <w:rsid w:val="00994137"/>
    <w:rsid w:val="009945AC"/>
    <w:rsid w:val="009970B9"/>
    <w:rsid w:val="00997B14"/>
    <w:rsid w:val="009A0FD2"/>
    <w:rsid w:val="009A1350"/>
    <w:rsid w:val="009A33D0"/>
    <w:rsid w:val="009A49FE"/>
    <w:rsid w:val="009B208E"/>
    <w:rsid w:val="009B21E2"/>
    <w:rsid w:val="009B715E"/>
    <w:rsid w:val="009C0564"/>
    <w:rsid w:val="009C204C"/>
    <w:rsid w:val="009C2895"/>
    <w:rsid w:val="009C388D"/>
    <w:rsid w:val="009C3AF3"/>
    <w:rsid w:val="009C5612"/>
    <w:rsid w:val="009C5A45"/>
    <w:rsid w:val="009C610E"/>
    <w:rsid w:val="009C6FBB"/>
    <w:rsid w:val="009C7425"/>
    <w:rsid w:val="009D12C1"/>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4DEA"/>
    <w:rsid w:val="009F62B2"/>
    <w:rsid w:val="009F7EF2"/>
    <w:rsid w:val="00A00948"/>
    <w:rsid w:val="00A02CFA"/>
    <w:rsid w:val="00A04B7E"/>
    <w:rsid w:val="00A05AB4"/>
    <w:rsid w:val="00A05EDF"/>
    <w:rsid w:val="00A1229F"/>
    <w:rsid w:val="00A13351"/>
    <w:rsid w:val="00A13CBA"/>
    <w:rsid w:val="00A14D54"/>
    <w:rsid w:val="00A156DE"/>
    <w:rsid w:val="00A169CC"/>
    <w:rsid w:val="00A16E3D"/>
    <w:rsid w:val="00A20BD8"/>
    <w:rsid w:val="00A2320E"/>
    <w:rsid w:val="00A2392F"/>
    <w:rsid w:val="00A25960"/>
    <w:rsid w:val="00A31D31"/>
    <w:rsid w:val="00A347D2"/>
    <w:rsid w:val="00A35CE1"/>
    <w:rsid w:val="00A36795"/>
    <w:rsid w:val="00A407EA"/>
    <w:rsid w:val="00A4102B"/>
    <w:rsid w:val="00A443F8"/>
    <w:rsid w:val="00A4584A"/>
    <w:rsid w:val="00A47C67"/>
    <w:rsid w:val="00A51D27"/>
    <w:rsid w:val="00A521BB"/>
    <w:rsid w:val="00A522B5"/>
    <w:rsid w:val="00A53EEF"/>
    <w:rsid w:val="00A562DF"/>
    <w:rsid w:val="00A5644C"/>
    <w:rsid w:val="00A6064A"/>
    <w:rsid w:val="00A62F9D"/>
    <w:rsid w:val="00A63A4F"/>
    <w:rsid w:val="00A6429F"/>
    <w:rsid w:val="00A64C10"/>
    <w:rsid w:val="00A64D85"/>
    <w:rsid w:val="00A66A75"/>
    <w:rsid w:val="00A70560"/>
    <w:rsid w:val="00A70A7F"/>
    <w:rsid w:val="00A71036"/>
    <w:rsid w:val="00A75030"/>
    <w:rsid w:val="00A80583"/>
    <w:rsid w:val="00A83E8C"/>
    <w:rsid w:val="00A8569F"/>
    <w:rsid w:val="00A86020"/>
    <w:rsid w:val="00A86684"/>
    <w:rsid w:val="00A9071F"/>
    <w:rsid w:val="00A91D2B"/>
    <w:rsid w:val="00A93E98"/>
    <w:rsid w:val="00A953BF"/>
    <w:rsid w:val="00A95E24"/>
    <w:rsid w:val="00A97BBD"/>
    <w:rsid w:val="00A97DCC"/>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7038"/>
    <w:rsid w:val="00AF269A"/>
    <w:rsid w:val="00AF2D9A"/>
    <w:rsid w:val="00AF3394"/>
    <w:rsid w:val="00AF42E5"/>
    <w:rsid w:val="00AF51B0"/>
    <w:rsid w:val="00AF68AC"/>
    <w:rsid w:val="00AF720F"/>
    <w:rsid w:val="00B00BE5"/>
    <w:rsid w:val="00B073C6"/>
    <w:rsid w:val="00B10202"/>
    <w:rsid w:val="00B135CF"/>
    <w:rsid w:val="00B13624"/>
    <w:rsid w:val="00B136ED"/>
    <w:rsid w:val="00B21A13"/>
    <w:rsid w:val="00B22AD0"/>
    <w:rsid w:val="00B25A90"/>
    <w:rsid w:val="00B32FBA"/>
    <w:rsid w:val="00B36618"/>
    <w:rsid w:val="00B401D6"/>
    <w:rsid w:val="00B40E45"/>
    <w:rsid w:val="00B414B7"/>
    <w:rsid w:val="00B444CA"/>
    <w:rsid w:val="00B45805"/>
    <w:rsid w:val="00B467EA"/>
    <w:rsid w:val="00B511EB"/>
    <w:rsid w:val="00B51366"/>
    <w:rsid w:val="00B52B57"/>
    <w:rsid w:val="00B5389A"/>
    <w:rsid w:val="00B53E73"/>
    <w:rsid w:val="00B554BF"/>
    <w:rsid w:val="00B55688"/>
    <w:rsid w:val="00B55B1F"/>
    <w:rsid w:val="00B567FF"/>
    <w:rsid w:val="00B57E34"/>
    <w:rsid w:val="00B60962"/>
    <w:rsid w:val="00B62346"/>
    <w:rsid w:val="00B62A17"/>
    <w:rsid w:val="00B64AF6"/>
    <w:rsid w:val="00B65D39"/>
    <w:rsid w:val="00B66F28"/>
    <w:rsid w:val="00B713C9"/>
    <w:rsid w:val="00B717CB"/>
    <w:rsid w:val="00B77609"/>
    <w:rsid w:val="00B778AC"/>
    <w:rsid w:val="00B80FA4"/>
    <w:rsid w:val="00B81FCC"/>
    <w:rsid w:val="00B82503"/>
    <w:rsid w:val="00B84DC4"/>
    <w:rsid w:val="00B85742"/>
    <w:rsid w:val="00B8620D"/>
    <w:rsid w:val="00B91F90"/>
    <w:rsid w:val="00B94A21"/>
    <w:rsid w:val="00B94B43"/>
    <w:rsid w:val="00B96332"/>
    <w:rsid w:val="00B963E0"/>
    <w:rsid w:val="00BA1C1D"/>
    <w:rsid w:val="00BA477E"/>
    <w:rsid w:val="00BA7A79"/>
    <w:rsid w:val="00BB061F"/>
    <w:rsid w:val="00BB123F"/>
    <w:rsid w:val="00BC5C3A"/>
    <w:rsid w:val="00BC6766"/>
    <w:rsid w:val="00BC706E"/>
    <w:rsid w:val="00BD0257"/>
    <w:rsid w:val="00BD1971"/>
    <w:rsid w:val="00BD1C95"/>
    <w:rsid w:val="00BD1F5F"/>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A5A"/>
    <w:rsid w:val="00BF1D88"/>
    <w:rsid w:val="00BF4F1C"/>
    <w:rsid w:val="00BF5404"/>
    <w:rsid w:val="00BF6511"/>
    <w:rsid w:val="00C014D7"/>
    <w:rsid w:val="00C02094"/>
    <w:rsid w:val="00C04163"/>
    <w:rsid w:val="00C05BD1"/>
    <w:rsid w:val="00C06C62"/>
    <w:rsid w:val="00C06EFD"/>
    <w:rsid w:val="00C11A1A"/>
    <w:rsid w:val="00C11D55"/>
    <w:rsid w:val="00C11FDD"/>
    <w:rsid w:val="00C128CE"/>
    <w:rsid w:val="00C12AB7"/>
    <w:rsid w:val="00C13D7E"/>
    <w:rsid w:val="00C16733"/>
    <w:rsid w:val="00C1778C"/>
    <w:rsid w:val="00C21234"/>
    <w:rsid w:val="00C224E9"/>
    <w:rsid w:val="00C22646"/>
    <w:rsid w:val="00C24492"/>
    <w:rsid w:val="00C25808"/>
    <w:rsid w:val="00C26B0F"/>
    <w:rsid w:val="00C307D1"/>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63A9"/>
    <w:rsid w:val="00C4722E"/>
    <w:rsid w:val="00C5094B"/>
    <w:rsid w:val="00C51C8C"/>
    <w:rsid w:val="00C55EAC"/>
    <w:rsid w:val="00C60B98"/>
    <w:rsid w:val="00C6306F"/>
    <w:rsid w:val="00C64DF8"/>
    <w:rsid w:val="00C67A58"/>
    <w:rsid w:val="00C703B2"/>
    <w:rsid w:val="00C73F37"/>
    <w:rsid w:val="00C7454B"/>
    <w:rsid w:val="00C77649"/>
    <w:rsid w:val="00C82887"/>
    <w:rsid w:val="00C8290E"/>
    <w:rsid w:val="00C8307D"/>
    <w:rsid w:val="00C9188F"/>
    <w:rsid w:val="00C92017"/>
    <w:rsid w:val="00C94BF5"/>
    <w:rsid w:val="00C9545E"/>
    <w:rsid w:val="00C95A35"/>
    <w:rsid w:val="00C975FE"/>
    <w:rsid w:val="00CA1C6C"/>
    <w:rsid w:val="00CA229F"/>
    <w:rsid w:val="00CA36AB"/>
    <w:rsid w:val="00CB08A2"/>
    <w:rsid w:val="00CB1876"/>
    <w:rsid w:val="00CB271B"/>
    <w:rsid w:val="00CB3715"/>
    <w:rsid w:val="00CB4545"/>
    <w:rsid w:val="00CB4D5F"/>
    <w:rsid w:val="00CB5C4C"/>
    <w:rsid w:val="00CB7224"/>
    <w:rsid w:val="00CC20E6"/>
    <w:rsid w:val="00CC2FBE"/>
    <w:rsid w:val="00CC46DF"/>
    <w:rsid w:val="00CC774D"/>
    <w:rsid w:val="00CC7ACE"/>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3116"/>
    <w:rsid w:val="00D04EDA"/>
    <w:rsid w:val="00D06862"/>
    <w:rsid w:val="00D105BE"/>
    <w:rsid w:val="00D11BD2"/>
    <w:rsid w:val="00D1235F"/>
    <w:rsid w:val="00D12421"/>
    <w:rsid w:val="00D13BFB"/>
    <w:rsid w:val="00D13F10"/>
    <w:rsid w:val="00D16607"/>
    <w:rsid w:val="00D16794"/>
    <w:rsid w:val="00D203B3"/>
    <w:rsid w:val="00D21914"/>
    <w:rsid w:val="00D22783"/>
    <w:rsid w:val="00D233DE"/>
    <w:rsid w:val="00D270A4"/>
    <w:rsid w:val="00D32550"/>
    <w:rsid w:val="00D32CC8"/>
    <w:rsid w:val="00D34AD9"/>
    <w:rsid w:val="00D34F4E"/>
    <w:rsid w:val="00D3528B"/>
    <w:rsid w:val="00D4177E"/>
    <w:rsid w:val="00D43CC8"/>
    <w:rsid w:val="00D45D57"/>
    <w:rsid w:val="00D469BF"/>
    <w:rsid w:val="00D47511"/>
    <w:rsid w:val="00D47D0E"/>
    <w:rsid w:val="00D50DCF"/>
    <w:rsid w:val="00D51D24"/>
    <w:rsid w:val="00D528D3"/>
    <w:rsid w:val="00D5348D"/>
    <w:rsid w:val="00D53F59"/>
    <w:rsid w:val="00D5419E"/>
    <w:rsid w:val="00D551C1"/>
    <w:rsid w:val="00D55DDF"/>
    <w:rsid w:val="00D56848"/>
    <w:rsid w:val="00D57BC9"/>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5B"/>
    <w:rsid w:val="00D77F79"/>
    <w:rsid w:val="00D80E09"/>
    <w:rsid w:val="00D81072"/>
    <w:rsid w:val="00D8343C"/>
    <w:rsid w:val="00D8544F"/>
    <w:rsid w:val="00D8701E"/>
    <w:rsid w:val="00D91682"/>
    <w:rsid w:val="00D9350C"/>
    <w:rsid w:val="00D965EB"/>
    <w:rsid w:val="00D971DD"/>
    <w:rsid w:val="00DA03AE"/>
    <w:rsid w:val="00DA1DC3"/>
    <w:rsid w:val="00DA22DA"/>
    <w:rsid w:val="00DA28F8"/>
    <w:rsid w:val="00DA2C7A"/>
    <w:rsid w:val="00DA305A"/>
    <w:rsid w:val="00DB10B8"/>
    <w:rsid w:val="00DB4858"/>
    <w:rsid w:val="00DB4CBC"/>
    <w:rsid w:val="00DB5709"/>
    <w:rsid w:val="00DC0025"/>
    <w:rsid w:val="00DC31AA"/>
    <w:rsid w:val="00DC3B9B"/>
    <w:rsid w:val="00DC4CFE"/>
    <w:rsid w:val="00DD21EF"/>
    <w:rsid w:val="00DD42D3"/>
    <w:rsid w:val="00DE2FCD"/>
    <w:rsid w:val="00DE3779"/>
    <w:rsid w:val="00DE5CC6"/>
    <w:rsid w:val="00DE6908"/>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12646"/>
    <w:rsid w:val="00E14087"/>
    <w:rsid w:val="00E1487E"/>
    <w:rsid w:val="00E14A75"/>
    <w:rsid w:val="00E155A0"/>
    <w:rsid w:val="00E15C96"/>
    <w:rsid w:val="00E171AD"/>
    <w:rsid w:val="00E31E6D"/>
    <w:rsid w:val="00E352A6"/>
    <w:rsid w:val="00E41899"/>
    <w:rsid w:val="00E441A2"/>
    <w:rsid w:val="00E461E4"/>
    <w:rsid w:val="00E46A8D"/>
    <w:rsid w:val="00E47A80"/>
    <w:rsid w:val="00E505D8"/>
    <w:rsid w:val="00E51F95"/>
    <w:rsid w:val="00E52A29"/>
    <w:rsid w:val="00E52F21"/>
    <w:rsid w:val="00E55258"/>
    <w:rsid w:val="00E55437"/>
    <w:rsid w:val="00E55E67"/>
    <w:rsid w:val="00E56927"/>
    <w:rsid w:val="00E57136"/>
    <w:rsid w:val="00E57E23"/>
    <w:rsid w:val="00E61AB7"/>
    <w:rsid w:val="00E62180"/>
    <w:rsid w:val="00E65CBE"/>
    <w:rsid w:val="00E66F49"/>
    <w:rsid w:val="00E67F37"/>
    <w:rsid w:val="00E704BC"/>
    <w:rsid w:val="00E7155D"/>
    <w:rsid w:val="00E72DD0"/>
    <w:rsid w:val="00E74A7A"/>
    <w:rsid w:val="00E76C84"/>
    <w:rsid w:val="00E775EF"/>
    <w:rsid w:val="00E834AF"/>
    <w:rsid w:val="00E8554B"/>
    <w:rsid w:val="00E85F10"/>
    <w:rsid w:val="00E86267"/>
    <w:rsid w:val="00E87415"/>
    <w:rsid w:val="00E902FB"/>
    <w:rsid w:val="00E909B0"/>
    <w:rsid w:val="00E90D02"/>
    <w:rsid w:val="00E93C14"/>
    <w:rsid w:val="00E96C0F"/>
    <w:rsid w:val="00EA1797"/>
    <w:rsid w:val="00EA1993"/>
    <w:rsid w:val="00EA47EE"/>
    <w:rsid w:val="00EA5002"/>
    <w:rsid w:val="00EA543A"/>
    <w:rsid w:val="00EA5AEE"/>
    <w:rsid w:val="00EA75DF"/>
    <w:rsid w:val="00EB3776"/>
    <w:rsid w:val="00EB7BCD"/>
    <w:rsid w:val="00EB7D80"/>
    <w:rsid w:val="00EC2269"/>
    <w:rsid w:val="00EC4A9B"/>
    <w:rsid w:val="00EC4BA4"/>
    <w:rsid w:val="00EC5051"/>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67A"/>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26810"/>
    <w:rsid w:val="00F27215"/>
    <w:rsid w:val="00F32A45"/>
    <w:rsid w:val="00F33518"/>
    <w:rsid w:val="00F339F2"/>
    <w:rsid w:val="00F3484A"/>
    <w:rsid w:val="00F354E4"/>
    <w:rsid w:val="00F4105C"/>
    <w:rsid w:val="00F41DC8"/>
    <w:rsid w:val="00F42A3B"/>
    <w:rsid w:val="00F44C7B"/>
    <w:rsid w:val="00F4689E"/>
    <w:rsid w:val="00F5022D"/>
    <w:rsid w:val="00F506B9"/>
    <w:rsid w:val="00F50EBA"/>
    <w:rsid w:val="00F51C7C"/>
    <w:rsid w:val="00F5576B"/>
    <w:rsid w:val="00F614CF"/>
    <w:rsid w:val="00F6522A"/>
    <w:rsid w:val="00F67752"/>
    <w:rsid w:val="00F70533"/>
    <w:rsid w:val="00F72ECC"/>
    <w:rsid w:val="00F74B0A"/>
    <w:rsid w:val="00F7573B"/>
    <w:rsid w:val="00F8454C"/>
    <w:rsid w:val="00F84FD4"/>
    <w:rsid w:val="00F86512"/>
    <w:rsid w:val="00F86D39"/>
    <w:rsid w:val="00F871F9"/>
    <w:rsid w:val="00F90F21"/>
    <w:rsid w:val="00F9316B"/>
    <w:rsid w:val="00F952A9"/>
    <w:rsid w:val="00F963FB"/>
    <w:rsid w:val="00F97E70"/>
    <w:rsid w:val="00FA153E"/>
    <w:rsid w:val="00FA1B22"/>
    <w:rsid w:val="00FA1DD5"/>
    <w:rsid w:val="00FA42F3"/>
    <w:rsid w:val="00FA7C57"/>
    <w:rsid w:val="00FB0B49"/>
    <w:rsid w:val="00FB35F6"/>
    <w:rsid w:val="00FB3633"/>
    <w:rsid w:val="00FB363E"/>
    <w:rsid w:val="00FB4097"/>
    <w:rsid w:val="00FB4C64"/>
    <w:rsid w:val="00FB4F7A"/>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E05E4"/>
    <w:rsid w:val="00FE12D3"/>
    <w:rsid w:val="00FE22E8"/>
    <w:rsid w:val="00FF050A"/>
    <w:rsid w:val="00FF2ADF"/>
    <w:rsid w:val="00FF3503"/>
    <w:rsid w:val="00FF37A5"/>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C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FC814FB496C0471683450DC027870E2F9A983FA2BED8BDBD42B6939A019C2AF6566FFE9FB40F35510688E2652B8D71CF32FCDB4I0CF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EFC814FB496C0471683450DC027870E2F9A983FA2BED8BDBD42B6939A019C2AF6566F3EDF440F35510688E2652B8D71CF32FCDB4I0CF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FC814FB496C0471683450DC027870E2F9A983FA2BED8BDBD42B6939A019C2AF6566FFE9FA40F35510688E2652B8D71CF32FCDB4I0CF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82F80D24068908A81485B4C44F3D86EE350D2B018EFE464256825774BF61E5F1DCF1BBBB6A7E5131FDD7E329FDE5C4B44C87F8E314CE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253E-A650-4C3B-B071-F9E7279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27812</Words>
  <Characters>158534</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4</cp:revision>
  <cp:lastPrinted>2022-04-19T15:23:00Z</cp:lastPrinted>
  <dcterms:created xsi:type="dcterms:W3CDTF">2022-04-19T15:11:00Z</dcterms:created>
  <dcterms:modified xsi:type="dcterms:W3CDTF">2022-04-20T12:36:00Z</dcterms:modified>
</cp:coreProperties>
</file>